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University of Central Missouri</w:t>
      </w:r>
    </w:p>
    <w:p w14:paraId="221675CB" w14:textId="2569423D"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Department of Computer Science &amp; Cybersecurity</w:t>
      </w:r>
    </w:p>
    <w:p w14:paraId="045A2083" w14:textId="77777777" w:rsidR="00745A26" w:rsidRDefault="00745A26"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A507F55" w14:textId="6BEFD1D9"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sidRPr="00F53B81">
        <w:rPr>
          <w:rFonts w:ascii="Times New Roman" w:eastAsia="Times New Roman" w:hAnsi="Times New Roman" w:cs="Times New Roman"/>
          <w:b/>
          <w:bCs/>
          <w:kern w:val="0"/>
          <w:sz w:val="40"/>
          <w:szCs w:val="40"/>
          <w14:ligatures w14:val="none"/>
        </w:rPr>
        <w:t>CS57</w:t>
      </w:r>
      <w:r w:rsidR="003103AD">
        <w:rPr>
          <w:rFonts w:ascii="Times New Roman" w:eastAsia="Times New Roman" w:hAnsi="Times New Roman" w:cs="Times New Roman"/>
          <w:b/>
          <w:bCs/>
          <w:kern w:val="0"/>
          <w:sz w:val="40"/>
          <w:szCs w:val="40"/>
          <w14:ligatures w14:val="none"/>
        </w:rPr>
        <w:t>1</w:t>
      </w:r>
      <w:r w:rsidRPr="00F53B81">
        <w:rPr>
          <w:rFonts w:ascii="Times New Roman" w:eastAsia="Times New Roman" w:hAnsi="Times New Roman" w:cs="Times New Roman"/>
          <w:b/>
          <w:bCs/>
          <w:kern w:val="0"/>
          <w:sz w:val="40"/>
          <w:szCs w:val="40"/>
          <w14:ligatures w14:val="none"/>
        </w:rPr>
        <w:t xml:space="preserve">0 </w:t>
      </w:r>
      <w:r w:rsidR="003103AD">
        <w:rPr>
          <w:rFonts w:ascii="Times New Roman" w:eastAsia="Times New Roman" w:hAnsi="Times New Roman" w:cs="Times New Roman"/>
          <w:b/>
          <w:bCs/>
          <w:kern w:val="0"/>
          <w:sz w:val="40"/>
          <w:szCs w:val="40"/>
          <w14:ligatures w14:val="none"/>
        </w:rPr>
        <w:t>Machine Learning</w:t>
      </w:r>
      <w:r w:rsidRPr="00F53B81">
        <w:rPr>
          <w:rFonts w:ascii="Times New Roman" w:eastAsia="Times New Roman" w:hAnsi="Times New Roman" w:cs="Times New Roman"/>
          <w:b/>
          <w:bCs/>
          <w:kern w:val="0"/>
          <w:sz w:val="40"/>
          <w:szCs w:val="40"/>
          <w14:ligatures w14:val="none"/>
        </w:rPr>
        <w:t xml:space="preserve"> </w:t>
      </w:r>
    </w:p>
    <w:p w14:paraId="467B3A00" w14:textId="45401EEB" w:rsidR="00F53B81" w:rsidRDefault="003103AD"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Fall</w:t>
      </w:r>
      <w:r w:rsidR="00F53B81">
        <w:rPr>
          <w:rFonts w:ascii="Times New Roman" w:eastAsia="Times New Roman" w:hAnsi="Times New Roman" w:cs="Times New Roman"/>
          <w:b/>
          <w:bCs/>
          <w:kern w:val="0"/>
          <w:sz w:val="40"/>
          <w:szCs w:val="40"/>
          <w14:ligatures w14:val="none"/>
        </w:rPr>
        <w:t xml:space="preserve"> 2025</w:t>
      </w:r>
    </w:p>
    <w:p w14:paraId="7032AB2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5A0698C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C5BBBC9"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741BA37"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648186AC" w14:textId="425B7E61" w:rsidR="00F53B81" w:rsidRDefault="005A4F43"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 xml:space="preserve">Home Assignment </w:t>
      </w:r>
      <w:r w:rsidR="00027DFA">
        <w:rPr>
          <w:rFonts w:ascii="Times New Roman" w:eastAsia="Times New Roman" w:hAnsi="Times New Roman" w:cs="Times New Roman"/>
          <w:b/>
          <w:bCs/>
          <w:kern w:val="0"/>
          <w:sz w:val="40"/>
          <w:szCs w:val="40"/>
          <w14:ligatures w14:val="none"/>
        </w:rPr>
        <w:t>5</w:t>
      </w:r>
      <w:r w:rsidR="00F53B81">
        <w:rPr>
          <w:rFonts w:ascii="Times New Roman" w:eastAsia="Times New Roman" w:hAnsi="Times New Roman" w:cs="Times New Roman"/>
          <w:b/>
          <w:bCs/>
          <w:kern w:val="0"/>
          <w:sz w:val="40"/>
          <w:szCs w:val="40"/>
          <w14:ligatures w14:val="none"/>
        </w:rPr>
        <w:t xml:space="preserve">. </w:t>
      </w:r>
    </w:p>
    <w:p w14:paraId="2A2D169D"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E85E655"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3A1DAA3C"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0C18C76B" w14:textId="5A54B622"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Student name:</w:t>
      </w:r>
      <w:r w:rsidR="0066254C">
        <w:rPr>
          <w:rFonts w:ascii="Times New Roman" w:eastAsia="Times New Roman" w:hAnsi="Times New Roman" w:cs="Times New Roman"/>
          <w:b/>
          <w:bCs/>
          <w:kern w:val="0"/>
          <w:sz w:val="40"/>
          <w:szCs w:val="40"/>
          <w14:ligatures w14:val="none"/>
        </w:rPr>
        <w:t xml:space="preserve"> SUJAN AKENA (700770399)</w:t>
      </w:r>
    </w:p>
    <w:p w14:paraId="3D632D9D" w14:textId="511E4173"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249F1564"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40"/>
          <w:szCs w:val="40"/>
          <w14:ligatures w14:val="none"/>
        </w:rPr>
      </w:pPr>
    </w:p>
    <w:p w14:paraId="70F5857A" w14:textId="77777777" w:rsidR="00F53B81" w:rsidRDefault="00F53B81" w:rsidP="00F53B81">
      <w:pPr>
        <w:spacing w:before="100" w:beforeAutospacing="1" w:after="100" w:afterAutospacing="1" w:line="240" w:lineRule="auto"/>
        <w:jc w:val="center"/>
        <w:outlineLvl w:val="1"/>
        <w:rPr>
          <w:rFonts w:ascii="Times New Roman" w:eastAsia="Times New Roman" w:hAnsi="Times New Roman" w:cs="Times New Roman"/>
          <w:b/>
          <w:bCs/>
          <w:kern w:val="0"/>
          <w:sz w:val="28"/>
          <w:szCs w:val="28"/>
          <w14:ligatures w14:val="none"/>
        </w:rPr>
      </w:pPr>
    </w:p>
    <w:p w14:paraId="69BA40A1" w14:textId="77777777" w:rsidR="0055393E" w:rsidRDefault="0055393E" w:rsidP="0055393E">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4FA853C4" w14:textId="7D139C40"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2289E5FE" w14:textId="77777777" w:rsidR="00C355CD" w:rsidRDefault="00C355CD" w:rsidP="0055393E">
      <w:pPr>
        <w:pStyle w:val="p1"/>
        <w:rPr>
          <w:sz w:val="28"/>
          <w:szCs w:val="28"/>
        </w:rPr>
      </w:pPr>
    </w:p>
    <w:p w14:paraId="5203E052" w14:textId="77777777" w:rsidR="00C355CD" w:rsidRDefault="00C355CD" w:rsidP="0055393E">
      <w:pPr>
        <w:pStyle w:val="p1"/>
        <w:rPr>
          <w:sz w:val="28"/>
          <w:szCs w:val="28"/>
        </w:rPr>
      </w:pPr>
    </w:p>
    <w:p w14:paraId="0F4B3005" w14:textId="77777777" w:rsidR="00C355CD" w:rsidRDefault="00C355CD" w:rsidP="0055393E">
      <w:pPr>
        <w:pStyle w:val="p1"/>
        <w:rPr>
          <w:sz w:val="28"/>
          <w:szCs w:val="28"/>
        </w:rPr>
      </w:pPr>
    </w:p>
    <w:p w14:paraId="40B3DADE" w14:textId="77777777" w:rsidR="00C355CD" w:rsidRDefault="00C355CD" w:rsidP="0055393E">
      <w:pPr>
        <w:pStyle w:val="p1"/>
        <w:rPr>
          <w:sz w:val="28"/>
          <w:szCs w:val="28"/>
        </w:rPr>
      </w:pPr>
    </w:p>
    <w:p w14:paraId="10BB8338" w14:textId="77777777" w:rsidR="00C355CD" w:rsidRDefault="00C355CD" w:rsidP="0055393E">
      <w:pPr>
        <w:pStyle w:val="p1"/>
        <w:rPr>
          <w:sz w:val="28"/>
          <w:szCs w:val="28"/>
        </w:rPr>
      </w:pPr>
    </w:p>
    <w:p w14:paraId="66161E98" w14:textId="77777777" w:rsidR="00C355CD" w:rsidRDefault="00C355CD" w:rsidP="0055393E">
      <w:pPr>
        <w:pStyle w:val="p1"/>
        <w:rPr>
          <w:sz w:val="28"/>
          <w:szCs w:val="28"/>
        </w:rPr>
      </w:pPr>
    </w:p>
    <w:p w14:paraId="1FFC8A05" w14:textId="77777777" w:rsidR="00C355CD" w:rsidRDefault="00C355CD" w:rsidP="0055393E">
      <w:pPr>
        <w:pStyle w:val="p1"/>
        <w:rPr>
          <w:sz w:val="28"/>
          <w:szCs w:val="28"/>
        </w:rPr>
      </w:pPr>
    </w:p>
    <w:p w14:paraId="72EC7347" w14:textId="77777777" w:rsidR="00C355CD" w:rsidRDefault="00C355CD" w:rsidP="0055393E">
      <w:pPr>
        <w:pStyle w:val="p1"/>
        <w:rPr>
          <w:sz w:val="28"/>
          <w:szCs w:val="28"/>
        </w:rPr>
      </w:pPr>
    </w:p>
    <w:p w14:paraId="0D4698DF" w14:textId="77777777" w:rsidR="00C355CD" w:rsidRDefault="00C355CD" w:rsidP="0055393E">
      <w:pPr>
        <w:pStyle w:val="p1"/>
        <w:rPr>
          <w:sz w:val="28"/>
          <w:szCs w:val="28"/>
        </w:rPr>
      </w:pPr>
    </w:p>
    <w:p w14:paraId="4724BDA2" w14:textId="77777777" w:rsidR="00C355CD" w:rsidRDefault="00C355CD" w:rsidP="0055393E">
      <w:pPr>
        <w:pStyle w:val="p1"/>
        <w:rPr>
          <w:sz w:val="28"/>
          <w:szCs w:val="28"/>
        </w:rPr>
      </w:pPr>
    </w:p>
    <w:p w14:paraId="77B72920" w14:textId="77777777" w:rsidR="00C355CD" w:rsidRDefault="00C355CD" w:rsidP="0055393E">
      <w:pPr>
        <w:pStyle w:val="p1"/>
        <w:rPr>
          <w:sz w:val="28"/>
          <w:szCs w:val="28"/>
        </w:rPr>
      </w:pPr>
    </w:p>
    <w:p w14:paraId="64580112" w14:textId="77777777" w:rsidR="00C355CD" w:rsidRDefault="00C355CD" w:rsidP="0055393E">
      <w:pPr>
        <w:pStyle w:val="p1"/>
        <w:rPr>
          <w:sz w:val="28"/>
          <w:szCs w:val="28"/>
        </w:rPr>
      </w:pPr>
    </w:p>
    <w:p w14:paraId="41EB828E" w14:textId="77777777" w:rsidR="00C355CD" w:rsidRDefault="00C355CD" w:rsidP="0055393E">
      <w:pPr>
        <w:pStyle w:val="p1"/>
        <w:rPr>
          <w:sz w:val="28"/>
          <w:szCs w:val="28"/>
        </w:rPr>
      </w:pPr>
    </w:p>
    <w:p w14:paraId="2404B086" w14:textId="77777777" w:rsidR="00C355CD" w:rsidRDefault="00C355CD" w:rsidP="0055393E">
      <w:pPr>
        <w:pStyle w:val="p1"/>
        <w:rPr>
          <w:sz w:val="28"/>
          <w:szCs w:val="28"/>
        </w:rPr>
      </w:pPr>
    </w:p>
    <w:p w14:paraId="65DBAA92" w14:textId="77777777" w:rsidR="00C355CD" w:rsidRDefault="00C355CD" w:rsidP="0055393E">
      <w:pPr>
        <w:pStyle w:val="p1"/>
        <w:rPr>
          <w:sz w:val="28"/>
          <w:szCs w:val="28"/>
        </w:rPr>
      </w:pPr>
    </w:p>
    <w:p w14:paraId="1A909358" w14:textId="77777777" w:rsidR="00C355CD" w:rsidRDefault="00C355CD" w:rsidP="0055393E">
      <w:pPr>
        <w:pStyle w:val="p1"/>
        <w:rPr>
          <w:sz w:val="28"/>
          <w:szCs w:val="28"/>
        </w:rPr>
      </w:pPr>
    </w:p>
    <w:p w14:paraId="11CE773E" w14:textId="77777777" w:rsidR="00C355CD" w:rsidRDefault="00C355CD" w:rsidP="0055393E">
      <w:pPr>
        <w:pStyle w:val="p1"/>
        <w:rPr>
          <w:sz w:val="28"/>
          <w:szCs w:val="28"/>
        </w:rPr>
      </w:pPr>
    </w:p>
    <w:p w14:paraId="68A5FBCE" w14:textId="77777777" w:rsidR="00C355CD" w:rsidRDefault="00C355CD" w:rsidP="0055393E">
      <w:pPr>
        <w:pStyle w:val="p1"/>
        <w:rPr>
          <w:sz w:val="28"/>
          <w:szCs w:val="28"/>
        </w:rPr>
      </w:pPr>
    </w:p>
    <w:p w14:paraId="7685A9A1" w14:textId="77777777" w:rsidR="00C355CD" w:rsidRDefault="00C355CD" w:rsidP="0055393E">
      <w:pPr>
        <w:pStyle w:val="p1"/>
        <w:rPr>
          <w:sz w:val="28"/>
          <w:szCs w:val="28"/>
        </w:rPr>
      </w:pPr>
    </w:p>
    <w:p w14:paraId="4DA7AE38" w14:textId="77777777" w:rsidR="00C355CD" w:rsidRDefault="00C355CD" w:rsidP="0055393E">
      <w:pPr>
        <w:pStyle w:val="p1"/>
        <w:rPr>
          <w:sz w:val="28"/>
          <w:szCs w:val="28"/>
        </w:rPr>
      </w:pPr>
    </w:p>
    <w:p w14:paraId="31CC0D4D" w14:textId="77777777" w:rsidR="00C355CD" w:rsidRDefault="00C355CD" w:rsidP="0055393E">
      <w:pPr>
        <w:pStyle w:val="p1"/>
        <w:rPr>
          <w:sz w:val="28"/>
          <w:szCs w:val="28"/>
        </w:rPr>
      </w:pPr>
    </w:p>
    <w:p w14:paraId="04246241" w14:textId="77777777" w:rsidR="00C355CD" w:rsidRDefault="00C355CD" w:rsidP="0055393E">
      <w:pPr>
        <w:pStyle w:val="p1"/>
        <w:rPr>
          <w:sz w:val="28"/>
          <w:szCs w:val="28"/>
        </w:rPr>
      </w:pPr>
    </w:p>
    <w:p w14:paraId="02FC369E" w14:textId="77777777" w:rsidR="00C355CD" w:rsidRDefault="00C355CD" w:rsidP="0055393E">
      <w:pPr>
        <w:pStyle w:val="p1"/>
        <w:rPr>
          <w:sz w:val="28"/>
          <w:szCs w:val="28"/>
        </w:rPr>
      </w:pPr>
    </w:p>
    <w:p w14:paraId="31AC9584" w14:textId="77777777" w:rsidR="00C355CD" w:rsidRDefault="00C355CD" w:rsidP="0055393E">
      <w:pPr>
        <w:pStyle w:val="p1"/>
        <w:rPr>
          <w:sz w:val="28"/>
          <w:szCs w:val="28"/>
        </w:rPr>
      </w:pPr>
    </w:p>
    <w:p w14:paraId="5FE44027" w14:textId="77777777" w:rsidR="00C355CD" w:rsidRDefault="00C355CD" w:rsidP="0055393E">
      <w:pPr>
        <w:pStyle w:val="p1"/>
        <w:rPr>
          <w:sz w:val="28"/>
          <w:szCs w:val="28"/>
        </w:rPr>
      </w:pPr>
    </w:p>
    <w:p w14:paraId="4979F1B1" w14:textId="77777777" w:rsidR="00C355CD" w:rsidRDefault="00C355CD" w:rsidP="0055393E">
      <w:pPr>
        <w:pStyle w:val="p1"/>
        <w:rPr>
          <w:sz w:val="28"/>
          <w:szCs w:val="28"/>
        </w:rPr>
      </w:pPr>
    </w:p>
    <w:p w14:paraId="76ABA37F" w14:textId="77777777" w:rsidR="003103AD" w:rsidRDefault="003103AD" w:rsidP="0055393E">
      <w:pPr>
        <w:pStyle w:val="p1"/>
        <w:rPr>
          <w:sz w:val="28"/>
          <w:szCs w:val="28"/>
        </w:rPr>
      </w:pPr>
    </w:p>
    <w:p w14:paraId="392ED0F5" w14:textId="77777777" w:rsidR="003103AD" w:rsidRPr="0055393E" w:rsidRDefault="003103AD" w:rsidP="0055393E">
      <w:pPr>
        <w:pStyle w:val="p1"/>
        <w:rPr>
          <w:sz w:val="28"/>
          <w:szCs w:val="28"/>
        </w:rPr>
      </w:pPr>
    </w:p>
    <w:p w14:paraId="1114B6C1" w14:textId="77777777" w:rsidR="001263EA" w:rsidRDefault="001263EA" w:rsidP="000F097B">
      <w:pPr>
        <w:spacing w:after="0" w:line="240" w:lineRule="auto"/>
        <w:rPr>
          <w:rFonts w:ascii="Times New Roman" w:eastAsia="Times New Roman" w:hAnsi="Times New Roman" w:cs="Times New Roman"/>
          <w:kern w:val="0"/>
          <w14:ligatures w14:val="none"/>
        </w:rPr>
      </w:pPr>
    </w:p>
    <w:p w14:paraId="2349895E" w14:textId="77777777" w:rsidR="001263EA" w:rsidRDefault="001263EA" w:rsidP="000F097B">
      <w:pPr>
        <w:spacing w:after="0" w:line="240" w:lineRule="auto"/>
        <w:rPr>
          <w:rFonts w:ascii="Times New Roman" w:eastAsia="Times New Roman" w:hAnsi="Times New Roman" w:cs="Times New Roman"/>
          <w:kern w:val="0"/>
          <w14:ligatures w14:val="none"/>
        </w:rPr>
      </w:pPr>
    </w:p>
    <w:p w14:paraId="2AA8122B" w14:textId="7E68397C" w:rsidR="009B6541" w:rsidRDefault="009B6541" w:rsidP="00A40669">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9B6541">
        <w:rPr>
          <w:rFonts w:ascii="Times New Roman" w:eastAsia="Times New Roman" w:hAnsi="Times New Roman" w:cs="Times New Roman"/>
          <w:b/>
          <w:bCs/>
          <w:kern w:val="0"/>
          <w:sz w:val="27"/>
          <w:szCs w:val="27"/>
          <w14:ligatures w14:val="none"/>
        </w:rPr>
        <w:t xml:space="preserve">Part </w:t>
      </w:r>
      <w:r w:rsidR="00027DFA">
        <w:rPr>
          <w:rFonts w:ascii="Times New Roman" w:eastAsia="Times New Roman" w:hAnsi="Times New Roman" w:cs="Times New Roman"/>
          <w:b/>
          <w:bCs/>
          <w:kern w:val="0"/>
          <w:sz w:val="27"/>
          <w:szCs w:val="27"/>
          <w14:ligatures w14:val="none"/>
        </w:rPr>
        <w:t>A</w:t>
      </w:r>
      <w:r w:rsidRPr="009B6541">
        <w:rPr>
          <w:rFonts w:ascii="Times New Roman" w:eastAsia="Times New Roman" w:hAnsi="Times New Roman" w:cs="Times New Roman"/>
          <w:b/>
          <w:bCs/>
          <w:kern w:val="0"/>
          <w:sz w:val="27"/>
          <w:szCs w:val="27"/>
          <w14:ligatures w14:val="none"/>
        </w:rPr>
        <w:t xml:space="preserve"> — Short-Answer </w:t>
      </w:r>
    </w:p>
    <w:p w14:paraId="5C1271B6" w14:textId="77777777" w:rsidR="0066254C"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Positional Encoding Concepts</w:t>
      </w:r>
      <w:r w:rsidRPr="00CC5872">
        <w:rPr>
          <w:rFonts w:ascii="Times New Roman" w:eastAsia="Times New Roman" w:hAnsi="Times New Roman" w:cs="Times New Roman"/>
          <w:b/>
          <w:bCs/>
          <w:kern w:val="0"/>
          <w14:ligatures w14:val="none"/>
        </w:rPr>
        <w:br/>
      </w:r>
      <w:r w:rsidRPr="00CC5872">
        <w:rPr>
          <w:rFonts w:ascii="Times New Roman" w:eastAsia="Times New Roman" w:hAnsi="Times New Roman" w:cs="Times New Roman"/>
          <w:kern w:val="0"/>
          <w14:ligatures w14:val="none"/>
        </w:rPr>
        <w:t>a) Why do we need positional encodings in transformer models?</w:t>
      </w:r>
    </w:p>
    <w:p w14:paraId="24D6CB69"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r w:rsidRPr="0066254C">
        <w:rPr>
          <w:rFonts w:ascii="Times New Roman" w:eastAsia="Times New Roman" w:hAnsi="Times New Roman" w:cs="Times New Roman"/>
          <w:kern w:val="0"/>
          <w14:ligatures w14:val="none"/>
        </w:rPr>
        <w:t>Transformers do not process input tokens in order like RNNs. They look at all tokens at the same time. Because of this, the model has no idea about which word comes first, next, or last.</w:t>
      </w:r>
    </w:p>
    <w:p w14:paraId="1EC2C60C"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b/>
          <w:bCs/>
          <w:kern w:val="0"/>
          <w14:ligatures w14:val="none"/>
        </w:rPr>
      </w:pPr>
      <w:r w:rsidRPr="0066254C">
        <w:rPr>
          <w:rFonts w:ascii="Times New Roman" w:eastAsia="Times New Roman" w:hAnsi="Times New Roman" w:cs="Times New Roman"/>
          <w:kern w:val="0"/>
          <w14:ligatures w14:val="none"/>
        </w:rPr>
        <w:t xml:space="preserve">So positional encoding is added to give the model information about token positions, helping it </w:t>
      </w:r>
      <w:proofErr w:type="gramStart"/>
      <w:r w:rsidRPr="0066254C">
        <w:rPr>
          <w:rFonts w:ascii="Times New Roman" w:eastAsia="Times New Roman" w:hAnsi="Times New Roman" w:cs="Times New Roman"/>
          <w:kern w:val="0"/>
          <w14:ligatures w14:val="none"/>
        </w:rPr>
        <w:t>understand</w:t>
      </w:r>
      <w:proofErr w:type="gramEnd"/>
      <w:r w:rsidRPr="0066254C">
        <w:rPr>
          <w:rFonts w:ascii="Times New Roman" w:eastAsia="Times New Roman" w:hAnsi="Times New Roman" w:cs="Times New Roman"/>
          <w:kern w:val="0"/>
          <w14:ligatures w14:val="none"/>
        </w:rPr>
        <w:t xml:space="preserve"> sequence order.</w:t>
      </w:r>
    </w:p>
    <w:p w14:paraId="4515A904" w14:textId="77777777" w:rsidR="0066254C" w:rsidRDefault="005957A7"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Describe two key requirements for a good positional encoding scheme.</w:t>
      </w:r>
    </w:p>
    <w:p w14:paraId="35C331B0"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1. </w:t>
      </w:r>
      <w:r w:rsidRPr="0066254C">
        <w:rPr>
          <w:rFonts w:ascii="Times New Roman" w:eastAsia="Times New Roman" w:hAnsi="Times New Roman" w:cs="Times New Roman"/>
          <w:kern w:val="0"/>
          <w14:ligatures w14:val="none"/>
        </w:rPr>
        <w:t>It should allow the model to capture relative positions (e.g., distance between words).</w:t>
      </w:r>
      <w:r>
        <w:rPr>
          <w:rFonts w:ascii="Times New Roman" w:eastAsia="Times New Roman" w:hAnsi="Times New Roman" w:cs="Times New Roman"/>
          <w:kern w:val="0"/>
          <w14:ligatures w14:val="none"/>
        </w:rPr>
        <w:t xml:space="preserve">  2. </w:t>
      </w:r>
      <w:r w:rsidRPr="0066254C">
        <w:rPr>
          <w:rFonts w:ascii="Times New Roman" w:eastAsia="Times New Roman" w:hAnsi="Times New Roman" w:cs="Times New Roman"/>
          <w:kern w:val="0"/>
          <w14:ligatures w14:val="none"/>
        </w:rPr>
        <w:t>It must be continuous and generalizable, so the model can handle sentences longer than the training examples.</w:t>
      </w:r>
    </w:p>
    <w:p w14:paraId="3D472705" w14:textId="248FA53F" w:rsidR="005957A7" w:rsidRDefault="005957A7"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br/>
        <w:t xml:space="preserve">c) What does it mean for the positional encoding matrix </w:t>
      </w:r>
      <m:oMath>
        <m:r>
          <w:rPr>
            <w:rFonts w:ascii="Cambria Math" w:eastAsia="Times New Roman" w:hAnsi="Cambria Math" w:cs="Times New Roman"/>
            <w:kern w:val="0"/>
            <w14:ligatures w14:val="none"/>
          </w:rPr>
          <m:t>M</m:t>
        </m:r>
      </m:oMath>
      <w:r w:rsidRPr="0066254C">
        <w:rPr>
          <w:rFonts w:ascii="Times New Roman" w:eastAsia="Times New Roman" w:hAnsi="Times New Roman" w:cs="Times New Roman"/>
          <w:kern w:val="0"/>
          <w14:ligatures w14:val="none"/>
        </w:rPr>
        <w:t xml:space="preserve">to be </w:t>
      </w:r>
      <w:r w:rsidRPr="0066254C">
        <w:rPr>
          <w:rFonts w:ascii="Times New Roman" w:eastAsia="Times New Roman" w:hAnsi="Times New Roman" w:cs="Times New Roman"/>
          <w:i/>
          <w:iCs/>
          <w:kern w:val="0"/>
          <w14:ligatures w14:val="none"/>
        </w:rPr>
        <w:t>unitary</w:t>
      </w:r>
      <w:r w:rsidRPr="0066254C">
        <w:rPr>
          <w:rFonts w:ascii="Times New Roman" w:eastAsia="Times New Roman" w:hAnsi="Times New Roman" w:cs="Times New Roman"/>
          <w:kern w:val="0"/>
          <w14:ligatures w14:val="none"/>
        </w:rPr>
        <w:t xml:space="preserve"> and </w:t>
      </w:r>
      <w:r w:rsidRPr="0066254C">
        <w:rPr>
          <w:rFonts w:ascii="Times New Roman" w:eastAsia="Times New Roman" w:hAnsi="Times New Roman" w:cs="Times New Roman"/>
          <w:i/>
          <w:iCs/>
          <w:kern w:val="0"/>
          <w14:ligatures w14:val="none"/>
        </w:rPr>
        <w:t>norm-preserving</w:t>
      </w:r>
      <w:r w:rsidRPr="0066254C">
        <w:rPr>
          <w:rFonts w:ascii="Times New Roman" w:eastAsia="Times New Roman" w:hAnsi="Times New Roman" w:cs="Times New Roman"/>
          <w:kern w:val="0"/>
          <w14:ligatures w14:val="none"/>
        </w:rPr>
        <w:t>?</w:t>
      </w:r>
    </w:p>
    <w:p w14:paraId="799438F4" w14:textId="6AC14C0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66254C">
        <w:rPr>
          <w:rFonts w:ascii="Times New Roman" w:eastAsia="Times New Roman" w:hAnsi="Times New Roman" w:cs="Times New Roman"/>
          <w:kern w:val="0"/>
          <w14:ligatures w14:val="none"/>
        </w:rPr>
        <w:t>A unitary and norm-preserving encoding means:</w:t>
      </w:r>
      <w:r>
        <w:rPr>
          <w:rFonts w:ascii="Times New Roman" w:eastAsia="Times New Roman" w:hAnsi="Times New Roman" w:cs="Times New Roman"/>
          <w:kern w:val="0"/>
          <w14:ligatures w14:val="none"/>
        </w:rPr>
        <w:t xml:space="preserve"> 1. </w:t>
      </w:r>
      <w:r w:rsidRPr="0066254C">
        <w:rPr>
          <w:rFonts w:ascii="Times New Roman" w:eastAsia="Times New Roman" w:hAnsi="Times New Roman" w:cs="Times New Roman"/>
          <w:kern w:val="0"/>
          <w14:ligatures w14:val="none"/>
        </w:rPr>
        <w:t>It does not change the magnitude (norm) of the embeddings.</w:t>
      </w:r>
      <w:r>
        <w:rPr>
          <w:rFonts w:ascii="Times New Roman" w:eastAsia="Times New Roman" w:hAnsi="Times New Roman" w:cs="Times New Roman"/>
          <w:kern w:val="0"/>
          <w14:ligatures w14:val="none"/>
        </w:rPr>
        <w:t xml:space="preserve"> 2. </w:t>
      </w:r>
      <w:r w:rsidRPr="0066254C">
        <w:rPr>
          <w:rFonts w:ascii="Times New Roman" w:eastAsia="Times New Roman" w:hAnsi="Times New Roman" w:cs="Times New Roman"/>
          <w:kern w:val="0"/>
          <w14:ligatures w14:val="none"/>
        </w:rPr>
        <w:t>It prevents distortion of the original word embedding space.</w:t>
      </w:r>
    </w:p>
    <w:p w14:paraId="28215691" w14:textId="4659D19D"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This keeps the encoded vectors stable and avoids exploding or shrinking values.</w:t>
      </w:r>
    </w:p>
    <w:p w14:paraId="69CE8ED3"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B6BCCEB" w14:textId="77777777" w:rsidR="0066254C"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Attention Mechanism</w:t>
      </w:r>
      <w:r w:rsidRPr="00CC5872">
        <w:rPr>
          <w:rFonts w:ascii="Times New Roman" w:eastAsia="Times New Roman" w:hAnsi="Times New Roman" w:cs="Times New Roman"/>
          <w:kern w:val="0"/>
          <w14:ligatures w14:val="none"/>
        </w:rPr>
        <w:br/>
        <w:t>a) Define “attention score” and explain how it determines the weight of each token.</w:t>
      </w:r>
    </w:p>
    <w:p w14:paraId="3A9B62D7"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r w:rsidRPr="0066254C">
        <w:rPr>
          <w:rFonts w:ascii="Times New Roman" w:eastAsia="Times New Roman" w:hAnsi="Times New Roman" w:cs="Times New Roman"/>
          <w:kern w:val="0"/>
          <w14:ligatures w14:val="none"/>
        </w:rPr>
        <w:t>The attention score is a value computed using Q · Kᵀ, which measures how relevant one token is to another.</w:t>
      </w:r>
    </w:p>
    <w:p w14:paraId="636C0028"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 xml:space="preserve">Higher score → more important </w:t>
      </w:r>
      <w:proofErr w:type="gramStart"/>
      <w:r w:rsidRPr="0066254C">
        <w:rPr>
          <w:rFonts w:ascii="Times New Roman" w:eastAsia="Times New Roman" w:hAnsi="Times New Roman" w:cs="Times New Roman"/>
          <w:kern w:val="0"/>
          <w14:ligatures w14:val="none"/>
        </w:rPr>
        <w:t>token →</w:t>
      </w:r>
      <w:proofErr w:type="gramEnd"/>
      <w:r w:rsidRPr="0066254C">
        <w:rPr>
          <w:rFonts w:ascii="Times New Roman" w:eastAsia="Times New Roman" w:hAnsi="Times New Roman" w:cs="Times New Roman"/>
          <w:kern w:val="0"/>
          <w14:ligatures w14:val="none"/>
        </w:rPr>
        <w:t xml:space="preserve"> higher weight in the final output.</w:t>
      </w:r>
    </w:p>
    <w:p w14:paraId="0D33739F" w14:textId="77777777" w:rsidR="0066254C" w:rsidRDefault="005957A7"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What mathematical operation is applied to convert alignment scores into attention weights?</w:t>
      </w:r>
    </w:p>
    <w:p w14:paraId="35ECE631"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66254C">
        <w:rPr>
          <w:rFonts w:ascii="Times New Roman" w:eastAsia="Times New Roman" w:hAnsi="Times New Roman" w:cs="Times New Roman"/>
          <w:kern w:val="0"/>
          <w14:ligatures w14:val="none"/>
        </w:rPr>
        <w:t xml:space="preserve">The </w:t>
      </w:r>
      <w:proofErr w:type="spellStart"/>
      <w:r w:rsidRPr="0066254C">
        <w:rPr>
          <w:rFonts w:ascii="Times New Roman" w:eastAsia="Times New Roman" w:hAnsi="Times New Roman" w:cs="Times New Roman"/>
          <w:kern w:val="0"/>
          <w14:ligatures w14:val="none"/>
        </w:rPr>
        <w:t>softmax</w:t>
      </w:r>
      <w:proofErr w:type="spellEnd"/>
      <w:r w:rsidRPr="0066254C">
        <w:rPr>
          <w:rFonts w:ascii="Times New Roman" w:eastAsia="Times New Roman" w:hAnsi="Times New Roman" w:cs="Times New Roman"/>
          <w:kern w:val="0"/>
          <w14:ligatures w14:val="none"/>
        </w:rPr>
        <w:t xml:space="preserve"> function is applied to the scores so they become positive, normalized probabilities that sum to 1</w:t>
      </w:r>
      <w:r>
        <w:rPr>
          <w:rFonts w:ascii="Times New Roman" w:eastAsia="Times New Roman" w:hAnsi="Times New Roman" w:cs="Times New Roman"/>
          <w:kern w:val="0"/>
          <w14:ligatures w14:val="none"/>
        </w:rPr>
        <w:t>.</w:t>
      </w:r>
    </w:p>
    <w:p w14:paraId="30C2FAB9" w14:textId="5C1893D9" w:rsidR="005957A7" w:rsidRDefault="005957A7"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 xml:space="preserve">c) How is the </w:t>
      </w:r>
      <w:r w:rsidRPr="00CC5872">
        <w:rPr>
          <w:rFonts w:ascii="Times New Roman" w:eastAsia="Times New Roman" w:hAnsi="Times New Roman" w:cs="Times New Roman"/>
          <w:i/>
          <w:iCs/>
          <w:kern w:val="0"/>
          <w14:ligatures w14:val="none"/>
        </w:rPr>
        <w:t>context vector</w:t>
      </w:r>
      <w:r w:rsidRPr="00CC5872">
        <w:rPr>
          <w:rFonts w:ascii="Times New Roman" w:eastAsia="Times New Roman" w:hAnsi="Times New Roman" w:cs="Times New Roman"/>
          <w:kern w:val="0"/>
          <w14:ligatures w14:val="none"/>
        </w:rPr>
        <w:t xml:space="preserve"> computed from these weights and values?</w:t>
      </w:r>
    </w:p>
    <w:p w14:paraId="15E47E5B"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66254C">
        <w:rPr>
          <w:rFonts w:ascii="Times New Roman" w:eastAsia="Times New Roman" w:hAnsi="Times New Roman" w:cs="Times New Roman"/>
          <w:kern w:val="0"/>
          <w14:ligatures w14:val="none"/>
        </w:rPr>
        <w:t xml:space="preserve">After getting the </w:t>
      </w:r>
      <w:proofErr w:type="spellStart"/>
      <w:r w:rsidRPr="0066254C">
        <w:rPr>
          <w:rFonts w:ascii="Times New Roman" w:eastAsia="Times New Roman" w:hAnsi="Times New Roman" w:cs="Times New Roman"/>
          <w:kern w:val="0"/>
          <w14:ligatures w14:val="none"/>
        </w:rPr>
        <w:t>softmax</w:t>
      </w:r>
      <w:proofErr w:type="spellEnd"/>
      <w:r w:rsidRPr="0066254C">
        <w:rPr>
          <w:rFonts w:ascii="Times New Roman" w:eastAsia="Times New Roman" w:hAnsi="Times New Roman" w:cs="Times New Roman"/>
          <w:kern w:val="0"/>
          <w14:ligatures w14:val="none"/>
        </w:rPr>
        <w:t xml:space="preserve"> weights, we compute:</w:t>
      </w:r>
    </w:p>
    <w:p w14:paraId="79D03063"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context = Σ (attention weight × value vector)</w:t>
      </w:r>
    </w:p>
    <w:p w14:paraId="455F4178" w14:textId="42DD432C"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proofErr w:type="gramStart"/>
      <w:r w:rsidRPr="0066254C">
        <w:rPr>
          <w:rFonts w:ascii="Times New Roman" w:eastAsia="Times New Roman" w:hAnsi="Times New Roman" w:cs="Times New Roman"/>
          <w:kern w:val="0"/>
          <w14:ligatures w14:val="none"/>
        </w:rPr>
        <w:t>So</w:t>
      </w:r>
      <w:proofErr w:type="gramEnd"/>
      <w:r w:rsidRPr="0066254C">
        <w:rPr>
          <w:rFonts w:ascii="Times New Roman" w:eastAsia="Times New Roman" w:hAnsi="Times New Roman" w:cs="Times New Roman"/>
          <w:kern w:val="0"/>
          <w14:ligatures w14:val="none"/>
        </w:rPr>
        <w:t xml:space="preserve"> the context vector is a weighted sum of all value vectors.</w:t>
      </w:r>
    </w:p>
    <w:p w14:paraId="3540B078"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875B7E2" w14:textId="77777777" w:rsidR="0066254C" w:rsidRDefault="005957A7" w:rsidP="00CC5872">
      <w:pPr>
        <w:pStyle w:val="ListParagraph"/>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b/>
          <w:bCs/>
          <w:kern w:val="0"/>
          <w14:ligatures w14:val="none"/>
        </w:rPr>
        <w:t>Multi-Head Attention</w:t>
      </w:r>
      <w:r w:rsidRPr="00CC5872">
        <w:rPr>
          <w:rFonts w:ascii="Times New Roman" w:eastAsia="Times New Roman" w:hAnsi="Times New Roman" w:cs="Times New Roman"/>
          <w:kern w:val="0"/>
          <w14:ligatures w14:val="none"/>
        </w:rPr>
        <w:br/>
        <w:t>a) What is the main advantage of using multiple attention heads?</w:t>
      </w:r>
    </w:p>
    <w:p w14:paraId="5E77FC17"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ANS: </w:t>
      </w:r>
      <w:r w:rsidRPr="0066254C">
        <w:rPr>
          <w:rFonts w:ascii="Times New Roman" w:eastAsia="Times New Roman" w:hAnsi="Times New Roman" w:cs="Times New Roman"/>
          <w:kern w:val="0"/>
          <w14:ligatures w14:val="none"/>
        </w:rPr>
        <w:t>Multiple heads allow the model to look at the sentence in different ways at the same time.</w:t>
      </w:r>
    </w:p>
    <w:p w14:paraId="1A455D9E"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Each head learns a different pattern — syntax, meaning, relationships, etc.</w:t>
      </w:r>
    </w:p>
    <w:p w14:paraId="1687EAC4" w14:textId="77777777" w:rsidR="0066254C" w:rsidRDefault="005957A7"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b) How does splitting Q, K, and V across different subspaces improve model representation?</w:t>
      </w:r>
    </w:p>
    <w:p w14:paraId="62BFA9BB"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66254C">
        <w:rPr>
          <w:rFonts w:ascii="Times New Roman" w:eastAsia="Times New Roman" w:hAnsi="Times New Roman" w:cs="Times New Roman"/>
          <w:kern w:val="0"/>
          <w14:ligatures w14:val="none"/>
        </w:rPr>
        <w:t>Splitting creates smaller, diverse feature spaces.</w:t>
      </w:r>
    </w:p>
    <w:p w14:paraId="4AB6780E"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Each subspace focuses on a different type of relationship, giving the model a richer representation.</w:t>
      </w:r>
    </w:p>
    <w:p w14:paraId="2115A18B" w14:textId="77777777" w:rsidR="0066254C" w:rsidRDefault="005957A7"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br/>
        <w:t>c) After multi-head attention, why is concatenation followed by another linear projection necessary?</w:t>
      </w:r>
    </w:p>
    <w:p w14:paraId="0B33E9EA" w14:textId="77777777" w:rsidR="0066254C" w:rsidRP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66254C">
        <w:rPr>
          <w:rFonts w:ascii="Times New Roman" w:eastAsia="Times New Roman" w:hAnsi="Times New Roman" w:cs="Times New Roman"/>
          <w:kern w:val="0"/>
          <w14:ligatures w14:val="none"/>
        </w:rPr>
        <w:t>After each head learns something different, we concatenate all heads to combine their information.</w:t>
      </w:r>
    </w:p>
    <w:p w14:paraId="4319578F" w14:textId="61A1782B" w:rsidR="005957A7"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The final linear layer mixes and stabilizes these features, returning them to the original embedding dimension.</w:t>
      </w:r>
    </w:p>
    <w:p w14:paraId="0F4C98F0" w14:textId="77777777" w:rsidR="0066254C" w:rsidRDefault="0066254C" w:rsidP="0066254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7159A55" w14:textId="77777777" w:rsidR="00CC5872" w:rsidRPr="00CC5872" w:rsidRDefault="00CC5872" w:rsidP="00CC587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24DC33C" w14:textId="217CE4DE"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Ethical Foundations</w:t>
      </w:r>
    </w:p>
    <w:p w14:paraId="101EE00B"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 xml:space="preserve">Explain why </w:t>
      </w:r>
      <w:r w:rsidRPr="00CC5872">
        <w:rPr>
          <w:rFonts w:ascii="Times New Roman" w:eastAsia="Times New Roman" w:hAnsi="Times New Roman" w:cs="Times New Roman"/>
          <w:i/>
          <w:iCs/>
          <w:kern w:val="0"/>
          <w14:ligatures w14:val="none"/>
        </w:rPr>
        <w:t>ethics</w:t>
      </w:r>
      <w:r w:rsidRPr="00CC5872">
        <w:rPr>
          <w:rFonts w:ascii="Times New Roman" w:eastAsia="Times New Roman" w:hAnsi="Times New Roman" w:cs="Times New Roman"/>
          <w:kern w:val="0"/>
          <w14:ligatures w14:val="none"/>
        </w:rPr>
        <w:t xml:space="preserve"> is not the same as </w:t>
      </w:r>
      <w:r w:rsidRPr="00CC5872">
        <w:rPr>
          <w:rFonts w:ascii="Times New Roman" w:eastAsia="Times New Roman" w:hAnsi="Times New Roman" w:cs="Times New Roman"/>
          <w:i/>
          <w:iCs/>
          <w:kern w:val="0"/>
          <w14:ligatures w14:val="none"/>
        </w:rPr>
        <w:t>laws</w:t>
      </w:r>
      <w:r w:rsidRPr="00CC5872">
        <w:rPr>
          <w:rFonts w:ascii="Times New Roman" w:eastAsia="Times New Roman" w:hAnsi="Times New Roman" w:cs="Times New Roman"/>
          <w:kern w:val="0"/>
          <w14:ligatures w14:val="none"/>
        </w:rPr>
        <w:t xml:space="preserve"> or </w:t>
      </w:r>
      <w:r w:rsidRPr="00CC5872">
        <w:rPr>
          <w:rFonts w:ascii="Times New Roman" w:eastAsia="Times New Roman" w:hAnsi="Times New Roman" w:cs="Times New Roman"/>
          <w:i/>
          <w:iCs/>
          <w:kern w:val="0"/>
          <w14:ligatures w14:val="none"/>
        </w:rPr>
        <w:t>feelings</w:t>
      </w:r>
      <w:r w:rsidRPr="00CC5872">
        <w:rPr>
          <w:rFonts w:ascii="Times New Roman" w:eastAsia="Times New Roman" w:hAnsi="Times New Roman" w:cs="Times New Roman"/>
          <w:kern w:val="0"/>
          <w14:ligatures w14:val="none"/>
        </w:rPr>
        <w:t>.</w:t>
      </w:r>
    </w:p>
    <w:p w14:paraId="10344890" w14:textId="77777777" w:rsidR="0066254C" w:rsidRDefault="0066254C" w:rsidP="0066254C">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1. </w:t>
      </w:r>
      <w:r w:rsidRPr="0066254C">
        <w:rPr>
          <w:rFonts w:ascii="Times New Roman" w:eastAsia="Times New Roman" w:hAnsi="Times New Roman" w:cs="Times New Roman"/>
          <w:kern w:val="0"/>
          <w14:ligatures w14:val="none"/>
        </w:rPr>
        <w:t>Laws are written rules created by governments.</w:t>
      </w:r>
      <w:r>
        <w:rPr>
          <w:rFonts w:ascii="Times New Roman" w:eastAsia="Times New Roman" w:hAnsi="Times New Roman" w:cs="Times New Roman"/>
          <w:kern w:val="0"/>
          <w14:ligatures w14:val="none"/>
        </w:rPr>
        <w:t xml:space="preserve"> </w:t>
      </w:r>
    </w:p>
    <w:p w14:paraId="4950107A" w14:textId="77777777" w:rsidR="0066254C" w:rsidRDefault="0066254C" w:rsidP="0066254C">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 </w:t>
      </w:r>
      <w:r w:rsidRPr="0066254C">
        <w:rPr>
          <w:rFonts w:ascii="Times New Roman" w:eastAsia="Times New Roman" w:hAnsi="Times New Roman" w:cs="Times New Roman"/>
          <w:kern w:val="0"/>
          <w14:ligatures w14:val="none"/>
        </w:rPr>
        <w:t>Feelings depend on personal emotions.</w:t>
      </w:r>
      <w:r>
        <w:rPr>
          <w:rFonts w:ascii="Times New Roman" w:eastAsia="Times New Roman" w:hAnsi="Times New Roman" w:cs="Times New Roman"/>
          <w:kern w:val="0"/>
          <w14:ligatures w14:val="none"/>
        </w:rPr>
        <w:t xml:space="preserve"> </w:t>
      </w:r>
    </w:p>
    <w:p w14:paraId="71BF7F9B" w14:textId="46077D28" w:rsidR="0066254C" w:rsidRPr="0066254C" w:rsidRDefault="0066254C" w:rsidP="0066254C">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 </w:t>
      </w:r>
      <w:r w:rsidRPr="0066254C">
        <w:rPr>
          <w:rFonts w:ascii="Times New Roman" w:eastAsia="Times New Roman" w:hAnsi="Times New Roman" w:cs="Times New Roman"/>
          <w:kern w:val="0"/>
          <w14:ligatures w14:val="none"/>
        </w:rPr>
        <w:t>Ethics is a deeper philosophical study of what is right and wrong, even when there is no law.</w:t>
      </w:r>
    </w:p>
    <w:p w14:paraId="35DDFDCE" w14:textId="5A8F5E42" w:rsidR="0066254C" w:rsidRDefault="0066254C" w:rsidP="0066254C">
      <w:pPr>
        <w:pStyle w:val="ListParagraph"/>
        <w:spacing w:after="0" w:line="240" w:lineRule="auto"/>
        <w:ind w:left="1080"/>
        <w:rPr>
          <w:rFonts w:ascii="Times New Roman" w:eastAsia="Times New Roman" w:hAnsi="Times New Roman" w:cs="Times New Roman"/>
          <w:kern w:val="0"/>
          <w14:ligatures w14:val="none"/>
        </w:rPr>
      </w:pPr>
      <w:r w:rsidRPr="0066254C">
        <w:rPr>
          <w:rFonts w:ascii="Times New Roman" w:eastAsia="Times New Roman" w:hAnsi="Times New Roman" w:cs="Times New Roman"/>
          <w:kern w:val="0"/>
          <w14:ligatures w14:val="none"/>
        </w:rPr>
        <w:t>Something can be legal but still unethical, and feelings can be biased.</w:t>
      </w:r>
    </w:p>
    <w:p w14:paraId="021C9779" w14:textId="77777777" w:rsidR="0066254C" w:rsidRDefault="0066254C" w:rsidP="0066254C">
      <w:pPr>
        <w:pStyle w:val="ListParagraph"/>
        <w:spacing w:after="0" w:line="240" w:lineRule="auto"/>
        <w:ind w:left="1080"/>
        <w:rPr>
          <w:rFonts w:ascii="Times New Roman" w:eastAsia="Times New Roman" w:hAnsi="Times New Roman" w:cs="Times New Roman"/>
          <w:kern w:val="0"/>
          <w14:ligatures w14:val="none"/>
        </w:rPr>
      </w:pPr>
    </w:p>
    <w:p w14:paraId="5DF5671C" w14:textId="4E3DD879"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Briefly describe two classical ethical theories (e.g., utilitarianism and deontology) and how they would handle an AI decision scenario.</w:t>
      </w:r>
    </w:p>
    <w:p w14:paraId="44DFADE9" w14:textId="77777777" w:rsidR="008C5C41" w:rsidRPr="008C5C41" w:rsidRDefault="0066254C"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008C5C41" w:rsidRPr="008C5C41">
        <w:rPr>
          <w:rFonts w:ascii="Times New Roman" w:eastAsia="Times New Roman" w:hAnsi="Times New Roman" w:cs="Times New Roman"/>
          <w:kern w:val="0"/>
          <w14:ligatures w14:val="none"/>
        </w:rPr>
        <w:t>1. Utilitarianism</w:t>
      </w:r>
    </w:p>
    <w:p w14:paraId="541F9697"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5AE0FB9E"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sidRPr="008C5C41">
        <w:rPr>
          <w:rFonts w:ascii="Times New Roman" w:eastAsia="Times New Roman" w:hAnsi="Times New Roman" w:cs="Times New Roman"/>
          <w:kern w:val="0"/>
          <w14:ligatures w14:val="none"/>
        </w:rPr>
        <w:t>Focus: maximize overall happiness.</w:t>
      </w:r>
    </w:p>
    <w:p w14:paraId="0421B14C"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1B9B5C5F"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sidRPr="008C5C41">
        <w:rPr>
          <w:rFonts w:ascii="Times New Roman" w:eastAsia="Times New Roman" w:hAnsi="Times New Roman" w:cs="Times New Roman"/>
          <w:kern w:val="0"/>
          <w14:ligatures w14:val="none"/>
        </w:rPr>
        <w:t>AI example: Choosing an AI decision that benefits the largest number of people.</w:t>
      </w:r>
    </w:p>
    <w:p w14:paraId="32335EFC"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77CFC568"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sidRPr="008C5C41">
        <w:rPr>
          <w:rFonts w:ascii="Times New Roman" w:eastAsia="Times New Roman" w:hAnsi="Times New Roman" w:cs="Times New Roman"/>
          <w:kern w:val="0"/>
          <w14:ligatures w14:val="none"/>
        </w:rPr>
        <w:t>2. Deontology</w:t>
      </w:r>
    </w:p>
    <w:p w14:paraId="78D51B24"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227F37BB"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sidRPr="008C5C41">
        <w:rPr>
          <w:rFonts w:ascii="Times New Roman" w:eastAsia="Times New Roman" w:hAnsi="Times New Roman" w:cs="Times New Roman"/>
          <w:kern w:val="0"/>
          <w14:ligatures w14:val="none"/>
        </w:rPr>
        <w:t>Focus: follow rules, duties, principles.</w:t>
      </w:r>
    </w:p>
    <w:p w14:paraId="0589B9F5"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76F8F731" w14:textId="0FAFA840" w:rsidR="0066254C" w:rsidRDefault="008C5C41" w:rsidP="008C5C41">
      <w:pPr>
        <w:pStyle w:val="ListParagraph"/>
        <w:spacing w:after="0" w:line="240" w:lineRule="auto"/>
        <w:ind w:left="1080"/>
        <w:rPr>
          <w:rFonts w:ascii="Times New Roman" w:eastAsia="Times New Roman" w:hAnsi="Times New Roman" w:cs="Times New Roman"/>
          <w:kern w:val="0"/>
          <w14:ligatures w14:val="none"/>
        </w:rPr>
      </w:pPr>
      <w:r w:rsidRPr="008C5C41">
        <w:rPr>
          <w:rFonts w:ascii="Times New Roman" w:eastAsia="Times New Roman" w:hAnsi="Times New Roman" w:cs="Times New Roman"/>
          <w:kern w:val="0"/>
          <w14:ligatures w14:val="none"/>
        </w:rPr>
        <w:t>AI example: Even if breaking a rule helps many people, the AI should not violate that rule.</w:t>
      </w:r>
    </w:p>
    <w:p w14:paraId="432F6DBB"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4690230A" w14:textId="00675A60"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do philosophers argue that no single ethical theory clearly “wins” in all contexts?</w:t>
      </w:r>
    </w:p>
    <w:p w14:paraId="206E6607" w14:textId="77777777" w:rsidR="008C5C41" w:rsidRPr="008C5C41" w:rsidRDefault="008C5C41" w:rsidP="008C5C41">
      <w:pPr>
        <w:pStyle w:val="ListParagraph"/>
        <w:spacing w:after="0"/>
        <w:ind w:left="1080"/>
        <w:rPr>
          <w:rFonts w:ascii="Times New Roman" w:hAnsi="Times New Roman" w:cs="Times New Roman"/>
          <w:lang w:val="en-IN"/>
        </w:rPr>
      </w:pPr>
      <w:r>
        <w:rPr>
          <w:rFonts w:ascii="Times New Roman" w:eastAsia="Times New Roman" w:hAnsi="Times New Roman" w:cs="Times New Roman"/>
          <w:kern w:val="0"/>
          <w14:ligatures w14:val="none"/>
        </w:rPr>
        <w:t xml:space="preserve">ANS: </w:t>
      </w:r>
      <w:r w:rsidRPr="008C5C41">
        <w:rPr>
          <w:rFonts w:ascii="Times New Roman" w:hAnsi="Times New Roman" w:cs="Times New Roman"/>
          <w:lang w:val="en-IN"/>
        </w:rPr>
        <w:t>Real-world problems are complex.</w:t>
      </w:r>
    </w:p>
    <w:p w14:paraId="464CEB3E" w14:textId="77777777" w:rsidR="008C5C41" w:rsidRPr="008C5C41" w:rsidRDefault="008C5C41" w:rsidP="008C5C41">
      <w:pPr>
        <w:pStyle w:val="ListParagraph"/>
        <w:numPr>
          <w:ilvl w:val="0"/>
          <w:numId w:val="66"/>
        </w:numPr>
        <w:spacing w:after="0"/>
        <w:rPr>
          <w:rFonts w:ascii="Times New Roman" w:eastAsia="Times New Roman" w:hAnsi="Times New Roman" w:cs="Times New Roman"/>
          <w:kern w:val="0"/>
          <w:lang w:val="en-IN"/>
          <w14:ligatures w14:val="none"/>
        </w:rPr>
      </w:pPr>
      <w:r w:rsidRPr="008C5C41">
        <w:rPr>
          <w:rFonts w:ascii="Times New Roman" w:eastAsia="Times New Roman" w:hAnsi="Times New Roman" w:cs="Times New Roman"/>
          <w:kern w:val="0"/>
          <w:lang w:val="en-IN"/>
          <w14:ligatures w14:val="none"/>
        </w:rPr>
        <w:t>Some cases need results (utilitarianism).</w:t>
      </w:r>
    </w:p>
    <w:p w14:paraId="0FE9750E" w14:textId="77777777" w:rsidR="008C5C41" w:rsidRPr="008C5C41" w:rsidRDefault="008C5C41" w:rsidP="008C5C41">
      <w:pPr>
        <w:pStyle w:val="ListParagraph"/>
        <w:numPr>
          <w:ilvl w:val="0"/>
          <w:numId w:val="66"/>
        </w:numPr>
        <w:spacing w:after="0"/>
        <w:rPr>
          <w:rFonts w:ascii="Times New Roman" w:eastAsia="Times New Roman" w:hAnsi="Times New Roman" w:cs="Times New Roman"/>
          <w:kern w:val="0"/>
          <w:lang w:val="en-IN"/>
          <w14:ligatures w14:val="none"/>
        </w:rPr>
      </w:pPr>
      <w:r w:rsidRPr="008C5C41">
        <w:rPr>
          <w:rFonts w:ascii="Times New Roman" w:eastAsia="Times New Roman" w:hAnsi="Times New Roman" w:cs="Times New Roman"/>
          <w:kern w:val="0"/>
          <w:lang w:val="en-IN"/>
          <w14:ligatures w14:val="none"/>
        </w:rPr>
        <w:t>Some require strict rules (deontology).</w:t>
      </w:r>
      <w:r w:rsidRPr="008C5C41">
        <w:rPr>
          <w:rFonts w:ascii="Times New Roman" w:eastAsia="Times New Roman" w:hAnsi="Times New Roman" w:cs="Times New Roman"/>
          <w:kern w:val="0"/>
          <w:lang w:val="en-IN"/>
          <w14:ligatures w14:val="none"/>
        </w:rPr>
        <w:br/>
        <w:t>Because contexts differ, philosophers say no single theory works perfectly everywhere.</w:t>
      </w:r>
    </w:p>
    <w:p w14:paraId="1EEA6B97" w14:textId="0A3C5129" w:rsidR="008C5C41" w:rsidRPr="00CC5872"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520584BC"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w:p>
    <w:p w14:paraId="229D16C5" w14:textId="4F64CD66"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Types of AI Harms</w:t>
      </w:r>
    </w:p>
    <w:p w14:paraId="18BDB88F"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allocational harm and representational harm in AI systems.</w:t>
      </w:r>
    </w:p>
    <w:p w14:paraId="540575D3" w14:textId="47A5BBB8" w:rsidR="008C5C41" w:rsidRPr="008C5C41" w:rsidRDefault="008C5C41" w:rsidP="008C5C41">
      <w:pPr>
        <w:pStyle w:val="ListParagraph"/>
        <w:spacing w:after="0" w:line="240" w:lineRule="auto"/>
        <w:ind w:left="1080"/>
        <w:rPr>
          <w:rFonts w:ascii="Times New Roman" w:eastAsia="Times New Roman" w:hAnsi="Times New Roman" w:cs="Times New Roman"/>
          <w:b/>
          <w:bCs/>
          <w:kern w:val="0"/>
          <w:lang w:val="en-IN"/>
          <w14:ligatures w14:val="none"/>
        </w:rPr>
      </w:pPr>
      <w:r>
        <w:rPr>
          <w:rFonts w:ascii="Times New Roman" w:eastAsia="Times New Roman" w:hAnsi="Times New Roman" w:cs="Times New Roman"/>
          <w:kern w:val="0"/>
          <w14:ligatures w14:val="none"/>
        </w:rPr>
        <w:t xml:space="preserve">ANS: </w:t>
      </w:r>
      <w:r w:rsidRPr="008C5C41">
        <w:rPr>
          <w:rFonts w:ascii="Times New Roman" w:eastAsia="Times New Roman" w:hAnsi="Times New Roman" w:cs="Times New Roman"/>
          <w:b/>
          <w:bCs/>
          <w:kern w:val="0"/>
          <w:lang w:val="en-IN"/>
          <w14:ligatures w14:val="none"/>
        </w:rPr>
        <w:t>Allocational Harm</w:t>
      </w:r>
      <w:r>
        <w:rPr>
          <w:rFonts w:ascii="Times New Roman" w:eastAsia="Times New Roman" w:hAnsi="Times New Roman" w:cs="Times New Roman"/>
          <w:b/>
          <w:bCs/>
          <w:kern w:val="0"/>
          <w:lang w:val="en-IN"/>
          <w14:ligatures w14:val="none"/>
        </w:rPr>
        <w:t xml:space="preserve">: </w:t>
      </w:r>
      <w:r w:rsidRPr="008C5C41">
        <w:rPr>
          <w:rFonts w:ascii="Times New Roman" w:eastAsia="Times New Roman" w:hAnsi="Times New Roman" w:cs="Times New Roman"/>
          <w:kern w:val="0"/>
          <w:lang w:val="en-IN"/>
          <w14:ligatures w14:val="none"/>
        </w:rPr>
        <w:t>When AI decisions give or deny resources/opportunities unfairly.</w:t>
      </w:r>
      <w:r w:rsidRPr="008C5C41">
        <w:rPr>
          <w:rFonts w:ascii="Times New Roman" w:eastAsia="Times New Roman" w:hAnsi="Times New Roman" w:cs="Times New Roman"/>
          <w:kern w:val="0"/>
          <w:lang w:val="en-IN"/>
          <w14:ligatures w14:val="none"/>
        </w:rPr>
        <w:br/>
      </w:r>
      <w:bookmarkStart w:id="0" w:name="_Hlk215731768"/>
      <w:r>
        <w:rPr>
          <w:rFonts w:ascii="Times New Roman" w:eastAsia="Times New Roman" w:hAnsi="Times New Roman" w:cs="Times New Roman"/>
          <w:b/>
          <w:bCs/>
          <w:kern w:val="0"/>
          <w:lang w:val="en-IN"/>
          <w14:ligatures w14:val="none"/>
        </w:rPr>
        <w:t xml:space="preserve">          </w:t>
      </w:r>
      <w:r w:rsidRPr="008C5C41">
        <w:rPr>
          <w:rFonts w:ascii="Times New Roman" w:eastAsia="Times New Roman" w:hAnsi="Times New Roman" w:cs="Times New Roman"/>
          <w:b/>
          <w:bCs/>
          <w:kern w:val="0"/>
          <w:lang w:val="en-IN"/>
          <w14:ligatures w14:val="none"/>
        </w:rPr>
        <w:t>Representational Harm</w:t>
      </w:r>
      <w:bookmarkEnd w:id="0"/>
      <w:r w:rsidRPr="008C5C41">
        <w:rPr>
          <w:rFonts w:ascii="Times New Roman" w:eastAsia="Times New Roman" w:hAnsi="Times New Roman" w:cs="Times New Roman"/>
          <w:b/>
          <w:bCs/>
          <w:kern w:val="0"/>
          <w:lang w:val="en-IN"/>
          <w14:ligatures w14:val="none"/>
        </w:rPr>
        <w:t xml:space="preserve">: </w:t>
      </w:r>
      <w:r w:rsidRPr="008C5C41">
        <w:rPr>
          <w:rFonts w:ascii="Times New Roman" w:eastAsia="Times New Roman" w:hAnsi="Times New Roman" w:cs="Times New Roman"/>
          <w:kern w:val="0"/>
          <w:lang w:val="en-IN"/>
          <w14:ligatures w14:val="none"/>
        </w:rPr>
        <w:t>When AI reinforces stereotypes or portrays groups incorrectly.</w:t>
      </w:r>
      <w:bookmarkStart w:id="1" w:name="_Hlk215731789"/>
    </w:p>
    <w:p w14:paraId="209679EE" w14:textId="7086141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bookmarkEnd w:id="1"/>
    <w:p w14:paraId="62007439"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Provide an example of each from real-world applications (e.g., translation, hiring, or facial recognition).</w:t>
      </w:r>
    </w:p>
    <w:p w14:paraId="3F98CD5C" w14:textId="52B8ED99" w:rsidR="008C5C41" w:rsidRDefault="008C5C41" w:rsidP="008C5C41">
      <w:pPr>
        <w:pStyle w:val="ListParagraph"/>
        <w:spacing w:after="0"/>
        <w:ind w:left="1080"/>
        <w:rPr>
          <w:rFonts w:ascii="Times New Roman" w:eastAsia="Times New Roman" w:hAnsi="Times New Roman" w:cs="Times New Roman"/>
          <w:kern w:val="0"/>
          <w:lang w:val="en-IN"/>
          <w14:ligatures w14:val="none"/>
        </w:rPr>
      </w:pPr>
      <w:r>
        <w:rPr>
          <w:rFonts w:ascii="Times New Roman" w:eastAsia="Times New Roman" w:hAnsi="Times New Roman" w:cs="Times New Roman"/>
          <w:kern w:val="0"/>
          <w14:ligatures w14:val="none"/>
        </w:rPr>
        <w:t xml:space="preserve">ANS: </w:t>
      </w:r>
      <w:r w:rsidRPr="008C5C41">
        <w:rPr>
          <w:rFonts w:ascii="Times New Roman" w:eastAsia="Times New Roman" w:hAnsi="Times New Roman" w:cs="Times New Roman"/>
          <w:kern w:val="0"/>
          <w14:ligatures w14:val="none"/>
        </w:rPr>
        <w:t>Allocational Harm</w:t>
      </w:r>
      <w:r w:rsidRPr="008C5C41">
        <w:rPr>
          <w:rFonts w:ascii="Times New Roman" w:eastAsia="Times New Roman" w:hAnsi="Times New Roman" w:cs="Times New Roman"/>
          <w:kern w:val="0"/>
          <w:lang w:val="en-IN"/>
          <w14:ligatures w14:val="none"/>
        </w:rPr>
        <w:t>: A hiring model rejecting qualified women due to biased training data.</w:t>
      </w:r>
    </w:p>
    <w:p w14:paraId="56090F69" w14:textId="34A119B2" w:rsidR="008C5C41" w:rsidRPr="008C5C41" w:rsidRDefault="008C5C41" w:rsidP="008C5C41">
      <w:pPr>
        <w:rPr>
          <w:rFonts w:ascii="Times New Roman" w:eastAsia="Times New Roman" w:hAnsi="Times New Roman" w:cs="Times New Roman"/>
          <w:kern w:val="0"/>
          <w:lang w:val="en-IN"/>
          <w14:ligatures w14:val="none"/>
        </w:rPr>
      </w:pPr>
      <w:r>
        <w:rPr>
          <w:rFonts w:ascii="Times New Roman" w:eastAsia="Times New Roman" w:hAnsi="Times New Roman" w:cs="Times New Roman"/>
          <w:kern w:val="0"/>
          <w:lang w:val="en-IN"/>
          <w14:ligatures w14:val="none"/>
        </w:rPr>
        <w:t xml:space="preserve">                            </w:t>
      </w:r>
      <w:r w:rsidRPr="008C5C41">
        <w:rPr>
          <w:rFonts w:ascii="Times New Roman" w:eastAsia="Times New Roman" w:hAnsi="Times New Roman" w:cs="Times New Roman"/>
          <w:kern w:val="0"/>
          <w:lang w:val="en-IN"/>
          <w14:ligatures w14:val="none"/>
        </w:rPr>
        <w:t>Representational Harm</w:t>
      </w:r>
      <w:r>
        <w:rPr>
          <w:rFonts w:ascii="Times New Roman" w:eastAsia="Times New Roman" w:hAnsi="Times New Roman" w:cs="Times New Roman"/>
          <w:kern w:val="0"/>
          <w:lang w:val="en-IN"/>
          <w14:ligatures w14:val="none"/>
        </w:rPr>
        <w:t xml:space="preserve">: </w:t>
      </w:r>
      <w:r w:rsidRPr="008C5C41">
        <w:rPr>
          <w:rFonts w:ascii="Times New Roman" w:eastAsia="Times New Roman" w:hAnsi="Times New Roman" w:cs="Times New Roman"/>
          <w:kern w:val="0"/>
          <w:lang w:val="en-IN"/>
          <w14:ligatures w14:val="none"/>
        </w:rPr>
        <w:t>Example: Translation system mapping “doctor” → “he” and “nurse” → “she”.</w:t>
      </w:r>
    </w:p>
    <w:p w14:paraId="4EB18FB1" w14:textId="65ED7723"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Why is representational harm often harder to measure than allocational harm?</w:t>
      </w:r>
    </w:p>
    <w:p w14:paraId="16C712A1"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8C5C41">
        <w:rPr>
          <w:rFonts w:ascii="Times New Roman" w:eastAsia="Times New Roman" w:hAnsi="Times New Roman" w:cs="Times New Roman"/>
          <w:kern w:val="0"/>
          <w14:ligatures w14:val="none"/>
        </w:rPr>
        <w:t>It deals with social meaning, respect, stereotypes, not numbers.</w:t>
      </w:r>
    </w:p>
    <w:p w14:paraId="3B40E45A" w14:textId="6E226827" w:rsidR="008C5C41" w:rsidRPr="00CC5872" w:rsidRDefault="008C5C41" w:rsidP="008C5C41">
      <w:pPr>
        <w:pStyle w:val="ListParagraph"/>
        <w:spacing w:after="0" w:line="240" w:lineRule="auto"/>
        <w:ind w:left="1080"/>
        <w:rPr>
          <w:rFonts w:ascii="Times New Roman" w:eastAsia="Times New Roman" w:hAnsi="Times New Roman" w:cs="Times New Roman"/>
          <w:kern w:val="0"/>
          <w14:ligatures w14:val="none"/>
        </w:rPr>
      </w:pPr>
      <w:r w:rsidRPr="008C5C41">
        <w:rPr>
          <w:rFonts w:ascii="Times New Roman" w:eastAsia="Times New Roman" w:hAnsi="Times New Roman" w:cs="Times New Roman"/>
          <w:kern w:val="0"/>
          <w14:ligatures w14:val="none"/>
        </w:rPr>
        <w:t>It’s subtle, long-term, and does not always show immediate, measurable damage.</w:t>
      </w:r>
    </w:p>
    <w:p w14:paraId="58F1DD8C" w14:textId="77777777" w:rsidR="005957A7" w:rsidRPr="005957A7" w:rsidRDefault="005957A7" w:rsidP="005957A7">
      <w:pPr>
        <w:spacing w:after="0" w:line="240" w:lineRule="auto"/>
        <w:rPr>
          <w:rFonts w:ascii="Times New Roman" w:eastAsia="Times New Roman" w:hAnsi="Times New Roman" w:cs="Times New Roman"/>
          <w:b/>
          <w:bCs/>
          <w:kern w:val="0"/>
          <w14:ligatures w14:val="none"/>
        </w:rPr>
      </w:pPr>
    </w:p>
    <w:p w14:paraId="0CE26713" w14:textId="69289719"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Sources of Dataset Bias</w:t>
      </w:r>
    </w:p>
    <w:p w14:paraId="16E5748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List three reasons why bias arises during data collection or annotation in AI datasets.</w:t>
      </w:r>
    </w:p>
    <w:p w14:paraId="00B06A80"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ANS:1. </w:t>
      </w:r>
      <w:r w:rsidRPr="008C5C41">
        <w:rPr>
          <w:rFonts w:ascii="Times New Roman" w:eastAsia="Times New Roman" w:hAnsi="Times New Roman" w:cs="Times New Roman"/>
          <w:kern w:val="0"/>
          <w14:ligatures w14:val="none"/>
        </w:rPr>
        <w:t>Limited or unbalanced data sources.</w:t>
      </w:r>
      <w:r>
        <w:rPr>
          <w:rFonts w:ascii="Times New Roman" w:eastAsia="Times New Roman" w:hAnsi="Times New Roman" w:cs="Times New Roman"/>
          <w:kern w:val="0"/>
          <w14:ligatures w14:val="none"/>
        </w:rPr>
        <w:t xml:space="preserve"> </w:t>
      </w:r>
    </w:p>
    <w:p w14:paraId="0BE54F9A"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 </w:t>
      </w:r>
      <w:r w:rsidRPr="008C5C41">
        <w:rPr>
          <w:rFonts w:ascii="Times New Roman" w:eastAsia="Times New Roman" w:hAnsi="Times New Roman" w:cs="Times New Roman"/>
          <w:kern w:val="0"/>
          <w14:ligatures w14:val="none"/>
        </w:rPr>
        <w:t>Human annotators bringing personal biases.</w:t>
      </w:r>
      <w:r>
        <w:rPr>
          <w:rFonts w:ascii="Times New Roman" w:eastAsia="Times New Roman" w:hAnsi="Times New Roman" w:cs="Times New Roman"/>
          <w:kern w:val="0"/>
          <w14:ligatures w14:val="none"/>
        </w:rPr>
        <w:t xml:space="preserve"> </w:t>
      </w:r>
    </w:p>
    <w:p w14:paraId="31E0F017" w14:textId="0F24C5DD"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 </w:t>
      </w:r>
      <w:r w:rsidRPr="008C5C41">
        <w:rPr>
          <w:rFonts w:ascii="Times New Roman" w:eastAsia="Times New Roman" w:hAnsi="Times New Roman" w:cs="Times New Roman"/>
          <w:kern w:val="0"/>
          <w14:ligatures w14:val="none"/>
        </w:rPr>
        <w:t>Incomplete or noisy real-world sampling.</w:t>
      </w:r>
    </w:p>
    <w:p w14:paraId="4F12E2C2"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13576075"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kinds of data or groups tend to be under-represented in large language datasets?</w:t>
      </w:r>
    </w:p>
    <w:p w14:paraId="39362525"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1. </w:t>
      </w:r>
      <w:r w:rsidRPr="008C5C41">
        <w:rPr>
          <w:rFonts w:ascii="Times New Roman" w:eastAsia="Times New Roman" w:hAnsi="Times New Roman" w:cs="Times New Roman"/>
          <w:kern w:val="0"/>
          <w14:ligatures w14:val="none"/>
        </w:rPr>
        <w:t>Low-resource languages</w:t>
      </w:r>
      <w:r>
        <w:rPr>
          <w:rFonts w:ascii="Times New Roman" w:eastAsia="Times New Roman" w:hAnsi="Times New Roman" w:cs="Times New Roman"/>
          <w:kern w:val="0"/>
          <w14:ligatures w14:val="none"/>
        </w:rPr>
        <w:t xml:space="preserve">. </w:t>
      </w:r>
    </w:p>
    <w:p w14:paraId="381D2742"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2. </w:t>
      </w:r>
      <w:r w:rsidRPr="008C5C41">
        <w:rPr>
          <w:rFonts w:ascii="Times New Roman" w:eastAsia="Times New Roman" w:hAnsi="Times New Roman" w:cs="Times New Roman"/>
          <w:kern w:val="0"/>
          <w14:ligatures w14:val="none"/>
        </w:rPr>
        <w:t>Minorities</w:t>
      </w:r>
      <w:r>
        <w:rPr>
          <w:rFonts w:ascii="Times New Roman" w:eastAsia="Times New Roman" w:hAnsi="Times New Roman" w:cs="Times New Roman"/>
          <w:kern w:val="0"/>
          <w14:ligatures w14:val="none"/>
        </w:rPr>
        <w:t xml:space="preserve"> </w:t>
      </w:r>
    </w:p>
    <w:p w14:paraId="30AD506F"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3. </w:t>
      </w:r>
      <w:r w:rsidRPr="008C5C41">
        <w:rPr>
          <w:rFonts w:ascii="Times New Roman" w:eastAsia="Times New Roman" w:hAnsi="Times New Roman" w:cs="Times New Roman"/>
          <w:kern w:val="0"/>
          <w14:ligatures w14:val="none"/>
        </w:rPr>
        <w:t>Rural communities</w:t>
      </w:r>
      <w:r>
        <w:rPr>
          <w:rFonts w:ascii="Times New Roman" w:eastAsia="Times New Roman" w:hAnsi="Times New Roman" w:cs="Times New Roman"/>
          <w:kern w:val="0"/>
          <w14:ligatures w14:val="none"/>
        </w:rPr>
        <w:t xml:space="preserve"> </w:t>
      </w:r>
    </w:p>
    <w:p w14:paraId="6C0BA415" w14:textId="77777777"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4. </w:t>
      </w:r>
      <w:r w:rsidRPr="008C5C41">
        <w:rPr>
          <w:rFonts w:ascii="Times New Roman" w:eastAsia="Times New Roman" w:hAnsi="Times New Roman" w:cs="Times New Roman"/>
          <w:kern w:val="0"/>
          <w14:ligatures w14:val="none"/>
        </w:rPr>
        <w:t>Older age groups</w:t>
      </w:r>
      <w:r>
        <w:rPr>
          <w:rFonts w:ascii="Times New Roman" w:eastAsia="Times New Roman" w:hAnsi="Times New Roman" w:cs="Times New Roman"/>
          <w:kern w:val="0"/>
          <w14:ligatures w14:val="none"/>
        </w:rPr>
        <w:t xml:space="preserve"> </w:t>
      </w:r>
    </w:p>
    <w:p w14:paraId="56C14654" w14:textId="314990C2" w:rsid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5. </w:t>
      </w:r>
      <w:r w:rsidRPr="008C5C41">
        <w:rPr>
          <w:rFonts w:ascii="Times New Roman" w:eastAsia="Times New Roman" w:hAnsi="Times New Roman" w:cs="Times New Roman"/>
          <w:kern w:val="0"/>
          <w14:ligatures w14:val="none"/>
        </w:rPr>
        <w:t>Dialects/slang not widely written online</w:t>
      </w:r>
    </w:p>
    <w:p w14:paraId="21B34087" w14:textId="77777777" w:rsidR="008C5C41" w:rsidRPr="008C5C41" w:rsidRDefault="008C5C41" w:rsidP="008C5C41">
      <w:pPr>
        <w:pStyle w:val="ListParagraph"/>
        <w:spacing w:after="0" w:line="240" w:lineRule="auto"/>
        <w:ind w:left="1080"/>
        <w:rPr>
          <w:rFonts w:ascii="Times New Roman" w:eastAsia="Times New Roman" w:hAnsi="Times New Roman" w:cs="Times New Roman"/>
          <w:kern w:val="0"/>
          <w14:ligatures w14:val="none"/>
        </w:rPr>
      </w:pPr>
    </w:p>
    <w:p w14:paraId="6498FB59" w14:textId="59725C9A"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can bias amplification occur even after initial data preprocessing?</w:t>
      </w:r>
    </w:p>
    <w:p w14:paraId="6297E0AF" w14:textId="77777777" w:rsidR="002C1996" w:rsidRPr="002C1996" w:rsidRDefault="008C5C41" w:rsidP="002C1996">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002C1996" w:rsidRPr="002C1996">
        <w:rPr>
          <w:rFonts w:ascii="Times New Roman" w:eastAsia="Times New Roman" w:hAnsi="Times New Roman" w:cs="Times New Roman"/>
          <w:kern w:val="0"/>
          <w14:ligatures w14:val="none"/>
        </w:rPr>
        <w:t xml:space="preserve">Even after cleaning, models may learn patterns and exaggerate </w:t>
      </w:r>
      <w:proofErr w:type="gramStart"/>
      <w:r w:rsidR="002C1996" w:rsidRPr="002C1996">
        <w:rPr>
          <w:rFonts w:ascii="Times New Roman" w:eastAsia="Times New Roman" w:hAnsi="Times New Roman" w:cs="Times New Roman"/>
          <w:kern w:val="0"/>
          <w14:ligatures w14:val="none"/>
        </w:rPr>
        <w:t>the bias</w:t>
      </w:r>
      <w:proofErr w:type="gramEnd"/>
      <w:r w:rsidR="002C1996" w:rsidRPr="002C1996">
        <w:rPr>
          <w:rFonts w:ascii="Times New Roman" w:eastAsia="Times New Roman" w:hAnsi="Times New Roman" w:cs="Times New Roman"/>
          <w:kern w:val="0"/>
          <w14:ligatures w14:val="none"/>
        </w:rPr>
        <w:t xml:space="preserve"> during training.</w:t>
      </w:r>
    </w:p>
    <w:p w14:paraId="65F26FC7" w14:textId="7793901C" w:rsidR="008C5C41" w:rsidRPr="00CC5872" w:rsidRDefault="002C1996" w:rsidP="002C1996">
      <w:pPr>
        <w:pStyle w:val="ListParagraph"/>
        <w:spacing w:after="0" w:line="240" w:lineRule="auto"/>
        <w:ind w:left="1080"/>
        <w:rPr>
          <w:rFonts w:ascii="Times New Roman" w:eastAsia="Times New Roman" w:hAnsi="Times New Roman" w:cs="Times New Roman"/>
          <w:kern w:val="0"/>
          <w14:ligatures w14:val="none"/>
        </w:rPr>
      </w:pPr>
      <w:r w:rsidRPr="002C1996">
        <w:rPr>
          <w:rFonts w:ascii="Times New Roman" w:eastAsia="Times New Roman" w:hAnsi="Times New Roman" w:cs="Times New Roman"/>
          <w:kern w:val="0"/>
          <w14:ligatures w14:val="none"/>
        </w:rPr>
        <w:t xml:space="preserve">Example: If 60% data is male, the model may produce outputs that look 80% </w:t>
      </w:r>
      <w:proofErr w:type="gramStart"/>
      <w:r w:rsidRPr="002C1996">
        <w:rPr>
          <w:rFonts w:ascii="Times New Roman" w:eastAsia="Times New Roman" w:hAnsi="Times New Roman" w:cs="Times New Roman"/>
          <w:kern w:val="0"/>
          <w14:ligatures w14:val="none"/>
        </w:rPr>
        <w:t>male-dominant</w:t>
      </w:r>
      <w:proofErr w:type="gramEnd"/>
      <w:r w:rsidRPr="002C1996">
        <w:rPr>
          <w:rFonts w:ascii="Times New Roman" w:eastAsia="Times New Roman" w:hAnsi="Times New Roman" w:cs="Times New Roman"/>
          <w:kern w:val="0"/>
          <w14:ligatures w14:val="none"/>
        </w:rPr>
        <w:t>.</w:t>
      </w:r>
    </w:p>
    <w:p w14:paraId="5BEF6F0E" w14:textId="3242FC14" w:rsidR="005957A7" w:rsidRPr="005957A7" w:rsidRDefault="005957A7" w:rsidP="005957A7">
      <w:pPr>
        <w:spacing w:after="0" w:line="240" w:lineRule="auto"/>
        <w:rPr>
          <w:rFonts w:ascii="Times New Roman" w:eastAsia="Times New Roman" w:hAnsi="Times New Roman" w:cs="Times New Roman"/>
          <w:kern w:val="0"/>
          <w14:ligatures w14:val="none"/>
        </w:rPr>
      </w:pPr>
    </w:p>
    <w:p w14:paraId="0B84513E" w14:textId="55397A24" w:rsidR="005957A7" w:rsidRPr="00CC5872" w:rsidRDefault="005957A7" w:rsidP="00CC5872">
      <w:pPr>
        <w:pStyle w:val="ListParagraph"/>
        <w:numPr>
          <w:ilvl w:val="0"/>
          <w:numId w:val="65"/>
        </w:numPr>
        <w:spacing w:after="0" w:line="240" w:lineRule="auto"/>
        <w:outlineLvl w:val="2"/>
        <w:rPr>
          <w:rFonts w:ascii="Times New Roman" w:eastAsia="Times New Roman" w:hAnsi="Times New Roman" w:cs="Times New Roman"/>
          <w:b/>
          <w:bCs/>
          <w:kern w:val="0"/>
          <w:sz w:val="27"/>
          <w:szCs w:val="27"/>
          <w14:ligatures w14:val="none"/>
        </w:rPr>
      </w:pPr>
      <w:r w:rsidRPr="00CC5872">
        <w:rPr>
          <w:rFonts w:ascii="Times New Roman" w:eastAsia="Times New Roman" w:hAnsi="Times New Roman" w:cs="Times New Roman"/>
          <w:b/>
          <w:bCs/>
          <w:kern w:val="0"/>
          <w:sz w:val="27"/>
          <w:szCs w:val="27"/>
          <w14:ligatures w14:val="none"/>
        </w:rPr>
        <w:t>Safety, Security, and Privacy</w:t>
      </w:r>
    </w:p>
    <w:p w14:paraId="534F5AA3"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Define data poisoning and describe how it can manipulate a model’s predictions.</w:t>
      </w:r>
    </w:p>
    <w:p w14:paraId="74F50A0B" w14:textId="77777777" w:rsidR="002C1996" w:rsidRPr="002C1996" w:rsidRDefault="002C1996" w:rsidP="002C1996">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2C1996">
        <w:rPr>
          <w:rFonts w:ascii="Times New Roman" w:eastAsia="Times New Roman" w:hAnsi="Times New Roman" w:cs="Times New Roman"/>
          <w:kern w:val="0"/>
          <w14:ligatures w14:val="none"/>
        </w:rPr>
        <w:t>Data poisoning happens when an attacker inserts bad or fake examples into the training data.</w:t>
      </w:r>
    </w:p>
    <w:p w14:paraId="3E3DD94D" w14:textId="778F4B1E" w:rsidR="002C1996" w:rsidRDefault="002C1996" w:rsidP="002C1996">
      <w:pPr>
        <w:pStyle w:val="ListParagraph"/>
        <w:spacing w:after="0" w:line="240" w:lineRule="auto"/>
        <w:ind w:left="1080"/>
        <w:rPr>
          <w:rFonts w:ascii="Times New Roman" w:eastAsia="Times New Roman" w:hAnsi="Times New Roman" w:cs="Times New Roman"/>
          <w:kern w:val="0"/>
          <w14:ligatures w14:val="none"/>
        </w:rPr>
      </w:pPr>
      <w:r w:rsidRPr="002C1996">
        <w:rPr>
          <w:rFonts w:ascii="Times New Roman" w:eastAsia="Times New Roman" w:hAnsi="Times New Roman" w:cs="Times New Roman"/>
          <w:kern w:val="0"/>
          <w14:ligatures w14:val="none"/>
        </w:rPr>
        <w:t>This causes the model to make wrong predictions, misclassify targets, or behave maliciously.</w:t>
      </w:r>
    </w:p>
    <w:p w14:paraId="276EC579" w14:textId="77777777" w:rsidR="002C1996" w:rsidRDefault="002C1996" w:rsidP="002C1996">
      <w:pPr>
        <w:pStyle w:val="ListParagraph"/>
        <w:spacing w:after="0" w:line="240" w:lineRule="auto"/>
        <w:ind w:left="1080"/>
        <w:rPr>
          <w:rFonts w:ascii="Times New Roman" w:eastAsia="Times New Roman" w:hAnsi="Times New Roman" w:cs="Times New Roman"/>
          <w:kern w:val="0"/>
          <w14:ligatures w14:val="none"/>
        </w:rPr>
      </w:pPr>
    </w:p>
    <w:p w14:paraId="51E8B7D7" w14:textId="77777777" w:rsidR="00CC5872"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What are the ethical implications of model memorization (e.g., GPT-2 reproducing private or copyrighted text)?</w:t>
      </w:r>
    </w:p>
    <w:p w14:paraId="57C781C5" w14:textId="04B0B801" w:rsidR="002C1996" w:rsidRPr="002C1996" w:rsidRDefault="002C1996" w:rsidP="002C1996">
      <w:pPr>
        <w:pStyle w:val="ListParagraph"/>
        <w:spacing w:after="0"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ANS: </w:t>
      </w:r>
      <w:r w:rsidRPr="002C1996">
        <w:rPr>
          <w:rFonts w:ascii="Times New Roman" w:eastAsia="Times New Roman" w:hAnsi="Times New Roman" w:cs="Times New Roman"/>
          <w:kern w:val="0"/>
          <w14:ligatures w14:val="none"/>
        </w:rPr>
        <w:t>If a model memorizes private or copyrighted text, it may accidentally reveal it, violating:</w:t>
      </w:r>
      <w:r>
        <w:rPr>
          <w:rFonts w:ascii="Times New Roman" w:eastAsia="Times New Roman" w:hAnsi="Times New Roman" w:cs="Times New Roman"/>
          <w:kern w:val="0"/>
          <w14:ligatures w14:val="none"/>
        </w:rPr>
        <w:t xml:space="preserve"> </w:t>
      </w:r>
      <w:r w:rsidRPr="002C1996">
        <w:rPr>
          <w:rFonts w:ascii="Times New Roman" w:eastAsia="Times New Roman" w:hAnsi="Times New Roman" w:cs="Times New Roman"/>
          <w:kern w:val="0"/>
          <w14:ligatures w14:val="none"/>
        </w:rPr>
        <w:t>Privacy</w:t>
      </w:r>
      <w:r>
        <w:rPr>
          <w:rFonts w:ascii="Times New Roman" w:eastAsia="Times New Roman" w:hAnsi="Times New Roman" w:cs="Times New Roman"/>
          <w:kern w:val="0"/>
          <w14:ligatures w14:val="none"/>
        </w:rPr>
        <w:t xml:space="preserve">, </w:t>
      </w:r>
      <w:r w:rsidRPr="002C1996">
        <w:rPr>
          <w:rFonts w:ascii="Times New Roman" w:eastAsia="Times New Roman" w:hAnsi="Times New Roman" w:cs="Times New Roman"/>
          <w:kern w:val="0"/>
          <w14:ligatures w14:val="none"/>
        </w:rPr>
        <w:t>Consent</w:t>
      </w:r>
      <w:r>
        <w:rPr>
          <w:rFonts w:ascii="Times New Roman" w:eastAsia="Times New Roman" w:hAnsi="Times New Roman" w:cs="Times New Roman"/>
          <w:kern w:val="0"/>
          <w14:ligatures w14:val="none"/>
        </w:rPr>
        <w:t xml:space="preserve">, </w:t>
      </w:r>
      <w:r w:rsidRPr="002C1996">
        <w:rPr>
          <w:rFonts w:ascii="Times New Roman" w:eastAsia="Times New Roman" w:hAnsi="Times New Roman" w:cs="Times New Roman"/>
          <w:kern w:val="0"/>
          <w14:ligatures w14:val="none"/>
        </w:rPr>
        <w:t>Copyright laws</w:t>
      </w:r>
      <w:r>
        <w:rPr>
          <w:rFonts w:ascii="Times New Roman" w:eastAsia="Times New Roman" w:hAnsi="Times New Roman" w:cs="Times New Roman"/>
          <w:kern w:val="0"/>
          <w14:ligatures w14:val="none"/>
        </w:rPr>
        <w:t>.</w:t>
      </w:r>
    </w:p>
    <w:p w14:paraId="419A9F06" w14:textId="1BCA58E1" w:rsidR="002C1996" w:rsidRDefault="002C1996" w:rsidP="002C1996">
      <w:pPr>
        <w:pStyle w:val="ListParagraph"/>
        <w:spacing w:after="0" w:line="240" w:lineRule="auto"/>
        <w:ind w:left="1080"/>
        <w:rPr>
          <w:rFonts w:ascii="Times New Roman" w:eastAsia="Times New Roman" w:hAnsi="Times New Roman" w:cs="Times New Roman"/>
          <w:kern w:val="0"/>
          <w14:ligatures w14:val="none"/>
        </w:rPr>
      </w:pPr>
      <w:r w:rsidRPr="002C1996">
        <w:rPr>
          <w:rFonts w:ascii="Times New Roman" w:eastAsia="Times New Roman" w:hAnsi="Times New Roman" w:cs="Times New Roman"/>
          <w:kern w:val="0"/>
          <w14:ligatures w14:val="none"/>
        </w:rPr>
        <w:t>This exposes users to serious ethical risks.</w:t>
      </w:r>
    </w:p>
    <w:p w14:paraId="482759F0" w14:textId="77777777" w:rsidR="002C1996" w:rsidRDefault="002C1996" w:rsidP="002C1996">
      <w:pPr>
        <w:pStyle w:val="ListParagraph"/>
        <w:spacing w:after="0" w:line="240" w:lineRule="auto"/>
        <w:ind w:left="1080"/>
        <w:rPr>
          <w:rFonts w:ascii="Times New Roman" w:eastAsia="Times New Roman" w:hAnsi="Times New Roman" w:cs="Times New Roman"/>
          <w:kern w:val="0"/>
          <w14:ligatures w14:val="none"/>
        </w:rPr>
      </w:pPr>
    </w:p>
    <w:p w14:paraId="6E2D733D" w14:textId="12C2B00E" w:rsidR="005957A7" w:rsidRDefault="005957A7" w:rsidP="00CC5872">
      <w:pPr>
        <w:pStyle w:val="ListParagraph"/>
        <w:numPr>
          <w:ilvl w:val="1"/>
          <w:numId w:val="65"/>
        </w:numPr>
        <w:spacing w:after="0" w:line="240" w:lineRule="auto"/>
        <w:rPr>
          <w:rFonts w:ascii="Times New Roman" w:eastAsia="Times New Roman" w:hAnsi="Times New Roman" w:cs="Times New Roman"/>
          <w:kern w:val="0"/>
          <w14:ligatures w14:val="none"/>
        </w:rPr>
      </w:pPr>
      <w:r w:rsidRPr="00CC5872">
        <w:rPr>
          <w:rFonts w:ascii="Times New Roman" w:eastAsia="Times New Roman" w:hAnsi="Times New Roman" w:cs="Times New Roman"/>
          <w:kern w:val="0"/>
          <w14:ligatures w14:val="none"/>
        </w:rPr>
        <w:t>How does model stealing threaten privacy and intellectual property in AI research?</w:t>
      </w:r>
    </w:p>
    <w:p w14:paraId="196BCA59" w14:textId="77777777" w:rsidR="002C1996" w:rsidRPr="002C1996" w:rsidRDefault="002C1996" w:rsidP="002C1996">
      <w:pPr>
        <w:pStyle w:val="ListParagraph"/>
        <w:spacing w:after="0"/>
        <w:ind w:left="1080"/>
        <w:rPr>
          <w:rFonts w:ascii="Times New Roman" w:hAnsi="Times New Roman" w:cs="Times New Roman"/>
          <w:lang w:val="en-IN"/>
        </w:rPr>
      </w:pPr>
      <w:r>
        <w:rPr>
          <w:rFonts w:ascii="Times New Roman" w:eastAsia="Times New Roman" w:hAnsi="Times New Roman" w:cs="Times New Roman"/>
          <w:kern w:val="0"/>
          <w14:ligatures w14:val="none"/>
        </w:rPr>
        <w:t xml:space="preserve">ANS: </w:t>
      </w:r>
      <w:r w:rsidRPr="002C1996">
        <w:rPr>
          <w:rFonts w:ascii="Times New Roman" w:hAnsi="Times New Roman" w:cs="Times New Roman"/>
          <w:lang w:val="en-IN"/>
        </w:rPr>
        <w:t xml:space="preserve">Attackers query a model repeatedly and build a </w:t>
      </w:r>
      <w:r w:rsidRPr="002C1996">
        <w:rPr>
          <w:rFonts w:ascii="Times New Roman" w:eastAsia="Times New Roman" w:hAnsi="Times New Roman" w:cs="Times New Roman"/>
          <w:b/>
          <w:bCs/>
          <w:lang w:val="en-IN"/>
        </w:rPr>
        <w:t>copy</w:t>
      </w:r>
      <w:r w:rsidRPr="002C1996">
        <w:rPr>
          <w:rFonts w:ascii="Times New Roman" w:hAnsi="Times New Roman" w:cs="Times New Roman"/>
          <w:lang w:val="en-IN"/>
        </w:rPr>
        <w:t xml:space="preserve"> of it.</w:t>
      </w:r>
      <w:r w:rsidRPr="002C1996">
        <w:rPr>
          <w:rFonts w:ascii="Times New Roman" w:hAnsi="Times New Roman" w:cs="Times New Roman"/>
          <w:lang w:val="en-IN"/>
        </w:rPr>
        <w:br/>
        <w:t>This can leak:</w:t>
      </w:r>
    </w:p>
    <w:p w14:paraId="573E856F" w14:textId="77777777" w:rsidR="002C1996" w:rsidRPr="002C1996" w:rsidRDefault="002C1996" w:rsidP="002C1996">
      <w:pPr>
        <w:pStyle w:val="ListParagraph"/>
        <w:numPr>
          <w:ilvl w:val="0"/>
          <w:numId w:val="67"/>
        </w:numPr>
        <w:spacing w:after="0"/>
        <w:rPr>
          <w:rFonts w:ascii="Times New Roman" w:eastAsia="Times New Roman" w:hAnsi="Times New Roman" w:cs="Times New Roman"/>
          <w:kern w:val="0"/>
          <w:lang w:val="en-IN"/>
          <w14:ligatures w14:val="none"/>
        </w:rPr>
      </w:pPr>
      <w:r w:rsidRPr="002C1996">
        <w:rPr>
          <w:rFonts w:ascii="Times New Roman" w:eastAsia="Times New Roman" w:hAnsi="Times New Roman" w:cs="Times New Roman"/>
          <w:kern w:val="0"/>
          <w:lang w:val="en-IN"/>
          <w14:ligatures w14:val="none"/>
        </w:rPr>
        <w:t>Training secrets</w:t>
      </w:r>
    </w:p>
    <w:p w14:paraId="1491C9A5" w14:textId="77777777" w:rsidR="002C1996" w:rsidRPr="002C1996" w:rsidRDefault="002C1996" w:rsidP="002C1996">
      <w:pPr>
        <w:pStyle w:val="ListParagraph"/>
        <w:numPr>
          <w:ilvl w:val="0"/>
          <w:numId w:val="67"/>
        </w:numPr>
        <w:spacing w:after="0"/>
        <w:rPr>
          <w:rFonts w:ascii="Times New Roman" w:eastAsia="Times New Roman" w:hAnsi="Times New Roman" w:cs="Times New Roman"/>
          <w:kern w:val="0"/>
          <w:lang w:val="en-IN"/>
          <w14:ligatures w14:val="none"/>
        </w:rPr>
      </w:pPr>
      <w:r w:rsidRPr="002C1996">
        <w:rPr>
          <w:rFonts w:ascii="Times New Roman" w:eastAsia="Times New Roman" w:hAnsi="Times New Roman" w:cs="Times New Roman"/>
          <w:kern w:val="0"/>
          <w:lang w:val="en-IN"/>
          <w14:ligatures w14:val="none"/>
        </w:rPr>
        <w:t>Proprietary model architecture</w:t>
      </w:r>
    </w:p>
    <w:p w14:paraId="37F17C02" w14:textId="77777777" w:rsidR="002C1996" w:rsidRPr="002C1996" w:rsidRDefault="002C1996" w:rsidP="002C1996">
      <w:pPr>
        <w:pStyle w:val="ListParagraph"/>
        <w:numPr>
          <w:ilvl w:val="0"/>
          <w:numId w:val="67"/>
        </w:numPr>
        <w:spacing w:after="0"/>
        <w:rPr>
          <w:rFonts w:ascii="Times New Roman" w:eastAsia="Times New Roman" w:hAnsi="Times New Roman" w:cs="Times New Roman"/>
          <w:kern w:val="0"/>
          <w:lang w:val="en-IN"/>
          <w14:ligatures w14:val="none"/>
        </w:rPr>
      </w:pPr>
      <w:r w:rsidRPr="002C1996">
        <w:rPr>
          <w:rFonts w:ascii="Times New Roman" w:eastAsia="Times New Roman" w:hAnsi="Times New Roman" w:cs="Times New Roman"/>
          <w:kern w:val="0"/>
          <w:lang w:val="en-IN"/>
          <w14:ligatures w14:val="none"/>
        </w:rPr>
        <w:t>Sensitive data used to train it</w:t>
      </w:r>
      <w:r w:rsidRPr="002C1996">
        <w:rPr>
          <w:rFonts w:ascii="Times New Roman" w:eastAsia="Times New Roman" w:hAnsi="Times New Roman" w:cs="Times New Roman"/>
          <w:kern w:val="0"/>
          <w:lang w:val="en-IN"/>
          <w14:ligatures w14:val="none"/>
        </w:rPr>
        <w:br/>
      </w:r>
      <w:proofErr w:type="spellStart"/>
      <w:r w:rsidRPr="002C1996">
        <w:rPr>
          <w:rFonts w:ascii="Times New Roman" w:eastAsia="Times New Roman" w:hAnsi="Times New Roman" w:cs="Times New Roman"/>
          <w:kern w:val="0"/>
          <w:lang w:val="en-IN"/>
          <w14:ligatures w14:val="none"/>
        </w:rPr>
        <w:t>It</w:t>
      </w:r>
      <w:proofErr w:type="spellEnd"/>
      <w:r w:rsidRPr="002C1996">
        <w:rPr>
          <w:rFonts w:ascii="Times New Roman" w:eastAsia="Times New Roman" w:hAnsi="Times New Roman" w:cs="Times New Roman"/>
          <w:kern w:val="0"/>
          <w:lang w:val="en-IN"/>
          <w14:ligatures w14:val="none"/>
        </w:rPr>
        <w:t xml:space="preserve"> harms both privacy and intellectual property.</w:t>
      </w:r>
    </w:p>
    <w:p w14:paraId="559A8A04" w14:textId="462F33FD" w:rsidR="002C1996" w:rsidRPr="00CC5872" w:rsidRDefault="002C1996" w:rsidP="002C1996">
      <w:pPr>
        <w:pStyle w:val="ListParagraph"/>
        <w:spacing w:after="0" w:line="240" w:lineRule="auto"/>
        <w:ind w:left="1080"/>
        <w:rPr>
          <w:rFonts w:ascii="Times New Roman" w:eastAsia="Times New Roman" w:hAnsi="Times New Roman" w:cs="Times New Roman"/>
          <w:kern w:val="0"/>
          <w14:ligatures w14:val="none"/>
        </w:rPr>
      </w:pPr>
    </w:p>
    <w:p w14:paraId="25497CCC" w14:textId="77777777" w:rsidR="001263EA" w:rsidRDefault="001263EA">
      <w:pPr>
        <w:rPr>
          <w:rFonts w:ascii="Times New Roman" w:hAnsi="Times New Roman" w:cs="Times New Roman"/>
        </w:rPr>
      </w:pPr>
    </w:p>
    <w:p w14:paraId="261461A5" w14:textId="5CE81E65" w:rsidR="00F36BAE" w:rsidRDefault="00F36BAE">
      <w:pPr>
        <w:rPr>
          <w:rFonts w:ascii="Times New Roman" w:hAnsi="Times New Roman" w:cs="Times New Roman"/>
          <w:b/>
          <w:bCs/>
          <w:sz w:val="27"/>
          <w:szCs w:val="27"/>
        </w:rPr>
      </w:pPr>
      <w:r w:rsidRPr="00F36BAE">
        <w:rPr>
          <w:rFonts w:ascii="Times New Roman" w:hAnsi="Times New Roman" w:cs="Times New Roman"/>
          <w:b/>
          <w:bCs/>
          <w:sz w:val="27"/>
          <w:szCs w:val="27"/>
        </w:rPr>
        <w:t xml:space="preserve">Part </w:t>
      </w:r>
      <w:r w:rsidR="00027DFA">
        <w:rPr>
          <w:rFonts w:ascii="Times New Roman" w:hAnsi="Times New Roman" w:cs="Times New Roman"/>
          <w:b/>
          <w:bCs/>
          <w:sz w:val="27"/>
          <w:szCs w:val="27"/>
        </w:rPr>
        <w:t>B</w:t>
      </w:r>
      <w:r>
        <w:rPr>
          <w:rFonts w:ascii="Times New Roman" w:hAnsi="Times New Roman" w:cs="Times New Roman"/>
          <w:b/>
          <w:bCs/>
          <w:sz w:val="27"/>
          <w:szCs w:val="27"/>
        </w:rPr>
        <w:t xml:space="preserve"> </w:t>
      </w:r>
      <w:r w:rsidRPr="009B6541">
        <w:rPr>
          <w:rFonts w:ascii="Times New Roman" w:eastAsia="Times New Roman" w:hAnsi="Times New Roman" w:cs="Times New Roman"/>
          <w:b/>
          <w:bCs/>
          <w:kern w:val="0"/>
          <w:sz w:val="27"/>
          <w:szCs w:val="27"/>
          <w14:ligatures w14:val="none"/>
        </w:rPr>
        <w:t>—</w:t>
      </w:r>
      <w:r w:rsidRPr="00F36BAE">
        <w:rPr>
          <w:rFonts w:ascii="Times New Roman" w:hAnsi="Times New Roman" w:cs="Times New Roman"/>
          <w:b/>
          <w:bCs/>
          <w:sz w:val="27"/>
          <w:szCs w:val="27"/>
        </w:rPr>
        <w:t xml:space="preserve"> Coding</w:t>
      </w:r>
    </w:p>
    <w:p w14:paraId="01C9B443" w14:textId="0F115FEF" w:rsidR="005957A7" w:rsidRPr="005957A7" w:rsidRDefault="00F36BAE" w:rsidP="005957A7">
      <w:pPr>
        <w:pStyle w:val="NormalWeb"/>
      </w:pPr>
      <w:r w:rsidRPr="00F36BAE">
        <w:rPr>
          <w:b/>
          <w:bCs/>
        </w:rPr>
        <w:t>Q1</w:t>
      </w:r>
      <w:r w:rsidR="005957A7" w:rsidRPr="005957A7">
        <w:rPr>
          <w:b/>
          <w:bCs/>
        </w:rPr>
        <w:t>. Compute Scaled Dot-Product Attention (Python)</w:t>
      </w:r>
      <w:r w:rsidR="005957A7" w:rsidRPr="005957A7">
        <w:br/>
        <w:t xml:space="preserve">Write a Python function to compute the scaled dot-product attention given query </w:t>
      </w:r>
      <m:oMath>
        <m:r>
          <w:rPr>
            <w:rFonts w:ascii="Cambria Math" w:hAnsi="Cambria Math"/>
          </w:rPr>
          <m:t>Q</m:t>
        </m:r>
      </m:oMath>
      <w:r w:rsidR="005957A7" w:rsidRPr="005957A7">
        <w:t xml:space="preserve">, key </w:t>
      </w:r>
      <m:oMath>
        <m:r>
          <w:rPr>
            <w:rFonts w:ascii="Cambria Math" w:hAnsi="Cambria Math"/>
          </w:rPr>
          <m:t>K</m:t>
        </m:r>
      </m:oMath>
      <w:r w:rsidR="005957A7" w:rsidRPr="005957A7">
        <w:t xml:space="preserve">, and value </w:t>
      </w:r>
      <m:oMath>
        <m:r>
          <w:rPr>
            <w:rFonts w:ascii="Cambria Math" w:hAnsi="Cambria Math"/>
          </w:rPr>
          <m:t>V</m:t>
        </m:r>
      </m:oMath>
      <w:r w:rsidR="005957A7" w:rsidRPr="005957A7">
        <w:t>matrices.</w:t>
      </w:r>
    </w:p>
    <w:p w14:paraId="32153094"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Use NumPy for matrix operations.</w:t>
      </w:r>
    </w:p>
    <w:p w14:paraId="71F5671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 xml:space="preserve">Normalize scores using </w:t>
      </w:r>
      <w:proofErr w:type="spellStart"/>
      <w:r w:rsidRPr="005957A7">
        <w:rPr>
          <w:rFonts w:ascii="Times New Roman" w:eastAsia="Times New Roman" w:hAnsi="Times New Roman" w:cs="Times New Roman"/>
          <w:kern w:val="0"/>
          <w14:ligatures w14:val="none"/>
        </w:rPr>
        <w:t>softmax</w:t>
      </w:r>
      <w:proofErr w:type="spellEnd"/>
      <w:r w:rsidRPr="005957A7">
        <w:rPr>
          <w:rFonts w:ascii="Times New Roman" w:eastAsia="Times New Roman" w:hAnsi="Times New Roman" w:cs="Times New Roman"/>
          <w:kern w:val="0"/>
          <w14:ligatures w14:val="none"/>
        </w:rPr>
        <w:t>.</w:t>
      </w:r>
    </w:p>
    <w:p w14:paraId="6E81FA6F" w14:textId="77777777" w:rsidR="005957A7" w:rsidRPr="005957A7" w:rsidRDefault="005957A7" w:rsidP="005957A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Return both attention weights and the resulting context vector.</w:t>
      </w:r>
    </w:p>
    <w:p w14:paraId="0B715D01"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Hint:</w:t>
      </w:r>
    </w:p>
    <w:p w14:paraId="17099967" w14:textId="77777777" w:rsidR="005957A7" w:rsidRPr="005957A7" w:rsidRDefault="005957A7" w:rsidP="005957A7">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Attention</m:t>
          </m:r>
          <m:r>
            <w:rPr>
              <w:rFonts w:ascii="Cambria Math" w:eastAsia="Times New Roman" w:hAnsi="Cambria Math" w:cs="Times New Roman"/>
              <w:kern w:val="0"/>
              <w14:ligatures w14:val="none"/>
            </w:rPr>
            <m:t>(Q,K,V)=</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k</m:t>
                      </m:r>
                    </m:sub>
                  </m:sSub>
                </m:e>
              </m:rad>
            </m:den>
          </m:f>
          <m: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w:br/>
          </m:r>
        </m:oMath>
      </m:oMathPara>
    </w:p>
    <w:p w14:paraId="664EB412" w14:textId="1AD97645" w:rsidR="005957A7" w:rsidRPr="005957A7" w:rsidRDefault="005957A7" w:rsidP="005957A7">
      <w:pPr>
        <w:spacing w:after="0" w:line="240" w:lineRule="auto"/>
        <w:rPr>
          <w:rFonts w:ascii="Times New Roman" w:eastAsia="Times New Roman" w:hAnsi="Times New Roman" w:cs="Times New Roman"/>
          <w:kern w:val="0"/>
          <w14:ligatures w14:val="none"/>
        </w:rPr>
      </w:pPr>
    </w:p>
    <w:p w14:paraId="745F0475" w14:textId="3AF606B8"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b/>
          <w:bCs/>
          <w:kern w:val="0"/>
          <w14:ligatures w14:val="none"/>
        </w:rPr>
        <w:t>Q</w:t>
      </w:r>
      <w:r>
        <w:rPr>
          <w:rFonts w:ascii="Times New Roman" w:eastAsia="Times New Roman" w:hAnsi="Times New Roman" w:cs="Times New Roman"/>
          <w:b/>
          <w:bCs/>
          <w:kern w:val="0"/>
          <w14:ligatures w14:val="none"/>
        </w:rPr>
        <w:t>2</w:t>
      </w:r>
      <w:r w:rsidRPr="005957A7">
        <w:rPr>
          <w:rFonts w:ascii="Times New Roman" w:eastAsia="Times New Roman" w:hAnsi="Times New Roman" w:cs="Times New Roman"/>
          <w:b/>
          <w:bCs/>
          <w:kern w:val="0"/>
          <w14:ligatures w14:val="none"/>
        </w:rPr>
        <w:t>. Implement Simple Transformer Encoder Block (</w:t>
      </w:r>
      <w:proofErr w:type="spellStart"/>
      <w:r w:rsidRPr="005957A7">
        <w:rPr>
          <w:rFonts w:ascii="Times New Roman" w:eastAsia="Times New Roman" w:hAnsi="Times New Roman" w:cs="Times New Roman"/>
          <w:b/>
          <w:bCs/>
          <w:kern w:val="0"/>
          <w14:ligatures w14:val="none"/>
        </w:rPr>
        <w:t>PyTorch</w:t>
      </w:r>
      <w:proofErr w:type="spellEnd"/>
      <w:r w:rsidRPr="005957A7">
        <w:rPr>
          <w:rFonts w:ascii="Times New Roman" w:eastAsia="Times New Roman" w:hAnsi="Times New Roman" w:cs="Times New Roman"/>
          <w:b/>
          <w:bCs/>
          <w:kern w:val="0"/>
          <w14:ligatures w14:val="none"/>
        </w:rPr>
        <w:t>)</w:t>
      </w:r>
      <w:r w:rsidRPr="005957A7">
        <w:rPr>
          <w:rFonts w:ascii="Times New Roman" w:eastAsia="Times New Roman" w:hAnsi="Times New Roman" w:cs="Times New Roman"/>
          <w:kern w:val="0"/>
          <w14:ligatures w14:val="none"/>
        </w:rPr>
        <w:br/>
        <w:t xml:space="preserve">Implement a simplified transformer encoder block in </w:t>
      </w:r>
      <w:proofErr w:type="spellStart"/>
      <w:r w:rsidRPr="005957A7">
        <w:rPr>
          <w:rFonts w:ascii="Times New Roman" w:eastAsia="Times New Roman" w:hAnsi="Times New Roman" w:cs="Times New Roman"/>
          <w:kern w:val="0"/>
          <w14:ligatures w14:val="none"/>
        </w:rPr>
        <w:t>PyTorch</w:t>
      </w:r>
      <w:proofErr w:type="spellEnd"/>
      <w:r w:rsidRPr="005957A7">
        <w:rPr>
          <w:rFonts w:ascii="Times New Roman" w:eastAsia="Times New Roman" w:hAnsi="Times New Roman" w:cs="Times New Roman"/>
          <w:kern w:val="0"/>
          <w14:ligatures w14:val="none"/>
        </w:rPr>
        <w:t xml:space="preserve"> with the following components:</w:t>
      </w:r>
    </w:p>
    <w:p w14:paraId="7C3AE83F"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Multi-head self-attention layer</w:t>
      </w:r>
    </w:p>
    <w:p w14:paraId="7AECC0BA"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 xml:space="preserve">Feed-forward network (2 linear layers with </w:t>
      </w:r>
      <w:proofErr w:type="spellStart"/>
      <w:r w:rsidRPr="005957A7">
        <w:rPr>
          <w:rFonts w:ascii="Times New Roman" w:eastAsia="Times New Roman" w:hAnsi="Times New Roman" w:cs="Times New Roman"/>
          <w:kern w:val="0"/>
          <w14:ligatures w14:val="none"/>
        </w:rPr>
        <w:t>ReLU</w:t>
      </w:r>
      <w:proofErr w:type="spellEnd"/>
      <w:r w:rsidRPr="005957A7">
        <w:rPr>
          <w:rFonts w:ascii="Times New Roman" w:eastAsia="Times New Roman" w:hAnsi="Times New Roman" w:cs="Times New Roman"/>
          <w:kern w:val="0"/>
          <w14:ligatures w14:val="none"/>
        </w:rPr>
        <w:t>)</w:t>
      </w:r>
    </w:p>
    <w:p w14:paraId="67AAABE9" w14:textId="77777777" w:rsidR="005957A7" w:rsidRPr="005957A7" w:rsidRDefault="005957A7" w:rsidP="005957A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kern w:val="0"/>
          <w14:ligatures w14:val="none"/>
        </w:rPr>
        <w:t>Add &amp; Norm layers</w:t>
      </w:r>
    </w:p>
    <w:p w14:paraId="1991EBBA" w14:textId="77777777" w:rsidR="005957A7" w:rsidRPr="005957A7" w:rsidRDefault="005957A7" w:rsidP="005957A7">
      <w:pPr>
        <w:spacing w:before="100" w:beforeAutospacing="1" w:after="100" w:afterAutospacing="1" w:line="240" w:lineRule="auto"/>
        <w:rPr>
          <w:rFonts w:ascii="Times New Roman" w:eastAsia="Times New Roman" w:hAnsi="Times New Roman" w:cs="Times New Roman"/>
          <w:kern w:val="0"/>
          <w14:ligatures w14:val="none"/>
        </w:rPr>
      </w:pPr>
      <w:r w:rsidRPr="005957A7">
        <w:rPr>
          <w:rFonts w:ascii="Times New Roman" w:eastAsia="Times New Roman" w:hAnsi="Times New Roman" w:cs="Times New Roman"/>
          <w:i/>
          <w:iCs/>
          <w:kern w:val="0"/>
          <w14:ligatures w14:val="none"/>
        </w:rPr>
        <w:t>Sub-tasks:</w:t>
      </w:r>
      <w:r w:rsidRPr="005957A7">
        <w:rPr>
          <w:rFonts w:ascii="Times New Roman" w:eastAsia="Times New Roman" w:hAnsi="Times New Roman" w:cs="Times New Roman"/>
          <w:kern w:val="0"/>
          <w14:ligatures w14:val="none"/>
        </w:rPr>
        <w:br/>
        <w:t xml:space="preserve">a) Initialize dimensions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model</m:t>
            </m:r>
          </m:sub>
        </m:sSub>
        <m:r>
          <w:rPr>
            <w:rFonts w:ascii="Cambria Math" w:eastAsia="Times New Roman" w:hAnsi="Cambria Math" w:cs="Times New Roman"/>
            <w:kern w:val="0"/>
            <w14:ligatures w14:val="none"/>
          </w:rPr>
          <m:t>=128,</m:t>
        </m:r>
        <m: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8</m:t>
        </m:r>
      </m:oMath>
      <w:r w:rsidRPr="005957A7">
        <w:rPr>
          <w:rFonts w:ascii="Times New Roman" w:eastAsia="Times New Roman" w:hAnsi="Times New Roman" w:cs="Times New Roman"/>
          <w:kern w:val="0"/>
          <w14:ligatures w14:val="none"/>
        </w:rPr>
        <w:t>.</w:t>
      </w:r>
      <w:r w:rsidRPr="005957A7">
        <w:rPr>
          <w:rFonts w:ascii="Times New Roman" w:eastAsia="Times New Roman" w:hAnsi="Times New Roman" w:cs="Times New Roman"/>
          <w:kern w:val="0"/>
          <w14:ligatures w14:val="none"/>
        </w:rPr>
        <w:br/>
        <w:t>b) Add residual connections and layer normalization.</w:t>
      </w:r>
      <w:r w:rsidRPr="005957A7">
        <w:rPr>
          <w:rFonts w:ascii="Times New Roman" w:eastAsia="Times New Roman" w:hAnsi="Times New Roman" w:cs="Times New Roman"/>
          <w:kern w:val="0"/>
          <w14:ligatures w14:val="none"/>
        </w:rPr>
        <w:br/>
        <w:t>c) Verify the output shape for a batch of 32 sentences, each with 10 tokens.</w:t>
      </w:r>
    </w:p>
    <w:p w14:paraId="3ED621E1" w14:textId="0E0D0F7F" w:rsidR="00F36BAE" w:rsidRPr="00F36BAE" w:rsidRDefault="00F36BAE">
      <w:pPr>
        <w:rPr>
          <w:rFonts w:ascii="Times New Roman" w:hAnsi="Times New Roman" w:cs="Times New Roman"/>
          <w:b/>
          <w:bCs/>
        </w:rPr>
      </w:pPr>
    </w:p>
    <w:p w14:paraId="618992F1" w14:textId="77777777" w:rsidR="0078545A" w:rsidRDefault="0078545A">
      <w:pPr>
        <w:rPr>
          <w:rFonts w:ascii="Times New Roman" w:hAnsi="Times New Roman" w:cs="Times New Roman"/>
          <w:b/>
          <w:bCs/>
          <w:sz w:val="27"/>
          <w:szCs w:val="27"/>
        </w:rPr>
      </w:pPr>
    </w:p>
    <w:p w14:paraId="54714A18" w14:textId="77777777" w:rsidR="0078545A" w:rsidRDefault="0078545A">
      <w:pPr>
        <w:rPr>
          <w:rFonts w:ascii="Times New Roman" w:hAnsi="Times New Roman" w:cs="Times New Roman"/>
          <w:b/>
          <w:bCs/>
          <w:sz w:val="27"/>
          <w:szCs w:val="27"/>
        </w:rPr>
      </w:pPr>
    </w:p>
    <w:p w14:paraId="08FB73D9" w14:textId="77777777" w:rsidR="0078545A" w:rsidRDefault="0078545A">
      <w:pPr>
        <w:rPr>
          <w:rFonts w:ascii="Times New Roman" w:hAnsi="Times New Roman" w:cs="Times New Roman"/>
          <w:b/>
          <w:bCs/>
          <w:sz w:val="27"/>
          <w:szCs w:val="27"/>
        </w:rPr>
      </w:pPr>
    </w:p>
    <w:p w14:paraId="02890E60" w14:textId="77777777" w:rsidR="001263EA" w:rsidRDefault="001263EA">
      <w:pPr>
        <w:rPr>
          <w:rFonts w:ascii="Times New Roman" w:hAnsi="Times New Roman" w:cs="Times New Roman"/>
          <w:b/>
          <w:bCs/>
          <w:sz w:val="27"/>
          <w:szCs w:val="27"/>
        </w:rPr>
      </w:pPr>
    </w:p>
    <w:p w14:paraId="76342724" w14:textId="77777777" w:rsidR="0078545A" w:rsidRPr="0078545A" w:rsidRDefault="0078545A">
      <w:pPr>
        <w:rPr>
          <w:rFonts w:ascii="Times New Roman" w:hAnsi="Times New Roman" w:cs="Times New Roman"/>
        </w:rPr>
      </w:pPr>
    </w:p>
    <w:sectPr w:rsidR="0078545A" w:rsidRPr="00785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324"/>
    <w:multiLevelType w:val="multilevel"/>
    <w:tmpl w:val="55F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223F"/>
    <w:multiLevelType w:val="multilevel"/>
    <w:tmpl w:val="1CE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95334"/>
    <w:multiLevelType w:val="multilevel"/>
    <w:tmpl w:val="5A5E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343575"/>
    <w:multiLevelType w:val="hybridMultilevel"/>
    <w:tmpl w:val="40C2E4E8"/>
    <w:lvl w:ilvl="0" w:tplc="49CC75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70630"/>
    <w:multiLevelType w:val="multilevel"/>
    <w:tmpl w:val="F962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9"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B1385"/>
    <w:multiLevelType w:val="multilevel"/>
    <w:tmpl w:val="1AA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1E1237"/>
    <w:multiLevelType w:val="multilevel"/>
    <w:tmpl w:val="FA22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6628C"/>
    <w:multiLevelType w:val="multilevel"/>
    <w:tmpl w:val="C7C0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4C7EF2"/>
    <w:multiLevelType w:val="multilevel"/>
    <w:tmpl w:val="CF7C6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16773"/>
    <w:multiLevelType w:val="hybridMultilevel"/>
    <w:tmpl w:val="A92A1D64"/>
    <w:lvl w:ilvl="0" w:tplc="D8746A4C">
      <w:start w:val="1"/>
      <w:numFmt w:val="decimal"/>
      <w:lvlText w:val="%1."/>
      <w:lvlJc w:val="left"/>
      <w:pPr>
        <w:ind w:left="720" w:hanging="360"/>
      </w:pPr>
      <w:rPr>
        <w:b/>
        <w:bCs/>
      </w:rPr>
    </w:lvl>
    <w:lvl w:ilvl="1" w:tplc="FDEE327E">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AA4600"/>
    <w:multiLevelType w:val="multilevel"/>
    <w:tmpl w:val="49E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AF5854"/>
    <w:multiLevelType w:val="hybridMultilevel"/>
    <w:tmpl w:val="CB0E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191B94"/>
    <w:multiLevelType w:val="hybridMultilevel"/>
    <w:tmpl w:val="678A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9000B3"/>
    <w:multiLevelType w:val="multilevel"/>
    <w:tmpl w:val="0F5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52CD9"/>
    <w:multiLevelType w:val="hybridMultilevel"/>
    <w:tmpl w:val="412A6DF8"/>
    <w:lvl w:ilvl="0" w:tplc="26BC6F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4722CD"/>
    <w:multiLevelType w:val="multilevel"/>
    <w:tmpl w:val="909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9554B2"/>
    <w:multiLevelType w:val="multilevel"/>
    <w:tmpl w:val="FE7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F35868"/>
    <w:multiLevelType w:val="multilevel"/>
    <w:tmpl w:val="93B4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296675"/>
    <w:multiLevelType w:val="multilevel"/>
    <w:tmpl w:val="B5B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3584DAB"/>
    <w:multiLevelType w:val="multilevel"/>
    <w:tmpl w:val="A43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61721"/>
    <w:multiLevelType w:val="multilevel"/>
    <w:tmpl w:val="13B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415E1D"/>
    <w:multiLevelType w:val="multilevel"/>
    <w:tmpl w:val="78DA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1E7649"/>
    <w:multiLevelType w:val="multilevel"/>
    <w:tmpl w:val="41F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B42917"/>
    <w:multiLevelType w:val="multilevel"/>
    <w:tmpl w:val="27F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8D1FA7"/>
    <w:multiLevelType w:val="multilevel"/>
    <w:tmpl w:val="218C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655790"/>
    <w:multiLevelType w:val="multilevel"/>
    <w:tmpl w:val="0162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7E2EAB"/>
    <w:multiLevelType w:val="multilevel"/>
    <w:tmpl w:val="FE5A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59"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AC00B2"/>
    <w:multiLevelType w:val="multilevel"/>
    <w:tmpl w:val="B3F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716FEE"/>
    <w:multiLevelType w:val="hybridMultilevel"/>
    <w:tmpl w:val="A7724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59593E"/>
    <w:multiLevelType w:val="multilevel"/>
    <w:tmpl w:val="BD1E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0F27C9"/>
    <w:multiLevelType w:val="multilevel"/>
    <w:tmpl w:val="174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29"/>
  </w:num>
  <w:num w:numId="2" w16cid:durableId="513803951">
    <w:abstractNumId w:val="3"/>
  </w:num>
  <w:num w:numId="3" w16cid:durableId="375475642">
    <w:abstractNumId w:val="24"/>
  </w:num>
  <w:num w:numId="4" w16cid:durableId="1976179704">
    <w:abstractNumId w:val="41"/>
  </w:num>
  <w:num w:numId="5" w16cid:durableId="594675424">
    <w:abstractNumId w:val="8"/>
  </w:num>
  <w:num w:numId="6" w16cid:durableId="661856763">
    <w:abstractNumId w:val="65"/>
  </w:num>
  <w:num w:numId="7" w16cid:durableId="1887331502">
    <w:abstractNumId w:val="38"/>
  </w:num>
  <w:num w:numId="8" w16cid:durableId="940575771">
    <w:abstractNumId w:val="55"/>
  </w:num>
  <w:num w:numId="9" w16cid:durableId="1219974387">
    <w:abstractNumId w:val="21"/>
  </w:num>
  <w:num w:numId="10" w16cid:durableId="376515746">
    <w:abstractNumId w:val="31"/>
  </w:num>
  <w:num w:numId="11" w16cid:durableId="127822778">
    <w:abstractNumId w:val="4"/>
  </w:num>
  <w:num w:numId="12" w16cid:durableId="2069836280">
    <w:abstractNumId w:val="9"/>
  </w:num>
  <w:num w:numId="13" w16cid:durableId="122695241">
    <w:abstractNumId w:val="53"/>
  </w:num>
  <w:num w:numId="14" w16cid:durableId="1797718909">
    <w:abstractNumId w:val="46"/>
  </w:num>
  <w:num w:numId="15" w16cid:durableId="2094006950">
    <w:abstractNumId w:val="58"/>
  </w:num>
  <w:num w:numId="16" w16cid:durableId="1499924369">
    <w:abstractNumId w:val="23"/>
  </w:num>
  <w:num w:numId="17" w16cid:durableId="1858039849">
    <w:abstractNumId w:val="50"/>
  </w:num>
  <w:num w:numId="18" w16cid:durableId="1173032944">
    <w:abstractNumId w:val="30"/>
  </w:num>
  <w:num w:numId="19" w16cid:durableId="2145808464">
    <w:abstractNumId w:val="32"/>
  </w:num>
  <w:num w:numId="20" w16cid:durableId="1897625164">
    <w:abstractNumId w:val="40"/>
  </w:num>
  <w:num w:numId="21" w16cid:durableId="285163953">
    <w:abstractNumId w:val="61"/>
  </w:num>
  <w:num w:numId="22" w16cid:durableId="1659075505">
    <w:abstractNumId w:val="11"/>
  </w:num>
  <w:num w:numId="23" w16cid:durableId="161822954">
    <w:abstractNumId w:val="52"/>
  </w:num>
  <w:num w:numId="24" w16cid:durableId="1716467112">
    <w:abstractNumId w:val="33"/>
  </w:num>
  <w:num w:numId="25" w16cid:durableId="731580480">
    <w:abstractNumId w:val="17"/>
  </w:num>
  <w:num w:numId="26" w16cid:durableId="474417233">
    <w:abstractNumId w:val="66"/>
  </w:num>
  <w:num w:numId="27" w16cid:durableId="485247552">
    <w:abstractNumId w:val="48"/>
  </w:num>
  <w:num w:numId="28" w16cid:durableId="1097555906">
    <w:abstractNumId w:val="14"/>
  </w:num>
  <w:num w:numId="29" w16cid:durableId="1811749806">
    <w:abstractNumId w:val="57"/>
  </w:num>
  <w:num w:numId="30" w16cid:durableId="1448355815">
    <w:abstractNumId w:val="18"/>
  </w:num>
  <w:num w:numId="31" w16cid:durableId="1150947935">
    <w:abstractNumId w:val="16"/>
  </w:num>
  <w:num w:numId="32" w16cid:durableId="1565794411">
    <w:abstractNumId w:val="59"/>
  </w:num>
  <w:num w:numId="33" w16cid:durableId="55249079">
    <w:abstractNumId w:val="54"/>
  </w:num>
  <w:num w:numId="34" w16cid:durableId="991758619">
    <w:abstractNumId w:val="6"/>
  </w:num>
  <w:num w:numId="35" w16cid:durableId="1520313617">
    <w:abstractNumId w:val="37"/>
  </w:num>
  <w:num w:numId="36" w16cid:durableId="1229923798">
    <w:abstractNumId w:val="26"/>
  </w:num>
  <w:num w:numId="37" w16cid:durableId="1674840944">
    <w:abstractNumId w:val="35"/>
  </w:num>
  <w:num w:numId="38" w16cid:durableId="1875117558">
    <w:abstractNumId w:val="2"/>
  </w:num>
  <w:num w:numId="39" w16cid:durableId="1785229831">
    <w:abstractNumId w:val="10"/>
  </w:num>
  <w:num w:numId="40" w16cid:durableId="766847885">
    <w:abstractNumId w:val="34"/>
  </w:num>
  <w:num w:numId="41" w16cid:durableId="799806498">
    <w:abstractNumId w:val="64"/>
  </w:num>
  <w:num w:numId="42" w16cid:durableId="1111784302">
    <w:abstractNumId w:val="12"/>
  </w:num>
  <w:num w:numId="43" w16cid:durableId="135298974">
    <w:abstractNumId w:val="0"/>
  </w:num>
  <w:num w:numId="44" w16cid:durableId="1754157076">
    <w:abstractNumId w:val="15"/>
  </w:num>
  <w:num w:numId="45" w16cid:durableId="1545605018">
    <w:abstractNumId w:val="51"/>
  </w:num>
  <w:num w:numId="46" w16cid:durableId="344749429">
    <w:abstractNumId w:val="36"/>
  </w:num>
  <w:num w:numId="47" w16cid:durableId="1443114238">
    <w:abstractNumId w:val="56"/>
  </w:num>
  <w:num w:numId="48" w16cid:durableId="78067834">
    <w:abstractNumId w:val="43"/>
  </w:num>
  <w:num w:numId="49" w16cid:durableId="181017899">
    <w:abstractNumId w:val="47"/>
  </w:num>
  <w:num w:numId="50" w16cid:durableId="616453816">
    <w:abstractNumId w:val="60"/>
  </w:num>
  <w:num w:numId="51" w16cid:durableId="1060709834">
    <w:abstractNumId w:val="7"/>
  </w:num>
  <w:num w:numId="52" w16cid:durableId="1352759570">
    <w:abstractNumId w:val="1"/>
  </w:num>
  <w:num w:numId="53" w16cid:durableId="1768042295">
    <w:abstractNumId w:val="49"/>
  </w:num>
  <w:num w:numId="54" w16cid:durableId="1918783968">
    <w:abstractNumId w:val="20"/>
  </w:num>
  <w:num w:numId="55" w16cid:durableId="614288892">
    <w:abstractNumId w:val="44"/>
  </w:num>
  <w:num w:numId="56" w16cid:durableId="1706369632">
    <w:abstractNumId w:val="13"/>
  </w:num>
  <w:num w:numId="57" w16cid:durableId="1615090417">
    <w:abstractNumId w:val="63"/>
  </w:num>
  <w:num w:numId="58" w16cid:durableId="1928689069">
    <w:abstractNumId w:val="28"/>
  </w:num>
  <w:num w:numId="59" w16cid:durableId="2087532798">
    <w:abstractNumId w:val="25"/>
  </w:num>
  <w:num w:numId="60" w16cid:durableId="882985741">
    <w:abstractNumId w:val="62"/>
  </w:num>
  <w:num w:numId="61" w16cid:durableId="7099131">
    <w:abstractNumId w:val="22"/>
  </w:num>
  <w:num w:numId="62" w16cid:durableId="1019548906">
    <w:abstractNumId w:val="5"/>
  </w:num>
  <w:num w:numId="63" w16cid:durableId="190267751">
    <w:abstractNumId w:val="45"/>
  </w:num>
  <w:num w:numId="64" w16cid:durableId="1654676091">
    <w:abstractNumId w:val="42"/>
  </w:num>
  <w:num w:numId="65" w16cid:durableId="1378820728">
    <w:abstractNumId w:val="19"/>
  </w:num>
  <w:num w:numId="66" w16cid:durableId="322592099">
    <w:abstractNumId w:val="39"/>
  </w:num>
  <w:num w:numId="67" w16cid:durableId="3055964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20E8C"/>
    <w:rsid w:val="00027DFA"/>
    <w:rsid w:val="0006643C"/>
    <w:rsid w:val="000A092D"/>
    <w:rsid w:val="000F097B"/>
    <w:rsid w:val="001263EA"/>
    <w:rsid w:val="002C1996"/>
    <w:rsid w:val="002C567B"/>
    <w:rsid w:val="003103AD"/>
    <w:rsid w:val="003B6B41"/>
    <w:rsid w:val="003C724D"/>
    <w:rsid w:val="004308B1"/>
    <w:rsid w:val="004659E1"/>
    <w:rsid w:val="00520B26"/>
    <w:rsid w:val="0054052C"/>
    <w:rsid w:val="0055393E"/>
    <w:rsid w:val="005957A7"/>
    <w:rsid w:val="005A4F43"/>
    <w:rsid w:val="005F5629"/>
    <w:rsid w:val="0066254C"/>
    <w:rsid w:val="00710FED"/>
    <w:rsid w:val="00745A26"/>
    <w:rsid w:val="0078545A"/>
    <w:rsid w:val="00785484"/>
    <w:rsid w:val="00793917"/>
    <w:rsid w:val="007F7932"/>
    <w:rsid w:val="00820391"/>
    <w:rsid w:val="008C5C41"/>
    <w:rsid w:val="008F643A"/>
    <w:rsid w:val="00910C13"/>
    <w:rsid w:val="00986254"/>
    <w:rsid w:val="009B6541"/>
    <w:rsid w:val="009D04BB"/>
    <w:rsid w:val="00A40669"/>
    <w:rsid w:val="00B91632"/>
    <w:rsid w:val="00BF22B6"/>
    <w:rsid w:val="00C00635"/>
    <w:rsid w:val="00C024E8"/>
    <w:rsid w:val="00C355CD"/>
    <w:rsid w:val="00C53A60"/>
    <w:rsid w:val="00CC5872"/>
    <w:rsid w:val="00E225C7"/>
    <w:rsid w:val="00EF5F41"/>
    <w:rsid w:val="00F36BAE"/>
    <w:rsid w:val="00F53B81"/>
    <w:rsid w:val="00F951D3"/>
    <w:rsid w:val="00FA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character" w:customStyle="1" w:styleId="relative">
    <w:name w:val="relative"/>
    <w:basedOn w:val="DefaultParagraphFont"/>
    <w:rsid w:val="000F097B"/>
  </w:style>
  <w:style w:type="paragraph" w:customStyle="1" w:styleId="not-prose">
    <w:name w:val="not-prose"/>
    <w:basedOn w:val="Normal"/>
    <w:rsid w:val="000F0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elimsizing">
    <w:name w:val="delimsizing"/>
    <w:basedOn w:val="DefaultParagraphFont"/>
    <w:rsid w:val="00986254"/>
  </w:style>
  <w:style w:type="table" w:styleId="TableGrid">
    <w:name w:val="Table Grid"/>
    <w:basedOn w:val="TableNormal"/>
    <w:uiPriority w:val="39"/>
    <w:rsid w:val="00793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1140</Words>
  <Characters>6420</Characters>
  <Application>Microsoft Office Word</Application>
  <DocSecurity>0</DocSecurity>
  <Lines>279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Sujan Akena</cp:lastModifiedBy>
  <cp:revision>23</cp:revision>
  <dcterms:created xsi:type="dcterms:W3CDTF">2025-01-23T22:01:00Z</dcterms:created>
  <dcterms:modified xsi:type="dcterms:W3CDTF">2025-12-04T15:17:00Z</dcterms:modified>
</cp:coreProperties>
</file>