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31C1" w:rsidRDefault="00F230BB" w:rsidP="00F230BB">
      <w:pPr>
        <w:pStyle w:val="ListParagraph"/>
        <w:numPr>
          <w:ilvl w:val="0"/>
          <w:numId w:val="1"/>
        </w:numPr>
        <w:rPr>
          <w:lang w:val="en-US"/>
        </w:rPr>
      </w:pPr>
      <w:r>
        <w:rPr>
          <w:lang w:val="en-US"/>
        </w:rPr>
        <w:t xml:space="preserve">Explain of entry point of backend </w:t>
      </w:r>
      <w:proofErr w:type="spellStart"/>
      <w:proofErr w:type="gramStart"/>
      <w:r>
        <w:rPr>
          <w:lang w:val="en-US"/>
        </w:rPr>
        <w:t>index.ts</w:t>
      </w:r>
      <w:proofErr w:type="spellEnd"/>
      <w:r>
        <w:rPr>
          <w:lang w:val="en-US"/>
        </w:rPr>
        <w:t xml:space="preserve"> ?</w:t>
      </w:r>
      <w:proofErr w:type="gramEnd"/>
    </w:p>
    <w:p w:rsidR="00F230BB" w:rsidRPr="00F230BB" w:rsidRDefault="00F230BB" w:rsidP="00F230BB">
      <w:pPr>
        <w:rPr>
          <w:sz w:val="18"/>
        </w:rPr>
      </w:pPr>
      <w:proofErr w:type="spellStart"/>
      <w:proofErr w:type="gramStart"/>
      <w:r w:rsidRPr="00F230BB">
        <w:rPr>
          <w:sz w:val="18"/>
        </w:rPr>
        <w:t>index.ts</w:t>
      </w:r>
      <w:proofErr w:type="spellEnd"/>
      <w:proofErr w:type="gramEnd"/>
      <w:r w:rsidRPr="00F230BB">
        <w:rPr>
          <w:sz w:val="18"/>
        </w:rPr>
        <w:t> file is the </w:t>
      </w:r>
      <w:r w:rsidRPr="00F230BB">
        <w:rPr>
          <w:b/>
          <w:bCs/>
          <w:sz w:val="18"/>
        </w:rPr>
        <w:t>entry point</w:t>
      </w:r>
      <w:r w:rsidRPr="00F230BB">
        <w:rPr>
          <w:sz w:val="18"/>
        </w:rPr>
        <w:t xml:space="preserve"> of your backend application. It sets up the server, connects all the routes, configures middleware, and initializes real-time communication via </w:t>
      </w:r>
      <w:proofErr w:type="spellStart"/>
      <w:r w:rsidRPr="00F230BB">
        <w:rPr>
          <w:sz w:val="18"/>
        </w:rPr>
        <w:t>WebSockets</w:t>
      </w:r>
      <w:proofErr w:type="spellEnd"/>
      <w:r w:rsidRPr="00F230BB">
        <w:rPr>
          <w:sz w:val="18"/>
        </w:rPr>
        <w:t>.</w:t>
      </w:r>
    </w:p>
    <w:p w:rsidR="00F230BB" w:rsidRPr="00F230BB" w:rsidRDefault="00F230BB" w:rsidP="00F230BB">
      <w:pPr>
        <w:rPr>
          <w:sz w:val="18"/>
        </w:rPr>
      </w:pPr>
      <w:r w:rsidRPr="00F230BB">
        <w:rPr>
          <w:sz w:val="18"/>
        </w:rPr>
        <w:t>Here is a breakdown of the file section by section:</w:t>
      </w:r>
    </w:p>
    <w:p w:rsidR="00F230BB" w:rsidRPr="00F230BB" w:rsidRDefault="00F230BB" w:rsidP="00F230BB">
      <w:pPr>
        <w:rPr>
          <w:b/>
          <w:bCs/>
          <w:sz w:val="18"/>
        </w:rPr>
      </w:pPr>
      <w:r w:rsidRPr="00F230BB">
        <w:rPr>
          <w:b/>
          <w:bCs/>
          <w:sz w:val="18"/>
        </w:rPr>
        <w:t>1. Imports and environment setup (Lines 1-49)</w:t>
      </w:r>
    </w:p>
    <w:p w:rsidR="00F230BB" w:rsidRPr="00F230BB" w:rsidRDefault="00F230BB" w:rsidP="00F230BB">
      <w:pPr>
        <w:numPr>
          <w:ilvl w:val="0"/>
          <w:numId w:val="2"/>
        </w:numPr>
        <w:rPr>
          <w:sz w:val="18"/>
        </w:rPr>
      </w:pPr>
      <w:r w:rsidRPr="00F230BB">
        <w:rPr>
          <w:b/>
          <w:bCs/>
          <w:sz w:val="18"/>
        </w:rPr>
        <w:t>Core Modules:</w:t>
      </w:r>
      <w:r w:rsidRPr="00F230BB">
        <w:rPr>
          <w:sz w:val="18"/>
        </w:rPr>
        <w:t> It imports standard tools like </w:t>
      </w:r>
      <w:proofErr w:type="gramStart"/>
      <w:r w:rsidRPr="00F230BB">
        <w:rPr>
          <w:sz w:val="18"/>
        </w:rPr>
        <w:t>express(</w:t>
      </w:r>
      <w:proofErr w:type="gramEnd"/>
      <w:r w:rsidRPr="00F230BB">
        <w:rPr>
          <w:sz w:val="18"/>
        </w:rPr>
        <w:t>for the API), </w:t>
      </w:r>
      <w:proofErr w:type="spellStart"/>
      <w:r w:rsidRPr="00F230BB">
        <w:rPr>
          <w:sz w:val="18"/>
        </w:rPr>
        <w:t>cors</w:t>
      </w:r>
      <w:proofErr w:type="spellEnd"/>
      <w:r w:rsidRPr="00F230BB">
        <w:rPr>
          <w:sz w:val="18"/>
        </w:rPr>
        <w:t> (for security), node-</w:t>
      </w:r>
      <w:proofErr w:type="spellStart"/>
      <w:r w:rsidRPr="00F230BB">
        <w:rPr>
          <w:sz w:val="18"/>
        </w:rPr>
        <w:t>cron</w:t>
      </w:r>
      <w:proofErr w:type="spellEnd"/>
      <w:r w:rsidRPr="00F230BB">
        <w:rPr>
          <w:sz w:val="18"/>
        </w:rPr>
        <w:t>(for scheduled tasks), and socket.io (for real-time chat).</w:t>
      </w:r>
    </w:p>
    <w:p w:rsidR="00F230BB" w:rsidRPr="00F230BB" w:rsidRDefault="00F230BB" w:rsidP="00F230BB">
      <w:pPr>
        <w:numPr>
          <w:ilvl w:val="0"/>
          <w:numId w:val="2"/>
        </w:numPr>
        <w:rPr>
          <w:sz w:val="18"/>
        </w:rPr>
      </w:pPr>
      <w:r w:rsidRPr="00F230BB">
        <w:rPr>
          <w:b/>
          <w:bCs/>
          <w:sz w:val="18"/>
        </w:rPr>
        <w:t>Internal Routes:</w:t>
      </w:r>
      <w:r w:rsidRPr="00F230BB">
        <w:rPr>
          <w:sz w:val="18"/>
        </w:rPr>
        <w:t> It imports dozens of route files (</w:t>
      </w:r>
      <w:proofErr w:type="spellStart"/>
      <w:r w:rsidRPr="00F230BB">
        <w:rPr>
          <w:sz w:val="18"/>
        </w:rPr>
        <w:t>Auth</w:t>
      </w:r>
      <w:proofErr w:type="spellEnd"/>
      <w:r w:rsidRPr="00F230BB">
        <w:rPr>
          <w:sz w:val="18"/>
        </w:rPr>
        <w:t>, Admin, Employee, Payroll, etc.) to keep the main file clean.</w:t>
      </w:r>
    </w:p>
    <w:p w:rsidR="00F230BB" w:rsidRPr="00F230BB" w:rsidRDefault="00F230BB" w:rsidP="00F230BB">
      <w:pPr>
        <w:numPr>
          <w:ilvl w:val="0"/>
          <w:numId w:val="2"/>
        </w:numPr>
        <w:rPr>
          <w:sz w:val="18"/>
        </w:rPr>
      </w:pPr>
      <w:r w:rsidRPr="00F230BB">
        <w:rPr>
          <w:b/>
          <w:bCs/>
          <w:sz w:val="18"/>
        </w:rPr>
        <w:t>ESM Fix:</w:t>
      </w:r>
      <w:r w:rsidRPr="00F230BB">
        <w:rPr>
          <w:sz w:val="18"/>
        </w:rPr>
        <w:t> Since you are using ES Modules (import/export), lines 47-48 are used to recreate the __</w:t>
      </w:r>
      <w:proofErr w:type="spellStart"/>
      <w:r w:rsidRPr="00F230BB">
        <w:rPr>
          <w:sz w:val="18"/>
        </w:rPr>
        <w:t>dirname</w:t>
      </w:r>
      <w:proofErr w:type="spellEnd"/>
      <w:r>
        <w:rPr>
          <w:sz w:val="18"/>
        </w:rPr>
        <w:t xml:space="preserve"> </w:t>
      </w:r>
      <w:r w:rsidRPr="00F230BB">
        <w:rPr>
          <w:sz w:val="18"/>
        </w:rPr>
        <w:t>variable, which helps the app find local file paths.</w:t>
      </w:r>
    </w:p>
    <w:p w:rsidR="00F230BB" w:rsidRPr="00F230BB" w:rsidRDefault="00F230BB" w:rsidP="00F230BB">
      <w:pPr>
        <w:rPr>
          <w:b/>
          <w:bCs/>
          <w:sz w:val="18"/>
        </w:rPr>
      </w:pPr>
      <w:r w:rsidRPr="00F230BB">
        <w:rPr>
          <w:b/>
          <w:bCs/>
          <w:sz w:val="18"/>
        </w:rPr>
        <w:t>2. App configurations and CORS (Lines 51-73)</w:t>
      </w:r>
    </w:p>
    <w:p w:rsidR="00F230BB" w:rsidRPr="00F230BB" w:rsidRDefault="00F230BB" w:rsidP="00F230BB">
      <w:pPr>
        <w:numPr>
          <w:ilvl w:val="0"/>
          <w:numId w:val="3"/>
        </w:numPr>
        <w:rPr>
          <w:sz w:val="18"/>
        </w:rPr>
      </w:pPr>
      <w:r w:rsidRPr="00F230BB">
        <w:rPr>
          <w:b/>
          <w:bCs/>
          <w:sz w:val="18"/>
        </w:rPr>
        <w:t>CORS:</w:t>
      </w:r>
      <w:r w:rsidRPr="00F230BB">
        <w:rPr>
          <w:sz w:val="18"/>
        </w:rPr>
        <w:t> It defines which frontend URLs (like localhost</w:t>
      </w:r>
      <w:proofErr w:type="gramStart"/>
      <w:r w:rsidRPr="00F230BB">
        <w:rPr>
          <w:sz w:val="18"/>
        </w:rPr>
        <w:t>:5173</w:t>
      </w:r>
      <w:proofErr w:type="gramEnd"/>
      <w:r>
        <w:rPr>
          <w:sz w:val="18"/>
        </w:rPr>
        <w:t xml:space="preserve"> </w:t>
      </w:r>
      <w:r w:rsidRPr="00F230BB">
        <w:rPr>
          <w:sz w:val="18"/>
        </w:rPr>
        <w:t>or your production URL) are allowed to talk to this backend.</w:t>
      </w:r>
    </w:p>
    <w:p w:rsidR="00F230BB" w:rsidRPr="00F230BB" w:rsidRDefault="00F230BB" w:rsidP="00F230BB">
      <w:pPr>
        <w:numPr>
          <w:ilvl w:val="0"/>
          <w:numId w:val="3"/>
        </w:numPr>
        <w:rPr>
          <w:sz w:val="18"/>
        </w:rPr>
      </w:pPr>
      <w:r w:rsidRPr="00F230BB">
        <w:rPr>
          <w:b/>
          <w:bCs/>
          <w:sz w:val="18"/>
        </w:rPr>
        <w:t>Middleware:</w:t>
      </w:r>
    </w:p>
    <w:p w:rsidR="00F230BB" w:rsidRPr="00F230BB" w:rsidRDefault="00F230BB" w:rsidP="00F230BB">
      <w:pPr>
        <w:numPr>
          <w:ilvl w:val="1"/>
          <w:numId w:val="3"/>
        </w:numPr>
        <w:rPr>
          <w:sz w:val="18"/>
        </w:rPr>
      </w:pPr>
      <w:proofErr w:type="spellStart"/>
      <w:r w:rsidRPr="00F230BB">
        <w:rPr>
          <w:sz w:val="18"/>
        </w:rPr>
        <w:t>express.json</w:t>
      </w:r>
      <w:proofErr w:type="spellEnd"/>
    </w:p>
    <w:p w:rsidR="00F230BB" w:rsidRPr="00F230BB" w:rsidRDefault="00F230BB" w:rsidP="00F230BB">
      <w:pPr>
        <w:rPr>
          <w:sz w:val="18"/>
        </w:rPr>
      </w:pPr>
      <w:r w:rsidRPr="00F230BB">
        <w:rPr>
          <w:sz w:val="18"/>
        </w:rPr>
        <w:t>: Parses incoming JSON data (with a 50MB limit for file uploads).</w:t>
      </w:r>
    </w:p>
    <w:p w:rsidR="00F230BB" w:rsidRPr="00F230BB" w:rsidRDefault="00F230BB" w:rsidP="00F230BB">
      <w:pPr>
        <w:numPr>
          <w:ilvl w:val="1"/>
          <w:numId w:val="3"/>
        </w:numPr>
        <w:rPr>
          <w:sz w:val="18"/>
        </w:rPr>
      </w:pPr>
      <w:proofErr w:type="spellStart"/>
      <w:r w:rsidRPr="00F230BB">
        <w:rPr>
          <w:sz w:val="18"/>
        </w:rPr>
        <w:t>cookieParser</w:t>
      </w:r>
      <w:proofErr w:type="spellEnd"/>
    </w:p>
    <w:p w:rsidR="00F230BB" w:rsidRPr="00F230BB" w:rsidRDefault="00F230BB" w:rsidP="00F230BB">
      <w:pPr>
        <w:rPr>
          <w:sz w:val="18"/>
        </w:rPr>
      </w:pPr>
      <w:r w:rsidRPr="00F230BB">
        <w:rPr>
          <w:sz w:val="18"/>
        </w:rPr>
        <w:t>: Allows the server to read cookies (used for authentication).</w:t>
      </w:r>
    </w:p>
    <w:p w:rsidR="00F230BB" w:rsidRPr="00F230BB" w:rsidRDefault="00F230BB" w:rsidP="00F230BB">
      <w:pPr>
        <w:numPr>
          <w:ilvl w:val="1"/>
          <w:numId w:val="3"/>
        </w:numPr>
        <w:rPr>
          <w:sz w:val="18"/>
        </w:rPr>
      </w:pPr>
      <w:proofErr w:type="spellStart"/>
      <w:r w:rsidRPr="00F230BB">
        <w:rPr>
          <w:sz w:val="18"/>
        </w:rPr>
        <w:t>express.static</w:t>
      </w:r>
      <w:proofErr w:type="spellEnd"/>
    </w:p>
    <w:p w:rsidR="00F230BB" w:rsidRPr="00F230BB" w:rsidRDefault="00F230BB" w:rsidP="00F230BB">
      <w:pPr>
        <w:rPr>
          <w:b/>
          <w:bCs/>
          <w:sz w:val="18"/>
        </w:rPr>
      </w:pPr>
      <w:r w:rsidRPr="00F230BB">
        <w:rPr>
          <w:b/>
          <w:bCs/>
          <w:sz w:val="18"/>
        </w:rPr>
        <w:t>3. Socket.IO Setup with Authentication (Lines 75-109)</w:t>
      </w:r>
    </w:p>
    <w:p w:rsidR="00F230BB" w:rsidRPr="00F230BB" w:rsidRDefault="00F230BB" w:rsidP="00F230BB">
      <w:pPr>
        <w:numPr>
          <w:ilvl w:val="0"/>
          <w:numId w:val="4"/>
        </w:numPr>
        <w:rPr>
          <w:sz w:val="18"/>
        </w:rPr>
      </w:pPr>
      <w:r w:rsidRPr="00F230BB">
        <w:rPr>
          <w:sz w:val="18"/>
        </w:rPr>
        <w:t>It wraps the Express app in an </w:t>
      </w:r>
    </w:p>
    <w:p w:rsidR="00F230BB" w:rsidRPr="00F230BB" w:rsidRDefault="00F230BB" w:rsidP="00F230BB">
      <w:pPr>
        <w:rPr>
          <w:sz w:val="18"/>
        </w:rPr>
      </w:pPr>
      <w:proofErr w:type="spellStart"/>
      <w:proofErr w:type="gramStart"/>
      <w:r w:rsidRPr="00F230BB">
        <w:rPr>
          <w:sz w:val="18"/>
        </w:rPr>
        <w:t>httpServer</w:t>
      </w:r>
      <w:proofErr w:type="spellEnd"/>
      <w:proofErr w:type="gramEnd"/>
    </w:p>
    <w:p w:rsidR="00F230BB" w:rsidRPr="00F230BB" w:rsidRDefault="00F230BB" w:rsidP="00F230BB">
      <w:pPr>
        <w:rPr>
          <w:sz w:val="18"/>
        </w:rPr>
      </w:pPr>
      <w:r w:rsidRPr="00F230BB">
        <w:rPr>
          <w:sz w:val="18"/>
        </w:rPr>
        <w:t> </w:t>
      </w:r>
      <w:proofErr w:type="gramStart"/>
      <w:r w:rsidRPr="00F230BB">
        <w:rPr>
          <w:sz w:val="18"/>
        </w:rPr>
        <w:t>to</w:t>
      </w:r>
      <w:proofErr w:type="gramEnd"/>
      <w:r w:rsidRPr="00F230BB">
        <w:rPr>
          <w:sz w:val="18"/>
        </w:rPr>
        <w:t xml:space="preserve"> support both standard REST APIs and </w:t>
      </w:r>
      <w:proofErr w:type="spellStart"/>
      <w:r w:rsidRPr="00F230BB">
        <w:rPr>
          <w:sz w:val="18"/>
        </w:rPr>
        <w:t>WebSockets</w:t>
      </w:r>
      <w:proofErr w:type="spellEnd"/>
      <w:r w:rsidRPr="00F230BB">
        <w:rPr>
          <w:sz w:val="18"/>
        </w:rPr>
        <w:t>.</w:t>
      </w:r>
    </w:p>
    <w:p w:rsidR="00F230BB" w:rsidRPr="00F230BB" w:rsidRDefault="00F230BB" w:rsidP="00F230BB">
      <w:pPr>
        <w:numPr>
          <w:ilvl w:val="0"/>
          <w:numId w:val="4"/>
        </w:numPr>
        <w:rPr>
          <w:sz w:val="18"/>
        </w:rPr>
      </w:pPr>
      <w:r w:rsidRPr="00F230BB">
        <w:rPr>
          <w:b/>
          <w:bCs/>
          <w:sz w:val="18"/>
        </w:rPr>
        <w:t>Security:</w:t>
      </w:r>
      <w:r w:rsidRPr="00F230BB">
        <w:rPr>
          <w:sz w:val="18"/>
        </w:rPr>
        <w:t> Lines 89-109 contain a </w:t>
      </w:r>
      <w:r w:rsidRPr="00F230BB">
        <w:rPr>
          <w:b/>
          <w:bCs/>
          <w:sz w:val="18"/>
        </w:rPr>
        <w:t xml:space="preserve">Socket </w:t>
      </w:r>
      <w:proofErr w:type="spellStart"/>
      <w:r w:rsidRPr="00F230BB">
        <w:rPr>
          <w:b/>
          <w:bCs/>
          <w:sz w:val="18"/>
        </w:rPr>
        <w:t>Auth</w:t>
      </w:r>
      <w:proofErr w:type="spellEnd"/>
      <w:r w:rsidRPr="00F230BB">
        <w:rPr>
          <w:b/>
          <w:bCs/>
          <w:sz w:val="18"/>
        </w:rPr>
        <w:t xml:space="preserve"> Middleware</w:t>
      </w:r>
      <w:r w:rsidRPr="00F230BB">
        <w:rPr>
          <w:sz w:val="18"/>
        </w:rPr>
        <w:t>. Before a user can connect to the chat, the server checks their browser cookies for a valid </w:t>
      </w:r>
    </w:p>
    <w:p w:rsidR="00F230BB" w:rsidRPr="00F230BB" w:rsidRDefault="00F230BB" w:rsidP="00F230BB">
      <w:pPr>
        <w:rPr>
          <w:sz w:val="18"/>
        </w:rPr>
      </w:pPr>
      <w:proofErr w:type="gramStart"/>
      <w:r w:rsidRPr="00F230BB">
        <w:rPr>
          <w:sz w:val="18"/>
        </w:rPr>
        <w:t>token</w:t>
      </w:r>
      <w:proofErr w:type="gramEnd"/>
    </w:p>
    <w:p w:rsidR="00F230BB" w:rsidRPr="00F230BB" w:rsidRDefault="00F230BB" w:rsidP="00F230BB">
      <w:pPr>
        <w:rPr>
          <w:sz w:val="18"/>
        </w:rPr>
      </w:pPr>
      <w:r w:rsidRPr="00F230BB">
        <w:rPr>
          <w:sz w:val="18"/>
        </w:rPr>
        <w:t>. If the token is invalid or missing, the connection is rejected.</w:t>
      </w:r>
    </w:p>
    <w:p w:rsidR="00F230BB" w:rsidRPr="00F230BB" w:rsidRDefault="00F230BB" w:rsidP="00F230BB">
      <w:pPr>
        <w:rPr>
          <w:b/>
          <w:bCs/>
          <w:sz w:val="18"/>
        </w:rPr>
      </w:pPr>
      <w:r w:rsidRPr="00F230BB">
        <w:rPr>
          <w:b/>
          <w:bCs/>
          <w:sz w:val="18"/>
        </w:rPr>
        <w:t>4. Scheduled Tasks (</w:t>
      </w:r>
      <w:proofErr w:type="spellStart"/>
      <w:r w:rsidRPr="00F230BB">
        <w:rPr>
          <w:b/>
          <w:bCs/>
          <w:sz w:val="18"/>
        </w:rPr>
        <w:t>Cron</w:t>
      </w:r>
      <w:proofErr w:type="spellEnd"/>
      <w:r w:rsidRPr="00F230BB">
        <w:rPr>
          <w:b/>
          <w:bCs/>
          <w:sz w:val="18"/>
        </w:rPr>
        <w:t xml:space="preserve"> Jobs) (Lines 112-120 &amp; 196)</w:t>
      </w:r>
    </w:p>
    <w:p w:rsidR="00F230BB" w:rsidRPr="00F230BB" w:rsidRDefault="00F230BB" w:rsidP="00F230BB">
      <w:pPr>
        <w:numPr>
          <w:ilvl w:val="0"/>
          <w:numId w:val="5"/>
        </w:numPr>
        <w:rPr>
          <w:sz w:val="18"/>
        </w:rPr>
      </w:pPr>
      <w:r w:rsidRPr="00F230BB">
        <w:rPr>
          <w:b/>
          <w:bCs/>
          <w:sz w:val="18"/>
        </w:rPr>
        <w:t>Payroll:</w:t>
      </w:r>
      <w:r w:rsidRPr="00F230BB">
        <w:rPr>
          <w:sz w:val="18"/>
        </w:rPr>
        <w:t> Every month on the 26th at midnight, it automatically calls a database function </w:t>
      </w:r>
    </w:p>
    <w:p w:rsidR="00F230BB" w:rsidRPr="00F230BB" w:rsidRDefault="00F230BB" w:rsidP="00F230BB">
      <w:pPr>
        <w:rPr>
          <w:sz w:val="18"/>
        </w:rPr>
      </w:pPr>
      <w:proofErr w:type="spellStart"/>
      <w:r w:rsidRPr="00F230BB">
        <w:rPr>
          <w:sz w:val="18"/>
        </w:rPr>
        <w:t>generate_monthly_</w:t>
      </w:r>
      <w:proofErr w:type="gramStart"/>
      <w:r w:rsidRPr="00F230BB">
        <w:rPr>
          <w:sz w:val="18"/>
        </w:rPr>
        <w:t>payroll</w:t>
      </w:r>
      <w:proofErr w:type="spellEnd"/>
      <w:r w:rsidRPr="00F230BB">
        <w:rPr>
          <w:sz w:val="18"/>
        </w:rPr>
        <w:t>()</w:t>
      </w:r>
      <w:proofErr w:type="gramEnd"/>
    </w:p>
    <w:p w:rsidR="00F230BB" w:rsidRPr="00F230BB" w:rsidRDefault="00F230BB" w:rsidP="00F230BB">
      <w:pPr>
        <w:rPr>
          <w:sz w:val="18"/>
        </w:rPr>
      </w:pPr>
      <w:r w:rsidRPr="00F230BB">
        <w:rPr>
          <w:sz w:val="18"/>
        </w:rPr>
        <w:t> </w:t>
      </w:r>
      <w:proofErr w:type="gramStart"/>
      <w:r w:rsidRPr="00F230BB">
        <w:rPr>
          <w:sz w:val="18"/>
        </w:rPr>
        <w:t>to</w:t>
      </w:r>
      <w:proofErr w:type="gramEnd"/>
      <w:r w:rsidRPr="00F230BB">
        <w:rPr>
          <w:sz w:val="18"/>
        </w:rPr>
        <w:t xml:space="preserve"> calculate salaries.</w:t>
      </w:r>
    </w:p>
    <w:p w:rsidR="00F230BB" w:rsidRPr="00F230BB" w:rsidRDefault="00F230BB" w:rsidP="00F230BB">
      <w:pPr>
        <w:numPr>
          <w:ilvl w:val="0"/>
          <w:numId w:val="5"/>
        </w:numPr>
        <w:rPr>
          <w:sz w:val="18"/>
        </w:rPr>
      </w:pPr>
      <w:r w:rsidRPr="00F230BB">
        <w:rPr>
          <w:b/>
          <w:bCs/>
          <w:sz w:val="18"/>
        </w:rPr>
        <w:t>General Scheduler:</w:t>
      </w:r>
      <w:r w:rsidRPr="00F230BB">
        <w:rPr>
          <w:sz w:val="18"/>
        </w:rPr>
        <w:t> Line 196 calls </w:t>
      </w:r>
    </w:p>
    <w:p w:rsidR="00F230BB" w:rsidRPr="00F230BB" w:rsidRDefault="00F230BB" w:rsidP="00F230BB">
      <w:pPr>
        <w:rPr>
          <w:sz w:val="18"/>
        </w:rPr>
      </w:pPr>
      <w:proofErr w:type="spellStart"/>
      <w:proofErr w:type="gramStart"/>
      <w:r w:rsidRPr="00F230BB">
        <w:rPr>
          <w:sz w:val="18"/>
        </w:rPr>
        <w:t>initScheduler</w:t>
      </w:r>
      <w:proofErr w:type="spellEnd"/>
      <w:r w:rsidRPr="00F230BB">
        <w:rPr>
          <w:sz w:val="18"/>
        </w:rPr>
        <w:t>()</w:t>
      </w:r>
      <w:proofErr w:type="gramEnd"/>
    </w:p>
    <w:p w:rsidR="00F230BB" w:rsidRPr="00F230BB" w:rsidRDefault="00F230BB" w:rsidP="00F230BB">
      <w:pPr>
        <w:rPr>
          <w:sz w:val="18"/>
        </w:rPr>
      </w:pPr>
      <w:r w:rsidRPr="00F230BB">
        <w:rPr>
          <w:sz w:val="18"/>
        </w:rPr>
        <w:t>, which likely handles other background tasks (like automatic clock-outs).</w:t>
      </w:r>
    </w:p>
    <w:p w:rsidR="00F230BB" w:rsidRPr="00F230BB" w:rsidRDefault="00F230BB" w:rsidP="00F230BB">
      <w:pPr>
        <w:rPr>
          <w:b/>
          <w:bCs/>
          <w:sz w:val="18"/>
        </w:rPr>
      </w:pPr>
      <w:r w:rsidRPr="00F230BB">
        <w:rPr>
          <w:b/>
          <w:bCs/>
          <w:sz w:val="18"/>
        </w:rPr>
        <w:t>5. API Routes (Lines 125-159)</w:t>
      </w:r>
    </w:p>
    <w:p w:rsidR="00F230BB" w:rsidRPr="00F230BB" w:rsidRDefault="00F230BB" w:rsidP="00F230BB">
      <w:pPr>
        <w:rPr>
          <w:sz w:val="18"/>
        </w:rPr>
      </w:pPr>
      <w:r w:rsidRPr="00F230BB">
        <w:rPr>
          <w:sz w:val="18"/>
        </w:rPr>
        <w:lastRenderedPageBreak/>
        <w:t>This is where the URL structure of your application is defined. It groups routes logically:</w:t>
      </w:r>
    </w:p>
    <w:p w:rsidR="00F230BB" w:rsidRPr="00F230BB" w:rsidRDefault="00F230BB" w:rsidP="00F230BB">
      <w:pPr>
        <w:numPr>
          <w:ilvl w:val="0"/>
          <w:numId w:val="6"/>
        </w:numPr>
        <w:rPr>
          <w:sz w:val="18"/>
        </w:rPr>
      </w:pPr>
      <w:r w:rsidRPr="00F230BB">
        <w:rPr>
          <w:sz w:val="18"/>
        </w:rPr>
        <w:t>/</w:t>
      </w:r>
      <w:proofErr w:type="spellStart"/>
      <w:r w:rsidRPr="00F230BB">
        <w:rPr>
          <w:sz w:val="18"/>
        </w:rPr>
        <w:t>auth</w:t>
      </w:r>
      <w:proofErr w:type="spellEnd"/>
      <w:r w:rsidRPr="00F230BB">
        <w:rPr>
          <w:sz w:val="18"/>
        </w:rPr>
        <w:t>: Login, signup, and password resets.</w:t>
      </w:r>
    </w:p>
    <w:p w:rsidR="00F230BB" w:rsidRPr="00F230BB" w:rsidRDefault="00F230BB" w:rsidP="00F230BB">
      <w:pPr>
        <w:numPr>
          <w:ilvl w:val="0"/>
          <w:numId w:val="6"/>
        </w:numPr>
        <w:rPr>
          <w:sz w:val="18"/>
        </w:rPr>
      </w:pPr>
      <w:r w:rsidRPr="00F230BB">
        <w:rPr>
          <w:sz w:val="18"/>
        </w:rPr>
        <w:t>/admin: Everything for managers (employee management, payroll, leaves, tasks).</w:t>
      </w:r>
    </w:p>
    <w:p w:rsidR="00F230BB" w:rsidRPr="00F230BB" w:rsidRDefault="00F230BB" w:rsidP="00F230BB">
      <w:pPr>
        <w:numPr>
          <w:ilvl w:val="0"/>
          <w:numId w:val="6"/>
        </w:numPr>
        <w:rPr>
          <w:sz w:val="18"/>
        </w:rPr>
      </w:pPr>
      <w:r w:rsidRPr="00F230BB">
        <w:rPr>
          <w:sz w:val="18"/>
        </w:rPr>
        <w:t>/employee: Everything for workers (attendance, their own tasks, payroll).</w:t>
      </w:r>
    </w:p>
    <w:p w:rsidR="00F230BB" w:rsidRPr="00F230BB" w:rsidRDefault="00F230BB" w:rsidP="00F230BB">
      <w:pPr>
        <w:numPr>
          <w:ilvl w:val="0"/>
          <w:numId w:val="6"/>
        </w:numPr>
        <w:rPr>
          <w:sz w:val="18"/>
        </w:rPr>
      </w:pPr>
      <w:r w:rsidRPr="00F230BB">
        <w:rPr>
          <w:sz w:val="18"/>
        </w:rPr>
        <w:t>/</w:t>
      </w:r>
      <w:proofErr w:type="spellStart"/>
      <w:r w:rsidRPr="00F230BB">
        <w:rPr>
          <w:sz w:val="18"/>
        </w:rPr>
        <w:t>api</w:t>
      </w:r>
      <w:proofErr w:type="spellEnd"/>
      <w:r w:rsidRPr="00F230BB">
        <w:rPr>
          <w:sz w:val="18"/>
        </w:rPr>
        <w:t>/chats: Logic for the messaging system.</w:t>
      </w:r>
    </w:p>
    <w:p w:rsidR="00F230BB" w:rsidRPr="00F230BB" w:rsidRDefault="00F230BB" w:rsidP="00F230BB">
      <w:pPr>
        <w:rPr>
          <w:b/>
          <w:bCs/>
          <w:sz w:val="18"/>
        </w:rPr>
      </w:pPr>
      <w:r w:rsidRPr="00F230BB">
        <w:rPr>
          <w:b/>
          <w:bCs/>
          <w:sz w:val="18"/>
        </w:rPr>
        <w:t>6. Documentation and Health Checks (Lines 161-188)</w:t>
      </w:r>
    </w:p>
    <w:p w:rsidR="00F230BB" w:rsidRPr="00386E94" w:rsidRDefault="00F230BB" w:rsidP="00F230BB">
      <w:pPr>
        <w:numPr>
          <w:ilvl w:val="0"/>
          <w:numId w:val="7"/>
        </w:numPr>
        <w:rPr>
          <w:sz w:val="18"/>
        </w:rPr>
      </w:pPr>
      <w:r w:rsidRPr="00F230BB">
        <w:rPr>
          <w:b/>
          <w:bCs/>
          <w:sz w:val="18"/>
        </w:rPr>
        <w:t>Swagger:</w:t>
      </w:r>
      <w:r w:rsidRPr="00F230BB">
        <w:rPr>
          <w:sz w:val="18"/>
        </w:rPr>
        <w:t> Provides a visual API documentation page at </w:t>
      </w:r>
      <w:r w:rsidR="00386E94">
        <w:rPr>
          <w:sz w:val="18"/>
        </w:rPr>
        <w:t>{</w:t>
      </w:r>
      <w:proofErr w:type="spellStart"/>
      <w:r w:rsidR="00386E94">
        <w:rPr>
          <w:sz w:val="18"/>
        </w:rPr>
        <w:t>backend_url</w:t>
      </w:r>
      <w:proofErr w:type="spellEnd"/>
      <w:r w:rsidR="00386E94">
        <w:rPr>
          <w:sz w:val="18"/>
        </w:rPr>
        <w:t>}</w:t>
      </w:r>
      <w:r w:rsidRPr="00F230BB">
        <w:rPr>
          <w:sz w:val="18"/>
        </w:rPr>
        <w:t>/</w:t>
      </w:r>
      <w:proofErr w:type="spellStart"/>
      <w:r w:rsidRPr="00F230BB">
        <w:rPr>
          <w:sz w:val="18"/>
        </w:rPr>
        <w:t>api</w:t>
      </w:r>
      <w:proofErr w:type="spellEnd"/>
      <w:r w:rsidRPr="00F230BB">
        <w:rPr>
          <w:sz w:val="18"/>
        </w:rPr>
        <w:t>-docs</w:t>
      </w:r>
    </w:p>
    <w:p w:rsidR="00F230BB" w:rsidRPr="00386E94" w:rsidRDefault="00F230BB" w:rsidP="00F230BB">
      <w:pPr>
        <w:numPr>
          <w:ilvl w:val="0"/>
          <w:numId w:val="7"/>
        </w:numPr>
        <w:rPr>
          <w:sz w:val="18"/>
        </w:rPr>
      </w:pPr>
      <w:r w:rsidRPr="00F230BB">
        <w:rPr>
          <w:b/>
          <w:bCs/>
          <w:sz w:val="18"/>
        </w:rPr>
        <w:t>Health Check:</w:t>
      </w:r>
      <w:r w:rsidRPr="00F230BB">
        <w:rPr>
          <w:sz w:val="18"/>
        </w:rPr>
        <w:t> A simple endpoint (</w:t>
      </w:r>
      <w:r w:rsidRPr="00386E94">
        <w:rPr>
          <w:sz w:val="18"/>
        </w:rPr>
        <w:t>/health-check) to see if the server is alive.</w:t>
      </w:r>
    </w:p>
    <w:p w:rsidR="00F230BB" w:rsidRPr="00F230BB" w:rsidRDefault="00F230BB" w:rsidP="00F230BB">
      <w:pPr>
        <w:numPr>
          <w:ilvl w:val="0"/>
          <w:numId w:val="7"/>
        </w:numPr>
        <w:rPr>
          <w:sz w:val="18"/>
        </w:rPr>
      </w:pPr>
      <w:r w:rsidRPr="00F230BB">
        <w:rPr>
          <w:b/>
          <w:bCs/>
          <w:sz w:val="18"/>
        </w:rPr>
        <w:t>Debug Mail:</w:t>
      </w:r>
      <w:r w:rsidRPr="00F230BB">
        <w:rPr>
          <w:sz w:val="18"/>
        </w:rPr>
        <w:t> A temporary route to test if the email system (</w:t>
      </w:r>
      <w:proofErr w:type="spellStart"/>
      <w:r w:rsidRPr="00F230BB">
        <w:rPr>
          <w:sz w:val="18"/>
        </w:rPr>
        <w:t>Brevo</w:t>
      </w:r>
      <w:proofErr w:type="spellEnd"/>
      <w:r w:rsidRPr="00F230BB">
        <w:rPr>
          <w:sz w:val="18"/>
        </w:rPr>
        <w:t>/SMTP) is working.</w:t>
      </w:r>
    </w:p>
    <w:p w:rsidR="00F230BB" w:rsidRPr="00F230BB" w:rsidRDefault="00F230BB" w:rsidP="00F230BB">
      <w:pPr>
        <w:rPr>
          <w:b/>
          <w:bCs/>
          <w:sz w:val="18"/>
        </w:rPr>
      </w:pPr>
      <w:r w:rsidRPr="00F230BB">
        <w:rPr>
          <w:b/>
          <w:bCs/>
          <w:sz w:val="18"/>
        </w:rPr>
        <w:t>7. Server Initialization (Lines 192-202)</w:t>
      </w:r>
    </w:p>
    <w:p w:rsidR="00F230BB" w:rsidRPr="00386E94" w:rsidRDefault="00F230BB" w:rsidP="00F230BB">
      <w:pPr>
        <w:numPr>
          <w:ilvl w:val="0"/>
          <w:numId w:val="8"/>
        </w:numPr>
        <w:rPr>
          <w:sz w:val="18"/>
        </w:rPr>
      </w:pPr>
      <w:proofErr w:type="spellStart"/>
      <w:proofErr w:type="gramStart"/>
      <w:r w:rsidRPr="00F230BB">
        <w:rPr>
          <w:sz w:val="18"/>
        </w:rPr>
        <w:t>handleSocketConnection</w:t>
      </w:r>
      <w:proofErr w:type="spellEnd"/>
      <w:r w:rsidRPr="00F230BB">
        <w:rPr>
          <w:sz w:val="18"/>
        </w:rPr>
        <w:t>(</w:t>
      </w:r>
      <w:proofErr w:type="spellStart"/>
      <w:proofErr w:type="gramEnd"/>
      <w:r w:rsidRPr="00F230BB">
        <w:rPr>
          <w:sz w:val="18"/>
        </w:rPr>
        <w:t>io</w:t>
      </w:r>
      <w:proofErr w:type="spellEnd"/>
      <w:r w:rsidRPr="00F230BB">
        <w:rPr>
          <w:sz w:val="18"/>
        </w:rPr>
        <w:t>)</w:t>
      </w:r>
      <w:r w:rsidRPr="00386E94">
        <w:rPr>
          <w:sz w:val="18"/>
        </w:rPr>
        <w:t>: Activates the chat logic.</w:t>
      </w:r>
    </w:p>
    <w:p w:rsidR="00F230BB" w:rsidRDefault="00F230BB" w:rsidP="00F230BB">
      <w:pPr>
        <w:numPr>
          <w:ilvl w:val="0"/>
          <w:numId w:val="8"/>
        </w:numPr>
        <w:rPr>
          <w:sz w:val="18"/>
        </w:rPr>
      </w:pPr>
      <w:proofErr w:type="spellStart"/>
      <w:r w:rsidRPr="00F230BB">
        <w:rPr>
          <w:sz w:val="18"/>
        </w:rPr>
        <w:t>httpServer.listen</w:t>
      </w:r>
      <w:proofErr w:type="spellEnd"/>
      <w:r w:rsidRPr="00386E94">
        <w:rPr>
          <w:sz w:val="18"/>
        </w:rPr>
        <w:t>: Finally starts the server on port </w:t>
      </w:r>
      <w:proofErr w:type="spellStart"/>
      <w:r w:rsidR="00386E94">
        <w:rPr>
          <w:sz w:val="18"/>
        </w:rPr>
        <w:t>env</w:t>
      </w:r>
      <w:proofErr w:type="spellEnd"/>
      <w:r w:rsidR="00386E94">
        <w:rPr>
          <w:sz w:val="18"/>
        </w:rPr>
        <w:t xml:space="preserve"> file PORT or </w:t>
      </w:r>
      <w:r w:rsidRPr="00386E94">
        <w:rPr>
          <w:sz w:val="18"/>
        </w:rPr>
        <w:t xml:space="preserve">5000 (or the port provided by </w:t>
      </w:r>
      <w:r w:rsidR="00386E94">
        <w:rPr>
          <w:sz w:val="18"/>
        </w:rPr>
        <w:t>Render</w:t>
      </w:r>
      <w:r w:rsidRPr="00386E94">
        <w:rPr>
          <w:sz w:val="18"/>
        </w:rPr>
        <w:t>/Hosting).</w:t>
      </w:r>
    </w:p>
    <w:p w:rsidR="00322B0C" w:rsidRDefault="00322B0C" w:rsidP="00322B0C">
      <w:pPr>
        <w:rPr>
          <w:sz w:val="18"/>
        </w:rPr>
      </w:pP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w:t>
      </w:r>
      <w:proofErr w:type="spellStart"/>
      <w:proofErr w:type="gramStart"/>
      <w:r w:rsidRPr="00322B0C">
        <w:rPr>
          <w:rFonts w:ascii="Consolas" w:eastAsia="Times New Roman" w:hAnsi="Consolas" w:cs="Times New Roman"/>
          <w:color w:val="9CDCFE"/>
          <w:sz w:val="21"/>
          <w:szCs w:val="21"/>
          <w:lang w:eastAsia="en-IN"/>
        </w:rPr>
        <w:t>res</w:t>
      </w:r>
      <w:r w:rsidRPr="00322B0C">
        <w:rPr>
          <w:rFonts w:ascii="Consolas" w:eastAsia="Times New Roman" w:hAnsi="Consolas" w:cs="Times New Roman"/>
          <w:color w:val="FFFFFF"/>
          <w:sz w:val="21"/>
          <w:szCs w:val="21"/>
          <w:lang w:eastAsia="en-IN"/>
        </w:rPr>
        <w:t>.</w:t>
      </w:r>
      <w:r w:rsidRPr="00322B0C">
        <w:rPr>
          <w:rFonts w:ascii="Consolas" w:eastAsia="Times New Roman" w:hAnsi="Consolas" w:cs="Times New Roman"/>
          <w:color w:val="DCDCAA"/>
          <w:sz w:val="21"/>
          <w:szCs w:val="21"/>
          <w:lang w:eastAsia="en-IN"/>
        </w:rPr>
        <w:t>cookie</w:t>
      </w:r>
      <w:proofErr w:type="spellEnd"/>
      <w:r w:rsidRPr="00322B0C">
        <w:rPr>
          <w:rFonts w:ascii="Consolas" w:eastAsia="Times New Roman" w:hAnsi="Consolas" w:cs="Times New Roman"/>
          <w:color w:val="FFFFFF"/>
          <w:sz w:val="21"/>
          <w:szCs w:val="21"/>
          <w:lang w:eastAsia="en-IN"/>
        </w:rPr>
        <w:t>(</w:t>
      </w:r>
      <w:proofErr w:type="gramEnd"/>
      <w:r w:rsidRPr="00322B0C">
        <w:rPr>
          <w:rFonts w:ascii="Consolas" w:eastAsia="Times New Roman" w:hAnsi="Consolas" w:cs="Times New Roman"/>
          <w:color w:val="CE9178"/>
          <w:sz w:val="21"/>
          <w:szCs w:val="21"/>
          <w:lang w:eastAsia="en-IN"/>
        </w:rPr>
        <w:t>'token'</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9CDCFE"/>
          <w:sz w:val="21"/>
          <w:szCs w:val="21"/>
          <w:lang w:eastAsia="en-IN"/>
        </w:rPr>
        <w:t>token</w:t>
      </w:r>
      <w:r w:rsidRPr="00322B0C">
        <w:rPr>
          <w:rFonts w:ascii="Consolas" w:eastAsia="Times New Roman" w:hAnsi="Consolas" w:cs="Times New Roman"/>
          <w:color w:val="FFFFFF"/>
          <w:sz w:val="21"/>
          <w:szCs w:val="21"/>
          <w:lang w:eastAsia="en-IN"/>
        </w:rPr>
        <w:t>, {</w:t>
      </w: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xml:space="preserve">            </w:t>
      </w:r>
      <w:proofErr w:type="spellStart"/>
      <w:proofErr w:type="gramStart"/>
      <w:r w:rsidRPr="00322B0C">
        <w:rPr>
          <w:rFonts w:ascii="Consolas" w:eastAsia="Times New Roman" w:hAnsi="Consolas" w:cs="Times New Roman"/>
          <w:color w:val="9CDCFE"/>
          <w:sz w:val="21"/>
          <w:szCs w:val="21"/>
          <w:lang w:eastAsia="en-IN"/>
        </w:rPr>
        <w:t>httpOnly</w:t>
      </w:r>
      <w:proofErr w:type="spellEnd"/>
      <w:proofErr w:type="gramEnd"/>
      <w:r w:rsidRPr="00322B0C">
        <w:rPr>
          <w:rFonts w:ascii="Consolas" w:eastAsia="Times New Roman" w:hAnsi="Consolas" w:cs="Times New Roman"/>
          <w:color w:val="9CDCFE"/>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569CD6"/>
          <w:sz w:val="21"/>
          <w:szCs w:val="21"/>
          <w:lang w:eastAsia="en-IN"/>
        </w:rPr>
        <w:t>true</w:t>
      </w:r>
      <w:r w:rsidRPr="00322B0C">
        <w:rPr>
          <w:rFonts w:ascii="Consolas" w:eastAsia="Times New Roman" w:hAnsi="Consolas" w:cs="Times New Roman"/>
          <w:color w:val="FFFFFF"/>
          <w:sz w:val="21"/>
          <w:szCs w:val="21"/>
          <w:lang w:eastAsia="en-IN"/>
        </w:rPr>
        <w:t>,</w:t>
      </w: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xml:space="preserve">            </w:t>
      </w:r>
      <w:proofErr w:type="gramStart"/>
      <w:r w:rsidRPr="00322B0C">
        <w:rPr>
          <w:rFonts w:ascii="Consolas" w:eastAsia="Times New Roman" w:hAnsi="Consolas" w:cs="Times New Roman"/>
          <w:color w:val="9CDCFE"/>
          <w:sz w:val="21"/>
          <w:szCs w:val="21"/>
          <w:lang w:eastAsia="en-IN"/>
        </w:rPr>
        <w:t>secure</w:t>
      </w:r>
      <w:proofErr w:type="gramEnd"/>
      <w:r w:rsidRPr="00322B0C">
        <w:rPr>
          <w:rFonts w:ascii="Consolas" w:eastAsia="Times New Roman" w:hAnsi="Consolas" w:cs="Times New Roman"/>
          <w:color w:val="9CDCFE"/>
          <w:sz w:val="21"/>
          <w:szCs w:val="21"/>
          <w:lang w:eastAsia="en-IN"/>
        </w:rPr>
        <w:t>:</w:t>
      </w:r>
      <w:r w:rsidRPr="00322B0C">
        <w:rPr>
          <w:rFonts w:ascii="Consolas" w:eastAsia="Times New Roman" w:hAnsi="Consolas" w:cs="Times New Roman"/>
          <w:color w:val="FFFFFF"/>
          <w:sz w:val="21"/>
          <w:szCs w:val="21"/>
          <w:lang w:eastAsia="en-IN"/>
        </w:rPr>
        <w:t xml:space="preserve"> </w:t>
      </w:r>
      <w:proofErr w:type="spellStart"/>
      <w:r w:rsidRPr="00322B0C">
        <w:rPr>
          <w:rFonts w:ascii="Consolas" w:eastAsia="Times New Roman" w:hAnsi="Consolas" w:cs="Times New Roman"/>
          <w:color w:val="9CDCFE"/>
          <w:sz w:val="21"/>
          <w:szCs w:val="21"/>
          <w:lang w:eastAsia="en-IN"/>
        </w:rPr>
        <w:t>process</w:t>
      </w:r>
      <w:r w:rsidRPr="00322B0C">
        <w:rPr>
          <w:rFonts w:ascii="Consolas" w:eastAsia="Times New Roman" w:hAnsi="Consolas" w:cs="Times New Roman"/>
          <w:color w:val="FFFFFF"/>
          <w:sz w:val="21"/>
          <w:szCs w:val="21"/>
          <w:lang w:eastAsia="en-IN"/>
        </w:rPr>
        <w:t>.</w:t>
      </w:r>
      <w:r w:rsidRPr="00322B0C">
        <w:rPr>
          <w:rFonts w:ascii="Consolas" w:eastAsia="Times New Roman" w:hAnsi="Consolas" w:cs="Times New Roman"/>
          <w:color w:val="9CDCFE"/>
          <w:sz w:val="21"/>
          <w:szCs w:val="21"/>
          <w:lang w:eastAsia="en-IN"/>
        </w:rPr>
        <w:t>env</w:t>
      </w:r>
      <w:r w:rsidRPr="00322B0C">
        <w:rPr>
          <w:rFonts w:ascii="Consolas" w:eastAsia="Times New Roman" w:hAnsi="Consolas" w:cs="Times New Roman"/>
          <w:color w:val="FFFFFF"/>
          <w:sz w:val="21"/>
          <w:szCs w:val="21"/>
          <w:lang w:eastAsia="en-IN"/>
        </w:rPr>
        <w:t>.</w:t>
      </w:r>
      <w:r w:rsidRPr="00322B0C">
        <w:rPr>
          <w:rFonts w:ascii="Consolas" w:eastAsia="Times New Roman" w:hAnsi="Consolas" w:cs="Times New Roman"/>
          <w:color w:val="9CDCFE"/>
          <w:sz w:val="21"/>
          <w:szCs w:val="21"/>
          <w:lang w:eastAsia="en-IN"/>
        </w:rPr>
        <w:t>NODE_ENV</w:t>
      </w:r>
      <w:proofErr w:type="spellEnd"/>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CE9178"/>
          <w:sz w:val="21"/>
          <w:szCs w:val="21"/>
          <w:lang w:eastAsia="en-IN"/>
        </w:rPr>
        <w:t>'production'</w:t>
      </w:r>
      <w:r w:rsidRPr="00322B0C">
        <w:rPr>
          <w:rFonts w:ascii="Consolas" w:eastAsia="Times New Roman" w:hAnsi="Consolas" w:cs="Times New Roman"/>
          <w:color w:val="FFFFFF"/>
          <w:sz w:val="21"/>
          <w:szCs w:val="21"/>
          <w:lang w:eastAsia="en-IN"/>
        </w:rPr>
        <w:t>,</w:t>
      </w: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xml:space="preserve">            </w:t>
      </w:r>
      <w:proofErr w:type="spellStart"/>
      <w:proofErr w:type="gramStart"/>
      <w:r w:rsidRPr="00322B0C">
        <w:rPr>
          <w:rFonts w:ascii="Consolas" w:eastAsia="Times New Roman" w:hAnsi="Consolas" w:cs="Times New Roman"/>
          <w:color w:val="9CDCFE"/>
          <w:sz w:val="21"/>
          <w:szCs w:val="21"/>
          <w:lang w:eastAsia="en-IN"/>
        </w:rPr>
        <w:t>sameSite</w:t>
      </w:r>
      <w:proofErr w:type="spellEnd"/>
      <w:proofErr w:type="gramEnd"/>
      <w:r w:rsidRPr="00322B0C">
        <w:rPr>
          <w:rFonts w:ascii="Consolas" w:eastAsia="Times New Roman" w:hAnsi="Consolas" w:cs="Times New Roman"/>
          <w:color w:val="9CDCFE"/>
          <w:sz w:val="21"/>
          <w:szCs w:val="21"/>
          <w:lang w:eastAsia="en-IN"/>
        </w:rPr>
        <w:t>:</w:t>
      </w:r>
      <w:r w:rsidRPr="00322B0C">
        <w:rPr>
          <w:rFonts w:ascii="Consolas" w:eastAsia="Times New Roman" w:hAnsi="Consolas" w:cs="Times New Roman"/>
          <w:color w:val="FFFFFF"/>
          <w:sz w:val="21"/>
          <w:szCs w:val="21"/>
          <w:lang w:eastAsia="en-IN"/>
        </w:rPr>
        <w:t xml:space="preserve"> </w:t>
      </w:r>
      <w:proofErr w:type="spellStart"/>
      <w:r w:rsidRPr="00322B0C">
        <w:rPr>
          <w:rFonts w:ascii="Consolas" w:eastAsia="Times New Roman" w:hAnsi="Consolas" w:cs="Times New Roman"/>
          <w:color w:val="9CDCFE"/>
          <w:sz w:val="21"/>
          <w:szCs w:val="21"/>
          <w:lang w:eastAsia="en-IN"/>
        </w:rPr>
        <w:t>process</w:t>
      </w:r>
      <w:r w:rsidRPr="00322B0C">
        <w:rPr>
          <w:rFonts w:ascii="Consolas" w:eastAsia="Times New Roman" w:hAnsi="Consolas" w:cs="Times New Roman"/>
          <w:color w:val="FFFFFF"/>
          <w:sz w:val="21"/>
          <w:szCs w:val="21"/>
          <w:lang w:eastAsia="en-IN"/>
        </w:rPr>
        <w:t>.</w:t>
      </w:r>
      <w:r w:rsidRPr="00322B0C">
        <w:rPr>
          <w:rFonts w:ascii="Consolas" w:eastAsia="Times New Roman" w:hAnsi="Consolas" w:cs="Times New Roman"/>
          <w:color w:val="9CDCFE"/>
          <w:sz w:val="21"/>
          <w:szCs w:val="21"/>
          <w:lang w:eastAsia="en-IN"/>
        </w:rPr>
        <w:t>env</w:t>
      </w:r>
      <w:r w:rsidRPr="00322B0C">
        <w:rPr>
          <w:rFonts w:ascii="Consolas" w:eastAsia="Times New Roman" w:hAnsi="Consolas" w:cs="Times New Roman"/>
          <w:color w:val="FFFFFF"/>
          <w:sz w:val="21"/>
          <w:szCs w:val="21"/>
          <w:lang w:eastAsia="en-IN"/>
        </w:rPr>
        <w:t>.</w:t>
      </w:r>
      <w:r w:rsidRPr="00322B0C">
        <w:rPr>
          <w:rFonts w:ascii="Consolas" w:eastAsia="Times New Roman" w:hAnsi="Consolas" w:cs="Times New Roman"/>
          <w:color w:val="9CDCFE"/>
          <w:sz w:val="21"/>
          <w:szCs w:val="21"/>
          <w:lang w:eastAsia="en-IN"/>
        </w:rPr>
        <w:t>NODE_ENV</w:t>
      </w:r>
      <w:proofErr w:type="spellEnd"/>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CE9178"/>
          <w:sz w:val="21"/>
          <w:szCs w:val="21"/>
          <w:lang w:eastAsia="en-IN"/>
        </w:rPr>
        <w:t>'production'</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CE9178"/>
          <w:sz w:val="21"/>
          <w:szCs w:val="21"/>
          <w:lang w:eastAsia="en-IN"/>
        </w:rPr>
        <w:t>'</w:t>
      </w:r>
      <w:proofErr w:type="gramStart"/>
      <w:r w:rsidRPr="00322B0C">
        <w:rPr>
          <w:rFonts w:ascii="Consolas" w:eastAsia="Times New Roman" w:hAnsi="Consolas" w:cs="Times New Roman"/>
          <w:color w:val="CE9178"/>
          <w:sz w:val="21"/>
          <w:szCs w:val="21"/>
          <w:lang w:eastAsia="en-IN"/>
        </w:rPr>
        <w:t>none</w:t>
      </w:r>
      <w:proofErr w:type="gramEnd"/>
      <w:r w:rsidRPr="00322B0C">
        <w:rPr>
          <w:rFonts w:ascii="Consolas" w:eastAsia="Times New Roman" w:hAnsi="Consolas" w:cs="Times New Roman"/>
          <w:color w:val="CE9178"/>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CE9178"/>
          <w:sz w:val="21"/>
          <w:szCs w:val="21"/>
          <w:lang w:eastAsia="en-IN"/>
        </w:rPr>
        <w:t>'lax'</w:t>
      </w:r>
      <w:r w:rsidRPr="00322B0C">
        <w:rPr>
          <w:rFonts w:ascii="Consolas" w:eastAsia="Times New Roman" w:hAnsi="Consolas" w:cs="Times New Roman"/>
          <w:color w:val="FFFFFF"/>
          <w:sz w:val="21"/>
          <w:szCs w:val="21"/>
          <w:lang w:eastAsia="en-IN"/>
        </w:rPr>
        <w:t>,</w:t>
      </w: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xml:space="preserve">            </w:t>
      </w:r>
      <w:proofErr w:type="spellStart"/>
      <w:proofErr w:type="gramStart"/>
      <w:r w:rsidRPr="00322B0C">
        <w:rPr>
          <w:rFonts w:ascii="Consolas" w:eastAsia="Times New Roman" w:hAnsi="Consolas" w:cs="Times New Roman"/>
          <w:color w:val="9CDCFE"/>
          <w:sz w:val="21"/>
          <w:szCs w:val="21"/>
          <w:lang w:eastAsia="en-IN"/>
        </w:rPr>
        <w:t>maxAge</w:t>
      </w:r>
      <w:proofErr w:type="spellEnd"/>
      <w:proofErr w:type="gramEnd"/>
      <w:r w:rsidRPr="00322B0C">
        <w:rPr>
          <w:rFonts w:ascii="Consolas" w:eastAsia="Times New Roman" w:hAnsi="Consolas" w:cs="Times New Roman"/>
          <w:color w:val="9CDCFE"/>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B5CEA8"/>
          <w:sz w:val="21"/>
          <w:szCs w:val="21"/>
          <w:lang w:eastAsia="en-IN"/>
        </w:rPr>
        <w:t>24</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B5CEA8"/>
          <w:sz w:val="21"/>
          <w:szCs w:val="21"/>
          <w:lang w:eastAsia="en-IN"/>
        </w:rPr>
        <w:t>60</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B5CEA8"/>
          <w:sz w:val="21"/>
          <w:szCs w:val="21"/>
          <w:lang w:eastAsia="en-IN"/>
        </w:rPr>
        <w:t>60</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D4D4D4"/>
          <w:sz w:val="21"/>
          <w:szCs w:val="21"/>
          <w:lang w:eastAsia="en-IN"/>
        </w:rPr>
        <w:t>*</w:t>
      </w:r>
      <w:r w:rsidRPr="00322B0C">
        <w:rPr>
          <w:rFonts w:ascii="Consolas" w:eastAsia="Times New Roman" w:hAnsi="Consolas" w:cs="Times New Roman"/>
          <w:color w:val="FFFFFF"/>
          <w:sz w:val="21"/>
          <w:szCs w:val="21"/>
          <w:lang w:eastAsia="en-IN"/>
        </w:rPr>
        <w:t xml:space="preserve"> </w:t>
      </w:r>
      <w:r w:rsidRPr="00322B0C">
        <w:rPr>
          <w:rFonts w:ascii="Consolas" w:eastAsia="Times New Roman" w:hAnsi="Consolas" w:cs="Times New Roman"/>
          <w:color w:val="B5CEA8"/>
          <w:sz w:val="21"/>
          <w:szCs w:val="21"/>
          <w:lang w:eastAsia="en-IN"/>
        </w:rPr>
        <w:t>1000</w:t>
      </w:r>
    </w:p>
    <w:p w:rsidR="00322B0C" w:rsidRPr="00322B0C" w:rsidRDefault="00322B0C" w:rsidP="00322B0C">
      <w:pPr>
        <w:shd w:val="clear" w:color="auto" w:fill="000000"/>
        <w:spacing w:after="0" w:line="285" w:lineRule="atLeast"/>
        <w:rPr>
          <w:rFonts w:ascii="Consolas" w:eastAsia="Times New Roman" w:hAnsi="Consolas" w:cs="Times New Roman"/>
          <w:color w:val="FFFFFF"/>
          <w:sz w:val="21"/>
          <w:szCs w:val="21"/>
          <w:lang w:eastAsia="en-IN"/>
        </w:rPr>
      </w:pPr>
      <w:r w:rsidRPr="00322B0C">
        <w:rPr>
          <w:rFonts w:ascii="Consolas" w:eastAsia="Times New Roman" w:hAnsi="Consolas" w:cs="Times New Roman"/>
          <w:color w:val="FFFFFF"/>
          <w:sz w:val="21"/>
          <w:szCs w:val="21"/>
          <w:lang w:eastAsia="en-IN"/>
        </w:rPr>
        <w:t>        })</w:t>
      </w:r>
    </w:p>
    <w:p w:rsidR="00322B0C" w:rsidRDefault="00322B0C" w:rsidP="00322B0C">
      <w:pPr>
        <w:rPr>
          <w:sz w:val="18"/>
        </w:rPr>
      </w:pPr>
    </w:p>
    <w:p w:rsidR="00322B0C" w:rsidRDefault="00322B0C" w:rsidP="00322B0C">
      <w:pPr>
        <w:rPr>
          <w:sz w:val="18"/>
        </w:rPr>
      </w:pPr>
    </w:p>
    <w:p w:rsidR="00322B0C" w:rsidRPr="00322B0C" w:rsidRDefault="00322B0C" w:rsidP="00322B0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22B0C">
        <w:rPr>
          <w:rFonts w:ascii="Times New Roman" w:eastAsia="Times New Roman" w:hAnsi="Times New Roman" w:cs="Times New Roman"/>
          <w:b/>
          <w:bCs/>
          <w:sz w:val="27"/>
          <w:szCs w:val="27"/>
          <w:lang w:eastAsia="en-IN"/>
        </w:rPr>
        <w:t>2. The Security Flags (The "Inner Working")</w:t>
      </w:r>
    </w:p>
    <w:p w:rsidR="00322B0C" w:rsidRPr="00322B0C" w:rsidRDefault="00322B0C" w:rsidP="00322B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spellStart"/>
      <w:proofErr w:type="gramStart"/>
      <w:r w:rsidRPr="00322B0C">
        <w:rPr>
          <w:rFonts w:ascii="Courier New" w:eastAsia="Times New Roman" w:hAnsi="Courier New" w:cs="Courier New"/>
          <w:b/>
          <w:bCs/>
          <w:sz w:val="20"/>
          <w:szCs w:val="20"/>
          <w:lang w:eastAsia="en-IN"/>
        </w:rPr>
        <w:t>httpOnly</w:t>
      </w:r>
      <w:proofErr w:type="spellEnd"/>
      <w:proofErr w:type="gramEnd"/>
      <w:r w:rsidRPr="00322B0C">
        <w:rPr>
          <w:rFonts w:ascii="Courier New" w:eastAsia="Times New Roman" w:hAnsi="Courier New" w:cs="Courier New"/>
          <w:b/>
          <w:bCs/>
          <w:sz w:val="20"/>
          <w:szCs w:val="20"/>
          <w:lang w:eastAsia="en-IN"/>
        </w:rPr>
        <w:t>: true</w:t>
      </w:r>
    </w:p>
    <w:p w:rsidR="00322B0C" w:rsidRPr="00322B0C" w:rsidRDefault="00322B0C" w:rsidP="00322B0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What it does:</w:t>
      </w:r>
      <w:r w:rsidRPr="00322B0C">
        <w:rPr>
          <w:rFonts w:ascii="Times New Roman" w:eastAsia="Times New Roman" w:hAnsi="Times New Roman" w:cs="Times New Roman"/>
          <w:sz w:val="24"/>
          <w:szCs w:val="24"/>
          <w:lang w:eastAsia="en-IN"/>
        </w:rPr>
        <w:t xml:space="preserve"> Prevents client-side JavaScript (like </w:t>
      </w:r>
      <w:proofErr w:type="spellStart"/>
      <w:r w:rsidRPr="00322B0C">
        <w:rPr>
          <w:rFonts w:ascii="Courier New" w:eastAsia="Times New Roman" w:hAnsi="Courier New" w:cs="Courier New"/>
          <w:sz w:val="20"/>
          <w:szCs w:val="20"/>
          <w:lang w:eastAsia="en-IN"/>
        </w:rPr>
        <w:t>document.cookie</w:t>
      </w:r>
      <w:proofErr w:type="spellEnd"/>
      <w:r w:rsidRPr="00322B0C">
        <w:rPr>
          <w:rFonts w:ascii="Times New Roman" w:eastAsia="Times New Roman" w:hAnsi="Times New Roman" w:cs="Times New Roman"/>
          <w:sz w:val="24"/>
          <w:szCs w:val="24"/>
          <w:lang w:eastAsia="en-IN"/>
        </w:rPr>
        <w:t>) from accessing the cookie.</w:t>
      </w:r>
    </w:p>
    <w:p w:rsidR="00322B0C" w:rsidRPr="00322B0C" w:rsidRDefault="00322B0C" w:rsidP="00322B0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Why it matters:</w:t>
      </w:r>
      <w:r w:rsidRPr="00322B0C">
        <w:rPr>
          <w:rFonts w:ascii="Times New Roman" w:eastAsia="Times New Roman" w:hAnsi="Times New Roman" w:cs="Times New Roman"/>
          <w:sz w:val="24"/>
          <w:szCs w:val="24"/>
          <w:lang w:eastAsia="en-IN"/>
        </w:rPr>
        <w:t xml:space="preserve"> This is your primary </w:t>
      </w:r>
      <w:proofErr w:type="spellStart"/>
      <w:r w:rsidRPr="00322B0C">
        <w:rPr>
          <w:rFonts w:ascii="Times New Roman" w:eastAsia="Times New Roman" w:hAnsi="Times New Roman" w:cs="Times New Roman"/>
          <w:sz w:val="24"/>
          <w:szCs w:val="24"/>
          <w:lang w:eastAsia="en-IN"/>
        </w:rPr>
        <w:t>defense</w:t>
      </w:r>
      <w:proofErr w:type="spellEnd"/>
      <w:r w:rsidRPr="00322B0C">
        <w:rPr>
          <w:rFonts w:ascii="Times New Roman" w:eastAsia="Times New Roman" w:hAnsi="Times New Roman" w:cs="Times New Roman"/>
          <w:sz w:val="24"/>
          <w:szCs w:val="24"/>
          <w:lang w:eastAsia="en-IN"/>
        </w:rPr>
        <w:t xml:space="preserve"> against </w:t>
      </w:r>
      <w:r w:rsidRPr="00322B0C">
        <w:rPr>
          <w:rFonts w:ascii="Times New Roman" w:eastAsia="Times New Roman" w:hAnsi="Times New Roman" w:cs="Times New Roman"/>
          <w:b/>
          <w:bCs/>
          <w:sz w:val="24"/>
          <w:szCs w:val="24"/>
          <w:lang w:eastAsia="en-IN"/>
        </w:rPr>
        <w:t>XSS (Cross-Site Scripting)</w:t>
      </w:r>
      <w:r w:rsidRPr="00322B0C">
        <w:rPr>
          <w:rFonts w:ascii="Times New Roman" w:eastAsia="Times New Roman" w:hAnsi="Times New Roman" w:cs="Times New Roman"/>
          <w:sz w:val="24"/>
          <w:szCs w:val="24"/>
          <w:lang w:eastAsia="en-IN"/>
        </w:rPr>
        <w:t>. Even if a malicious script runs on your frontend, it cannot "steal" the session token because the browser hides it from all scripts.</w:t>
      </w:r>
    </w:p>
    <w:p w:rsidR="00322B0C" w:rsidRPr="00322B0C" w:rsidRDefault="00322B0C" w:rsidP="00322B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gramStart"/>
      <w:r w:rsidRPr="00322B0C">
        <w:rPr>
          <w:rFonts w:ascii="Courier New" w:eastAsia="Times New Roman" w:hAnsi="Courier New" w:cs="Courier New"/>
          <w:b/>
          <w:bCs/>
          <w:sz w:val="20"/>
          <w:szCs w:val="20"/>
          <w:lang w:eastAsia="en-IN"/>
        </w:rPr>
        <w:t>secure</w:t>
      </w:r>
      <w:proofErr w:type="gramEnd"/>
      <w:r w:rsidRPr="00322B0C">
        <w:rPr>
          <w:rFonts w:ascii="Courier New" w:eastAsia="Times New Roman" w:hAnsi="Courier New" w:cs="Courier New"/>
          <w:b/>
          <w:bCs/>
          <w:sz w:val="20"/>
          <w:szCs w:val="20"/>
          <w:lang w:eastAsia="en-IN"/>
        </w:rPr>
        <w:t xml:space="preserve">: </w:t>
      </w:r>
      <w:proofErr w:type="spellStart"/>
      <w:r w:rsidRPr="00322B0C">
        <w:rPr>
          <w:rFonts w:ascii="Courier New" w:eastAsia="Times New Roman" w:hAnsi="Courier New" w:cs="Courier New"/>
          <w:b/>
          <w:bCs/>
          <w:sz w:val="20"/>
          <w:szCs w:val="20"/>
          <w:lang w:eastAsia="en-IN"/>
        </w:rPr>
        <w:t>process.env.NODE_ENV</w:t>
      </w:r>
      <w:proofErr w:type="spellEnd"/>
      <w:r w:rsidRPr="00322B0C">
        <w:rPr>
          <w:rFonts w:ascii="Courier New" w:eastAsia="Times New Roman" w:hAnsi="Courier New" w:cs="Courier New"/>
          <w:b/>
          <w:bCs/>
          <w:sz w:val="20"/>
          <w:szCs w:val="20"/>
          <w:lang w:eastAsia="en-IN"/>
        </w:rPr>
        <w:t xml:space="preserve"> === 'production'</w:t>
      </w:r>
    </w:p>
    <w:p w:rsidR="00322B0C" w:rsidRPr="00322B0C" w:rsidRDefault="00322B0C" w:rsidP="00322B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What it does:</w:t>
      </w:r>
      <w:r w:rsidRPr="00322B0C">
        <w:rPr>
          <w:rFonts w:ascii="Times New Roman" w:eastAsia="Times New Roman" w:hAnsi="Times New Roman" w:cs="Times New Roman"/>
          <w:sz w:val="24"/>
          <w:szCs w:val="24"/>
          <w:lang w:eastAsia="en-IN"/>
        </w:rPr>
        <w:t xml:space="preserve"> If </w:t>
      </w:r>
      <w:r w:rsidRPr="00322B0C">
        <w:rPr>
          <w:rFonts w:ascii="Courier New" w:eastAsia="Times New Roman" w:hAnsi="Courier New" w:cs="Courier New"/>
          <w:sz w:val="20"/>
          <w:szCs w:val="20"/>
          <w:lang w:eastAsia="en-IN"/>
        </w:rPr>
        <w:t>true</w:t>
      </w:r>
      <w:r w:rsidRPr="00322B0C">
        <w:rPr>
          <w:rFonts w:ascii="Times New Roman" w:eastAsia="Times New Roman" w:hAnsi="Times New Roman" w:cs="Times New Roman"/>
          <w:sz w:val="24"/>
          <w:szCs w:val="24"/>
          <w:lang w:eastAsia="en-IN"/>
        </w:rPr>
        <w:t xml:space="preserve">, the browser will </w:t>
      </w:r>
      <w:r w:rsidRPr="00322B0C">
        <w:rPr>
          <w:rFonts w:ascii="Times New Roman" w:eastAsia="Times New Roman" w:hAnsi="Times New Roman" w:cs="Times New Roman"/>
          <w:b/>
          <w:bCs/>
          <w:sz w:val="24"/>
          <w:szCs w:val="24"/>
          <w:lang w:eastAsia="en-IN"/>
        </w:rPr>
        <w:t>only</w:t>
      </w:r>
      <w:r w:rsidRPr="00322B0C">
        <w:rPr>
          <w:rFonts w:ascii="Times New Roman" w:eastAsia="Times New Roman" w:hAnsi="Times New Roman" w:cs="Times New Roman"/>
          <w:sz w:val="24"/>
          <w:szCs w:val="24"/>
          <w:lang w:eastAsia="en-IN"/>
        </w:rPr>
        <w:t xml:space="preserve"> send this cookie back to the server over an encrypted </w:t>
      </w:r>
      <w:r w:rsidRPr="00322B0C">
        <w:rPr>
          <w:rFonts w:ascii="Times New Roman" w:eastAsia="Times New Roman" w:hAnsi="Times New Roman" w:cs="Times New Roman"/>
          <w:b/>
          <w:bCs/>
          <w:sz w:val="24"/>
          <w:szCs w:val="24"/>
          <w:lang w:eastAsia="en-IN"/>
        </w:rPr>
        <w:t>HTTPS</w:t>
      </w:r>
      <w:r w:rsidRPr="00322B0C">
        <w:rPr>
          <w:rFonts w:ascii="Times New Roman" w:eastAsia="Times New Roman" w:hAnsi="Times New Roman" w:cs="Times New Roman"/>
          <w:sz w:val="24"/>
          <w:szCs w:val="24"/>
          <w:lang w:eastAsia="en-IN"/>
        </w:rPr>
        <w:t xml:space="preserve"> connection.</w:t>
      </w:r>
    </w:p>
    <w:p w:rsidR="00322B0C" w:rsidRPr="00322B0C" w:rsidRDefault="00322B0C" w:rsidP="00322B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Development:</w:t>
      </w:r>
      <w:r w:rsidRPr="00322B0C">
        <w:rPr>
          <w:rFonts w:ascii="Times New Roman" w:eastAsia="Times New Roman" w:hAnsi="Times New Roman" w:cs="Times New Roman"/>
          <w:sz w:val="24"/>
          <w:szCs w:val="24"/>
          <w:lang w:eastAsia="en-IN"/>
        </w:rPr>
        <w:t xml:space="preserve"> On </w:t>
      </w:r>
      <w:proofErr w:type="spellStart"/>
      <w:r w:rsidRPr="00322B0C">
        <w:rPr>
          <w:rFonts w:ascii="Courier New" w:eastAsia="Times New Roman" w:hAnsi="Courier New" w:cs="Courier New"/>
          <w:sz w:val="20"/>
          <w:szCs w:val="20"/>
          <w:lang w:eastAsia="en-IN"/>
        </w:rPr>
        <w:t>localhost</w:t>
      </w:r>
      <w:proofErr w:type="spellEnd"/>
      <w:r w:rsidRPr="00322B0C">
        <w:rPr>
          <w:rFonts w:ascii="Times New Roman" w:eastAsia="Times New Roman" w:hAnsi="Times New Roman" w:cs="Times New Roman"/>
          <w:sz w:val="24"/>
          <w:szCs w:val="24"/>
          <w:lang w:eastAsia="en-IN"/>
        </w:rPr>
        <w:t xml:space="preserve">, you usually use HTTP, so this is set to </w:t>
      </w:r>
      <w:r w:rsidRPr="00322B0C">
        <w:rPr>
          <w:rFonts w:ascii="Courier New" w:eastAsia="Times New Roman" w:hAnsi="Courier New" w:cs="Courier New"/>
          <w:sz w:val="20"/>
          <w:szCs w:val="20"/>
          <w:lang w:eastAsia="en-IN"/>
        </w:rPr>
        <w:t>false</w:t>
      </w:r>
      <w:r w:rsidRPr="00322B0C">
        <w:rPr>
          <w:rFonts w:ascii="Times New Roman" w:eastAsia="Times New Roman" w:hAnsi="Times New Roman" w:cs="Times New Roman"/>
          <w:sz w:val="24"/>
          <w:szCs w:val="24"/>
          <w:lang w:eastAsia="en-IN"/>
        </w:rPr>
        <w:t xml:space="preserve"> so the cookie actually works.</w:t>
      </w:r>
    </w:p>
    <w:p w:rsidR="00322B0C" w:rsidRPr="00322B0C" w:rsidRDefault="00322B0C" w:rsidP="00322B0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Production:</w:t>
      </w:r>
      <w:r w:rsidRPr="00322B0C">
        <w:rPr>
          <w:rFonts w:ascii="Times New Roman" w:eastAsia="Times New Roman" w:hAnsi="Times New Roman" w:cs="Times New Roman"/>
          <w:sz w:val="24"/>
          <w:szCs w:val="24"/>
          <w:lang w:eastAsia="en-IN"/>
        </w:rPr>
        <w:t xml:space="preserve"> It must be </w:t>
      </w:r>
      <w:r w:rsidRPr="00322B0C">
        <w:rPr>
          <w:rFonts w:ascii="Courier New" w:eastAsia="Times New Roman" w:hAnsi="Courier New" w:cs="Courier New"/>
          <w:sz w:val="20"/>
          <w:szCs w:val="20"/>
          <w:lang w:eastAsia="en-IN"/>
        </w:rPr>
        <w:t>true</w:t>
      </w:r>
      <w:r w:rsidRPr="00322B0C">
        <w:rPr>
          <w:rFonts w:ascii="Times New Roman" w:eastAsia="Times New Roman" w:hAnsi="Times New Roman" w:cs="Times New Roman"/>
          <w:sz w:val="24"/>
          <w:szCs w:val="24"/>
          <w:lang w:eastAsia="en-IN"/>
        </w:rPr>
        <w:t xml:space="preserve"> to prevent "Man-in-the-Middle" attacks where someone could sniff the token over an unencrypted network.</w:t>
      </w:r>
    </w:p>
    <w:p w:rsidR="00322B0C" w:rsidRPr="00322B0C" w:rsidRDefault="00322B0C" w:rsidP="00322B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spellStart"/>
      <w:proofErr w:type="gramStart"/>
      <w:r w:rsidRPr="00322B0C">
        <w:rPr>
          <w:rFonts w:ascii="Courier New" w:eastAsia="Times New Roman" w:hAnsi="Courier New" w:cs="Courier New"/>
          <w:b/>
          <w:bCs/>
          <w:sz w:val="20"/>
          <w:szCs w:val="20"/>
          <w:lang w:eastAsia="en-IN"/>
        </w:rPr>
        <w:t>sameSite</w:t>
      </w:r>
      <w:proofErr w:type="spellEnd"/>
      <w:proofErr w:type="gramEnd"/>
      <w:r w:rsidRPr="00322B0C">
        <w:rPr>
          <w:rFonts w:ascii="Courier New" w:eastAsia="Times New Roman" w:hAnsi="Courier New" w:cs="Courier New"/>
          <w:b/>
          <w:bCs/>
          <w:sz w:val="20"/>
          <w:szCs w:val="20"/>
          <w:lang w:eastAsia="en-IN"/>
        </w:rPr>
        <w:t>: ...</w:t>
      </w:r>
    </w:p>
    <w:p w:rsidR="00322B0C" w:rsidRPr="00322B0C" w:rsidRDefault="00322B0C" w:rsidP="00322B0C">
      <w:p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sz w:val="24"/>
          <w:szCs w:val="24"/>
          <w:lang w:eastAsia="en-IN"/>
        </w:rPr>
        <w:lastRenderedPageBreak/>
        <w:t>This controls whether the cookie is sent during "cross-site" requests (requests starting from one domain and going to another).</w:t>
      </w:r>
    </w:p>
    <w:p w:rsidR="00322B0C" w:rsidRPr="00322B0C" w:rsidRDefault="00322B0C" w:rsidP="00322B0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22B0C">
        <w:rPr>
          <w:rFonts w:ascii="Courier New" w:eastAsia="Times New Roman" w:hAnsi="Courier New" w:cs="Courier New"/>
          <w:b/>
          <w:bCs/>
          <w:sz w:val="20"/>
          <w:szCs w:val="20"/>
          <w:lang w:eastAsia="en-IN"/>
        </w:rPr>
        <w:t>lax</w:t>
      </w:r>
      <w:proofErr w:type="gramEnd"/>
      <w:r w:rsidRPr="00322B0C">
        <w:rPr>
          <w:rFonts w:ascii="Times New Roman" w:eastAsia="Times New Roman" w:hAnsi="Times New Roman" w:cs="Times New Roman"/>
          <w:b/>
          <w:bCs/>
          <w:sz w:val="24"/>
          <w:szCs w:val="24"/>
          <w:lang w:eastAsia="en-IN"/>
        </w:rPr>
        <w:t xml:space="preserve"> (Development):</w:t>
      </w:r>
      <w:r w:rsidRPr="00322B0C">
        <w:rPr>
          <w:rFonts w:ascii="Times New Roman" w:eastAsia="Times New Roman" w:hAnsi="Times New Roman" w:cs="Times New Roman"/>
          <w:sz w:val="24"/>
          <w:szCs w:val="24"/>
          <w:lang w:eastAsia="en-IN"/>
        </w:rPr>
        <w:t xml:space="preserve"> The cookie is sent when the user navigates to your site (e.g., clicking a link), but restricted for some cross-site sub-requests. This is the default for modern browsers.</w:t>
      </w:r>
    </w:p>
    <w:p w:rsidR="00322B0C" w:rsidRPr="00322B0C" w:rsidRDefault="00322B0C" w:rsidP="00322B0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22B0C">
        <w:rPr>
          <w:rFonts w:ascii="Courier New" w:eastAsia="Times New Roman" w:hAnsi="Courier New" w:cs="Courier New"/>
          <w:b/>
          <w:bCs/>
          <w:sz w:val="20"/>
          <w:szCs w:val="20"/>
          <w:lang w:eastAsia="en-IN"/>
        </w:rPr>
        <w:t>none</w:t>
      </w:r>
      <w:proofErr w:type="gramEnd"/>
      <w:r w:rsidRPr="00322B0C">
        <w:rPr>
          <w:rFonts w:ascii="Times New Roman" w:eastAsia="Times New Roman" w:hAnsi="Times New Roman" w:cs="Times New Roman"/>
          <w:b/>
          <w:bCs/>
          <w:sz w:val="24"/>
          <w:szCs w:val="24"/>
          <w:lang w:eastAsia="en-IN"/>
        </w:rPr>
        <w:t xml:space="preserve"> (Production):</w:t>
      </w:r>
      <w:r w:rsidRPr="00322B0C">
        <w:rPr>
          <w:rFonts w:ascii="Times New Roman" w:eastAsia="Times New Roman" w:hAnsi="Times New Roman" w:cs="Times New Roman"/>
          <w:sz w:val="24"/>
          <w:szCs w:val="24"/>
          <w:lang w:eastAsia="en-IN"/>
        </w:rPr>
        <w:t xml:space="preserve"> Since your frontend (</w:t>
      </w:r>
      <w:r>
        <w:rPr>
          <w:rFonts w:ascii="Courier New" w:eastAsia="Times New Roman" w:hAnsi="Courier New" w:cs="Courier New"/>
          <w:sz w:val="20"/>
          <w:szCs w:val="20"/>
          <w:lang w:eastAsia="en-IN"/>
        </w:rPr>
        <w:t>vercel</w:t>
      </w:r>
      <w:r w:rsidRPr="00322B0C">
        <w:rPr>
          <w:rFonts w:ascii="Courier New" w:eastAsia="Times New Roman" w:hAnsi="Courier New" w:cs="Courier New"/>
          <w:sz w:val="20"/>
          <w:szCs w:val="20"/>
          <w:lang w:eastAsia="en-IN"/>
        </w:rPr>
        <w:t>.com</w:t>
      </w:r>
      <w:r w:rsidRPr="00322B0C">
        <w:rPr>
          <w:rFonts w:ascii="Times New Roman" w:eastAsia="Times New Roman" w:hAnsi="Times New Roman" w:cs="Times New Roman"/>
          <w:sz w:val="24"/>
          <w:szCs w:val="24"/>
          <w:lang w:eastAsia="en-IN"/>
        </w:rPr>
        <w:t>) and backend (</w:t>
      </w:r>
      <w:r w:rsidRPr="00322B0C">
        <w:rPr>
          <w:rFonts w:ascii="Courier New" w:eastAsia="Times New Roman" w:hAnsi="Courier New" w:cs="Courier New"/>
          <w:sz w:val="20"/>
          <w:szCs w:val="20"/>
          <w:lang w:eastAsia="en-IN"/>
        </w:rPr>
        <w:t>render.com</w:t>
      </w:r>
      <w:r w:rsidRPr="00322B0C">
        <w:rPr>
          <w:rFonts w:ascii="Times New Roman" w:eastAsia="Times New Roman" w:hAnsi="Times New Roman" w:cs="Times New Roman"/>
          <w:sz w:val="24"/>
          <w:szCs w:val="24"/>
          <w:lang w:eastAsia="en-IN"/>
        </w:rPr>
        <w:t xml:space="preserve"> or another domain) are often on different subdomains or domains in production, you need </w:t>
      </w:r>
      <w:r w:rsidRPr="00322B0C">
        <w:rPr>
          <w:rFonts w:ascii="Courier New" w:eastAsia="Times New Roman" w:hAnsi="Courier New" w:cs="Courier New"/>
          <w:sz w:val="20"/>
          <w:szCs w:val="20"/>
          <w:lang w:eastAsia="en-IN"/>
        </w:rPr>
        <w:t>none</w:t>
      </w:r>
      <w:r w:rsidRPr="00322B0C">
        <w:rPr>
          <w:rFonts w:ascii="Times New Roman" w:eastAsia="Times New Roman" w:hAnsi="Times New Roman" w:cs="Times New Roman"/>
          <w:sz w:val="24"/>
          <w:szCs w:val="24"/>
          <w:lang w:eastAsia="en-IN"/>
        </w:rPr>
        <w:t>.</w:t>
      </w:r>
    </w:p>
    <w:p w:rsidR="00322B0C" w:rsidRPr="00322B0C" w:rsidRDefault="00322B0C" w:rsidP="00322B0C">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Note:</w:t>
      </w:r>
      <w:r w:rsidRPr="00322B0C">
        <w:rPr>
          <w:rFonts w:ascii="Times New Roman" w:eastAsia="Times New Roman" w:hAnsi="Times New Roman" w:cs="Times New Roman"/>
          <w:sz w:val="24"/>
          <w:szCs w:val="24"/>
          <w:lang w:eastAsia="en-IN"/>
        </w:rPr>
        <w:t xml:space="preserve"> If </w:t>
      </w:r>
      <w:proofErr w:type="spellStart"/>
      <w:r w:rsidRPr="00322B0C">
        <w:rPr>
          <w:rFonts w:ascii="Courier New" w:eastAsia="Times New Roman" w:hAnsi="Courier New" w:cs="Courier New"/>
          <w:sz w:val="20"/>
          <w:szCs w:val="20"/>
          <w:lang w:eastAsia="en-IN"/>
        </w:rPr>
        <w:t>sameSite</w:t>
      </w:r>
      <w:proofErr w:type="spellEnd"/>
      <w:r w:rsidRPr="00322B0C">
        <w:rPr>
          <w:rFonts w:ascii="Times New Roman" w:eastAsia="Times New Roman" w:hAnsi="Times New Roman" w:cs="Times New Roman"/>
          <w:sz w:val="24"/>
          <w:szCs w:val="24"/>
          <w:lang w:eastAsia="en-IN"/>
        </w:rPr>
        <w:t xml:space="preserve"> is </w:t>
      </w:r>
      <w:r w:rsidRPr="00322B0C">
        <w:rPr>
          <w:rFonts w:ascii="Courier New" w:eastAsia="Times New Roman" w:hAnsi="Courier New" w:cs="Courier New"/>
          <w:sz w:val="20"/>
          <w:szCs w:val="20"/>
          <w:lang w:eastAsia="en-IN"/>
        </w:rPr>
        <w:t>none</w:t>
      </w:r>
      <w:r w:rsidRPr="00322B0C">
        <w:rPr>
          <w:rFonts w:ascii="Times New Roman" w:eastAsia="Times New Roman" w:hAnsi="Times New Roman" w:cs="Times New Roman"/>
          <w:sz w:val="24"/>
          <w:szCs w:val="24"/>
          <w:lang w:eastAsia="en-IN"/>
        </w:rPr>
        <w:t xml:space="preserve">, the </w:t>
      </w:r>
      <w:r w:rsidRPr="00322B0C">
        <w:rPr>
          <w:rFonts w:ascii="Courier New" w:eastAsia="Times New Roman" w:hAnsi="Courier New" w:cs="Courier New"/>
          <w:sz w:val="20"/>
          <w:szCs w:val="20"/>
          <w:lang w:eastAsia="en-IN"/>
        </w:rPr>
        <w:t>secure</w:t>
      </w:r>
      <w:r w:rsidRPr="00322B0C">
        <w:rPr>
          <w:rFonts w:ascii="Times New Roman" w:eastAsia="Times New Roman" w:hAnsi="Times New Roman" w:cs="Times New Roman"/>
          <w:sz w:val="24"/>
          <w:szCs w:val="24"/>
          <w:lang w:eastAsia="en-IN"/>
        </w:rPr>
        <w:t xml:space="preserve"> flag </w:t>
      </w:r>
      <w:r w:rsidRPr="00322B0C">
        <w:rPr>
          <w:rFonts w:ascii="Times New Roman" w:eastAsia="Times New Roman" w:hAnsi="Times New Roman" w:cs="Times New Roman"/>
          <w:b/>
          <w:bCs/>
          <w:sz w:val="24"/>
          <w:szCs w:val="24"/>
          <w:lang w:eastAsia="en-IN"/>
        </w:rPr>
        <w:t>must</w:t>
      </w:r>
      <w:r w:rsidRPr="00322B0C">
        <w:rPr>
          <w:rFonts w:ascii="Times New Roman" w:eastAsia="Times New Roman" w:hAnsi="Times New Roman" w:cs="Times New Roman"/>
          <w:sz w:val="24"/>
          <w:szCs w:val="24"/>
          <w:lang w:eastAsia="en-IN"/>
        </w:rPr>
        <w:t xml:space="preserve"> be </w:t>
      </w:r>
      <w:r w:rsidRPr="00322B0C">
        <w:rPr>
          <w:rFonts w:ascii="Courier New" w:eastAsia="Times New Roman" w:hAnsi="Courier New" w:cs="Courier New"/>
          <w:sz w:val="20"/>
          <w:szCs w:val="20"/>
          <w:lang w:eastAsia="en-IN"/>
        </w:rPr>
        <w:t>true</w:t>
      </w:r>
      <w:r w:rsidRPr="00322B0C">
        <w:rPr>
          <w:rFonts w:ascii="Times New Roman" w:eastAsia="Times New Roman" w:hAnsi="Times New Roman" w:cs="Times New Roman"/>
          <w:sz w:val="24"/>
          <w:szCs w:val="24"/>
          <w:lang w:eastAsia="en-IN"/>
        </w:rPr>
        <w:t>, or the browser will reject the cookie.</w:t>
      </w:r>
    </w:p>
    <w:p w:rsidR="00322B0C" w:rsidRPr="00322B0C" w:rsidRDefault="00322B0C" w:rsidP="00322B0C">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roofErr w:type="spellStart"/>
      <w:proofErr w:type="gramStart"/>
      <w:r w:rsidRPr="00322B0C">
        <w:rPr>
          <w:rFonts w:ascii="Courier New" w:eastAsia="Times New Roman" w:hAnsi="Courier New" w:cs="Courier New"/>
          <w:b/>
          <w:bCs/>
          <w:sz w:val="20"/>
          <w:szCs w:val="20"/>
          <w:lang w:eastAsia="en-IN"/>
        </w:rPr>
        <w:t>maxAge</w:t>
      </w:r>
      <w:proofErr w:type="spellEnd"/>
      <w:proofErr w:type="gramEnd"/>
      <w:r w:rsidRPr="00322B0C">
        <w:rPr>
          <w:rFonts w:ascii="Courier New" w:eastAsia="Times New Roman" w:hAnsi="Courier New" w:cs="Courier New"/>
          <w:b/>
          <w:bCs/>
          <w:sz w:val="20"/>
          <w:szCs w:val="20"/>
          <w:lang w:eastAsia="en-IN"/>
        </w:rPr>
        <w:t>: 24 * 60 * 60 * 1000</w:t>
      </w:r>
    </w:p>
    <w:p w:rsidR="00322B0C" w:rsidRPr="00322B0C" w:rsidRDefault="00322B0C" w:rsidP="00322B0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What it does:</w:t>
      </w:r>
      <w:r w:rsidRPr="00322B0C">
        <w:rPr>
          <w:rFonts w:ascii="Times New Roman" w:eastAsia="Times New Roman" w:hAnsi="Times New Roman" w:cs="Times New Roman"/>
          <w:sz w:val="24"/>
          <w:szCs w:val="24"/>
          <w:lang w:eastAsia="en-IN"/>
        </w:rPr>
        <w:t xml:space="preserve"> Sets a timer for </w:t>
      </w:r>
      <w:r w:rsidRPr="00322B0C">
        <w:rPr>
          <w:rFonts w:ascii="Times New Roman" w:eastAsia="Times New Roman" w:hAnsi="Times New Roman" w:cs="Times New Roman"/>
          <w:b/>
          <w:bCs/>
          <w:sz w:val="24"/>
          <w:szCs w:val="24"/>
          <w:lang w:eastAsia="en-IN"/>
        </w:rPr>
        <w:t>24 hours</w:t>
      </w:r>
      <w:r w:rsidRPr="00322B0C">
        <w:rPr>
          <w:rFonts w:ascii="Times New Roman" w:eastAsia="Times New Roman" w:hAnsi="Times New Roman" w:cs="Times New Roman"/>
          <w:sz w:val="24"/>
          <w:szCs w:val="24"/>
          <w:lang w:eastAsia="en-IN"/>
        </w:rPr>
        <w:t xml:space="preserve"> (in milliseconds).</w:t>
      </w:r>
    </w:p>
    <w:p w:rsidR="00322B0C" w:rsidRDefault="00322B0C" w:rsidP="00322B0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322B0C">
        <w:rPr>
          <w:rFonts w:ascii="Times New Roman" w:eastAsia="Times New Roman" w:hAnsi="Times New Roman" w:cs="Times New Roman"/>
          <w:b/>
          <w:bCs/>
          <w:sz w:val="24"/>
          <w:szCs w:val="24"/>
          <w:lang w:eastAsia="en-IN"/>
        </w:rPr>
        <w:t>Inner Working:</w:t>
      </w:r>
      <w:r w:rsidRPr="00322B0C">
        <w:rPr>
          <w:rFonts w:ascii="Times New Roman" w:eastAsia="Times New Roman" w:hAnsi="Times New Roman" w:cs="Times New Roman"/>
          <w:sz w:val="24"/>
          <w:szCs w:val="24"/>
          <w:lang w:eastAsia="en-IN"/>
        </w:rPr>
        <w:t xml:space="preserve"> The browser records the "Expiration Date." Even if the user closes the browser or restarts their computer, the cookie remains valid until that time passes. If you don't set this, the cookie becomes a "Session Cookie" and deletes itself when the browser tab is closed</w:t>
      </w:r>
    </w:p>
    <w:p w:rsidR="00322B0C" w:rsidRPr="00782C29" w:rsidRDefault="00782C29" w:rsidP="00322B0C">
      <w:pPr>
        <w:pStyle w:val="ListParagraph"/>
        <w:numPr>
          <w:ilvl w:val="0"/>
          <w:numId w:val="1"/>
        </w:numPr>
        <w:spacing w:before="100" w:beforeAutospacing="1" w:after="100" w:afterAutospacing="1" w:line="240" w:lineRule="auto"/>
        <w:rPr>
          <w:rStyle w:val="HTMLCode"/>
          <w:rFonts w:ascii="Times New Roman" w:hAnsi="Times New Roman" w:cs="Times New Roman"/>
          <w:b/>
          <w:sz w:val="24"/>
          <w:szCs w:val="24"/>
          <w:lang w:eastAsia="en-IN"/>
        </w:rPr>
      </w:pPr>
      <w:proofErr w:type="spellStart"/>
      <w:r w:rsidRPr="00782C29">
        <w:rPr>
          <w:rStyle w:val="HTMLCode"/>
          <w:rFonts w:eastAsiaTheme="minorHAnsi"/>
          <w:b/>
        </w:rPr>
        <w:t>to_</w:t>
      </w:r>
      <w:proofErr w:type="gramStart"/>
      <w:r w:rsidRPr="00782C29">
        <w:rPr>
          <w:rStyle w:val="HTMLCode"/>
          <w:rFonts w:eastAsiaTheme="minorHAnsi"/>
          <w:b/>
        </w:rPr>
        <w:t>char</w:t>
      </w:r>
      <w:proofErr w:type="spellEnd"/>
      <w:r w:rsidRPr="00782C29">
        <w:rPr>
          <w:rStyle w:val="HTMLCode"/>
          <w:rFonts w:eastAsiaTheme="minorHAnsi"/>
          <w:b/>
        </w:rPr>
        <w:t>(</w:t>
      </w:r>
      <w:proofErr w:type="gramEnd"/>
      <w:r w:rsidRPr="00782C29">
        <w:rPr>
          <w:rStyle w:val="HTMLCode"/>
          <w:rFonts w:eastAsiaTheme="minorHAnsi"/>
          <w:b/>
        </w:rPr>
        <w:t xml:space="preserve">date, 'YYYY-MM-DD') as </w:t>
      </w:r>
      <w:proofErr w:type="spellStart"/>
      <w:r w:rsidRPr="00782C29">
        <w:rPr>
          <w:rStyle w:val="HTMLCode"/>
          <w:rFonts w:eastAsiaTheme="minorHAnsi"/>
          <w:b/>
        </w:rPr>
        <w:t>date_str</w:t>
      </w:r>
      <w:proofErr w:type="spellEnd"/>
      <w:r>
        <w:rPr>
          <w:rStyle w:val="HTMLCode"/>
          <w:rFonts w:eastAsiaTheme="minorHAnsi"/>
          <w:b/>
        </w:rPr>
        <w:t>?</w:t>
      </w:r>
    </w:p>
    <w:p w:rsidR="00782C29" w:rsidRDefault="00782C29" w:rsidP="00782C29">
      <w:pPr>
        <w:pStyle w:val="Heading3"/>
      </w:pPr>
      <w:r>
        <w:t>2. The Transformation Engine (</w:t>
      </w:r>
      <w:proofErr w:type="spellStart"/>
      <w:r>
        <w:rPr>
          <w:rStyle w:val="HTMLCode"/>
        </w:rPr>
        <w:t>to_char</w:t>
      </w:r>
      <w:proofErr w:type="spellEnd"/>
      <w:r>
        <w:t>)</w:t>
      </w:r>
    </w:p>
    <w:p w:rsidR="00782C29" w:rsidRDefault="00782C29" w:rsidP="00782C29">
      <w:pPr>
        <w:pStyle w:val="NormalWeb"/>
      </w:pPr>
      <w:r>
        <w:t>The function acts as a translator. It takes that integer and applies the specific template you provided (</w:t>
      </w:r>
      <w:r>
        <w:rPr>
          <w:rStyle w:val="HTMLCode"/>
        </w:rPr>
        <w:t>'YYYY-MM-DD'</w:t>
      </w:r>
      <w:r>
        <w:t>).</w:t>
      </w:r>
    </w:p>
    <w:p w:rsidR="00782C29" w:rsidRDefault="00782C29" w:rsidP="00782C29">
      <w:pPr>
        <w:pStyle w:val="NormalWeb"/>
        <w:numPr>
          <w:ilvl w:val="0"/>
          <w:numId w:val="13"/>
        </w:numPr>
      </w:pPr>
      <w:r>
        <w:rPr>
          <w:b/>
          <w:bCs/>
        </w:rPr>
        <w:t xml:space="preserve">Step </w:t>
      </w:r>
      <w:proofErr w:type="gramStart"/>
      <w:r>
        <w:rPr>
          <w:b/>
          <w:bCs/>
        </w:rPr>
        <w:t>A</w:t>
      </w:r>
      <w:proofErr w:type="gramEnd"/>
      <w:r>
        <w:rPr>
          <w:b/>
          <w:bCs/>
        </w:rPr>
        <w:t xml:space="preserve"> (Extraction):</w:t>
      </w:r>
      <w:r>
        <w:t xml:space="preserve"> It calculates the calendar components from the integer.</w:t>
      </w:r>
    </w:p>
    <w:p w:rsidR="00782C29" w:rsidRDefault="00782C29" w:rsidP="00782C29">
      <w:pPr>
        <w:pStyle w:val="NormalWeb"/>
        <w:numPr>
          <w:ilvl w:val="1"/>
          <w:numId w:val="13"/>
        </w:numPr>
      </w:pPr>
      <w:r>
        <w:rPr>
          <w:i/>
          <w:iCs/>
        </w:rPr>
        <w:t>Input:</w:t>
      </w:r>
      <w:r>
        <w:t xml:space="preserve"> </w:t>
      </w:r>
      <w:r>
        <w:rPr>
          <w:rStyle w:val="HTMLCode"/>
        </w:rPr>
        <w:t>9148</w:t>
      </w:r>
      <w:r>
        <w:t xml:space="preserve"> (days since epoch)</w:t>
      </w:r>
    </w:p>
    <w:p w:rsidR="00782C29" w:rsidRDefault="00782C29" w:rsidP="00782C29">
      <w:pPr>
        <w:pStyle w:val="NormalWeb"/>
        <w:numPr>
          <w:ilvl w:val="1"/>
          <w:numId w:val="13"/>
        </w:numPr>
      </w:pPr>
      <w:proofErr w:type="spellStart"/>
      <w:r>
        <w:rPr>
          <w:i/>
          <w:iCs/>
        </w:rPr>
        <w:t>Calc</w:t>
      </w:r>
      <w:proofErr w:type="spellEnd"/>
      <w:r>
        <w:rPr>
          <w:i/>
          <w:iCs/>
        </w:rPr>
        <w:t>:</w:t>
      </w:r>
      <w:r>
        <w:t xml:space="preserve"> Year = 2026, Month = 01, Day = 19.</w:t>
      </w:r>
    </w:p>
    <w:p w:rsidR="00782C29" w:rsidRDefault="00782C29" w:rsidP="00782C29">
      <w:pPr>
        <w:pStyle w:val="NormalWeb"/>
        <w:numPr>
          <w:ilvl w:val="0"/>
          <w:numId w:val="13"/>
        </w:numPr>
      </w:pPr>
      <w:r>
        <w:rPr>
          <w:b/>
          <w:bCs/>
        </w:rPr>
        <w:t>Step B (Pattern Matching):</w:t>
      </w:r>
      <w:r>
        <w:t xml:space="preserve"> It scans your format string token by token:</w:t>
      </w:r>
    </w:p>
    <w:p w:rsidR="00782C29" w:rsidRDefault="00782C29" w:rsidP="00782C29">
      <w:pPr>
        <w:pStyle w:val="NormalWeb"/>
        <w:numPr>
          <w:ilvl w:val="1"/>
          <w:numId w:val="13"/>
        </w:numPr>
      </w:pPr>
      <w:r>
        <w:rPr>
          <w:rStyle w:val="HTMLCode"/>
        </w:rPr>
        <w:t>YYYY</w:t>
      </w:r>
      <w:r>
        <w:t xml:space="preserve"> </w:t>
      </w:r>
      <w:r w:rsidR="00377484">
        <w:rPr>
          <w:rStyle w:val="math-inline"/>
        </w:rPr>
        <w:t>-</w:t>
      </w:r>
      <w:r>
        <w:t>Finds the Year component (2026).</w:t>
      </w:r>
    </w:p>
    <w:p w:rsidR="00782C29" w:rsidRDefault="00782C29" w:rsidP="00377484">
      <w:pPr>
        <w:pStyle w:val="NormalWeb"/>
        <w:numPr>
          <w:ilvl w:val="1"/>
          <w:numId w:val="13"/>
        </w:numPr>
      </w:pPr>
      <w:r>
        <w:rPr>
          <w:rStyle w:val="HTMLCode"/>
        </w:rPr>
        <w:t>MM</w:t>
      </w:r>
      <w:r>
        <w:t xml:space="preserve"> </w:t>
      </w:r>
      <w:r w:rsidR="00377484">
        <w:rPr>
          <w:rStyle w:val="math-inline"/>
        </w:rPr>
        <w:t>-</w:t>
      </w:r>
      <w:r>
        <w:t xml:space="preserve"> Finds the Month component (01).</w:t>
      </w:r>
    </w:p>
    <w:p w:rsidR="00782C29" w:rsidRDefault="00782C29" w:rsidP="00782C29">
      <w:pPr>
        <w:pStyle w:val="NormalWeb"/>
        <w:numPr>
          <w:ilvl w:val="1"/>
          <w:numId w:val="13"/>
        </w:numPr>
      </w:pPr>
      <w:r>
        <w:rPr>
          <w:rStyle w:val="HTMLCode"/>
        </w:rPr>
        <w:t>DD</w:t>
      </w:r>
      <w:r>
        <w:t xml:space="preserve"> </w:t>
      </w:r>
      <w:r w:rsidR="00377484">
        <w:rPr>
          <w:rStyle w:val="math-inline"/>
        </w:rPr>
        <w:t>-</w:t>
      </w:r>
      <w:r>
        <w:t xml:space="preserve"> Finds the Day component (19).</w:t>
      </w:r>
      <w:bookmarkStart w:id="0" w:name="_GoBack"/>
      <w:bookmarkEnd w:id="0"/>
    </w:p>
    <w:p w:rsidR="00782C29" w:rsidRDefault="00782C29" w:rsidP="00782C29">
      <w:pPr>
        <w:pStyle w:val="Heading3"/>
      </w:pPr>
      <w:r>
        <w:t>3. The Output: Type Conversion</w:t>
      </w:r>
    </w:p>
    <w:p w:rsidR="00782C29" w:rsidRDefault="00782C29" w:rsidP="00782C29">
      <w:pPr>
        <w:pStyle w:val="NormalWeb"/>
      </w:pPr>
      <w:r>
        <w:t xml:space="preserve">This is the most critical technical detail. The output of </w:t>
      </w:r>
      <w:proofErr w:type="spellStart"/>
      <w:r>
        <w:rPr>
          <w:rStyle w:val="HTMLCode"/>
        </w:rPr>
        <w:t>to_char</w:t>
      </w:r>
      <w:proofErr w:type="spellEnd"/>
      <w:r>
        <w:t xml:space="preserve"> is </w:t>
      </w:r>
      <w:r>
        <w:rPr>
          <w:b/>
          <w:bCs/>
        </w:rPr>
        <w:t>TEXT</w:t>
      </w:r>
      <w:r>
        <w:t>, not a Date object.</w:t>
      </w:r>
    </w:p>
    <w:p w:rsidR="00782C29" w:rsidRDefault="00782C29" w:rsidP="00782C29">
      <w:pPr>
        <w:pStyle w:val="NormalWeb"/>
        <w:numPr>
          <w:ilvl w:val="0"/>
          <w:numId w:val="14"/>
        </w:numPr>
      </w:pPr>
      <w:r>
        <w:rPr>
          <w:b/>
          <w:bCs/>
        </w:rPr>
        <w:t>Before:</w:t>
      </w:r>
      <w:r>
        <w:t xml:space="preserve"> </w:t>
      </w:r>
      <w:r>
        <w:rPr>
          <w:rStyle w:val="HTMLCode"/>
        </w:rPr>
        <w:t>2026-01-19</w:t>
      </w:r>
      <w:r>
        <w:t xml:space="preserve"> (Data Type: </w:t>
      </w:r>
      <w:r>
        <w:rPr>
          <w:rStyle w:val="HTMLCode"/>
        </w:rPr>
        <w:t>DATE</w:t>
      </w:r>
      <w:r>
        <w:t xml:space="preserve"> - has calendar logic).</w:t>
      </w:r>
    </w:p>
    <w:p w:rsidR="00782C29" w:rsidRDefault="00782C29" w:rsidP="00782C29">
      <w:pPr>
        <w:pStyle w:val="NormalWeb"/>
        <w:numPr>
          <w:ilvl w:val="0"/>
          <w:numId w:val="14"/>
        </w:numPr>
      </w:pPr>
      <w:r>
        <w:rPr>
          <w:b/>
          <w:bCs/>
        </w:rPr>
        <w:t>After:</w:t>
      </w:r>
      <w:r>
        <w:t xml:space="preserve"> </w:t>
      </w:r>
      <w:r>
        <w:rPr>
          <w:rStyle w:val="HTMLCode"/>
        </w:rPr>
        <w:t>"2026-01-19"</w:t>
      </w:r>
      <w:r>
        <w:t xml:space="preserve"> (Data Type: </w:t>
      </w:r>
      <w:r>
        <w:rPr>
          <w:rStyle w:val="HTMLCode"/>
        </w:rPr>
        <w:t>TEXT</w:t>
      </w:r>
      <w:r>
        <w:t xml:space="preserve"> - just a dumb string of characters).</w:t>
      </w:r>
    </w:p>
    <w:p w:rsidR="00782C29" w:rsidRDefault="00782C29" w:rsidP="00782C29">
      <w:pPr>
        <w:pStyle w:val="NormalWeb"/>
      </w:pPr>
      <w:r>
        <w:t>Why this matters:</w:t>
      </w:r>
    </w:p>
    <w:p w:rsidR="00782C29" w:rsidRDefault="00782C29" w:rsidP="00782C29">
      <w:pPr>
        <w:pStyle w:val="NormalWeb"/>
      </w:pPr>
      <w:r>
        <w:t xml:space="preserve">Once you run </w:t>
      </w:r>
      <w:proofErr w:type="spellStart"/>
      <w:r>
        <w:t>to_char</w:t>
      </w:r>
      <w:proofErr w:type="spellEnd"/>
      <w:r>
        <w:t xml:space="preserve">, you can no longer perform date math on the result in the database (like </w:t>
      </w:r>
      <w:proofErr w:type="spellStart"/>
      <w:r>
        <w:t>date_str</w:t>
      </w:r>
      <w:proofErr w:type="spellEnd"/>
      <w:r>
        <w:t xml:space="preserve"> + INTERVAL '1 day') because the database now sees it as just text, same as a name or email.</w:t>
      </w:r>
    </w:p>
    <w:p w:rsidR="00782C29" w:rsidRDefault="00782C29" w:rsidP="00782C29">
      <w:pPr>
        <w:pStyle w:val="Heading3"/>
      </w:pPr>
      <w:r>
        <w:t xml:space="preserve">4. The </w:t>
      </w:r>
      <w:proofErr w:type="spellStart"/>
      <w:r>
        <w:t>Labeling</w:t>
      </w:r>
      <w:proofErr w:type="spellEnd"/>
      <w:r>
        <w:t xml:space="preserve"> (</w:t>
      </w:r>
      <w:r>
        <w:rPr>
          <w:rStyle w:val="HTMLCode"/>
        </w:rPr>
        <w:t xml:space="preserve">AS </w:t>
      </w:r>
      <w:proofErr w:type="spellStart"/>
      <w:r>
        <w:rPr>
          <w:rStyle w:val="HTMLCode"/>
        </w:rPr>
        <w:t>date_str</w:t>
      </w:r>
      <w:proofErr w:type="spellEnd"/>
      <w:r>
        <w:t>)</w:t>
      </w:r>
    </w:p>
    <w:p w:rsidR="00782C29" w:rsidRDefault="00782C29" w:rsidP="00782C29">
      <w:pPr>
        <w:pStyle w:val="NormalWeb"/>
      </w:pPr>
      <w:r>
        <w:lastRenderedPageBreak/>
        <w:t xml:space="preserve">This is the </w:t>
      </w:r>
      <w:r>
        <w:rPr>
          <w:b/>
          <w:bCs/>
        </w:rPr>
        <w:t>Alias</w:t>
      </w:r>
      <w:r>
        <w:t>.</w:t>
      </w:r>
    </w:p>
    <w:p w:rsidR="00782C29" w:rsidRDefault="00782C29" w:rsidP="00782C29">
      <w:pPr>
        <w:pStyle w:val="NormalWeb"/>
        <w:numPr>
          <w:ilvl w:val="0"/>
          <w:numId w:val="15"/>
        </w:numPr>
      </w:pPr>
      <w:r>
        <w:t xml:space="preserve">Without </w:t>
      </w:r>
      <w:r>
        <w:rPr>
          <w:rStyle w:val="HTMLCode"/>
        </w:rPr>
        <w:t xml:space="preserve">AS </w:t>
      </w:r>
      <w:proofErr w:type="spellStart"/>
      <w:r>
        <w:rPr>
          <w:rStyle w:val="HTMLCode"/>
        </w:rPr>
        <w:t>date_str</w:t>
      </w:r>
      <w:proofErr w:type="spellEnd"/>
      <w:r>
        <w:t xml:space="preserve">, the column header in your JSON response would be named </w:t>
      </w:r>
      <w:proofErr w:type="spellStart"/>
      <w:r>
        <w:rPr>
          <w:rStyle w:val="HTMLCode"/>
        </w:rPr>
        <w:t>to_char</w:t>
      </w:r>
      <w:proofErr w:type="spellEnd"/>
      <w:r>
        <w:t>.</w:t>
      </w:r>
    </w:p>
    <w:p w:rsidR="00782C29" w:rsidRDefault="00782C29" w:rsidP="00782C29">
      <w:pPr>
        <w:pStyle w:val="NormalWeb"/>
        <w:numPr>
          <w:ilvl w:val="0"/>
          <w:numId w:val="15"/>
        </w:numPr>
      </w:pPr>
      <w:r>
        <w:t xml:space="preserve">With </w:t>
      </w:r>
      <w:r>
        <w:rPr>
          <w:rStyle w:val="HTMLCode"/>
        </w:rPr>
        <w:t xml:space="preserve">AS </w:t>
      </w:r>
      <w:proofErr w:type="spellStart"/>
      <w:r>
        <w:rPr>
          <w:rStyle w:val="HTMLCode"/>
        </w:rPr>
        <w:t>date_str</w:t>
      </w:r>
      <w:proofErr w:type="spellEnd"/>
      <w:r>
        <w:t xml:space="preserve">, the database renames the key in the final result object to </w:t>
      </w:r>
      <w:proofErr w:type="spellStart"/>
      <w:r>
        <w:rPr>
          <w:rStyle w:val="HTMLCode"/>
        </w:rPr>
        <w:t>date_str</w:t>
      </w:r>
      <w:proofErr w:type="spellEnd"/>
      <w:r>
        <w:t>, making it easy to access in your JavaScript (</w:t>
      </w:r>
      <w:proofErr w:type="spellStart"/>
      <w:r>
        <w:rPr>
          <w:rStyle w:val="HTMLCode"/>
        </w:rPr>
        <w:t>row.date_str</w:t>
      </w:r>
      <w:proofErr w:type="spellEnd"/>
      <w:r>
        <w:t>).</w:t>
      </w:r>
    </w:p>
    <w:p w:rsidR="00782C29" w:rsidRPr="00782C29" w:rsidRDefault="00782C29" w:rsidP="00782C29">
      <w:pPr>
        <w:spacing w:before="100" w:beforeAutospacing="1" w:after="100" w:afterAutospacing="1" w:line="240" w:lineRule="auto"/>
        <w:rPr>
          <w:rFonts w:ascii="Times New Roman" w:eastAsia="Times New Roman" w:hAnsi="Times New Roman" w:cs="Times New Roman"/>
          <w:b/>
          <w:sz w:val="24"/>
          <w:szCs w:val="24"/>
          <w:lang w:eastAsia="en-IN"/>
        </w:rPr>
      </w:pPr>
    </w:p>
    <w:p w:rsidR="00F230BB" w:rsidRPr="00F230BB" w:rsidRDefault="00F230BB" w:rsidP="00F230BB">
      <w:pPr>
        <w:rPr>
          <w:lang w:val="en-US"/>
        </w:rPr>
      </w:pPr>
    </w:p>
    <w:sectPr w:rsidR="00F230BB" w:rsidRPr="00F230BB" w:rsidSect="00F230BB">
      <w:headerReference w:type="default" r:id="rId7"/>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2D3" w:rsidRDefault="009662D3" w:rsidP="00F230BB">
      <w:pPr>
        <w:spacing w:after="0" w:line="240" w:lineRule="auto"/>
      </w:pPr>
      <w:r>
        <w:separator/>
      </w:r>
    </w:p>
  </w:endnote>
  <w:endnote w:type="continuationSeparator" w:id="0">
    <w:p w:rsidR="009662D3" w:rsidRDefault="009662D3" w:rsidP="00F23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2D3" w:rsidRDefault="009662D3" w:rsidP="00F230BB">
      <w:pPr>
        <w:spacing w:after="0" w:line="240" w:lineRule="auto"/>
      </w:pPr>
      <w:r>
        <w:separator/>
      </w:r>
    </w:p>
  </w:footnote>
  <w:footnote w:type="continuationSeparator" w:id="0">
    <w:p w:rsidR="009662D3" w:rsidRDefault="009662D3" w:rsidP="00F230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30BB" w:rsidRPr="00F230BB" w:rsidRDefault="00F230BB" w:rsidP="00F230BB">
    <w:pPr>
      <w:pStyle w:val="Header"/>
      <w:jc w:val="center"/>
      <w:rPr>
        <w:b/>
        <w:color w:val="538135" w:themeColor="accent6" w:themeShade="BF"/>
        <w:sz w:val="28"/>
        <w:u w:val="single"/>
        <w:lang w:val="en-US"/>
      </w:rPr>
    </w:pPr>
    <w:r w:rsidRPr="00F230BB">
      <w:rPr>
        <w:b/>
        <w:color w:val="538135" w:themeColor="accent6" w:themeShade="BF"/>
        <w:sz w:val="28"/>
        <w:u w:val="single"/>
        <w:lang w:val="en-US"/>
      </w:rPr>
      <w:t>Auto Computation Backend Doubts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9A2BAE"/>
    <w:multiLevelType w:val="multilevel"/>
    <w:tmpl w:val="BF00D3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831CBC"/>
    <w:multiLevelType w:val="multilevel"/>
    <w:tmpl w:val="43B6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D754E"/>
    <w:multiLevelType w:val="multilevel"/>
    <w:tmpl w:val="F12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7D572DF"/>
    <w:multiLevelType w:val="multilevel"/>
    <w:tmpl w:val="6DB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587A5B"/>
    <w:multiLevelType w:val="multilevel"/>
    <w:tmpl w:val="980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597837"/>
    <w:multiLevelType w:val="hybridMultilevel"/>
    <w:tmpl w:val="3E4AEC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5526CDA"/>
    <w:multiLevelType w:val="multilevel"/>
    <w:tmpl w:val="770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8466FF3"/>
    <w:multiLevelType w:val="multilevel"/>
    <w:tmpl w:val="0E9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BC80361"/>
    <w:multiLevelType w:val="multilevel"/>
    <w:tmpl w:val="C27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523327FF"/>
    <w:multiLevelType w:val="multilevel"/>
    <w:tmpl w:val="379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141126"/>
    <w:multiLevelType w:val="multilevel"/>
    <w:tmpl w:val="253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0AA3034"/>
    <w:multiLevelType w:val="multilevel"/>
    <w:tmpl w:val="E360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4E57BD9"/>
    <w:multiLevelType w:val="multilevel"/>
    <w:tmpl w:val="2B62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AB2B8D"/>
    <w:multiLevelType w:val="multilevel"/>
    <w:tmpl w:val="014E5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8B41BF"/>
    <w:multiLevelType w:val="multilevel"/>
    <w:tmpl w:val="0B7A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0"/>
  </w:num>
  <w:num w:numId="4">
    <w:abstractNumId w:val="10"/>
  </w:num>
  <w:num w:numId="5">
    <w:abstractNumId w:val="11"/>
  </w:num>
  <w:num w:numId="6">
    <w:abstractNumId w:val="7"/>
  </w:num>
  <w:num w:numId="7">
    <w:abstractNumId w:val="2"/>
  </w:num>
  <w:num w:numId="8">
    <w:abstractNumId w:val="6"/>
  </w:num>
  <w:num w:numId="9">
    <w:abstractNumId w:val="1"/>
  </w:num>
  <w:num w:numId="10">
    <w:abstractNumId w:val="4"/>
  </w:num>
  <w:num w:numId="11">
    <w:abstractNumId w:val="14"/>
  </w:num>
  <w:num w:numId="12">
    <w:abstractNumId w:val="3"/>
  </w:num>
  <w:num w:numId="13">
    <w:abstractNumId w:val="13"/>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0BB"/>
    <w:rsid w:val="00322B0C"/>
    <w:rsid w:val="00377484"/>
    <w:rsid w:val="00386E94"/>
    <w:rsid w:val="003B31C1"/>
    <w:rsid w:val="0078289D"/>
    <w:rsid w:val="00782C29"/>
    <w:rsid w:val="009662D3"/>
    <w:rsid w:val="00F230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564D01-4E90-4309-8EB9-68A853DF2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22B0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322B0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30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30BB"/>
  </w:style>
  <w:style w:type="paragraph" w:styleId="Footer">
    <w:name w:val="footer"/>
    <w:basedOn w:val="Normal"/>
    <w:link w:val="FooterChar"/>
    <w:uiPriority w:val="99"/>
    <w:unhideWhenUsed/>
    <w:rsid w:val="00F230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30BB"/>
  </w:style>
  <w:style w:type="paragraph" w:styleId="ListParagraph">
    <w:name w:val="List Paragraph"/>
    <w:basedOn w:val="Normal"/>
    <w:uiPriority w:val="34"/>
    <w:qFormat/>
    <w:rsid w:val="00F230BB"/>
    <w:pPr>
      <w:ind w:left="720"/>
      <w:contextualSpacing/>
    </w:pPr>
  </w:style>
  <w:style w:type="character" w:customStyle="1" w:styleId="Heading3Char">
    <w:name w:val="Heading 3 Char"/>
    <w:basedOn w:val="DefaultParagraphFont"/>
    <w:link w:val="Heading3"/>
    <w:uiPriority w:val="9"/>
    <w:rsid w:val="00322B0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322B0C"/>
    <w:rPr>
      <w:rFonts w:ascii="Times New Roman" w:eastAsia="Times New Roman" w:hAnsi="Times New Roman" w:cs="Times New Roman"/>
      <w:b/>
      <w:bCs/>
      <w:sz w:val="24"/>
      <w:szCs w:val="24"/>
      <w:lang w:eastAsia="en-IN"/>
    </w:rPr>
  </w:style>
  <w:style w:type="character" w:styleId="HTMLCode">
    <w:name w:val="HTML Code"/>
    <w:basedOn w:val="DefaultParagraphFont"/>
    <w:uiPriority w:val="99"/>
    <w:semiHidden/>
    <w:unhideWhenUsed/>
    <w:rsid w:val="00322B0C"/>
    <w:rPr>
      <w:rFonts w:ascii="Courier New" w:eastAsia="Times New Roman" w:hAnsi="Courier New" w:cs="Courier New"/>
      <w:sz w:val="20"/>
      <w:szCs w:val="20"/>
    </w:rPr>
  </w:style>
  <w:style w:type="paragraph" w:styleId="NormalWeb">
    <w:name w:val="Normal (Web)"/>
    <w:basedOn w:val="Normal"/>
    <w:uiPriority w:val="99"/>
    <w:semiHidden/>
    <w:unhideWhenUsed/>
    <w:rsid w:val="00322B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782C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3903140">
      <w:bodyDiv w:val="1"/>
      <w:marLeft w:val="0"/>
      <w:marRight w:val="0"/>
      <w:marTop w:val="0"/>
      <w:marBottom w:val="0"/>
      <w:divBdr>
        <w:top w:val="none" w:sz="0" w:space="0" w:color="auto"/>
        <w:left w:val="none" w:sz="0" w:space="0" w:color="auto"/>
        <w:bottom w:val="none" w:sz="0" w:space="0" w:color="auto"/>
        <w:right w:val="none" w:sz="0" w:space="0" w:color="auto"/>
      </w:divBdr>
      <w:divsChild>
        <w:div w:id="1906449574">
          <w:marLeft w:val="0"/>
          <w:marRight w:val="0"/>
          <w:marTop w:val="0"/>
          <w:marBottom w:val="0"/>
          <w:divBdr>
            <w:top w:val="none" w:sz="0" w:space="0" w:color="auto"/>
            <w:left w:val="none" w:sz="0" w:space="0" w:color="auto"/>
            <w:bottom w:val="none" w:sz="0" w:space="0" w:color="auto"/>
            <w:right w:val="none" w:sz="0" w:space="0" w:color="auto"/>
          </w:divBdr>
          <w:divsChild>
            <w:div w:id="200289533">
              <w:marLeft w:val="0"/>
              <w:marRight w:val="0"/>
              <w:marTop w:val="0"/>
              <w:marBottom w:val="0"/>
              <w:divBdr>
                <w:top w:val="none" w:sz="0" w:space="0" w:color="auto"/>
                <w:left w:val="none" w:sz="0" w:space="0" w:color="auto"/>
                <w:bottom w:val="none" w:sz="0" w:space="0" w:color="auto"/>
                <w:right w:val="none" w:sz="0" w:space="0" w:color="auto"/>
              </w:divBdr>
            </w:div>
            <w:div w:id="2029942807">
              <w:marLeft w:val="0"/>
              <w:marRight w:val="0"/>
              <w:marTop w:val="0"/>
              <w:marBottom w:val="0"/>
              <w:divBdr>
                <w:top w:val="none" w:sz="0" w:space="0" w:color="auto"/>
                <w:left w:val="none" w:sz="0" w:space="0" w:color="auto"/>
                <w:bottom w:val="none" w:sz="0" w:space="0" w:color="auto"/>
                <w:right w:val="none" w:sz="0" w:space="0" w:color="auto"/>
              </w:divBdr>
            </w:div>
            <w:div w:id="800850386">
              <w:marLeft w:val="0"/>
              <w:marRight w:val="0"/>
              <w:marTop w:val="0"/>
              <w:marBottom w:val="0"/>
              <w:divBdr>
                <w:top w:val="none" w:sz="0" w:space="0" w:color="auto"/>
                <w:left w:val="none" w:sz="0" w:space="0" w:color="auto"/>
                <w:bottom w:val="none" w:sz="0" w:space="0" w:color="auto"/>
                <w:right w:val="none" w:sz="0" w:space="0" w:color="auto"/>
              </w:divBdr>
            </w:div>
            <w:div w:id="1759600262">
              <w:marLeft w:val="0"/>
              <w:marRight w:val="0"/>
              <w:marTop w:val="0"/>
              <w:marBottom w:val="0"/>
              <w:divBdr>
                <w:top w:val="none" w:sz="0" w:space="0" w:color="auto"/>
                <w:left w:val="none" w:sz="0" w:space="0" w:color="auto"/>
                <w:bottom w:val="none" w:sz="0" w:space="0" w:color="auto"/>
                <w:right w:val="none" w:sz="0" w:space="0" w:color="auto"/>
              </w:divBdr>
            </w:div>
            <w:div w:id="1336300408">
              <w:marLeft w:val="0"/>
              <w:marRight w:val="0"/>
              <w:marTop w:val="0"/>
              <w:marBottom w:val="0"/>
              <w:divBdr>
                <w:top w:val="none" w:sz="0" w:space="0" w:color="auto"/>
                <w:left w:val="none" w:sz="0" w:space="0" w:color="auto"/>
                <w:bottom w:val="none" w:sz="0" w:space="0" w:color="auto"/>
                <w:right w:val="none" w:sz="0" w:space="0" w:color="auto"/>
              </w:divBdr>
            </w:div>
            <w:div w:id="12387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51678">
      <w:bodyDiv w:val="1"/>
      <w:marLeft w:val="0"/>
      <w:marRight w:val="0"/>
      <w:marTop w:val="0"/>
      <w:marBottom w:val="0"/>
      <w:divBdr>
        <w:top w:val="none" w:sz="0" w:space="0" w:color="auto"/>
        <w:left w:val="none" w:sz="0" w:space="0" w:color="auto"/>
        <w:bottom w:val="none" w:sz="0" w:space="0" w:color="auto"/>
        <w:right w:val="none" w:sz="0" w:space="0" w:color="auto"/>
      </w:divBdr>
    </w:div>
    <w:div w:id="959460486">
      <w:bodyDiv w:val="1"/>
      <w:marLeft w:val="0"/>
      <w:marRight w:val="0"/>
      <w:marTop w:val="0"/>
      <w:marBottom w:val="0"/>
      <w:divBdr>
        <w:top w:val="none" w:sz="0" w:space="0" w:color="auto"/>
        <w:left w:val="none" w:sz="0" w:space="0" w:color="auto"/>
        <w:bottom w:val="none" w:sz="0" w:space="0" w:color="auto"/>
        <w:right w:val="none" w:sz="0" w:space="0" w:color="auto"/>
      </w:divBdr>
    </w:div>
    <w:div w:id="1113863045">
      <w:bodyDiv w:val="1"/>
      <w:marLeft w:val="0"/>
      <w:marRight w:val="0"/>
      <w:marTop w:val="0"/>
      <w:marBottom w:val="0"/>
      <w:divBdr>
        <w:top w:val="none" w:sz="0" w:space="0" w:color="auto"/>
        <w:left w:val="none" w:sz="0" w:space="0" w:color="auto"/>
        <w:bottom w:val="none" w:sz="0" w:space="0" w:color="auto"/>
        <w:right w:val="none" w:sz="0" w:space="0" w:color="auto"/>
      </w:divBdr>
    </w:div>
    <w:div w:id="166312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4</Pages>
  <Words>885</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2026-01-19T10:57:00Z</dcterms:created>
  <dcterms:modified xsi:type="dcterms:W3CDTF">2026-01-19T13:34:00Z</dcterms:modified>
</cp:coreProperties>
</file>