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8.png" ContentType="image/png"/>
  <Override PartName="/word/media/rId640.png" ContentType="image/png"/>
  <Override PartName="/word/media/rId398.png" ContentType="image/png"/>
  <Override PartName="/word/media/rId372.png" ContentType="image/png"/>
  <Override PartName="/word/media/rId522.png" ContentType="image/png"/>
  <Override PartName="/word/media/rId471.png" ContentType="image/png"/>
  <Override PartName="/word/media/rId299.png" ContentType="image/png"/>
  <Override PartName="/word/media/rId306.png" ContentType="image/png"/>
  <Override PartName="/word/media/rId193.png" ContentType="image/png"/>
  <Override PartName="/word/media/rId346.png" ContentType="image/png"/>
  <Override PartName="/word/media/rId539.png" ContentType="image/png"/>
  <Override PartName="/word/media/rId176.png" ContentType="image/png"/>
  <Override PartName="/word/media/rId564.png" ContentType="image/png"/>
  <Override PartName="/word/media/rId263.png" ContentType="image/png"/>
  <Override PartName="/word/media/rId133.png" ContentType="image/png"/>
  <Override PartName="/word/media/rId491.png" ContentType="image/png"/>
  <Override PartName="/word/media/rId515.png" ContentType="image/png"/>
  <Override PartName="/word/media/rId571.png" ContentType="image/png"/>
  <Override PartName="/word/media/rId247.png" ContentType="image/png"/>
  <Override PartName="/word/media/rId326.png" ContentType="image/png"/>
  <Override PartName="/word/media/rId97.png" ContentType="image/png"/>
  <Override PartName="/word/media/rId116.png" ContentType="image/png"/>
  <Override PartName="/word/media/rId422.png" ContentType="image/png"/>
  <Override PartName="/word/media/rId633.png" ContentType="image/png"/>
  <Override PartName="/word/media/rId162.png" ContentType="image/png"/>
  <Override PartName="/word/media/rId80.png" ContentType="image/png"/>
  <Override PartName="/word/media/rId62.png" ContentType="image/png"/>
  <Override PartName="/word/media/rId405.png" ContentType="image/png"/>
  <Override PartName="/word/media/rId453.png" ContentType="image/png"/>
  <Override PartName="/word/media/rId84.png" ContentType="image/png"/>
  <Override PartName="/word/media/rId597.png" ContentType="image/png"/>
  <Override PartName="/word/media/rId620.png" ContentType="image/png"/>
  <Override PartName="/word/media/rId353.png" ContentType="image/png"/>
  <Override PartName="/word/media/rId429.png" ContentType="image/png"/>
  <Override PartName="/word/media/rId546.png" ContentType="image/png"/>
  <Override PartName="/word/media/rId446.png" ContentType="image/png"/>
  <Override PartName="/word/media/rId648.png" ContentType="image/png"/>
  <Override PartName="/word/media/rId212.png" ContentType="image/png"/>
  <Override PartName="/word/media/rId58.png" ContentType="image/png"/>
  <Override PartName="/word/media/rId613.png" ContentType="image/png"/>
  <Override PartName="/word/media/rId229.png" ContentType="image/png"/>
  <Override PartName="/word/media/rId59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X8f1a0c3db63eaefd3cddad22d313dd0f2fe577a"/>
    <w:bookmarkStart w:id="20" w:name="coursework-1-group-18"/>
    <w:p>
      <w:pPr>
        <w:pStyle w:val="Heading1"/>
      </w:pPr>
      <w:r>
        <w:t xml:space="preserve">Coursework 1 Group 18</w:t>
      </w:r>
    </w:p>
    <w:bookmarkEnd w:id="20"/>
    <w:bookmarkEnd w:id="21"/>
    <w:bookmarkStart w:id="22" w:name="X1615b835fdf4a0b94055e365112054dff954e8c"/>
    <w:p>
      <w:pPr>
        <w:pStyle w:val="FirstParagraph"/>
      </w:pPr>
      <w:r>
        <w:t xml:space="preserve">Group Number 18</w:t>
      </w:r>
    </w:p>
    <w:p>
      <w:pPr>
        <w:numPr>
          <w:ilvl w:val="0"/>
          <w:numId w:val="1001"/>
        </w:numPr>
      </w:pPr>
      <w:r>
        <w:t xml:space="preserve">Pratiksha Rajendran (K2203709)</w:t>
      </w:r>
    </w:p>
    <w:p>
      <w:pPr>
        <w:numPr>
          <w:ilvl w:val="0"/>
          <w:numId w:val="1001"/>
        </w:numPr>
      </w:pPr>
      <w:r>
        <w:t xml:space="preserve">Sachit Nanajkar (K2166043)</w:t>
      </w:r>
    </w:p>
    <w:p>
      <w:pPr>
        <w:numPr>
          <w:ilvl w:val="0"/>
          <w:numId w:val="1001"/>
        </w:numPr>
      </w:pPr>
      <w:r>
        <w:t xml:space="preserve">Sujay Grama Suresh Kumar (K2201621)</w:t>
      </w:r>
    </w:p>
    <w:p>
      <w:pPr>
        <w:numPr>
          <w:ilvl w:val="0"/>
          <w:numId w:val="1001"/>
        </w:numPr>
      </w:pPr>
      <w:r>
        <w:t xml:space="preserve">Vishnuvardhan Gorantla (K2259314)</w:t>
      </w:r>
    </w:p>
    <w:bookmarkEnd w:id="22"/>
    <w:bookmarkStart w:id="24" w:name="X3c266749973f16dd5c7374b3d8dd9db322e1bc8"/>
    <w:bookmarkStart w:id="23" w:name="part-i-load-data"/>
    <w:p>
      <w:pPr>
        <w:pStyle w:val="Heading1"/>
      </w:pPr>
      <w:r>
        <w:t xml:space="preserve">Part I: Load Data</w:t>
      </w:r>
    </w:p>
    <w:bookmarkEnd w:id="23"/>
    <w:bookmarkEnd w:id="24"/>
    <w:bookmarkStart w:id="26" w:name="d5245478"/>
    <w:bookmarkStart w:id="25" w:name="importing-all-the-required-libraries"/>
    <w:p>
      <w:pPr>
        <w:pStyle w:val="Heading4"/>
      </w:pPr>
      <w:r>
        <w:t xml:space="preserve">Importing all the required libraries</w:t>
      </w:r>
    </w:p>
    <w:bookmarkEnd w:id="25"/>
    <w:bookmarkEnd w:id="26"/>
    <w:bookmarkStart w:id="27" w:name="d2f27634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 </w:t>
      </w:r>
      <w:r>
        <w:rPr>
          <w:rStyle w:val="CommentTok"/>
        </w:rPr>
        <w:t xml:space="preserve">#loaded for visualizing the data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bookmarkEnd w:id="27"/>
    <w:bookmarkStart w:id="28" w:name="d641cde9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load_wine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silhouette_score, calinski_harabasz_score, davies_bouldin_score, v_measure_score, adjusted_rand_score, accuracy_score, roc_auc_score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KMeans, AgglomerativeClustering, Birch, DBSCAN, AffinityPropagation, SpectralClustering, SpectralCoclustering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sklearn.decomposition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PCA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sklearn.manifold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TSNE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MeanShift, estimate_bandwidth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End w:id="28"/>
    <w:bookmarkStart w:id="30" w:name="d791fede"/>
    <w:bookmarkStart w:id="29" w:name="load-data-code"/>
    <w:p>
      <w:pPr>
        <w:pStyle w:val="Heading3"/>
      </w:pPr>
      <w:r>
        <w:t xml:space="preserve">Load data (code)</w:t>
      </w:r>
    </w:p>
    <w:bookmarkEnd w:id="29"/>
    <w:bookmarkEnd w:id="30"/>
    <w:bookmarkStart w:id="31" w:name="X5e7657445e693e119b218b32514b76b804de51e"/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load_wine()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data.data</w:t>
      </w:r>
      <w:r>
        <w:br/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data.target</w:t>
      </w:r>
    </w:p>
    <w:bookmarkEnd w:id="31"/>
    <w:bookmarkStart w:id="33" w:name="X6c97de66c228e78e45b7067a8b6ecc949a2fd69"/>
    <w:bookmarkStart w:id="32" w:name="identifying-the-key-aspects"/>
    <w:p>
      <w:pPr>
        <w:pStyle w:val="Heading3"/>
      </w:pPr>
      <w:r>
        <w:t xml:space="preserve">Identifying the Key aspects</w:t>
      </w:r>
    </w:p>
    <w:bookmarkEnd w:id="32"/>
    <w:bookmarkEnd w:id="33"/>
    <w:bookmarkStart w:id="34" w:name="Xfb343d362fa190144b0d3107cd760a5fc7358c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number of samples/instances in the wine data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number of dimensions/features/attributes in the dataset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number of classes in the dataset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(data.target_names),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class names of the data are: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', '</w:t>
      </w:r>
      <w:r>
        <w:rPr>
          <w:rStyle w:val="NormalTok"/>
        </w:rPr>
        <w:t xml:space="preserve">.join(data.target_names),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number of samples/instances in the wine data is: 178 </w:t>
      </w:r>
      <w:r>
        <w:br/>
      </w:r>
      <w:r>
        <w:rPr>
          <w:rStyle w:val="VerbatimChar"/>
        </w:rPr>
        <w:t xml:space="preserve">The number of dimensions/features/attributes in the dataset is: 13 </w:t>
      </w:r>
      <w:r>
        <w:br/>
      </w:r>
      <w:r>
        <w:rPr>
          <w:rStyle w:val="VerbatimChar"/>
        </w:rPr>
        <w:t xml:space="preserve">The number of classes in the dataset is: 3 </w:t>
      </w:r>
      <w:r>
        <w:br/>
      </w:r>
      <w:r>
        <w:rPr>
          <w:rStyle w:val="VerbatimChar"/>
        </w:rPr>
        <w:t xml:space="preserve">The class names of the data are: class_0, class_1, class_2 </w:t>
      </w:r>
    </w:p>
    <w:bookmarkEnd w:id="34"/>
    <w:bookmarkStart w:id="35" w:name="d66310a5"/>
    <w:p>
      <w:pPr>
        <w:pStyle w:val="SourceCode"/>
      </w:pPr>
      <w:r>
        <w:rPr>
          <w:rStyle w:val="NormalTok"/>
        </w:rPr>
        <w:t xml:space="preserve">unique_values,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np.unique(Y, return_counts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number of samples per class:"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class_0 wine has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count[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"class_1 wine has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count[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"class_2 wine has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count[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number of samples per class:</w:t>
      </w:r>
      <w:r>
        <w:br/>
      </w:r>
      <w:r>
        <w:rPr>
          <w:rStyle w:val="VerbatimChar"/>
        </w:rPr>
        <w:t xml:space="preserve"> class_0 wine has 59 samples </w:t>
      </w:r>
      <w:r>
        <w:br/>
      </w:r>
      <w:r>
        <w:rPr>
          <w:rStyle w:val="VerbatimChar"/>
        </w:rPr>
        <w:t xml:space="preserve"> class_1 wine has 71 samples </w:t>
      </w:r>
      <w:r>
        <w:br/>
      </w:r>
      <w:r>
        <w:rPr>
          <w:rStyle w:val="VerbatimChar"/>
        </w:rPr>
        <w:t xml:space="preserve"> class_2 wine has 48 samples</w:t>
      </w:r>
    </w:p>
    <w:bookmarkEnd w:id="35"/>
    <w:bookmarkStart w:id="37" w:name="Xe1740e776779d0f0322f452d5f1f87ed695ed87"/>
    <w:bookmarkStart w:id="36" w:name="part-ii-clustering"/>
    <w:p>
      <w:pPr>
        <w:pStyle w:val="Heading1"/>
      </w:pPr>
      <w:r>
        <w:t xml:space="preserve">Part II: Clustering</w:t>
      </w:r>
    </w:p>
    <w:bookmarkEnd w:id="36"/>
    <w:bookmarkEnd w:id="37"/>
    <w:bookmarkStart w:id="38" w:name="cabf3c19"/>
    <w:p>
      <w:pPr>
        <w:pStyle w:val="FirstParagraph"/>
      </w:pPr>
      <w:r>
        <w:t xml:space="preserve">Clustering Methods Used are:</w:t>
      </w:r>
    </w:p>
    <w:p>
      <w:pPr>
        <w:pStyle w:val="BodyText"/>
      </w:pPr>
      <w:r>
        <w:t xml:space="preserve">1) KMeans</w:t>
      </w:r>
    </w:p>
    <w:p>
      <w:pPr>
        <w:pStyle w:val="BodyText"/>
      </w:pPr>
      <w:r>
        <w:t xml:space="preserve">2) Agglomerative Clustering</w:t>
      </w:r>
    </w:p>
    <w:p>
      <w:pPr>
        <w:pStyle w:val="BodyText"/>
      </w:pPr>
      <w:r>
        <w:t xml:space="preserve">3) DBSCAN [5]</w:t>
      </w:r>
    </w:p>
    <w:p>
      <w:pPr>
        <w:pStyle w:val="BodyText"/>
      </w:pPr>
      <w:r>
        <w:t xml:space="preserve">4) BIRCH [6]</w:t>
      </w:r>
    </w:p>
    <w:p>
      <w:pPr>
        <w:pStyle w:val="BodyText"/>
      </w:pPr>
      <w:r>
        <w:t xml:space="preserve">5) Affinity Propagation [7]</w:t>
      </w:r>
    </w:p>
    <w:p>
      <w:pPr>
        <w:pStyle w:val="BodyText"/>
      </w:pPr>
      <w:r>
        <w:t xml:space="preserve">6) Mean-Shift [8]</w:t>
      </w:r>
    </w:p>
    <w:bookmarkEnd w:id="38"/>
    <w:bookmarkStart w:id="40" w:name="X7252a02610931c5d89ff5deb402e4654fbbfd46"/>
    <w:bookmarkStart w:id="39" w:name="X1a90cdd941e62c7097c2cce54a951c8dc1df2c7"/>
    <w:p>
      <w:pPr>
        <w:pStyle w:val="Heading1"/>
      </w:pPr>
      <w:r>
        <w:t xml:space="preserve">1. KMeans Clutering Method</w:t>
      </w:r>
    </w:p>
    <w:bookmarkEnd w:id="39"/>
    <w:bookmarkEnd w:id="40"/>
    <w:bookmarkStart w:id="42" w:name="X4c88b3010befb353d9eb6573e785cefe801db1e"/>
    <w:bookmarkStart w:id="41" w:name="X5a5c31654c31f3543ed64e06e31de2258dd8194"/>
    <w:p>
      <w:pPr>
        <w:pStyle w:val="Heading4"/>
      </w:pPr>
      <w:r>
        <w:t xml:space="preserve">Training using KMeans algorithm for 3 clusters</w:t>
      </w:r>
    </w:p>
    <w:bookmarkEnd w:id="41"/>
    <w:bookmarkEnd w:id="42"/>
    <w:bookmarkStart w:id="43" w:name="X4b632ef13dabc4769d24ad288cd7ee732cf9b30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43"/>
    <w:bookmarkStart w:id="44" w:name="Xd8095d3175cf7a7ed36eef978dafe6ee74b0626"/>
    <w:p>
      <w:pPr>
        <w:pStyle w:val="SourceCode"/>
      </w:pPr>
      <w:r>
        <w:rPr>
          <w:rStyle w:val="NormalTok"/>
        </w:rPr>
        <w:t xml:space="preserve">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n_init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init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'random'</w:t>
      </w:r>
      <w:r>
        <w:rPr>
          <w:rStyle w:val="NormalTok"/>
        </w:rPr>
        <w:t xml:space="preserve">)</w:t>
      </w:r>
    </w:p>
    <w:bookmarkEnd w:id="44"/>
    <w:bookmarkStart w:id="45" w:name="d0befd5e"/>
    <w:p>
      <w:pPr>
        <w:pStyle w:val="SourceCode"/>
      </w:pPr>
      <w:r>
        <w:rPr>
          <w:rStyle w:val="NormalTok"/>
        </w:rPr>
        <w:t xml:space="preserve">kmeans.fit(x_train, y_train)</w:t>
      </w:r>
    </w:p>
    <w:p>
      <w:pPr>
        <w:pStyle w:val="SourceCode"/>
      </w:pPr>
      <w:r>
        <w:rPr>
          <w:rStyle w:val="VerbatimChar"/>
        </w:rPr>
        <w:t xml:space="preserve">KMeans(init='random', n_clusters=3, n_init=100)</w:t>
      </w:r>
    </w:p>
    <w:bookmarkEnd w:id="45"/>
    <w:bookmarkStart w:id="46" w:name="X6808d388922169017d4c249f1a7e010d60ce827"/>
    <w:p>
      <w:pPr>
        <w:pStyle w:val="SourceCode"/>
      </w:pPr>
      <w:r>
        <w:rPr>
          <w:rStyle w:val="NormalTok"/>
        </w:rPr>
        <w:t xml:space="preserve">predicted_classes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kmeans.predict(x_test)</w:t>
      </w:r>
    </w:p>
    <w:bookmarkEnd w:id="46"/>
    <w:bookmarkStart w:id="48" w:name="e53c6244"/>
    <w:bookmarkStart w:id="47" w:name="internal-evaluation-metrics-for-kmeans"/>
    <w:p>
      <w:pPr>
        <w:pStyle w:val="Heading4"/>
      </w:pPr>
      <w:r>
        <w:t xml:space="preserve">Internal evaluation metrics for KMeans</w:t>
      </w:r>
    </w:p>
    <w:bookmarkEnd w:id="47"/>
    <w:bookmarkEnd w:id="48"/>
    <w:bookmarkStart w:id="49" w:name="X4d08eee4e283e602ca58658d144d116076670ef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 predicted_classes)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predicted_classes)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predicted_classes)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KMeans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KMeans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KMeans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KMeans   is: 0.5698497328652201 </w:t>
      </w:r>
      <w:r>
        <w:br/>
      </w:r>
      <w:r>
        <w:rPr>
          <w:rStyle w:val="VerbatimChar"/>
        </w:rPr>
        <w:t xml:space="preserve">The  calinski harabasz score of KMeans  is: 102.28143693890466 </w:t>
      </w:r>
      <w:r>
        <w:br/>
      </w:r>
      <w:r>
        <w:rPr>
          <w:rStyle w:val="VerbatimChar"/>
        </w:rPr>
        <w:t xml:space="preserve">The  davies bouldin score of KMeans  is: 0.5202402865293374 </w:t>
      </w:r>
    </w:p>
    <w:bookmarkEnd w:id="49"/>
    <w:bookmarkStart w:id="51" w:name="Xc57e6b9a12b4bc557c348fc17ffa937be45ee69"/>
    <w:bookmarkStart w:id="50" w:name="external-evaluation-metrics-for-kmeans"/>
    <w:p>
      <w:pPr>
        <w:pStyle w:val="Heading4"/>
      </w:pPr>
      <w:r>
        <w:t xml:space="preserve">External evaluation metrics for KMeans</w:t>
      </w:r>
    </w:p>
    <w:bookmarkEnd w:id="50"/>
    <w:bookmarkEnd w:id="51"/>
    <w:bookmarkStart w:id="52" w:name="a6bfe0f7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v_measure_score(y_test, predicted_classes)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adjusted_rand_score(y_test, predicted_classes)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KMeans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KMeans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KMeans  is: 0.5365783935489853 </w:t>
      </w:r>
      <w:r>
        <w:br/>
      </w:r>
      <w:r>
        <w:rPr>
          <w:rStyle w:val="VerbatimChar"/>
        </w:rPr>
        <w:t xml:space="preserve">The adjusted rand score of KMeans  is: 0.4927536231884058 </w:t>
      </w:r>
    </w:p>
    <w:bookmarkEnd w:id="52"/>
    <w:bookmarkStart w:id="54" w:name="X00f0a4e257197de3925269641f8c3e88e86dfdd"/>
    <w:bookmarkStart w:id="53" w:name="Xbc9b419a9bd8bc054eeef16fdc72f992705bb07"/>
    <w:p>
      <w:pPr>
        <w:pStyle w:val="Heading4"/>
      </w:pPr>
      <w:r>
        <w:t xml:space="preserve">Let's try to visualize the clusters and assess the performance of the algorithm</w:t>
      </w:r>
    </w:p>
    <w:bookmarkEnd w:id="53"/>
    <w:bookmarkEnd w:id="54"/>
    <w:bookmarkStart w:id="55" w:name="X0a5926ad8115802d1a36cfe75e5b7b028457d00"/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pd.DataFrame(X)</w:t>
      </w:r>
      <w:r>
        <w:br/>
      </w:r>
      <w:r>
        <w:rPr>
          <w:rStyle w:val="NormalTok"/>
        </w:rPr>
        <w:t xml:space="preserve">wine.columns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data.feature_names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wine.shape</w:t>
      </w:r>
    </w:p>
    <w:p>
      <w:pPr>
        <w:pStyle w:val="SourceCode"/>
      </w:pPr>
      <w:r>
        <w:rPr>
          <w:rStyle w:val="VerbatimChar"/>
        </w:rPr>
        <w:t xml:space="preserve">(178, 14)</w:t>
      </w:r>
    </w:p>
    <w:bookmarkEnd w:id="55"/>
    <w:bookmarkStart w:id="57" w:name="ca8aea5f"/>
    <w:bookmarkStart w:id="56" w:name="X048d8529a9bdfd155758863078a8dc718bbe3e1"/>
    <w:p>
      <w:pPr>
        <w:pStyle w:val="Heading2"/>
      </w:pPr>
      <w:r>
        <w:t xml:space="preserve">The heatmap, shows the correlation between all the features</w:t>
      </w:r>
    </w:p>
    <w:bookmarkEnd w:id="56"/>
    <w:bookmarkEnd w:id="57"/>
    <w:bookmarkStart w:id="61" w:name="X5697d45bcb32b8406a1432855dac28fc1e6a859"/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wine_data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pd.DataFrame(X)</w:t>
      </w:r>
      <w:r>
        <w:br/>
      </w:r>
      <w:r>
        <w:rPr>
          <w:rStyle w:val="NormalTok"/>
        </w:rPr>
        <w:t xml:space="preserve">wine_data_corr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wine_data.corr()</w:t>
      </w:r>
      <w:r>
        <w:br/>
      </w:r>
      <w:r>
        <w:rPr>
          <w:rStyle w:val="NormalTok"/>
        </w:rPr>
        <w:t xml:space="preserve">sns.heatmap(wine_data_corr,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'Heatmap for wine data'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718927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c934bc1ef607c6598195f8bd1a5ccd3186a819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5" w:name="X55cfd76d6b5a3580b6601a42dbe8b3b48110c84"/>
    <w:p>
      <w:pPr>
        <w:pStyle w:val="SourceCode"/>
      </w:pPr>
      <w:r>
        <w:rPr>
          <w:rStyle w:val="CommentTok"/>
        </w:rPr>
        <w:t xml:space="preserve"># [4]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kmeans.fit_predict(X, Y)</w:t>
      </w:r>
      <w:r>
        <w:br/>
      </w:r>
      <w:r>
        <w:rPr>
          <w:rStyle w:val="NormalTok"/>
        </w:rPr>
        <w:t xml:space="preserve">centroids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kmeans.cluster_centers_</w:t>
      </w:r>
      <w:r>
        <w:br/>
      </w:r>
      <w:r>
        <w:rPr>
          <w:rStyle w:val="NormalTok"/>
        </w:rPr>
        <w:t xml:space="preserve">cen_x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 </w:t>
      </w:r>
      <w:r>
        <w:br/>
      </w:r>
      <w:r>
        <w:rPr>
          <w:rStyle w:val="NormalTok"/>
        </w:rPr>
        <w:t xml:space="preserve">cen_y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</w:t>
      </w:r>
      <w:r>
        <w:br/>
      </w:r>
      <w:r>
        <w:rPr>
          <w:rStyle w:val="CommentTok"/>
        </w:rPr>
        <w:t xml:space="preserve">## add to df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'cen_x'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]})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'cen_y'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]})</w:t>
      </w:r>
      <w:r>
        <w:br/>
      </w:r>
      <w:r>
        <w:rPr>
          <w:rStyle w:val="CommentTok"/>
        </w:rPr>
        <w:t xml:space="preserve"># define and map colors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'#DF2020'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'#81DF20'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'#2095DF'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]})</w:t>
      </w:r>
      <w:r>
        <w:br/>
      </w:r>
      <w:r>
        <w:br/>
      </w:r>
      <w:r>
        <w:rPr>
          <w:rStyle w:val="NormalTok"/>
        </w:rPr>
        <w:t xml:space="preserve">plt.scatter(wine[</w:t>
      </w:r>
      <w:r>
        <w:rPr>
          <w:rStyle w:val="StringTok"/>
        </w:rPr>
        <w:t xml:space="preserve">'flavanoids'</w:t>
      </w:r>
      <w:r>
        <w:rPr>
          <w:rStyle w:val="NormalTok"/>
        </w:rPr>
        <w:t xml:space="preserve">], wine[</w:t>
      </w:r>
      <w:r>
        <w:rPr>
          <w:rStyle w:val="StringTok"/>
        </w:rPr>
        <w:t xml:space="preserve">'alcohol'</w:t>
      </w:r>
      <w:r>
        <w:rPr>
          <w:rStyle w:val="NormalTok"/>
        </w:rPr>
        <w:t xml:space="preserve">],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wine.c,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"KMeans Clustering Method"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'KMeans Clustering Method')</w:t>
      </w:r>
    </w:p>
    <w:p>
      <w:pPr>
        <w:pStyle w:val="FirstParagraph"/>
      </w:pPr>
      <w:r>
        <w:drawing>
          <wp:inline>
            <wp:extent cx="5334000" cy="3826908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a41992c5d025b90e2578a4781f710c1a3915f72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7" w:name="f1401600"/>
    <w:bookmarkStart w:id="66" w:name="Xeb65e1ef79b06599e590f42e994fde0a05d7fc8"/>
    <w:p>
      <w:pPr>
        <w:pStyle w:val="Heading4"/>
      </w:pPr>
      <w:r>
        <w:t xml:space="preserve">Let's use PCA and decrease the dimensionality of the data to 7 dimensions from 13 dimensions</w:t>
      </w:r>
    </w:p>
    <w:bookmarkEnd w:id="66"/>
    <w:bookmarkEnd w:id="67"/>
    <w:bookmarkStart w:id="68" w:name="a8dddf36"/>
    <w:p>
      <w:pPr>
        <w:pStyle w:val="SourceCode"/>
      </w:pPr>
      <w:r>
        <w:rPr>
          <w:rStyle w:val="NormalTok"/>
        </w:rPr>
        <w:t xml:space="preserve">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pca.fit_transform(X)</w:t>
      </w:r>
    </w:p>
    <w:bookmarkEnd w:id="68"/>
    <w:bookmarkStart w:id="69" w:name="X6b8b800c36bae078c00a97809a4299d4791b2b1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69"/>
    <w:bookmarkStart w:id="70" w:name="X53e6de911fcd668d02aeb2f5ea112585331db9b"/>
    <w:p>
      <w:pPr>
        <w:pStyle w:val="SourceCode"/>
      </w:pPr>
      <w:r>
        <w:rPr>
          <w:rStyle w:val="NormalTok"/>
        </w:rPr>
        <w:t xml:space="preserve">kmeans_pca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n_init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init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'random'</w:t>
      </w:r>
      <w:r>
        <w:rPr>
          <w:rStyle w:val="NormalTok"/>
        </w:rPr>
        <w:t xml:space="preserve">)</w:t>
      </w:r>
    </w:p>
    <w:bookmarkEnd w:id="70"/>
    <w:bookmarkStart w:id="71" w:name="X234e79b729bafce3ad3766912289a53d8baff18"/>
    <w:p>
      <w:pPr>
        <w:pStyle w:val="SourceCode"/>
      </w:pPr>
      <w:r>
        <w:rPr>
          <w:rStyle w:val="NormalTok"/>
        </w:rPr>
        <w:t xml:space="preserve">kmeans_pca.fit(x_train, y_train)</w:t>
      </w:r>
    </w:p>
    <w:p>
      <w:pPr>
        <w:pStyle w:val="SourceCode"/>
      </w:pPr>
      <w:r>
        <w:rPr>
          <w:rStyle w:val="VerbatimChar"/>
        </w:rPr>
        <w:t xml:space="preserve">KMeans(init='random', n_clusters=3, n_init=100)</w:t>
      </w:r>
    </w:p>
    <w:bookmarkEnd w:id="71"/>
    <w:bookmarkStart w:id="72" w:name="e38d988b"/>
    <w:p>
      <w:pPr>
        <w:pStyle w:val="SourceCode"/>
      </w:pPr>
      <w:r>
        <w:rPr>
          <w:rStyle w:val="NormalTok"/>
        </w:rPr>
        <w:t xml:space="preserve">y_pred_kmeans_pca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kmeans_pca.predict(x_test)</w:t>
      </w:r>
    </w:p>
    <w:bookmarkEnd w:id="72"/>
    <w:bookmarkStart w:id="74" w:name="Xd95404308c1a560a3f3bf84f51862472ce1f4a6"/>
    <w:bookmarkStart w:id="73" w:name="internal-evaluation-metrics"/>
    <w:p>
      <w:pPr>
        <w:pStyle w:val="Heading4"/>
      </w:pPr>
      <w:r>
        <w:t xml:space="preserve">Internal Evaluation metrics</w:t>
      </w:r>
    </w:p>
    <w:bookmarkEnd w:id="73"/>
    <w:bookmarkEnd w:id="74"/>
    <w:bookmarkStart w:id="75" w:name="X4f8d8e519bd94e1f72cab1d2ad9c5861b77d677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 y_test)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y_test)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y_test)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KMeans with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KMeans with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KMeans with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KMeans with PCA  is: 0.23691906958028433 </w:t>
      </w:r>
      <w:r>
        <w:br/>
      </w:r>
      <w:r>
        <w:rPr>
          <w:rStyle w:val="VerbatimChar"/>
        </w:rPr>
        <w:t xml:space="preserve">The  calinski harabasz score of KMeans with PCA  is: 53.417795125668285 </w:t>
      </w:r>
      <w:r>
        <w:br/>
      </w:r>
      <w:r>
        <w:rPr>
          <w:rStyle w:val="VerbatimChar"/>
        </w:rPr>
        <w:t xml:space="preserve">The  davies bouldin score of KMeans with PCA  is: 1.1395026889910211 </w:t>
      </w:r>
    </w:p>
    <w:bookmarkEnd w:id="75"/>
    <w:bookmarkStart w:id="77" w:name="Xd4a6680b08d6703dd305f84e9137a02f3a18d8a"/>
    <w:bookmarkStart w:id="76" w:name="external-evaluation-metrics"/>
    <w:p>
      <w:pPr>
        <w:pStyle w:val="Heading4"/>
      </w:pPr>
      <w:r>
        <w:t xml:space="preserve">External evaluation metrics</w:t>
      </w:r>
    </w:p>
    <w:bookmarkEnd w:id="76"/>
    <w:bookmarkEnd w:id="77"/>
    <w:bookmarkStart w:id="78" w:name="X0cd0b7e596082626417acd2f9fefe26be281abe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v_measure_score(y_test, predicted_classes)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adjusted_rand_score(y_test, predicted_classes)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KMeans with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KMeans with PCA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KMeans with PCA  is: 0.5365783935489853 </w:t>
      </w:r>
      <w:r>
        <w:br/>
      </w:r>
      <w:r>
        <w:rPr>
          <w:rStyle w:val="VerbatimChar"/>
        </w:rPr>
        <w:t xml:space="preserve">The adjusted rand score of KMeans with PCA   is: 0.4927536231884058 </w:t>
      </w:r>
    </w:p>
    <w:bookmarkEnd w:id="78"/>
    <w:bookmarkStart w:id="79" w:name="X71f37f94ceafc3b2c5f9d8b58992bb527b59888"/>
    <w:p>
      <w:pPr>
        <w:pStyle w:val="SourceCode"/>
      </w:pPr>
      <w:r>
        <w:rPr>
          <w:rStyle w:val="NormalTok"/>
        </w:rPr>
        <w:t xml:space="preserve">wine_pca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pd.DataFrame(x_pca)</w:t>
      </w:r>
      <w:r>
        <w:br/>
      </w:r>
      <w:r>
        <w:rPr>
          <w:rStyle w:val="NormalTok"/>
        </w:rPr>
        <w:t xml:space="preserve">wine_pca.columns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'pca_7'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wine_pca[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wine_pca.shape</w:t>
      </w:r>
    </w:p>
    <w:p>
      <w:pPr>
        <w:pStyle w:val="SourceCode"/>
      </w:pPr>
      <w:r>
        <w:rPr>
          <w:rStyle w:val="VerbatimChar"/>
        </w:rPr>
        <w:t xml:space="preserve">(178, 8)</w:t>
      </w:r>
    </w:p>
    <w:bookmarkEnd w:id="79"/>
    <w:bookmarkStart w:id="83" w:name="X5ccc35c11721ace132629643c3d95d0205d6f5c"/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wine_pca_data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pd.DataFrame(x_pca)</w:t>
      </w:r>
      <w:r>
        <w:br/>
      </w:r>
      <w:r>
        <w:rPr>
          <w:rStyle w:val="NormalTok"/>
        </w:rPr>
        <w:t xml:space="preserve">wine_pca_corr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wine_pca_data.corr()</w:t>
      </w:r>
      <w:r>
        <w:br/>
      </w:r>
      <w:r>
        <w:rPr>
          <w:rStyle w:val="NormalTok"/>
        </w:rPr>
        <w:t xml:space="preserve">sns.heatmap(wine_pca_corr,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'Heatmap for wine data after applying PCA'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758681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9c99b94e91209cfd6b5de36998cb10f09023cf3f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X6aca77c30c1860cd8b0bc7a1eeab3999cb58de1"/>
    <w:p>
      <w:pPr>
        <w:pStyle w:val="SourceCode"/>
      </w:pPr>
      <w:r>
        <w:rPr>
          <w:rStyle w:val="CommentTok"/>
        </w:rPr>
        <w:t xml:space="preserve">#[4]</w:t>
      </w:r>
      <w:r>
        <w:br/>
      </w:r>
      <w:r>
        <w:rPr>
          <w:rStyle w:val="NormalTok"/>
        </w:rPr>
        <w:t xml:space="preserve">wine_pca[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kmeans_pca.fit_predict(X, Y)</w:t>
      </w:r>
      <w:r>
        <w:br/>
      </w:r>
      <w:r>
        <w:rPr>
          <w:rStyle w:val="NormalTok"/>
        </w:rPr>
        <w:t xml:space="preserve">centroids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kmeans_pca.cluster_centers_</w:t>
      </w:r>
      <w:r>
        <w:br/>
      </w:r>
      <w:r>
        <w:rPr>
          <w:rStyle w:val="NormalTok"/>
        </w:rPr>
        <w:t xml:space="preserve">cen_x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 </w:t>
      </w:r>
      <w:r>
        <w:br/>
      </w:r>
      <w:r>
        <w:rPr>
          <w:rStyle w:val="NormalTok"/>
        </w:rPr>
        <w:t xml:space="preserve">cen_y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</w:t>
      </w:r>
      <w:r>
        <w:br/>
      </w:r>
      <w:r>
        <w:rPr>
          <w:rStyle w:val="CommentTok"/>
        </w:rPr>
        <w:t xml:space="preserve">## add to df</w:t>
      </w:r>
      <w:r>
        <w:br/>
      </w:r>
      <w:r>
        <w:rPr>
          <w:rStyle w:val="NormalTok"/>
        </w:rPr>
        <w:t xml:space="preserve">wine_pca[</w:t>
      </w:r>
      <w:r>
        <w:rPr>
          <w:rStyle w:val="StringTok"/>
        </w:rPr>
        <w:t xml:space="preserve">'cen_x'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]})</w:t>
      </w:r>
      <w:r>
        <w:br/>
      </w:r>
      <w:r>
        <w:rPr>
          <w:rStyle w:val="NormalTok"/>
        </w:rPr>
        <w:t xml:space="preserve">wine_pca[</w:t>
      </w:r>
      <w:r>
        <w:rPr>
          <w:rStyle w:val="StringTok"/>
        </w:rPr>
        <w:t xml:space="preserve">'cen_y'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]})</w:t>
      </w:r>
      <w:r>
        <w:br/>
      </w:r>
      <w:r>
        <w:rPr>
          <w:rStyle w:val="CommentTok"/>
        </w:rPr>
        <w:t xml:space="preserve"># define and map colors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'#DF2020'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'#81DF20'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'#2095DF'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wine_pca[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]})</w:t>
      </w:r>
      <w:r>
        <w:br/>
      </w:r>
      <w:r>
        <w:br/>
      </w:r>
      <w:r>
        <w:rPr>
          <w:rStyle w:val="NormalTok"/>
        </w:rPr>
        <w:t xml:space="preserve">plt.scatter(wine_pca[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], wine_pca[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],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wine_pca.c,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"KMeans Clustering Method with PCA"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'KMeans Clustering Method with PCA')</w:t>
      </w:r>
    </w:p>
    <w:p>
      <w:pPr>
        <w:pStyle w:val="FirstParagraph"/>
      </w:pPr>
      <w:r>
        <w:drawing>
          <wp:inline>
            <wp:extent cx="5334000" cy="3765633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b61e2dd067d1790979c72fe0b2fbd9cee75fd74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9" w:name="e96220d0"/>
    <w:bookmarkStart w:id="88" w:name="X6a0f2a50a5e75c2da7acbc1d3b186cd09e77f2a"/>
    <w:p>
      <w:pPr>
        <w:pStyle w:val="Heading2"/>
      </w:pPr>
      <w:r>
        <w:t xml:space="preserve">Let's increase the number of clusters and assess the performance of the same algorithm</w:t>
      </w:r>
    </w:p>
    <w:bookmarkEnd w:id="88"/>
    <w:bookmarkEnd w:id="89"/>
    <w:bookmarkStart w:id="90" w:name="X8ea79ca8d313d07e951165b56d368f0c7fc1674"/>
    <w:p>
      <w:pPr>
        <w:pStyle w:val="SourceCode"/>
      </w:pPr>
      <w:r>
        <w:rPr>
          <w:rStyle w:val="NormalTok"/>
        </w:rPr>
        <w:t xml:space="preserve">kmeans_5clusters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n_init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init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'random'</w:t>
      </w:r>
      <w:r>
        <w:rPr>
          <w:rStyle w:val="NormalTok"/>
        </w:rPr>
        <w:t xml:space="preserve">)</w:t>
      </w:r>
    </w:p>
    <w:bookmarkEnd w:id="90"/>
    <w:bookmarkStart w:id="91" w:name="b42230cc"/>
    <w:p>
      <w:pPr>
        <w:pStyle w:val="SourceCode"/>
      </w:pPr>
      <w:r>
        <w:rPr>
          <w:rStyle w:val="NormalTok"/>
        </w:rPr>
        <w:t xml:space="preserve">kmeans_5clusters.fit(x_train, y_train)</w:t>
      </w:r>
    </w:p>
    <w:p>
      <w:pPr>
        <w:pStyle w:val="SourceCode"/>
      </w:pPr>
      <w:r>
        <w:rPr>
          <w:rStyle w:val="VerbatimChar"/>
        </w:rPr>
        <w:t xml:space="preserve">KMeans(init='random', n_clusters=5, n_init=100)</w:t>
      </w:r>
    </w:p>
    <w:bookmarkEnd w:id="91"/>
    <w:bookmarkStart w:id="92" w:name="X988d85bb46a64e9fafafb8a9d0ab6ede780d22e"/>
    <w:p>
      <w:pPr>
        <w:pStyle w:val="SourceCode"/>
      </w:pPr>
      <w:r>
        <w:rPr>
          <w:rStyle w:val="NormalTok"/>
        </w:rPr>
        <w:t xml:space="preserve">y_pred_5clusters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kmeans_5clusters.predict(x_test)</w:t>
      </w:r>
    </w:p>
    <w:bookmarkEnd w:id="92"/>
    <w:bookmarkStart w:id="94" w:name="aa3fbad4"/>
    <w:bookmarkStart w:id="93" w:name="internal-evaluation-metrics"/>
    <w:p>
      <w:pPr>
        <w:pStyle w:val="Heading4"/>
      </w:pPr>
      <w:r>
        <w:t xml:space="preserve">Internal evaluation metrics</w:t>
      </w:r>
    </w:p>
    <w:bookmarkEnd w:id="93"/>
    <w:bookmarkEnd w:id="94"/>
    <w:bookmarkStart w:id="95" w:name="fa499250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 y_pred_5clusters)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y_pred_5clusters)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y_pred_5clusters)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KMeans wih 5 clusters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KMeans wih 5 clusters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KMeans wih 5 clusters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KMeans wih 5 clusters  is: 0.603774596055664 </w:t>
      </w:r>
      <w:r>
        <w:br/>
      </w:r>
      <w:r>
        <w:rPr>
          <w:rStyle w:val="VerbatimChar"/>
        </w:rPr>
        <w:t xml:space="preserve">The  calinski harabasz score of KMeans wih 5 clusters  is: 156.13047548667868 </w:t>
      </w:r>
      <w:r>
        <w:br/>
      </w:r>
      <w:r>
        <w:rPr>
          <w:rStyle w:val="VerbatimChar"/>
        </w:rPr>
        <w:t xml:space="preserve">The  davies bouldin score of KMeans wih 5 clusters  is: 0.47954292333880844 </w:t>
      </w:r>
    </w:p>
    <w:bookmarkEnd w:id="95"/>
    <w:bookmarkStart w:id="96" w:name="d8ea2905"/>
    <w:p>
      <w:pPr>
        <w:pStyle w:val="SourceCode"/>
      </w:pPr>
      <w:r>
        <w:rPr>
          <w:rStyle w:val="NormalTok"/>
        </w:rPr>
        <w:t xml:space="preserve">wine_pca_5clusters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pd.DataFrame(x_pca)</w:t>
      </w:r>
      <w:r>
        <w:br/>
      </w:r>
      <w:r>
        <w:rPr>
          <w:rStyle w:val="NormalTok"/>
        </w:rPr>
        <w:t xml:space="preserve">wine_pca_5clusters.columns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'pca_7'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wine_pca_5clusters[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wine_pca_5clusters.shape</w:t>
      </w:r>
    </w:p>
    <w:p>
      <w:pPr>
        <w:pStyle w:val="SourceCode"/>
      </w:pPr>
      <w:r>
        <w:rPr>
          <w:rStyle w:val="VerbatimChar"/>
        </w:rPr>
        <w:t xml:space="preserve">(178, 8)</w:t>
      </w:r>
    </w:p>
    <w:bookmarkEnd w:id="96"/>
    <w:bookmarkStart w:id="100" w:name="X41b7ee31ffc58385253f39a919ac4eb4fbce426"/>
    <w:p>
      <w:pPr>
        <w:pStyle w:val="SourceCode"/>
      </w:pPr>
      <w:r>
        <w:rPr>
          <w:rStyle w:val="CommentTok"/>
        </w:rPr>
        <w:t xml:space="preserve">#[4]</w:t>
      </w:r>
      <w:r>
        <w:br/>
      </w:r>
      <w:r>
        <w:rPr>
          <w:rStyle w:val="NormalTok"/>
        </w:rPr>
        <w:t xml:space="preserve">wine_pca_5clusters[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kmeans_5clusters.fit_predict(X, Y)</w:t>
      </w:r>
      <w:r>
        <w:br/>
      </w:r>
      <w:r>
        <w:rPr>
          <w:rStyle w:val="NormalTok"/>
        </w:rPr>
        <w:t xml:space="preserve">centroids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kmeans_5clusters.cluster_centers_</w:t>
      </w:r>
      <w:r>
        <w:br/>
      </w:r>
      <w:r>
        <w:rPr>
          <w:rStyle w:val="NormalTok"/>
        </w:rPr>
        <w:t xml:space="preserve">cen_x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 </w:t>
      </w:r>
      <w:r>
        <w:br/>
      </w:r>
      <w:r>
        <w:rPr>
          <w:rStyle w:val="NormalTok"/>
        </w:rPr>
        <w:t xml:space="preserve">cen_y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</w:t>
      </w:r>
      <w:r>
        <w:br/>
      </w:r>
      <w:r>
        <w:rPr>
          <w:rStyle w:val="CommentTok"/>
        </w:rPr>
        <w:t xml:space="preserve">## add to df</w:t>
      </w:r>
      <w:r>
        <w:br/>
      </w:r>
      <w:r>
        <w:rPr>
          <w:rStyle w:val="NormalTok"/>
        </w:rPr>
        <w:t xml:space="preserve">wine_pca_5clusters[</w:t>
      </w:r>
      <w:r>
        <w:rPr>
          <w:rStyle w:val="StringTok"/>
        </w:rPr>
        <w:t xml:space="preserve">'cen_x'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wine_pca_5clusters.cluster.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]})</w:t>
      </w:r>
      <w:r>
        <w:br/>
      </w:r>
      <w:r>
        <w:rPr>
          <w:rStyle w:val="NormalTok"/>
        </w:rPr>
        <w:t xml:space="preserve">wine_pca_5clusters[</w:t>
      </w:r>
      <w:r>
        <w:rPr>
          <w:rStyle w:val="StringTok"/>
        </w:rPr>
        <w:t xml:space="preserve">'cen_y'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wine_pca_5clusters.cluster.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]})</w:t>
      </w:r>
      <w:r>
        <w:br/>
      </w:r>
      <w:r>
        <w:rPr>
          <w:rStyle w:val="CommentTok"/>
        </w:rPr>
        <w:t xml:space="preserve"># define and map colors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'#DF2020'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'#81DF20'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'#2095DF'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'#03FFEC'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'#FFFF03'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wine_pca_5clusters[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wine_pca_5clusters.cluster.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]})</w:t>
      </w:r>
      <w:r>
        <w:br/>
      </w:r>
      <w:r>
        <w:br/>
      </w:r>
      <w:r>
        <w:rPr>
          <w:rStyle w:val="NormalTok"/>
        </w:rPr>
        <w:t xml:space="preserve">plt.scatter(wine_pca_5clusters[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wine_pca_5clusters[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wine_pca_5clusters.c, </w:t>
      </w:r>
      <w:r>
        <w:br/>
      </w:r>
      <w:r>
        <w:rPr>
          <w:rStyle w:val="NormalTok"/>
        </w:rPr>
        <w:t xml:space="preserve">           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"KMeans Clustering Method with 5 clusters"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'KMeans Clustering Method with 5 clusters')</w:t>
      </w:r>
    </w:p>
    <w:p>
      <w:pPr>
        <w:pStyle w:val="FirstParagraph"/>
      </w:pPr>
      <w:r>
        <w:drawing>
          <wp:inline>
            <wp:extent cx="5334000" cy="376563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8f139b73dc827431495fb2ba7da4f8a6f4d123cb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2" w:name="a2de1440"/>
    <w:bookmarkStart w:id="101" w:name="Xec878c44ffcaca9c81bebccd52556d31017600c"/>
    <w:p>
      <w:pPr>
        <w:pStyle w:val="Heading1"/>
      </w:pPr>
      <w:r>
        <w:t xml:space="preserve">2. Agglomerative Clustering Method</w:t>
      </w:r>
    </w:p>
    <w:bookmarkEnd w:id="101"/>
    <w:bookmarkEnd w:id="102"/>
    <w:bookmarkStart w:id="103" w:name="f45a4fe7"/>
    <w:p>
      <w:pPr>
        <w:pStyle w:val="SourceCode"/>
      </w:pPr>
      <w:r>
        <w:rPr>
          <w:rStyle w:val="NormalTok"/>
        </w:rPr>
        <w:t xml:space="preserve">agc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AgglomerativeClustering(n_clusters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103"/>
    <w:bookmarkStart w:id="104" w:name="X1b6b5011edf6e32afa7683ed88f79b69b18e2c2"/>
    <w:p>
      <w:pPr>
        <w:pStyle w:val="SourceCode"/>
      </w:pPr>
      <w:r>
        <w:rPr>
          <w:rStyle w:val="NormalTok"/>
        </w:rPr>
        <w:t xml:space="preserve">agc.fit(x_train, y_train)</w:t>
      </w:r>
    </w:p>
    <w:p>
      <w:pPr>
        <w:pStyle w:val="SourceCode"/>
      </w:pPr>
      <w:r>
        <w:rPr>
          <w:rStyle w:val="VerbatimChar"/>
        </w:rPr>
        <w:t xml:space="preserve">AgglomerativeClustering(n_clusters=3)</w:t>
      </w:r>
    </w:p>
    <w:bookmarkEnd w:id="104"/>
    <w:bookmarkStart w:id="105" w:name="e35e8491"/>
    <w:p>
      <w:pPr>
        <w:pStyle w:val="SourceCode"/>
      </w:pPr>
      <w:r>
        <w:rPr>
          <w:rStyle w:val="NormalTok"/>
        </w:rPr>
        <w:t xml:space="preserve">y_pred_agc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agc.fit_predict(x_test)</w:t>
      </w:r>
    </w:p>
    <w:bookmarkEnd w:id="105"/>
    <w:bookmarkStart w:id="106" w:name="d4a5b471"/>
    <w:p>
      <w:pPr>
        <w:pStyle w:val="SourceCode"/>
      </w:pPr>
      <w:r>
        <w:rPr>
          <w:rStyle w:val="NormalTok"/>
        </w:rPr>
        <w:t xml:space="preserve">accuracy_score(y_test, y_pred_agc)</w:t>
      </w:r>
    </w:p>
    <w:p>
      <w:pPr>
        <w:pStyle w:val="SourceCode"/>
      </w:pPr>
      <w:r>
        <w:rPr>
          <w:rStyle w:val="VerbatimChar"/>
        </w:rPr>
        <w:t xml:space="preserve">0.5277777777777778</w:t>
      </w:r>
    </w:p>
    <w:bookmarkEnd w:id="106"/>
    <w:bookmarkStart w:id="108" w:name="Xb6d1a8de8b2204cd79ef5ef3b5d12e6dc26eaf6"/>
    <w:bookmarkStart w:id="107" w:name="X774af65976d836f964c7772d1e90031b8bf7e6a"/>
    <w:p>
      <w:pPr>
        <w:pStyle w:val="Heading4"/>
      </w:pPr>
      <w:r>
        <w:t xml:space="preserve">Internal Evaluation Metrics for Agglomerative Custering</w:t>
      </w:r>
    </w:p>
    <w:bookmarkEnd w:id="107"/>
    <w:bookmarkEnd w:id="108"/>
    <w:bookmarkStart w:id="109" w:name="X6a9eb7a364fd2c1d6c36c00b939db98cb8508cc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 y_test)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y_test)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y_test)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Agglomerative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Agglomerative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Agglomerative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Agglomerative Clustering  is: 0.23691906958028433 </w:t>
      </w:r>
      <w:r>
        <w:br/>
      </w:r>
      <w:r>
        <w:rPr>
          <w:rStyle w:val="VerbatimChar"/>
        </w:rPr>
        <w:t xml:space="preserve">The  calinski harabasz score of Agglomerative Clustering  is: 53.417795125668285 </w:t>
      </w:r>
      <w:r>
        <w:br/>
      </w:r>
      <w:r>
        <w:rPr>
          <w:rStyle w:val="VerbatimChar"/>
        </w:rPr>
        <w:t xml:space="preserve">The  davies bouldin score of Agglomerative Clustering  is: 1.1395026889910211 </w:t>
      </w:r>
    </w:p>
    <w:bookmarkEnd w:id="109"/>
    <w:bookmarkStart w:id="111" w:name="a384f4e2"/>
    <w:bookmarkStart w:id="110" w:name="Xc72d85dead8cfde2b815cf1c1b0241fbd2b06cd"/>
    <w:p>
      <w:pPr>
        <w:pStyle w:val="Heading4"/>
      </w:pPr>
      <w:r>
        <w:t xml:space="preserve">External Evaluation Metrics for Agglomerative Custering</w:t>
      </w:r>
    </w:p>
    <w:bookmarkEnd w:id="110"/>
    <w:bookmarkEnd w:id="111"/>
    <w:bookmarkStart w:id="112" w:name="a514b691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v_measure_score(y_test, y_pred_agc)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adjusted_rand_score(y_test, y_pred_agc)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Agglomerative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Agglomerative Clustering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Agglomerative Clustering  is: 0.5157977648795584 </w:t>
      </w:r>
      <w:r>
        <w:br/>
      </w:r>
      <w:r>
        <w:rPr>
          <w:rStyle w:val="VerbatimChar"/>
        </w:rPr>
        <w:t xml:space="preserve">The adjusted rand score of Agglomerative Clustering   is: 0.45355850422195415 </w:t>
      </w:r>
    </w:p>
    <w:bookmarkEnd w:id="112"/>
    <w:bookmarkStart w:id="113" w:name="ace34954"/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pd.DataFrame(X)</w:t>
      </w:r>
      <w:r>
        <w:br/>
      </w:r>
      <w:r>
        <w:rPr>
          <w:rStyle w:val="NormalTok"/>
        </w:rPr>
        <w:t xml:space="preserve">wine.columns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data.feature_names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wine.shape</w:t>
      </w:r>
    </w:p>
    <w:p>
      <w:pPr>
        <w:pStyle w:val="SourceCode"/>
      </w:pPr>
      <w:r>
        <w:rPr>
          <w:rStyle w:val="VerbatimChar"/>
        </w:rPr>
        <w:t xml:space="preserve">(178, 14)</w:t>
      </w:r>
    </w:p>
    <w:bookmarkEnd w:id="113"/>
    <w:bookmarkStart w:id="114" w:name="X53598ea1c4fc0115ba03e7c2c96ac2aeee4c47f"/>
    <w:p>
      <w:pPr>
        <w:pStyle w:val="SourceCode"/>
      </w:pPr>
      <w:r>
        <w:rPr>
          <w:rStyle w:val="NormalTok"/>
        </w:rPr>
        <w:t xml:space="preserve">wine.head()</w:t>
      </w:r>
    </w:p>
    <w:p>
      <w:pPr>
        <w:pStyle w:val="SourceCode"/>
      </w:pPr>
      <w:r>
        <w:rPr>
          <w:rStyle w:val="VerbatimChar"/>
        </w:rPr>
        <w:t xml:space="preserve">   alcohol  malic_acid   ash  alcalinity_of_ash  magnesium  total_phenols  \</w:t>
      </w:r>
      <w:r>
        <w:br/>
      </w:r>
      <w:r>
        <w:rPr>
          <w:rStyle w:val="VerbatimChar"/>
        </w:rPr>
        <w:t xml:space="preserve">0    14.23        1.71  2.43               15.6      127.0           2.80   </w:t>
      </w:r>
      <w:r>
        <w:br/>
      </w:r>
      <w:r>
        <w:rPr>
          <w:rStyle w:val="VerbatimChar"/>
        </w:rPr>
        <w:t xml:space="preserve">1    13.20        1.78  2.14               11.2      100.0           2.65   </w:t>
      </w:r>
      <w:r>
        <w:br/>
      </w:r>
      <w:r>
        <w:rPr>
          <w:rStyle w:val="VerbatimChar"/>
        </w:rPr>
        <w:t xml:space="preserve">2    13.16        2.36  2.67               18.6      101.0           2.80   </w:t>
      </w:r>
      <w:r>
        <w:br/>
      </w:r>
      <w:r>
        <w:rPr>
          <w:rStyle w:val="VerbatimChar"/>
        </w:rPr>
        <w:t xml:space="preserve">3    14.37        1.95  2.50               16.8      113.0           3.85   </w:t>
      </w:r>
      <w:r>
        <w:br/>
      </w:r>
      <w:r>
        <w:rPr>
          <w:rStyle w:val="VerbatimChar"/>
        </w:rPr>
        <w:t xml:space="preserve">4    13.24        2.59  2.87               21.0      118.0           2.80   </w:t>
      </w:r>
      <w:r>
        <w:br/>
      </w:r>
      <w:r>
        <w:br/>
      </w:r>
      <w:r>
        <w:rPr>
          <w:rStyle w:val="VerbatimChar"/>
        </w:rPr>
        <w:t xml:space="preserve">   flavanoids  nonflavanoid_phenols  proanthocyanins  color_intensity   hue  \</w:t>
      </w:r>
      <w:r>
        <w:br/>
      </w:r>
      <w:r>
        <w:rPr>
          <w:rStyle w:val="VerbatimChar"/>
        </w:rPr>
        <w:t xml:space="preserve">0        3.06                  0.28             2.29             5.64  1.04   </w:t>
      </w:r>
      <w:r>
        <w:br/>
      </w:r>
      <w:r>
        <w:rPr>
          <w:rStyle w:val="VerbatimChar"/>
        </w:rPr>
        <w:t xml:space="preserve">1        2.76                  0.26             1.28             4.38  1.05   </w:t>
      </w:r>
      <w:r>
        <w:br/>
      </w:r>
      <w:r>
        <w:rPr>
          <w:rStyle w:val="VerbatimChar"/>
        </w:rPr>
        <w:t xml:space="preserve">2        3.24                  0.30             2.81             5.68  1.03   </w:t>
      </w:r>
      <w:r>
        <w:br/>
      </w:r>
      <w:r>
        <w:rPr>
          <w:rStyle w:val="VerbatimChar"/>
        </w:rPr>
        <w:t xml:space="preserve">3        3.49                  0.24             2.18             7.80  0.86   </w:t>
      </w:r>
      <w:r>
        <w:br/>
      </w:r>
      <w:r>
        <w:rPr>
          <w:rStyle w:val="VerbatimChar"/>
        </w:rPr>
        <w:t xml:space="preserve">4        2.69                  0.39             1.82             4.32  1.04   </w:t>
      </w:r>
      <w:r>
        <w:br/>
      </w:r>
      <w:r>
        <w:br/>
      </w:r>
      <w:r>
        <w:rPr>
          <w:rStyle w:val="VerbatimChar"/>
        </w:rPr>
        <w:t xml:space="preserve">   od280/od315_of_diluted_wines  proline  classes  </w:t>
      </w:r>
      <w:r>
        <w:br/>
      </w:r>
      <w:r>
        <w:rPr>
          <w:rStyle w:val="VerbatimChar"/>
        </w:rPr>
        <w:t xml:space="preserve">0                          3.92   1065.0        0  </w:t>
      </w:r>
      <w:r>
        <w:br/>
      </w:r>
      <w:r>
        <w:rPr>
          <w:rStyle w:val="VerbatimChar"/>
        </w:rPr>
        <w:t xml:space="preserve">1                          3.40   1050.0        0  </w:t>
      </w:r>
      <w:r>
        <w:br/>
      </w:r>
      <w:r>
        <w:rPr>
          <w:rStyle w:val="VerbatimChar"/>
        </w:rPr>
        <w:t xml:space="preserve">2                          3.17   1185.0        0  </w:t>
      </w:r>
      <w:r>
        <w:br/>
      </w:r>
      <w:r>
        <w:rPr>
          <w:rStyle w:val="VerbatimChar"/>
        </w:rPr>
        <w:t xml:space="preserve">3                          3.45   1480.0        0  </w:t>
      </w:r>
      <w:r>
        <w:br/>
      </w:r>
      <w:r>
        <w:rPr>
          <w:rStyle w:val="VerbatimChar"/>
        </w:rPr>
        <w:t xml:space="preserve">4                          2.93    735.0        0  </w:t>
      </w:r>
    </w:p>
    <w:bookmarkEnd w:id="114"/>
    <w:bookmarkStart w:id="115" w:name="a35e3aec"/>
    <w:p>
      <w:pPr>
        <w:pStyle w:val="SourceCode"/>
      </w:pPr>
      <w:r>
        <w:rPr>
          <w:rStyle w:val="NormalTok"/>
        </w:rPr>
        <w:t xml:space="preserve">agc.labels_</w:t>
      </w:r>
    </w:p>
    <w:p>
      <w:pPr>
        <w:pStyle w:val="SourceCode"/>
      </w:pPr>
      <w:r>
        <w:rPr>
          <w:rStyle w:val="VerbatimChar"/>
        </w:rPr>
        <w:t xml:space="preserve">array([1, 0, 1, 0, 2, 0, 1, 1, 1, 1, 1, 2, 0, 2, 0, 2, 2, 1, 0, 2, 0, 2,</w:t>
      </w:r>
      <w:r>
        <w:br/>
      </w:r>
      <w:r>
        <w:rPr>
          <w:rStyle w:val="VerbatimChar"/>
        </w:rPr>
        <w:t xml:space="preserve">       1, 1, 2, 1, 2, 1, 2, 0, 0, 2, 1, 0, 0, 0], dtype=int64)</w:t>
      </w:r>
    </w:p>
    <w:bookmarkEnd w:id="115"/>
    <w:bookmarkStart w:id="119" w:name="X72e0f7251135ba8ab8d7ce8d904d4e34554a46c"/>
    <w:p>
      <w:pPr>
        <w:pStyle w:val="SourceCode"/>
      </w:pPr>
      <w:r>
        <w:rPr>
          <w:rStyle w:val="CommentTok"/>
        </w:rPr>
        <w:t xml:space="preserve">#[3]</w:t>
      </w:r>
      <w:r>
        <w:br/>
      </w:r>
      <w:r>
        <w:rPr>
          <w:rStyle w:val="NormalTok"/>
        </w:rPr>
        <w:t xml:space="preserve">plt.scatter(x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x_test[:,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x_test[:,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agc.labels_,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'rainbow'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"Agglomerative Clustering Method"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'Agglomerative Clustering Method')</w:t>
      </w:r>
    </w:p>
    <w:p>
      <w:pPr>
        <w:pStyle w:val="FirstParagraph"/>
      </w:pPr>
      <w:r>
        <w:drawing>
          <wp:inline>
            <wp:extent cx="5334000" cy="3804397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9700d96e10e54c35f68401d85557f95b47200e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1" w:name="ddbd9403"/>
    <w:bookmarkStart w:id="120" w:name="Xdeb364ea7d5b67da12b693cd756a72462f20b64"/>
    <w:p>
      <w:pPr>
        <w:pStyle w:val="Heading4"/>
      </w:pPr>
      <w:r>
        <w:t xml:space="preserve">Agglomerative clustering with PCA and Standard Scaler</w:t>
      </w:r>
    </w:p>
    <w:bookmarkEnd w:id="120"/>
    <w:bookmarkEnd w:id="121"/>
    <w:bookmarkStart w:id="122" w:name="X983dca49ff5a6436a97ded0d576c23002af1bfb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bookmarkEnd w:id="122"/>
    <w:bookmarkStart w:id="123" w:name="b41642ac"/>
    <w:p>
      <w:pPr>
        <w:pStyle w:val="SourceCode"/>
      </w:pP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pca.fit_transform(sclr.fit_transform(X))</w:t>
      </w:r>
    </w:p>
    <w:bookmarkEnd w:id="123"/>
    <w:bookmarkStart w:id="124" w:name="X9620bf8bac342bf4e3a2677cd99776b2348a813"/>
    <w:p>
      <w:pPr>
        <w:pStyle w:val="SourceCode"/>
      </w:pPr>
      <w:r>
        <w:rPr>
          <w:rStyle w:val="NormalTok"/>
        </w:rPr>
        <w:t xml:space="preserve">y_pred_agc_scle_pca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agc.fit_predict(x_pca,Y)</w:t>
      </w:r>
    </w:p>
    <w:bookmarkEnd w:id="124"/>
    <w:bookmarkStart w:id="126" w:name="X93f0d268bdaa2286e5e383e10b17e7e4ecab1df"/>
    <w:bookmarkStart w:id="125" w:name="X1be2b0d95e0ef46a8ba0a68e1783a3a91790953"/>
    <w:p>
      <w:pPr>
        <w:pStyle w:val="Heading4"/>
      </w:pPr>
      <w:r>
        <w:t xml:space="preserve">Internal Evaluation Metrics for Agglomerative Clustering with PCA and Standard Scaler</w:t>
      </w:r>
    </w:p>
    <w:bookmarkEnd w:id="125"/>
    <w:bookmarkEnd w:id="126"/>
    <w:bookmarkStart w:id="127" w:name="c8995856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silhouette_score(x_pca, y_pred_agc_scle_pca)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calinski_harabasz_score(x_pca, y_pred_agc_scle_pca)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davies_bouldin_score(x_pca, y_pred_agc_scle_pca)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Agglomerative Clustering with PCA and Standard Scaler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Agglomerative Clustering with PCA and Standard Scaler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Agglomerative Clustering with PCA and Standard Scaler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Agglomerative Clustering with PCA and Standard Scaler  is: 0.30874273928315893 </w:t>
      </w:r>
      <w:r>
        <w:br/>
      </w:r>
      <w:r>
        <w:rPr>
          <w:rStyle w:val="VerbatimChar"/>
        </w:rPr>
        <w:t xml:space="preserve">The  calinski harabasz score of Agglomerative Clustering with PCA and Standard Scaler  is: 81.42337491844717 </w:t>
      </w:r>
      <w:r>
        <w:br/>
      </w:r>
      <w:r>
        <w:rPr>
          <w:rStyle w:val="VerbatimChar"/>
        </w:rPr>
        <w:t xml:space="preserve">The  davies bouldin score of Agglomerative Clustering with PCA and Standard Scaler  is: 1.2531223471706436 </w:t>
      </w:r>
    </w:p>
    <w:bookmarkEnd w:id="127"/>
    <w:bookmarkStart w:id="128" w:name="ac8c0081"/>
    <w:p>
      <w:pPr>
        <w:pStyle w:val="SourceCode"/>
      </w:pPr>
      <w:r>
        <w:rPr>
          <w:rStyle w:val="NormalTok"/>
        </w:rPr>
        <w:t xml:space="preserve">accuracy_score(Y, y_pred_agc_scle_pca)</w:t>
      </w:r>
    </w:p>
    <w:p>
      <w:pPr>
        <w:pStyle w:val="SourceCode"/>
      </w:pPr>
      <w:r>
        <w:rPr>
          <w:rStyle w:val="VerbatimChar"/>
        </w:rPr>
        <w:t xml:space="preserve">0.29775280898876405</w:t>
      </w:r>
    </w:p>
    <w:bookmarkEnd w:id="128"/>
    <w:bookmarkStart w:id="130" w:name="f5b46cec"/>
    <w:bookmarkStart w:id="129" w:name="X460a39b738e170fbb5ca78e49a6b83d1c46e3ea"/>
    <w:p>
      <w:pPr>
        <w:pStyle w:val="Heading4"/>
      </w:pPr>
      <w:r>
        <w:t xml:space="preserve">External Evaluation Metrics for Agglomerative Clustering with PCA and Standard Scaler</w:t>
      </w:r>
    </w:p>
    <w:bookmarkEnd w:id="129"/>
    <w:bookmarkEnd w:id="130"/>
    <w:bookmarkStart w:id="131" w:name="de7f9dc9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v_measure_score(Y, y_pred_agc_scle_pca)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adjusted_rand_score(Y, y_pred_agc_scle_pca)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Agglomerative Clustering with PCA and Standard Scaler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Agglomerative Clustering with PCA and Standard Scaler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Agglomerative Clustering with PCA and Standard Scaler  is: 0.7518426313859891 </w:t>
      </w:r>
      <w:r>
        <w:br/>
      </w:r>
      <w:r>
        <w:rPr>
          <w:rStyle w:val="VerbatimChar"/>
        </w:rPr>
        <w:t xml:space="preserve">The adjusted rand score of Agglomerative Clustering with PCA and Standard Scaler  is: 0.7718410789332827 </w:t>
      </w:r>
    </w:p>
    <w:bookmarkEnd w:id="131"/>
    <w:bookmarkStart w:id="132" w:name="X2f19ff25b0a74bb86baa0ae11ac543c9a5e0b11"/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pd.DataFrame(x_pca)</w:t>
      </w:r>
      <w:r>
        <w:br/>
      </w:r>
      <w:r>
        <w:rPr>
          <w:rStyle w:val="NormalTok"/>
        </w:rPr>
        <w:t xml:space="preserve">wine.columns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'pca_7'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wine.shape</w:t>
      </w:r>
    </w:p>
    <w:p>
      <w:pPr>
        <w:pStyle w:val="SourceCode"/>
      </w:pPr>
      <w:r>
        <w:rPr>
          <w:rStyle w:val="VerbatimChar"/>
        </w:rPr>
        <w:t xml:space="preserve">(178, 8)</w:t>
      </w:r>
    </w:p>
    <w:bookmarkEnd w:id="132"/>
    <w:bookmarkStart w:id="136" w:name="X9e2e51cb08035cede44ee9bd16f3920c7778dc8"/>
    <w:p>
      <w:pPr>
        <w:pStyle w:val="SourceCode"/>
      </w:pPr>
      <w:r>
        <w:rPr>
          <w:rStyle w:val="CommentTok"/>
        </w:rPr>
        <w:t xml:space="preserve">#[3]</w:t>
      </w:r>
      <w:r>
        <w:br/>
      </w:r>
      <w:r>
        <w:rPr>
          <w:rStyle w:val="NormalTok"/>
        </w:rPr>
        <w:t xml:space="preserve">plt.scatter(x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wine[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],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agc.labels_,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'rainbow'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"Agglomerative Clustering Method with PCA and Standard Scaler"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'Agglomerative Clustering Method with PCA and Standard Scaler')</w:t>
      </w:r>
    </w:p>
    <w:p>
      <w:pPr>
        <w:pStyle w:val="FirstParagraph"/>
      </w:pPr>
      <w:r>
        <w:drawing>
          <wp:inline>
            <wp:extent cx="5334000" cy="389021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58387f2384087871b6897d372c9527cac767223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8" w:name="b7d4371a"/>
    <w:bookmarkStart w:id="137" w:name="Xe840572dd55aa3ccb1b38a735184069dc30d745"/>
    <w:p>
      <w:pPr>
        <w:pStyle w:val="Heading4"/>
      </w:pPr>
      <w:r>
        <w:t xml:space="preserve">Let's increase the number of clusters to 5 to assess the performance</w:t>
      </w:r>
    </w:p>
    <w:bookmarkEnd w:id="137"/>
    <w:bookmarkEnd w:id="138"/>
    <w:bookmarkStart w:id="139" w:name="d1f0bd56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bookmarkEnd w:id="139"/>
    <w:bookmarkStart w:id="140" w:name="daf5bc68"/>
    <w:p>
      <w:pPr>
        <w:pStyle w:val="SourceCode"/>
      </w:pP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pca.fit_transform(sclr.fit_transform(X))</w:t>
      </w:r>
    </w:p>
    <w:bookmarkEnd w:id="140"/>
    <w:bookmarkStart w:id="141" w:name="X5513210bfe6c6d6edd16085080e6ac4af4271ed"/>
    <w:p>
      <w:pPr>
        <w:pStyle w:val="SourceCode"/>
      </w:pPr>
      <w:r>
        <w:rPr>
          <w:rStyle w:val="NormalTok"/>
        </w:rPr>
        <w:t xml:space="preserve">agc_5clusters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AgglomerativeClustering(n_clusters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bookmarkEnd w:id="141"/>
    <w:bookmarkStart w:id="142" w:name="e64f1827"/>
    <w:p>
      <w:pPr>
        <w:pStyle w:val="SourceCode"/>
      </w:pPr>
      <w:r>
        <w:rPr>
          <w:rStyle w:val="NormalTok"/>
        </w:rPr>
        <w:t xml:space="preserve">y_pred_5clusters_pca_sclr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agc_5clusters.fit_predict(x_pca, Y)</w:t>
      </w:r>
    </w:p>
    <w:bookmarkEnd w:id="142"/>
    <w:bookmarkStart w:id="143" w:name="a706d4c3"/>
    <w:p>
      <w:pPr>
        <w:pStyle w:val="SourceCode"/>
      </w:pPr>
      <w:r>
        <w:rPr>
          <w:rStyle w:val="NormalTok"/>
        </w:rPr>
        <w:t xml:space="preserve">accuracy_score(Y, y_pred_5clusters_pca_sclr)</w:t>
      </w:r>
    </w:p>
    <w:p>
      <w:pPr>
        <w:pStyle w:val="SourceCode"/>
      </w:pPr>
      <w:r>
        <w:rPr>
          <w:rStyle w:val="VerbatimChar"/>
        </w:rPr>
        <w:t xml:space="preserve">0.7415730337078652</w:t>
      </w:r>
    </w:p>
    <w:bookmarkEnd w:id="143"/>
    <w:bookmarkStart w:id="145" w:name="X34938498a673ae8930947d75ad0ee980f1d7b9b"/>
    <w:bookmarkStart w:id="144" w:name="X785bf1bc038d9c56a6760ff89950441c7ad8ece"/>
    <w:p>
      <w:pPr>
        <w:pStyle w:val="Heading4"/>
      </w:pPr>
      <w:r>
        <w:t xml:space="preserve">Internal Evaluation Metrics for Agglomerative Clustering with 5 clusters</w:t>
      </w:r>
    </w:p>
    <w:bookmarkEnd w:id="144"/>
    <w:bookmarkEnd w:id="145"/>
    <w:bookmarkStart w:id="146" w:name="Xa2923f36c66b8e6beca5a6e17d3d8c344127cff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silhouette_score(x_pca, y_pred_5clusters_pca_sclr)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calinski_harabasz_score(x_pca, y_pred_5clusters_pca_sclr)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davies_bouldin_score(x_pca, y_pred_agc_scle_pca)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Agglomerative wih 5 clusters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Agglomerative wih 5 clusters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Agglomerative wih 5 clusters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Agglomerative wih 5 clusters  is: 0.19947797979753834 </w:t>
      </w:r>
      <w:r>
        <w:br/>
      </w:r>
      <w:r>
        <w:rPr>
          <w:rStyle w:val="VerbatimChar"/>
        </w:rPr>
        <w:t xml:space="preserve">The  calinski harabasz score of Agglomerative wih 5 clusters  is: 54.54199506613617 </w:t>
      </w:r>
      <w:r>
        <w:br/>
      </w:r>
      <w:r>
        <w:rPr>
          <w:rStyle w:val="VerbatimChar"/>
        </w:rPr>
        <w:t xml:space="preserve">The  davies bouldin score of Agglomerative wih 5 clusters  is: 1.2531223471706436 </w:t>
      </w:r>
    </w:p>
    <w:bookmarkEnd w:id="146"/>
    <w:bookmarkStart w:id="147" w:name="X6a823d22864997eb0820d665eb9d3c564045e51"/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pd.DataFrame(x_pca)</w:t>
      </w:r>
      <w:r>
        <w:br/>
      </w:r>
      <w:r>
        <w:rPr>
          <w:rStyle w:val="NormalTok"/>
        </w:rPr>
        <w:t xml:space="preserve">wine.columns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'pca_7'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wine.shape</w:t>
      </w:r>
    </w:p>
    <w:p>
      <w:pPr>
        <w:pStyle w:val="SourceCode"/>
      </w:pPr>
      <w:r>
        <w:rPr>
          <w:rStyle w:val="VerbatimChar"/>
        </w:rPr>
        <w:t xml:space="preserve">(178, 8)</w:t>
      </w:r>
    </w:p>
    <w:bookmarkEnd w:id="147"/>
    <w:bookmarkStart w:id="151" w:name="Xd1ec54766ca82a98b3e76ad74a8605410be8d21"/>
    <w:p>
      <w:pPr>
        <w:pStyle w:val="SourceCode"/>
      </w:pPr>
      <w:r>
        <w:rPr>
          <w:rStyle w:val="CommentTok"/>
        </w:rPr>
        <w:t xml:space="preserve"># [3]</w:t>
      </w:r>
      <w:r>
        <w:br/>
      </w:r>
      <w:r>
        <w:rPr>
          <w:rStyle w:val="NormalTok"/>
        </w:rPr>
        <w:t xml:space="preserve">plt.scatter(x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wine[</w:t>
      </w:r>
      <w:r>
        <w:rPr>
          <w:rStyle w:val="StringTok"/>
        </w:rPr>
        <w:t xml:space="preserve">'pca_4'</w:t>
      </w:r>
      <w:r>
        <w:rPr>
          <w:rStyle w:val="NormalTok"/>
        </w:rPr>
        <w:t xml:space="preserve">],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agc_5clusters.labels_,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'rainbow'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"Agglomerative Clustering Method with 5 clusters"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'Agglomerative Clustering Method with 5 clusters')</w:t>
      </w:r>
    </w:p>
    <w:p>
      <w:pPr>
        <w:pStyle w:val="FirstParagraph"/>
      </w:pPr>
      <w:r>
        <w:drawing>
          <wp:inline>
            <wp:extent cx="5334000" cy="389021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0767a071c57064c550899e979d4c746077c4954f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1"/>
    <w:bookmarkStart w:id="153" w:name="d6ca2eb8"/>
    <w:bookmarkStart w:id="152" w:name="X5219d65219acbb37a820830bcd2e8bb0008959b"/>
    <w:p>
      <w:pPr>
        <w:pStyle w:val="Heading1"/>
      </w:pPr>
      <w:r>
        <w:t xml:space="preserve">3. DBSCAN Clustering Method [5]</w:t>
      </w:r>
    </w:p>
    <w:bookmarkEnd w:id="152"/>
    <w:bookmarkEnd w:id="153"/>
    <w:bookmarkStart w:id="154" w:name="Xcbaeee436c35a5f529f1d755525e3d54cbd203b"/>
    <w:p>
      <w:pPr>
        <w:pStyle w:val="SourceCode"/>
      </w:pPr>
      <w:r>
        <w:rPr>
          <w:rStyle w:val="NormalTok"/>
        </w:rPr>
        <w:t xml:space="preserve">dbscan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DBSCAN(eps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,min_samples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y_pred_dbscan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dbscan.fit_predict(X)</w:t>
      </w:r>
    </w:p>
    <w:bookmarkEnd w:id="154"/>
    <w:bookmarkStart w:id="156" w:name="abea6f53"/>
    <w:bookmarkStart w:id="155" w:name="internal-evaluation-metrics-for-dbscan"/>
    <w:p>
      <w:pPr>
        <w:pStyle w:val="Heading4"/>
      </w:pPr>
      <w:r>
        <w:t xml:space="preserve">Internal Evaluation Metrics for DBSCAN</w:t>
      </w:r>
    </w:p>
    <w:bookmarkEnd w:id="155"/>
    <w:bookmarkEnd w:id="156"/>
    <w:bookmarkStart w:id="157" w:name="Xe1b4dddcef503f7b3f98d56f0d1e1b03fb60cbf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silhouette_score(X, y_pred_dbscan)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calinski_harabasz_score(X, y_pred_dbscan)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davies_bouldin_score(X, y_pred_dbscan)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DBSCAN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DBSCAN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DBSCAN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DBSCAN Clustering  is: 0.4131010483149045 </w:t>
      </w:r>
      <w:r>
        <w:br/>
      </w:r>
      <w:r>
        <w:rPr>
          <w:rStyle w:val="VerbatimChar"/>
        </w:rPr>
        <w:t xml:space="preserve">The  calinski harabasz score of DBSCAN Clustering  is: 178.17422851755185 </w:t>
      </w:r>
      <w:r>
        <w:br/>
      </w:r>
      <w:r>
        <w:rPr>
          <w:rStyle w:val="VerbatimChar"/>
        </w:rPr>
        <w:t xml:space="preserve">The  davies bouldin score of DBSCAN Clustering  is: 4.167135382259382 </w:t>
      </w:r>
    </w:p>
    <w:bookmarkEnd w:id="157"/>
    <w:bookmarkStart w:id="159" w:name="d35abaaa"/>
    <w:bookmarkStart w:id="158" w:name="extenal-evaluation-metrics-for-dbscan"/>
    <w:p>
      <w:pPr>
        <w:pStyle w:val="Heading4"/>
      </w:pPr>
      <w:r>
        <w:t xml:space="preserve">Extenal Evaluation Metrics for DBSCAN</w:t>
      </w:r>
    </w:p>
    <w:bookmarkEnd w:id="158"/>
    <w:bookmarkEnd w:id="159"/>
    <w:bookmarkStart w:id="160" w:name="d93fb36d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v_measure_score(Y, y_pred_dbscan)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adjusted_rand_score(Y, y_pred_dbscan)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DBSCAN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DBSCAN Clustering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DBSCAN Clustering  is: 0.3841182539606525 </w:t>
      </w:r>
      <w:r>
        <w:br/>
      </w:r>
      <w:r>
        <w:rPr>
          <w:rStyle w:val="VerbatimChar"/>
        </w:rPr>
        <w:t xml:space="preserve">The adjusted rand score of DBSCAN Clustering   is: 0.3269014234534921 </w:t>
      </w:r>
    </w:p>
    <w:bookmarkEnd w:id="160"/>
    <w:bookmarkStart w:id="161" w:name="X381af7b159cbd97e38009dfb8d57f3d8def2ac5"/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pd.DataFrame(X)</w:t>
      </w:r>
      <w:r>
        <w:br/>
      </w:r>
      <w:r>
        <w:rPr>
          <w:rStyle w:val="NormalTok"/>
        </w:rPr>
        <w:t xml:space="preserve">wine.columns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data.feature_names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wine.shape</w:t>
      </w:r>
    </w:p>
    <w:p>
      <w:pPr>
        <w:pStyle w:val="SourceCode"/>
      </w:pPr>
      <w:r>
        <w:rPr>
          <w:rStyle w:val="VerbatimChar"/>
        </w:rPr>
        <w:t xml:space="preserve">(178, 14)</w:t>
      </w:r>
    </w:p>
    <w:bookmarkEnd w:id="161"/>
    <w:bookmarkStart w:id="165" w:name="e385e942"/>
    <w:p>
      <w:pPr>
        <w:pStyle w:val="SourceCode"/>
      </w:pPr>
      <w:r>
        <w:rPr>
          <w:rStyle w:val="CommentTok"/>
        </w:rPr>
        <w:t xml:space="preserve"># [3]</w:t>
      </w:r>
      <w:r>
        <w:br/>
      </w:r>
      <w:r>
        <w:rPr>
          <w:rStyle w:val="NormalTok"/>
        </w:rPr>
        <w:t xml:space="preserve">plt.scatter(x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wine[</w:t>
      </w:r>
      <w:r>
        <w:rPr>
          <w:rStyle w:val="StringTok"/>
        </w:rPr>
        <w:t xml:space="preserve">'alcohol'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wine[</w:t>
      </w:r>
      <w:r>
        <w:rPr>
          <w:rStyle w:val="StringTok"/>
        </w:rPr>
        <w:t xml:space="preserve">'proline'</w:t>
      </w:r>
      <w:r>
        <w:rPr>
          <w:rStyle w:val="NormalTok"/>
        </w:rPr>
        <w:t xml:space="preserve">],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dbscan.labels_,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'rainbow'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"DBSCAN Clustering Method"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'DBSCAN Clustering Method')</w:t>
      </w:r>
    </w:p>
    <w:p>
      <w:pPr>
        <w:pStyle w:val="FirstParagraph"/>
      </w:pPr>
      <w:r>
        <w:drawing>
          <wp:inline>
            <wp:extent cx="5334000" cy="3743835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9b3269f5f01a12a192354a434ab827a192b8b6d2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7" w:name="f07ddd22"/>
    <w:bookmarkStart w:id="166" w:name="dbscan-with-standard-scaler-and-tsne"/>
    <w:p>
      <w:pPr>
        <w:pStyle w:val="Heading4"/>
      </w:pPr>
      <w:r>
        <w:t xml:space="preserve">DBSCAN with Standard Scaler and TSNE</w:t>
      </w:r>
    </w:p>
    <w:bookmarkEnd w:id="166"/>
    <w:bookmarkEnd w:id="167"/>
    <w:bookmarkStart w:id="168" w:name="X30586b955e57b20d11ed22bb80dc24517252c9d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tsne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TSNE(n_components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'exact'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x_tsne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tsne.fit_transform(sclr.fit_transform(X))</w:t>
      </w:r>
      <w:r>
        <w:br/>
      </w:r>
      <w:r>
        <w:br/>
      </w:r>
      <w:r>
        <w:rPr>
          <w:rStyle w:val="NormalTok"/>
        </w:rPr>
        <w:t xml:space="preserve">dbscan_tsne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DBSCAN(eps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178</w:t>
      </w:r>
      <w:r>
        <w:rPr>
          <w:rStyle w:val="NormalTok"/>
        </w:rPr>
        <w:t xml:space="preserve">,min_samples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y_pred_dbscan_tsne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dbscan_tsne.fit_predict(x_tsne)</w:t>
      </w:r>
    </w:p>
    <w:bookmarkEnd w:id="168"/>
    <w:bookmarkStart w:id="170" w:name="X10e7be36063e94d8a01f2d2a927560274b0a1b8"/>
    <w:bookmarkStart w:id="169" w:name="X017a84eb17356a472b69e427dcb465a2c9f0cc2"/>
    <w:p>
      <w:pPr>
        <w:pStyle w:val="Heading4"/>
      </w:pPr>
      <w:r>
        <w:t xml:space="preserve">Internal Evaluation Metrics for DBSCAN with Stnadard Scaler and TSNE</w:t>
      </w:r>
    </w:p>
    <w:bookmarkEnd w:id="169"/>
    <w:bookmarkEnd w:id="170"/>
    <w:bookmarkStart w:id="171" w:name="Xb0ebaecdf161cc8a652666e6eddf6fa4606541a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silhouette_score(X, y_pred_dbscan_tsne)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calinski_harabasz_score(X, y_pred_dbscan_tsne)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davies_bouldin_score(X, y_pred_dbscan_tsne)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DBSCAN with Standard Scaler and TSNE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DBSCAN with Standard Scaler and TSNE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DBSCAN with Standard Scaler and TSNE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DBSCAN with Standard Scaler and TSNE  is: -0.12934132684947203 </w:t>
      </w:r>
      <w:r>
        <w:br/>
      </w:r>
      <w:r>
        <w:rPr>
          <w:rStyle w:val="VerbatimChar"/>
        </w:rPr>
        <w:t xml:space="preserve">The  calinski harabasz score of DBSCAN with Standard Scaler and TSNE  is: 0.024214668035690636 </w:t>
      </w:r>
      <w:r>
        <w:br/>
      </w:r>
      <w:r>
        <w:rPr>
          <w:rStyle w:val="VerbatimChar"/>
        </w:rPr>
        <w:t xml:space="preserve">The  davies bouldin score of DBSCAN with Standard Scaler and TSNE  is: 16.579548290636957 </w:t>
      </w:r>
    </w:p>
    <w:bookmarkEnd w:id="171"/>
    <w:bookmarkStart w:id="173" w:name="Xda929ec51e02df1f39eaa6a223166a858906de4"/>
    <w:bookmarkStart w:id="172" w:name="X3631288fe192defaa61363a42f7d9615bbf7ffb"/>
    <w:p>
      <w:pPr>
        <w:pStyle w:val="Heading4"/>
      </w:pPr>
      <w:r>
        <w:t xml:space="preserve">External Evaluation Metrics for DBSCAN with Stnadard Scaler and TSNE</w:t>
      </w:r>
    </w:p>
    <w:bookmarkEnd w:id="172"/>
    <w:bookmarkEnd w:id="173"/>
    <w:bookmarkStart w:id="174" w:name="Xeb7b83fe9b2d1851608bf5a26a74601c5e4bd44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v_measure_score(Y, y_pred_dbscan)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adjusted_rand_score(Y, y_pred_dbscan)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DBSCAN with Standard Scaler and TSNE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DBSCAN with Standard Scaler and TSNE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DBSCAN with Standard Scaler and TSNE  is: 0.3841182539606525 </w:t>
      </w:r>
      <w:r>
        <w:br/>
      </w:r>
      <w:r>
        <w:rPr>
          <w:rStyle w:val="VerbatimChar"/>
        </w:rPr>
        <w:t xml:space="preserve">The adjusted rand score of DBSCAN with Standard Scaler and TSNE   is: 0.3269014234534921 </w:t>
      </w:r>
    </w:p>
    <w:bookmarkEnd w:id="174"/>
    <w:bookmarkStart w:id="175" w:name="Xbe38698e01807ca436ecf45d1009c731d75f8d9"/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pd.DataFrame(x_tsne)</w:t>
      </w:r>
      <w:r>
        <w:br/>
      </w:r>
      <w:r>
        <w:rPr>
          <w:rStyle w:val="NormalTok"/>
        </w:rPr>
        <w:t xml:space="preserve">wine.columns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'tsne_1'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'tsne_2'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'tsne_3'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'tsne_4'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'tsne_5'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wine.shape</w:t>
      </w:r>
    </w:p>
    <w:p>
      <w:pPr>
        <w:pStyle w:val="SourceCode"/>
      </w:pPr>
      <w:r>
        <w:rPr>
          <w:rStyle w:val="VerbatimChar"/>
        </w:rPr>
        <w:t xml:space="preserve">(178, 6)</w:t>
      </w:r>
    </w:p>
    <w:bookmarkEnd w:id="175"/>
    <w:bookmarkStart w:id="179" w:name="Xd13732df73ce8871d7fbbde5f43086ad3ee907e"/>
    <w:p>
      <w:pPr>
        <w:pStyle w:val="SourceCode"/>
      </w:pPr>
      <w:r>
        <w:rPr>
          <w:rStyle w:val="CommentTok"/>
        </w:rPr>
        <w:t xml:space="preserve"># [3]</w:t>
      </w:r>
      <w:r>
        <w:br/>
      </w:r>
      <w:r>
        <w:rPr>
          <w:rStyle w:val="NormalTok"/>
        </w:rPr>
        <w:t xml:space="preserve">plt.scatter(x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wine[</w:t>
      </w:r>
      <w:r>
        <w:rPr>
          <w:rStyle w:val="StringTok"/>
        </w:rPr>
        <w:t xml:space="preserve">'tsne_1'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wine[</w:t>
      </w:r>
      <w:r>
        <w:rPr>
          <w:rStyle w:val="StringTok"/>
        </w:rPr>
        <w:t xml:space="preserve">'tsne_2'</w:t>
      </w:r>
      <w:r>
        <w:rPr>
          <w:rStyle w:val="NormalTok"/>
        </w:rPr>
        <w:t xml:space="preserve">],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dbscan_tsne.labels_,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'rainbow'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"DBSCAN Clustering Method with PCA and TSNE"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'DBSCAN Clustering Method with PCA and TSNE')</w:t>
      </w:r>
    </w:p>
    <w:p>
      <w:pPr>
        <w:pStyle w:val="FirstParagraph"/>
      </w:pPr>
      <w:r>
        <w:drawing>
          <wp:inline>
            <wp:extent cx="5334000" cy="379881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4ee0e03d6e068e6e66ca6068308e3071d4f46f0b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Start w:id="181" w:name="X22fdae5fb2569d7a09e423e2b6a8fbd36a93e55"/>
    <w:bookmarkStart w:id="180" w:name="Xe4be980b8cf5d247aedca70431bffb9d6e2b798"/>
    <w:p>
      <w:pPr>
        <w:pStyle w:val="Heading1"/>
      </w:pPr>
      <w:r>
        <w:t xml:space="preserve">4. BIRCH Clustering Method [6]</w:t>
      </w:r>
    </w:p>
    <w:bookmarkEnd w:id="180"/>
    <w:bookmarkEnd w:id="181"/>
    <w:bookmarkStart w:id="182" w:name="Xc0634294bf78ff61187c27064d13800b2ac6a48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182"/>
    <w:bookmarkStart w:id="183" w:name="X5d3d96715c93d8f5e0b1ed58a643a45c810cbf1"/>
    <w:p>
      <w:pPr>
        <w:pStyle w:val="SourceCode"/>
      </w:pPr>
      <w:r>
        <w:rPr>
          <w:rStyle w:val="NormalTok"/>
        </w:rPr>
        <w:t xml:space="preserve">bch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Birch(n_clusters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183"/>
    <w:bookmarkStart w:id="184" w:name="X508a9105461ea0ef7e388a20950e75806c782ef"/>
    <w:p>
      <w:pPr>
        <w:pStyle w:val="SourceCode"/>
      </w:pPr>
      <w:r>
        <w:rPr>
          <w:rStyle w:val="NormalTok"/>
        </w:rPr>
        <w:t xml:space="preserve">bch.fit(x_train,y_train)</w:t>
      </w:r>
    </w:p>
    <w:p>
      <w:pPr>
        <w:pStyle w:val="SourceCode"/>
      </w:pPr>
      <w:r>
        <w:rPr>
          <w:rStyle w:val="VerbatimChar"/>
        </w:rPr>
        <w:t xml:space="preserve">Birch()</w:t>
      </w:r>
    </w:p>
    <w:bookmarkEnd w:id="184"/>
    <w:bookmarkStart w:id="185" w:name="c92a5bc9"/>
    <w:p>
      <w:pPr>
        <w:pStyle w:val="SourceCode"/>
      </w:pPr>
      <w:r>
        <w:rPr>
          <w:rStyle w:val="NormalTok"/>
        </w:rPr>
        <w:t xml:space="preserve">y_pred_bch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bch.predict(x_test)</w:t>
      </w:r>
    </w:p>
    <w:bookmarkEnd w:id="185"/>
    <w:bookmarkStart w:id="187" w:name="c35df101"/>
    <w:bookmarkStart w:id="186" w:name="internal-evaluation-metrics-for-birch"/>
    <w:p>
      <w:pPr>
        <w:pStyle w:val="Heading4"/>
      </w:pPr>
      <w:r>
        <w:t xml:space="preserve">Internal Evaluation Metrics for BIRCH</w:t>
      </w:r>
    </w:p>
    <w:bookmarkEnd w:id="186"/>
    <w:bookmarkEnd w:id="187"/>
    <w:bookmarkStart w:id="188" w:name="X34fa1792e9b907e89bcd0cde3cfe5ce554ff41e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 y_pred_bch)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y_pred_bch)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y_pred_bch)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BIRCH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BIRCH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BIRCH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BIRCH Clustering  is: 0.5334632414925647 </w:t>
      </w:r>
      <w:r>
        <w:br/>
      </w:r>
      <w:r>
        <w:rPr>
          <w:rStyle w:val="VerbatimChar"/>
        </w:rPr>
        <w:t xml:space="preserve">The  calinski harabasz score of BIRCH Clustering  is: 94.05241922023522 </w:t>
      </w:r>
      <w:r>
        <w:br/>
      </w:r>
      <w:r>
        <w:rPr>
          <w:rStyle w:val="VerbatimChar"/>
        </w:rPr>
        <w:t xml:space="preserve">The  davies bouldin score of BIRCH Clustering  is: 0.5866562445301988 </w:t>
      </w:r>
    </w:p>
    <w:bookmarkEnd w:id="188"/>
    <w:bookmarkStart w:id="190" w:name="f039741a"/>
    <w:bookmarkStart w:id="189" w:name="external-evaluation-metrics-for-birch"/>
    <w:p>
      <w:pPr>
        <w:pStyle w:val="Heading4"/>
      </w:pPr>
      <w:r>
        <w:t xml:space="preserve">External Evaluation Metrics for BIRCH</w:t>
      </w:r>
    </w:p>
    <w:bookmarkEnd w:id="189"/>
    <w:bookmarkEnd w:id="190"/>
    <w:bookmarkStart w:id="191" w:name="b3047008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v_measure_score(y_test, y_pred_bch)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adjusted_rand_score(y_test, y_pred_bch)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BIRCH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BIRCH Clustering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BIRCH Clustering  is: 0.6029711140174827 </w:t>
      </w:r>
      <w:r>
        <w:br/>
      </w:r>
      <w:r>
        <w:rPr>
          <w:rStyle w:val="VerbatimChar"/>
        </w:rPr>
        <w:t xml:space="preserve">The adjusted rand score of BIRCH Clustering   is: 0.4566929133858268 </w:t>
      </w:r>
    </w:p>
    <w:bookmarkEnd w:id="191"/>
    <w:bookmarkStart w:id="192" w:name="X4897524587999e2dd04725f9ec43c64ac7894d9"/>
    <w:p>
      <w:pPr>
        <w:pStyle w:val="SourceCode"/>
      </w:pPr>
      <w:r>
        <w:rPr>
          <w:rStyle w:val="NormalTok"/>
        </w:rPr>
        <w:t xml:space="preserve">wine_bch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pd.DataFrame(X)</w:t>
      </w:r>
      <w:r>
        <w:br/>
      </w:r>
      <w:r>
        <w:rPr>
          <w:rStyle w:val="NormalTok"/>
        </w:rPr>
        <w:t xml:space="preserve">wine_bch.columns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data.feature_names</w:t>
      </w:r>
      <w:r>
        <w:br/>
      </w:r>
      <w:r>
        <w:rPr>
          <w:rStyle w:val="NormalTok"/>
        </w:rPr>
        <w:t xml:space="preserve">wine_bch[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wine_bch.shape</w:t>
      </w:r>
    </w:p>
    <w:p>
      <w:pPr>
        <w:pStyle w:val="SourceCode"/>
      </w:pPr>
      <w:r>
        <w:rPr>
          <w:rStyle w:val="VerbatimChar"/>
        </w:rPr>
        <w:t xml:space="preserve">(178, 14)</w:t>
      </w:r>
    </w:p>
    <w:bookmarkEnd w:id="192"/>
    <w:bookmarkStart w:id="196" w:name="Xf67a31d56695a19181d9829d68a0269453b643a"/>
    <w:p>
      <w:pPr>
        <w:pStyle w:val="SourceCode"/>
      </w:pPr>
      <w:r>
        <w:rPr>
          <w:rStyle w:val="CommentTok"/>
        </w:rPr>
        <w:t xml:space="preserve"># [3]</w:t>
      </w:r>
      <w:r>
        <w:br/>
      </w:r>
      <w:r>
        <w:rPr>
          <w:rStyle w:val="NormalTok"/>
        </w:rPr>
        <w:t xml:space="preserve">plt.scatter(x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x_train[:,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x_train[:,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bch.labels_,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'rainbow'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"BRICH Clustering Method"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'BRICH Clustering Method')</w:t>
      </w:r>
    </w:p>
    <w:p>
      <w:pPr>
        <w:pStyle w:val="FirstParagraph"/>
      </w:pPr>
      <w:r>
        <w:drawing>
          <wp:inline>
            <wp:extent cx="5334000" cy="3743835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4b0709fd7ebabd92f9074d9976048836615b1ff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6"/>
    <w:bookmarkStart w:id="198" w:name="e06c1745"/>
    <w:bookmarkStart w:id="197" w:name="birch-with-standard-scaler-and-pca"/>
    <w:p>
      <w:pPr>
        <w:pStyle w:val="Heading4"/>
      </w:pPr>
      <w:r>
        <w:t xml:space="preserve">BIRCH with Standard scaler and PCA</w:t>
      </w:r>
    </w:p>
    <w:bookmarkEnd w:id="197"/>
    <w:bookmarkEnd w:id="198"/>
    <w:bookmarkStart w:id="199" w:name="dc55a74c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bookmarkEnd w:id="199"/>
    <w:bookmarkStart w:id="200" w:name="Xcd50342335d12d030a3787c9c8b0a55d117c68b"/>
    <w:p>
      <w:pPr>
        <w:pStyle w:val="SourceCode"/>
      </w:pP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pca.fit_transform(sclr.fit_transform(X))</w:t>
      </w:r>
    </w:p>
    <w:bookmarkEnd w:id="200"/>
    <w:bookmarkStart w:id="201" w:name="Xb4b6318f53b3ffd107e60e5314079e6009c35ee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201"/>
    <w:bookmarkStart w:id="202" w:name="Xe8fc804fbf53d2c822dfe9200cc279bde78c36a"/>
    <w:p>
      <w:pPr>
        <w:pStyle w:val="SourceCode"/>
      </w:pPr>
      <w:r>
        <w:rPr>
          <w:rStyle w:val="NormalTok"/>
        </w:rPr>
        <w:t xml:space="preserve">bch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Birch(n_clusters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202"/>
    <w:bookmarkStart w:id="203" w:name="Xc3d6aec385a4b8257552014d9a4e5d6ff160c5c"/>
    <w:p>
      <w:pPr>
        <w:pStyle w:val="SourceCode"/>
      </w:pPr>
      <w:r>
        <w:rPr>
          <w:rStyle w:val="NormalTok"/>
        </w:rPr>
        <w:t xml:space="preserve">bch.fit(x_train,y_train)</w:t>
      </w:r>
    </w:p>
    <w:p>
      <w:pPr>
        <w:pStyle w:val="SourceCode"/>
      </w:pPr>
      <w:r>
        <w:rPr>
          <w:rStyle w:val="VerbatimChar"/>
        </w:rPr>
        <w:t xml:space="preserve">Birch()</w:t>
      </w:r>
    </w:p>
    <w:bookmarkEnd w:id="203"/>
    <w:bookmarkStart w:id="204" w:name="X88113faf5fab56f4aca05282a3166b3228e40ed"/>
    <w:p>
      <w:pPr>
        <w:pStyle w:val="SourceCode"/>
      </w:pPr>
      <w:r>
        <w:rPr>
          <w:rStyle w:val="NormalTok"/>
        </w:rPr>
        <w:t xml:space="preserve">y_pred_bch_pca_sclr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bch.predict(x_test)</w:t>
      </w:r>
    </w:p>
    <w:bookmarkEnd w:id="204"/>
    <w:bookmarkStart w:id="206" w:name="X596f8d8a241aeb698f737928d220296b030172e"/>
    <w:bookmarkStart w:id="205" w:name="X6b130d03356e14700b87f9699794d2190fd0478"/>
    <w:p>
      <w:pPr>
        <w:pStyle w:val="Heading4"/>
      </w:pPr>
      <w:r>
        <w:t xml:space="preserve">Internal Evaluation Metrics for BIRCH with Standard Scaler and PCA</w:t>
      </w:r>
    </w:p>
    <w:bookmarkEnd w:id="205"/>
    <w:bookmarkEnd w:id="206"/>
    <w:bookmarkStart w:id="207" w:name="Xb7402811fe91dcc7e36dcca0ece0e3937af2ce6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 y_pred_bch_pca_sclr)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y_pred_bch_pca_sclr)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y_pred_bch_pca_sclr)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BIRCH with Standard Scaler and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BIRCH with Standard Scaler and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BIRCH with Standard Scaler and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BIRCH with Standard Scaler and PCA  is: 0.37265786008711865 </w:t>
      </w:r>
      <w:r>
        <w:br/>
      </w:r>
      <w:r>
        <w:rPr>
          <w:rStyle w:val="VerbatimChar"/>
        </w:rPr>
        <w:t xml:space="preserve">The  calinski harabasz score of BIRCH with Standard Scaler and PCA  is: 23.00445039465537 </w:t>
      </w:r>
      <w:r>
        <w:br/>
      </w:r>
      <w:r>
        <w:rPr>
          <w:rStyle w:val="VerbatimChar"/>
        </w:rPr>
        <w:t xml:space="preserve">The  davies bouldin score of BIRCH with Standard Scaler and PCA  is: 1.0117866290118738 </w:t>
      </w:r>
    </w:p>
    <w:bookmarkEnd w:id="207"/>
    <w:bookmarkStart w:id="209" w:name="fbbea18c"/>
    <w:bookmarkStart w:id="208" w:name="Xbe5ba0897ac72b1748d546a8298fdf86f0dea71"/>
    <w:p>
      <w:pPr>
        <w:pStyle w:val="Heading4"/>
      </w:pPr>
      <w:r>
        <w:t xml:space="preserve">External Evaluation Metrics for BIRCH with Standard Scaler and PCA</w:t>
      </w:r>
    </w:p>
    <w:bookmarkEnd w:id="208"/>
    <w:bookmarkEnd w:id="209"/>
    <w:bookmarkStart w:id="210" w:name="f4897db7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v_measure_score(y_test, y_pred_bch_pca_sclr)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adjusted_rand_score(y_test, y_pred_bch_pca_sclr)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BIRCH with Standard Scaler and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BIRCH with Standard Scaler and PCA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BIRCH with Standard Scaler and PCA  is: 0.8195750057686682 </w:t>
      </w:r>
      <w:r>
        <w:br/>
      </w:r>
      <w:r>
        <w:rPr>
          <w:rStyle w:val="VerbatimChar"/>
        </w:rPr>
        <w:t xml:space="preserve">The adjusted rand score of BIRCH with Standard Scaler and PCA   is: 0.8315412186379928 </w:t>
      </w:r>
    </w:p>
    <w:bookmarkEnd w:id="210"/>
    <w:bookmarkStart w:id="211" w:name="X943c71281b26b5ce5160a22b16e792257a577d0"/>
    <w:p>
      <w:pPr>
        <w:pStyle w:val="SourceCode"/>
      </w:pPr>
      <w:r>
        <w:rPr>
          <w:rStyle w:val="NormalTok"/>
        </w:rPr>
        <w:t xml:space="preserve">wine_bch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pd.DataFrame(x_pca)</w:t>
      </w:r>
      <w:r>
        <w:br/>
      </w:r>
      <w:r>
        <w:rPr>
          <w:rStyle w:val="NormalTok"/>
        </w:rPr>
        <w:t xml:space="preserve">wine_bch.columns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'pca_7'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wine_bch[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wine_bch.shape</w:t>
      </w:r>
    </w:p>
    <w:p>
      <w:pPr>
        <w:pStyle w:val="SourceCode"/>
      </w:pPr>
      <w:r>
        <w:rPr>
          <w:rStyle w:val="VerbatimChar"/>
        </w:rPr>
        <w:t xml:space="preserve">(178, 8)</w:t>
      </w:r>
    </w:p>
    <w:bookmarkEnd w:id="211"/>
    <w:bookmarkStart w:id="215" w:name="e8ce27bc"/>
    <w:p>
      <w:pPr>
        <w:pStyle w:val="SourceCode"/>
      </w:pPr>
      <w:r>
        <w:rPr>
          <w:rStyle w:val="NormalTok"/>
        </w:rPr>
        <w:t xml:space="preserve">plt.scatter(x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x_train[:,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x_train[:,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bch.labels_,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'rainbow'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"BIRCH Clustering Method with PCA and Standard Scaler [3]"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'BIRCH Clustering Method with PCA and Standard Scaler [3]')</w:t>
      </w:r>
    </w:p>
    <w:p>
      <w:pPr>
        <w:pStyle w:val="FirstParagraph"/>
      </w:pPr>
      <w:r>
        <w:drawing>
          <wp:inline>
            <wp:extent cx="5334000" cy="389021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ed3b2acdc7c73d287e94b0a8799351a949ee0c62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5"/>
    <w:bookmarkStart w:id="217" w:name="Xed5bb2ad21c2e889e7dc2680877ea1389872e41"/>
    <w:bookmarkStart w:id="216" w:name="Xe58f5398be9b83e4e162a7150e1caa8f4637505"/>
    <w:p>
      <w:pPr>
        <w:pStyle w:val="Heading1"/>
      </w:pPr>
      <w:r>
        <w:t xml:space="preserve">5. Affinity Propagation Clustering Method [7]</w:t>
      </w:r>
    </w:p>
    <w:bookmarkEnd w:id="216"/>
    <w:bookmarkEnd w:id="217"/>
    <w:bookmarkStart w:id="218" w:name="ab9d4b7e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218"/>
    <w:bookmarkStart w:id="219" w:name="Xef32e72273b240f82f325f50914617f15c67243"/>
    <w:p>
      <w:pPr>
        <w:pStyle w:val="SourceCode"/>
      </w:pPr>
      <w:r>
        <w:rPr>
          <w:rStyle w:val="NormalTok"/>
        </w:rPr>
        <w:t xml:space="preserve">afp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AffinityPropagation(damping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0.89</w:t>
      </w:r>
      <w:r>
        <w:rPr>
          <w:rStyle w:val="NormalTok"/>
        </w:rPr>
        <w:t xml:space="preserve">,random_state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219"/>
    <w:bookmarkStart w:id="220" w:name="dd6ae16b"/>
    <w:p>
      <w:pPr>
        <w:pStyle w:val="SourceCode"/>
      </w:pPr>
      <w:r>
        <w:rPr>
          <w:rStyle w:val="NormalTok"/>
        </w:rPr>
        <w:t xml:space="preserve">afp.fit(x_train, y_train)</w:t>
      </w:r>
    </w:p>
    <w:p>
      <w:pPr>
        <w:pStyle w:val="SourceCode"/>
      </w:pPr>
      <w:r>
        <w:rPr>
          <w:rStyle w:val="VerbatimChar"/>
        </w:rPr>
        <w:t xml:space="preserve">AffinityPropagation(damping=0.89, random_state=3)</w:t>
      </w:r>
    </w:p>
    <w:bookmarkEnd w:id="220"/>
    <w:bookmarkStart w:id="221" w:name="Xe631af8fc8583ab7bd86e5639d247ed6805b3ef"/>
    <w:p>
      <w:pPr>
        <w:pStyle w:val="SourceCode"/>
      </w:pPr>
      <w:r>
        <w:rPr>
          <w:rStyle w:val="NormalTok"/>
        </w:rPr>
        <w:t xml:space="preserve">y_pred_afp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afp.predict(x_test)</w:t>
      </w:r>
    </w:p>
    <w:bookmarkEnd w:id="221"/>
    <w:bookmarkStart w:id="223" w:name="Xb39aa297d1b7c54af0d79fc9c916dcfd4647588"/>
    <w:bookmarkStart w:id="222" w:name="X1dbb039363263cfc1f8b179e7b949709ea5c49a"/>
    <w:p>
      <w:pPr>
        <w:pStyle w:val="Heading4"/>
      </w:pPr>
      <w:r>
        <w:t xml:space="preserve">Internal Evaluation Metrics for Affinity Propogation Clustering</w:t>
      </w:r>
    </w:p>
    <w:bookmarkEnd w:id="222"/>
    <w:bookmarkEnd w:id="223"/>
    <w:bookmarkStart w:id="224" w:name="Xd39170bf5cb008be22b1d664a5a08e16ff2fbb4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silhouette_score(x_test,y_pred_afp)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y_pred_afp)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y_pred_afp)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Affinity Propogation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Affinity Propogation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Affinity Propogation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Affinity Propogation Clustering  is: 0.6358074966565659 </w:t>
      </w:r>
      <w:r>
        <w:br/>
      </w:r>
      <w:r>
        <w:rPr>
          <w:rStyle w:val="VerbatimChar"/>
        </w:rPr>
        <w:t xml:space="preserve">The  calinski harabasz score of Affinity Propogation Clustering  is: 393.82549674130735 </w:t>
      </w:r>
      <w:r>
        <w:br/>
      </w:r>
      <w:r>
        <w:rPr>
          <w:rStyle w:val="VerbatimChar"/>
        </w:rPr>
        <w:t xml:space="preserve">The  davies bouldin score of Affinity Propogation Clustering  is: 0.3790558389837589 </w:t>
      </w:r>
    </w:p>
    <w:bookmarkEnd w:id="224"/>
    <w:bookmarkStart w:id="226" w:name="Xbb57ea573b36e874a6f36b75c4e28daf8e9cf67"/>
    <w:bookmarkStart w:id="225" w:name="X13219ba16bbcf7ec57e05015a24251d9d90dd05"/>
    <w:p>
      <w:pPr>
        <w:pStyle w:val="Heading4"/>
      </w:pPr>
      <w:r>
        <w:t xml:space="preserve">External Evaluation Metrics for Affinity Propogation Clustering</w:t>
      </w:r>
    </w:p>
    <w:bookmarkEnd w:id="225"/>
    <w:bookmarkEnd w:id="226"/>
    <w:bookmarkStart w:id="227" w:name="Xebb6ea1bd6e7cd41483fb0a4a70c5cfd32f4fa7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v_measure_score(y_test, y_pred_afp)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adjusted_rand_score(y_test, y_pred_afp)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Affinity Propogation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Affinity Propogation Clustering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Affinity Propogation Clustering  is: 0.5085304530677577 </w:t>
      </w:r>
      <w:r>
        <w:br/>
      </w:r>
      <w:r>
        <w:rPr>
          <w:rStyle w:val="VerbatimChar"/>
        </w:rPr>
        <w:t xml:space="preserve">The adjusted rand score of Affinity Propogation Clustering   is: 0.24893917963224893 </w:t>
      </w:r>
    </w:p>
    <w:bookmarkEnd w:id="227"/>
    <w:bookmarkStart w:id="228" w:name="X072afbabd74ad4638fc36aab7ed223d9df35b31"/>
    <w:p>
      <w:pPr>
        <w:pStyle w:val="SourceCode"/>
      </w:pPr>
      <w:r>
        <w:rPr>
          <w:rStyle w:val="NormalTok"/>
        </w:rPr>
        <w:t xml:space="preserve">wine_afp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pd.DataFrame(X)</w:t>
      </w:r>
      <w:r>
        <w:br/>
      </w:r>
      <w:r>
        <w:rPr>
          <w:rStyle w:val="NormalTok"/>
        </w:rPr>
        <w:t xml:space="preserve">wine_afp.columns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data.feature_names</w:t>
      </w:r>
      <w:r>
        <w:br/>
      </w:r>
      <w:r>
        <w:rPr>
          <w:rStyle w:val="NormalTok"/>
        </w:rPr>
        <w:t xml:space="preserve">wine_afp[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wine_afp.shape</w:t>
      </w:r>
    </w:p>
    <w:p>
      <w:pPr>
        <w:pStyle w:val="SourceCode"/>
      </w:pPr>
      <w:r>
        <w:rPr>
          <w:rStyle w:val="VerbatimChar"/>
        </w:rPr>
        <w:t xml:space="preserve">(178, 14)</w:t>
      </w:r>
    </w:p>
    <w:bookmarkEnd w:id="228"/>
    <w:bookmarkStart w:id="232" w:name="e1a93e59"/>
    <w:p>
      <w:pPr>
        <w:pStyle w:val="SourceCode"/>
      </w:pPr>
      <w:r>
        <w:rPr>
          <w:rStyle w:val="CommentTok"/>
        </w:rPr>
        <w:t xml:space="preserve"># [4]</w:t>
      </w:r>
      <w:r>
        <w:br/>
      </w:r>
      <w:r>
        <w:rPr>
          <w:rStyle w:val="NormalTok"/>
        </w:rPr>
        <w:t xml:space="preserve">wine_afp[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afp.fit_predict(X,Y)</w:t>
      </w:r>
      <w:r>
        <w:br/>
      </w:r>
      <w:r>
        <w:rPr>
          <w:rStyle w:val="NormalTok"/>
        </w:rPr>
        <w:t xml:space="preserve">centroids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afp.cluster_centers_</w:t>
      </w:r>
      <w:r>
        <w:br/>
      </w:r>
      <w:r>
        <w:rPr>
          <w:rStyle w:val="NormalTok"/>
        </w:rPr>
        <w:t xml:space="preserve">cen_x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 </w:t>
      </w:r>
      <w:r>
        <w:br/>
      </w:r>
      <w:r>
        <w:rPr>
          <w:rStyle w:val="NormalTok"/>
        </w:rPr>
        <w:t xml:space="preserve">cen_y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</w:t>
      </w:r>
      <w:r>
        <w:br/>
      </w:r>
      <w:r>
        <w:rPr>
          <w:rStyle w:val="CommentTok"/>
        </w:rPr>
        <w:t xml:space="preserve">## add to df</w:t>
      </w:r>
      <w:r>
        <w:br/>
      </w:r>
      <w:r>
        <w:rPr>
          <w:rStyle w:val="NormalTok"/>
        </w:rPr>
        <w:t xml:space="preserve">wine_afp[</w:t>
      </w:r>
      <w:r>
        <w:rPr>
          <w:rStyle w:val="StringTok"/>
        </w:rPr>
        <w:t xml:space="preserve">'cen_x'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wine_afp.cluster.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]})</w:t>
      </w:r>
      <w:r>
        <w:br/>
      </w:r>
      <w:r>
        <w:rPr>
          <w:rStyle w:val="NormalTok"/>
        </w:rPr>
        <w:t xml:space="preserve">wine_afp[</w:t>
      </w:r>
      <w:r>
        <w:rPr>
          <w:rStyle w:val="StringTok"/>
        </w:rPr>
        <w:t xml:space="preserve">'cen_y'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wine_afp.cluster.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]})</w:t>
      </w:r>
      <w:r>
        <w:br/>
      </w:r>
      <w:r>
        <w:rPr>
          <w:rStyle w:val="CommentTok"/>
        </w:rPr>
        <w:t xml:space="preserve"># define and map colors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'#DF2020'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'#81DF20'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'#2095DF'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'#A0C6FE'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'#A0FEF8'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'#D8FF00'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'#FB00FF'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'#BE2A64'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wine_afp[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wine_afp.cluster.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]})</w:t>
      </w:r>
      <w:r>
        <w:br/>
      </w:r>
      <w:r>
        <w:br/>
      </w:r>
      <w:r>
        <w:rPr>
          <w:rStyle w:val="NormalTok"/>
        </w:rPr>
        <w:t xml:space="preserve">plt.scatter(wine_afp[</w:t>
      </w:r>
      <w:r>
        <w:rPr>
          <w:rStyle w:val="StringTok"/>
        </w:rPr>
        <w:t xml:space="preserve">'alcohol'</w:t>
      </w:r>
      <w:r>
        <w:rPr>
          <w:rStyle w:val="NormalTok"/>
        </w:rPr>
        <w:t xml:space="preserve">], wine_afp[</w:t>
      </w:r>
      <w:r>
        <w:rPr>
          <w:rStyle w:val="StringTok"/>
        </w:rPr>
        <w:t xml:space="preserve">'proline'</w:t>
      </w:r>
      <w:r>
        <w:rPr>
          <w:rStyle w:val="NormalTok"/>
        </w:rPr>
        <w:t xml:space="preserve">],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wine_afp.c,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"Affinity Propogartion Clustering Method"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'Affinity Propogartion Clustering Method')</w:t>
      </w:r>
    </w:p>
    <w:p>
      <w:pPr>
        <w:pStyle w:val="FirstParagraph"/>
      </w:pPr>
      <w:r>
        <w:drawing>
          <wp:inline>
            <wp:extent cx="5334000" cy="3743835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fd715646fb75b4336de4eabc447ae7b7c9495964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2"/>
    <w:bookmarkStart w:id="234" w:name="X65033865c21ab6a209593eb9dbde6610f6bb1d1"/>
    <w:bookmarkStart w:id="233" w:name="Xfb20e3236f33c3ec270b7ba9a1e739a1856d4db"/>
    <w:p>
      <w:pPr>
        <w:pStyle w:val="Heading4"/>
      </w:pPr>
      <w:r>
        <w:t xml:space="preserve">Affinity Propagation with Standard Scaler and PCA</w:t>
      </w:r>
    </w:p>
    <w:bookmarkEnd w:id="233"/>
    <w:bookmarkEnd w:id="234"/>
    <w:bookmarkStart w:id="235" w:name="X08376a44a243b2bde4acff67f3a20c77b3901e1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pca.fit_transform(sclr.fit_transform(X))</w:t>
      </w:r>
    </w:p>
    <w:bookmarkEnd w:id="235"/>
    <w:bookmarkStart w:id="236" w:name="f35c37d8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236"/>
    <w:bookmarkStart w:id="237" w:name="Xdee42e2e35c4fd55d2e914529181002d33f8e88"/>
    <w:p>
      <w:pPr>
        <w:pStyle w:val="SourceCode"/>
      </w:pPr>
      <w:r>
        <w:rPr>
          <w:rStyle w:val="NormalTok"/>
        </w:rPr>
        <w:t xml:space="preserve">afp_pca_sclr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AffinityPropagation(damping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0.89</w:t>
      </w:r>
      <w:r>
        <w:rPr>
          <w:rStyle w:val="NormalTok"/>
        </w:rPr>
        <w:t xml:space="preserve">,random_state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237"/>
    <w:bookmarkStart w:id="238" w:name="X2a0f7ccbf0a1e5dc9dd906b9f46c87003a2f753"/>
    <w:p>
      <w:pPr>
        <w:pStyle w:val="SourceCode"/>
      </w:pPr>
      <w:r>
        <w:rPr>
          <w:rStyle w:val="NormalTok"/>
        </w:rPr>
        <w:t xml:space="preserve">afp_pca_sclr.fit(x_train, y_train)</w:t>
      </w:r>
    </w:p>
    <w:p>
      <w:pPr>
        <w:pStyle w:val="SourceCode"/>
      </w:pPr>
      <w:r>
        <w:rPr>
          <w:rStyle w:val="VerbatimChar"/>
        </w:rPr>
        <w:t xml:space="preserve">AffinityPropagation(damping=0.89, random_state=3)</w:t>
      </w:r>
    </w:p>
    <w:bookmarkEnd w:id="238"/>
    <w:bookmarkStart w:id="239" w:name="X94ae3faf5694f1721941983a7300d9939ffa297"/>
    <w:p>
      <w:pPr>
        <w:pStyle w:val="SourceCode"/>
      </w:pPr>
      <w:r>
        <w:rPr>
          <w:rStyle w:val="NormalTok"/>
        </w:rPr>
        <w:t xml:space="preserve">y_pred_afp_pca_sclr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afp_pca_sclr.predict(x_test)</w:t>
      </w:r>
    </w:p>
    <w:bookmarkEnd w:id="239"/>
    <w:bookmarkStart w:id="241" w:name="c1c1c0a0"/>
    <w:bookmarkStart w:id="240" w:name="Xef94f2fa4e371ded7d2bf9fde1825ccc22586eb"/>
    <w:p>
      <w:pPr>
        <w:pStyle w:val="Heading4"/>
      </w:pPr>
      <w:r>
        <w:t xml:space="preserve">Internal Evaluation Metrics for Affinity Propogation Clustering with Standard Scaler and PCA</w:t>
      </w:r>
    </w:p>
    <w:bookmarkEnd w:id="240"/>
    <w:bookmarkEnd w:id="241"/>
    <w:bookmarkStart w:id="242" w:name="X22d07254df8811870e4a74e5afc543b06b403d9"/>
    <w:p>
      <w:pPr>
        <w:pStyle w:val="SourceCode"/>
      </w:pPr>
      <w:r>
        <w:rPr>
          <w:rStyle w:val="NormalTok"/>
        </w:rPr>
        <w:t xml:space="preserve">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 y_pred_afp_pca_sclr)</w:t>
      </w:r>
      <w:r>
        <w:br/>
      </w:r>
      <w:r>
        <w:br/>
      </w:r>
      <w:r>
        <w:rPr>
          <w:rStyle w:val="NormalTok"/>
        </w:rPr>
        <w:t xml:space="preserve">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y_pred_afp_pca_sclr)</w:t>
      </w:r>
      <w:r>
        <w:br/>
      </w:r>
      <w:r>
        <w:br/>
      </w:r>
      <w:r>
        <w:rPr>
          <w:rStyle w:val="NormalTok"/>
        </w:rPr>
        <w:t xml:space="preserve">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y_pred_afp_pca_sclr)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Affinity Propogation with Standard Scaler and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Affinity Propogation with Standard Scaler and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Affinity Propogation with Standard Scaler and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Affinity Propogation with Standard Scaler and PCA  is: 0.06771171807462599 </w:t>
      </w:r>
      <w:r>
        <w:br/>
      </w:r>
      <w:r>
        <w:rPr>
          <w:rStyle w:val="VerbatimChar"/>
        </w:rPr>
        <w:t xml:space="preserve">The  calinski harabasz score of Affinity Propogation with Standard Scaler and PCA  is: 10.238760685546751 </w:t>
      </w:r>
      <w:r>
        <w:br/>
      </w:r>
      <w:r>
        <w:rPr>
          <w:rStyle w:val="VerbatimChar"/>
        </w:rPr>
        <w:t xml:space="preserve">The  davies bouldin score of Affinity Propogation with Standard Scaler and PCA  is: 1.878861972802326 </w:t>
      </w:r>
    </w:p>
    <w:bookmarkEnd w:id="242"/>
    <w:bookmarkStart w:id="244" w:name="caf75ce4"/>
    <w:bookmarkStart w:id="243" w:name="X9b9447b9964ef868a126ebee6e9bc284fae5112"/>
    <w:p>
      <w:pPr>
        <w:pStyle w:val="Heading4"/>
      </w:pPr>
      <w:r>
        <w:t xml:space="preserve">External Evaluation Metrics for Affinity Propogation Clustering with Standard Scaler and PCA</w:t>
      </w:r>
    </w:p>
    <w:bookmarkEnd w:id="243"/>
    <w:bookmarkEnd w:id="244"/>
    <w:bookmarkStart w:id="245" w:name="ad533a37"/>
    <w:p>
      <w:pPr>
        <w:pStyle w:val="SourceCode"/>
      </w:pPr>
      <w:r>
        <w:rPr>
          <w:rStyle w:val="NormalTok"/>
        </w:rPr>
        <w:t xml:space="preserve">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v_measure_score(y_test, y_pred_afp_pca_sclr)</w:t>
      </w:r>
      <w:r>
        <w:br/>
      </w:r>
      <w:r>
        <w:rPr>
          <w:rStyle w:val="NormalTok"/>
        </w:rPr>
        <w:t xml:space="preserve">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adjusted_rand_score(y_test, y_pred_afp_pca_sclr)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Affinity Propogation with Standard Scaler and PCA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Affinity Propogation with Standard Scaler and PCA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Affinity Propogation with Standard Scaler and PCA  is: 0.6149572563012716 </w:t>
      </w:r>
      <w:r>
        <w:br/>
      </w:r>
      <w:r>
        <w:rPr>
          <w:rStyle w:val="VerbatimChar"/>
        </w:rPr>
        <w:t xml:space="preserve">The adjusted rand score of Affinity Propogation with Standard Scaler and PCA   is: 0.3693181818181818 </w:t>
      </w:r>
    </w:p>
    <w:bookmarkEnd w:id="245"/>
    <w:bookmarkStart w:id="246" w:name="Xf49f1cf285eb676c8ed7bc215907bfeaa6a2c66"/>
    <w:p>
      <w:pPr>
        <w:pStyle w:val="SourceCode"/>
      </w:pPr>
      <w:r>
        <w:rPr>
          <w:rStyle w:val="NormalTok"/>
        </w:rPr>
        <w:t xml:space="preserve">wine_pca_afp_sclr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pd.DataFrame(x_pca)</w:t>
      </w:r>
      <w:r>
        <w:br/>
      </w:r>
      <w:r>
        <w:rPr>
          <w:rStyle w:val="NormalTok"/>
        </w:rPr>
        <w:t xml:space="preserve">wine_pca_afp_sclr.columns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'pca_1'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'pca_7'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wine_pca_afp_sclr[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wine_pca_afp_sclr.shape</w:t>
      </w:r>
    </w:p>
    <w:p>
      <w:pPr>
        <w:pStyle w:val="SourceCode"/>
      </w:pPr>
      <w:r>
        <w:rPr>
          <w:rStyle w:val="VerbatimChar"/>
        </w:rPr>
        <w:t xml:space="preserve">(178, 8)</w:t>
      </w:r>
    </w:p>
    <w:bookmarkEnd w:id="246"/>
    <w:bookmarkStart w:id="250" w:name="aa165dd5"/>
    <w:p>
      <w:pPr>
        <w:pStyle w:val="SourceCode"/>
      </w:pPr>
      <w:r>
        <w:rPr>
          <w:rStyle w:val="CommentTok"/>
        </w:rPr>
        <w:t xml:space="preserve"># [4]</w:t>
      </w:r>
      <w:r>
        <w:br/>
      </w:r>
      <w:r>
        <w:rPr>
          <w:rStyle w:val="NormalTok"/>
        </w:rPr>
        <w:t xml:space="preserve">wine_pca_afp_sclr[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afp.fit_predict(X,Y)</w:t>
      </w:r>
      <w:r>
        <w:br/>
      </w:r>
      <w:r>
        <w:rPr>
          <w:rStyle w:val="NormalTok"/>
        </w:rPr>
        <w:t xml:space="preserve">centroids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afp.cluster_centers_</w:t>
      </w:r>
      <w:r>
        <w:br/>
      </w:r>
      <w:r>
        <w:rPr>
          <w:rStyle w:val="NormalTok"/>
        </w:rPr>
        <w:t xml:space="preserve">cen_x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 </w:t>
      </w:r>
      <w:r>
        <w:br/>
      </w:r>
      <w:r>
        <w:rPr>
          <w:rStyle w:val="NormalTok"/>
        </w:rPr>
        <w:t xml:space="preserve">cen_y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centroids]</w:t>
      </w:r>
      <w:r>
        <w:br/>
      </w:r>
      <w:r>
        <w:rPr>
          <w:rStyle w:val="CommentTok"/>
        </w:rPr>
        <w:t xml:space="preserve">## add to df</w:t>
      </w:r>
      <w:r>
        <w:br/>
      </w:r>
      <w:r>
        <w:rPr>
          <w:rStyle w:val="NormalTok"/>
        </w:rPr>
        <w:t xml:space="preserve">wine_pca_afp_sclr[</w:t>
      </w:r>
      <w:r>
        <w:rPr>
          <w:rStyle w:val="StringTok"/>
        </w:rPr>
        <w:t xml:space="preserve">'cen_x'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wine_pca_afp_sclr.cluster.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:cen_x[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]})</w:t>
      </w:r>
      <w:r>
        <w:br/>
      </w:r>
      <w:r>
        <w:rPr>
          <w:rStyle w:val="NormalTok"/>
        </w:rPr>
        <w:t xml:space="preserve">wine_pca_afp_sclr[</w:t>
      </w:r>
      <w:r>
        <w:rPr>
          <w:rStyle w:val="StringTok"/>
        </w:rPr>
        <w:t xml:space="preserve">'cen_y'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wine_pca_afp_sclr.cluster.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:cen_y[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]})</w:t>
      </w:r>
      <w:r>
        <w:br/>
      </w:r>
      <w:r>
        <w:rPr>
          <w:rStyle w:val="CommentTok"/>
        </w:rPr>
        <w:t xml:space="preserve"># define and map colors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'#DF2020'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'#81DF20'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'#2095DF'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'#A0C6FE'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'#A0FEF8'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'#D8FF00'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'#FB00FF'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'#BE2A64'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wine_pca_afp_sclr[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wine_pca_afp_sclr.cluster.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:colors[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]})</w:t>
      </w:r>
      <w:r>
        <w:br/>
      </w:r>
      <w:r>
        <w:br/>
      </w:r>
      <w:r>
        <w:rPr>
          <w:rStyle w:val="NormalTok"/>
        </w:rPr>
        <w:t xml:space="preserve">plt.scatter(wine_pca_afp_sclr[</w:t>
      </w:r>
      <w:r>
        <w:rPr>
          <w:rStyle w:val="StringTok"/>
        </w:rPr>
        <w:t xml:space="preserve">'pca_6'</w:t>
      </w:r>
      <w:r>
        <w:rPr>
          <w:rStyle w:val="NormalTok"/>
        </w:rPr>
        <w:t xml:space="preserve">], wine_pca_afp_sclr[</w:t>
      </w:r>
      <w:r>
        <w:rPr>
          <w:rStyle w:val="StringTok"/>
        </w:rPr>
        <w:t xml:space="preserve">'pca_5'</w:t>
      </w:r>
      <w:r>
        <w:rPr>
          <w:rStyle w:val="NormalTok"/>
        </w:rPr>
        <w:t xml:space="preserve">],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wine_pca_afp_sclr.c,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"Affinity Propogation Clustering Method with PCA and Standard Scaler"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'Affinity Propogation Clustering Method with PCA and Standard Scaler')</w:t>
      </w:r>
    </w:p>
    <w:p>
      <w:pPr>
        <w:pStyle w:val="FirstParagraph"/>
      </w:pPr>
      <w:r>
        <w:drawing>
          <wp:inline>
            <wp:extent cx="5334000" cy="3890210"/>
            <wp:effectExtent b="0" l="0" r="0" t="0"/>
            <wp:docPr descr="" title="" id="248" name="Picture"/>
            <a:graphic>
              <a:graphicData uri="http://schemas.openxmlformats.org/drawingml/2006/picture">
                <pic:pic>
                  <pic:nvPicPr>
                    <pic:cNvPr descr="7e9eaf0e9831363b044c03609ff988d48abd8987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0"/>
    <w:bookmarkStart w:id="252" w:name="bccb0cb9"/>
    <w:bookmarkStart w:id="251" w:name="X5e29ad9d47bd9aff89a950c377553eb97ed7913"/>
    <w:p>
      <w:pPr>
        <w:pStyle w:val="Heading1"/>
      </w:pPr>
      <w:r>
        <w:t xml:space="preserve">6. Mean-Shift Clustering Method [8]</w:t>
      </w:r>
    </w:p>
    <w:bookmarkEnd w:id="251"/>
    <w:bookmarkEnd w:id="252"/>
    <w:bookmarkStart w:id="253" w:name="Xa7ba8303e360c28f883304d296f918bb3d304d0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253"/>
    <w:bookmarkStart w:id="254" w:name="Xfa9a123a2f481149cc75b81e43bbda1037be9c0"/>
    <w:p>
      <w:pPr>
        <w:pStyle w:val="SourceCode"/>
      </w:pPr>
      <w:r>
        <w:rPr>
          <w:rStyle w:val="NormalTok"/>
        </w:rPr>
        <w:t xml:space="preserve">bandwidth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estimate_bandwidth(x_train, quantile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178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ms_cls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MeanShift(bandwidth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bandwidth)</w:t>
      </w:r>
      <w:r>
        <w:br/>
      </w:r>
      <w:r>
        <w:rPr>
          <w:rStyle w:val="NormalTok"/>
        </w:rPr>
        <w:t xml:space="preserve">ms_cls.fit(x_train, y_train)</w:t>
      </w:r>
    </w:p>
    <w:p>
      <w:pPr>
        <w:pStyle w:val="SourceCode"/>
      </w:pPr>
      <w:r>
        <w:rPr>
          <w:rStyle w:val="VerbatimChar"/>
        </w:rPr>
        <w:t xml:space="preserve">MeanShift(bandwidth=120.59727484964449)</w:t>
      </w:r>
    </w:p>
    <w:bookmarkEnd w:id="254"/>
    <w:bookmarkStart w:id="255" w:name="f26e36e0"/>
    <w:p>
      <w:pPr>
        <w:pStyle w:val="SourceCode"/>
      </w:pPr>
      <w:r>
        <w:rPr>
          <w:rStyle w:val="NormalTok"/>
        </w:rPr>
        <w:t xml:space="preserve">y_pred_ms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ms_cls.predict(x_test)</w:t>
      </w:r>
    </w:p>
    <w:bookmarkEnd w:id="255"/>
    <w:bookmarkStart w:id="257" w:name="X8fbf7a1be5127f92a09d033ea2babb7f30ac21c"/>
    <w:bookmarkStart w:id="256" w:name="X970733fdb064346836e33689bd1064c3a7294ce"/>
    <w:p>
      <w:pPr>
        <w:pStyle w:val="Heading4"/>
      </w:pPr>
      <w:r>
        <w:t xml:space="preserve">Internal Evaluation Metrics for Mean Shift Clustering</w:t>
      </w:r>
    </w:p>
    <w:bookmarkEnd w:id="256"/>
    <w:bookmarkEnd w:id="257"/>
    <w:bookmarkStart w:id="258" w:name="X7e77fb83838c59ae486a61c237135937945c886"/>
    <w:p>
      <w:pPr>
        <w:pStyle w:val="SourceCode"/>
      </w:pPr>
      <w:r>
        <w:rPr>
          <w:rStyle w:val="NormalTok"/>
        </w:rPr>
        <w:t xml:space="preserve">ms_shc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silhouette_score(x_test, y_pred_ms)</w:t>
      </w:r>
      <w:r>
        <w:br/>
      </w:r>
      <w:r>
        <w:br/>
      </w:r>
      <w:r>
        <w:rPr>
          <w:rStyle w:val="NormalTok"/>
        </w:rPr>
        <w:t xml:space="preserve">ms_chs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calinski_harabasz_score(x_test, y_pred_ms)</w:t>
      </w:r>
      <w:r>
        <w:br/>
      </w:r>
      <w:r>
        <w:br/>
      </w:r>
      <w:r>
        <w:rPr>
          <w:rStyle w:val="NormalTok"/>
        </w:rPr>
        <w:t xml:space="preserve">ms_dbs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davies_bouldin_score(x_test, y_pred_ms) 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silhouette score of Mean Shift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shc,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calinski harabasz score of Mean Shift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chs,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davies bouldin score of Mean Shift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dbs,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silhouette score of Mean Shift Clustering  is: 0.06771171807462599 </w:t>
      </w:r>
      <w:r>
        <w:br/>
      </w:r>
      <w:r>
        <w:rPr>
          <w:rStyle w:val="VerbatimChar"/>
        </w:rPr>
        <w:t xml:space="preserve">The  calinski harabasz score of Mean Shift Clustering  is: 10.238760685546751 </w:t>
      </w:r>
      <w:r>
        <w:br/>
      </w:r>
      <w:r>
        <w:rPr>
          <w:rStyle w:val="VerbatimChar"/>
        </w:rPr>
        <w:t xml:space="preserve">The  davies bouldin score of Mean Shift Clustering  is: 1.878861972802326 </w:t>
      </w:r>
    </w:p>
    <w:bookmarkEnd w:id="258"/>
    <w:bookmarkStart w:id="260" w:name="c3725b28"/>
    <w:bookmarkStart w:id="259" w:name="X517ffea483c3e1ad821cfe94b262283df26cf67"/>
    <w:p>
      <w:pPr>
        <w:pStyle w:val="Heading4"/>
      </w:pPr>
      <w:r>
        <w:t xml:space="preserve">External Evaluation Metrics for Mean Shift Clustering</w:t>
      </w:r>
    </w:p>
    <w:bookmarkEnd w:id="259"/>
    <w:bookmarkEnd w:id="260"/>
    <w:bookmarkStart w:id="261" w:name="d69c8372"/>
    <w:p>
      <w:pPr>
        <w:pStyle w:val="SourceCode"/>
      </w:pPr>
      <w:r>
        <w:rPr>
          <w:rStyle w:val="NormalTok"/>
        </w:rPr>
        <w:t xml:space="preserve">ms_vms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v_measure_score(y_test, y_pred_ms)</w:t>
      </w:r>
      <w:r>
        <w:br/>
      </w:r>
      <w:r>
        <w:rPr>
          <w:rStyle w:val="NormalTok"/>
        </w:rPr>
        <w:t xml:space="preserve">ms_ars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adjusted_rand_score(y_test, y_pred_ms)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[1mv measure score of Mean Shift Clustering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vms,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[1madjusted rand score of Mean Shift Clustering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ars,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v measure score of Mean Shift Clustering  is: 0.6149572563012716 </w:t>
      </w:r>
      <w:r>
        <w:br/>
      </w:r>
      <w:r>
        <w:rPr>
          <w:rStyle w:val="VerbatimChar"/>
        </w:rPr>
        <w:t xml:space="preserve">The adjusted rand score of Mean Shift Clustering   is: 0.3693181818181818 </w:t>
      </w:r>
    </w:p>
    <w:bookmarkEnd w:id="261"/>
    <w:bookmarkStart w:id="262" w:name="X4e9d8c5bbee57e2d9660ee24125e4fd75f58a02"/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pd.DataFrame(X)</w:t>
      </w:r>
      <w:r>
        <w:br/>
      </w:r>
      <w:r>
        <w:rPr>
          <w:rStyle w:val="NormalTok"/>
        </w:rPr>
        <w:t xml:space="preserve">wine.columns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data.feature_names</w:t>
      </w:r>
      <w:r>
        <w:br/>
      </w:r>
      <w:r>
        <w:rPr>
          <w:rStyle w:val="NormalTok"/>
        </w:rPr>
        <w:t xml:space="preserve">wine[</w:t>
      </w:r>
      <w:r>
        <w:rPr>
          <w:rStyle w:val="StringTok"/>
        </w:rPr>
        <w:t xml:space="preserve">'classes'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wine.shape</w:t>
      </w:r>
    </w:p>
    <w:p>
      <w:pPr>
        <w:pStyle w:val="SourceCode"/>
      </w:pPr>
      <w:r>
        <w:rPr>
          <w:rStyle w:val="VerbatimChar"/>
        </w:rPr>
        <w:t xml:space="preserve">(178, 14)</w:t>
      </w:r>
    </w:p>
    <w:bookmarkEnd w:id="262"/>
    <w:bookmarkStart w:id="266" w:name="Xeb45f21cd38e9cc0af7c813b5285bd1ed14fc7d"/>
    <w:p>
      <w:pPr>
        <w:pStyle w:val="SourceCode"/>
      </w:pPr>
      <w:r>
        <w:rPr>
          <w:rStyle w:val="CommentTok"/>
        </w:rPr>
        <w:t xml:space="preserve"># [3]</w:t>
      </w:r>
      <w:r>
        <w:br/>
      </w:r>
      <w:r>
        <w:rPr>
          <w:rStyle w:val="NormalTok"/>
        </w:rPr>
        <w:t xml:space="preserve">plt.scatter(x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x_train[:,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x_train[:,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ms_cls.labels_,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'rainbow'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"Mean-Shift Clustering Method"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'Mean-Shift Clustering Method')</w:t>
      </w:r>
    </w:p>
    <w:p>
      <w:pPr>
        <w:pStyle w:val="FirstParagraph"/>
      </w:pPr>
      <w:r>
        <w:drawing>
          <wp:inline>
            <wp:extent cx="5334000" cy="3743835"/>
            <wp:effectExtent b="0" l="0" r="0" t="0"/>
            <wp:docPr descr="" title="" id="264" name="Picture"/>
            <a:graphic>
              <a:graphicData uri="http://schemas.openxmlformats.org/drawingml/2006/picture">
                <pic:pic>
                  <pic:nvPicPr>
                    <pic:cNvPr descr="57ad8b3650a296b73f2c70cd4e5ae0859cc59e05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6"/>
    <w:bookmarkStart w:id="268" w:name="c6ad5745"/>
    <w:bookmarkStart w:id="267" w:name="part-iii-classification"/>
    <w:p>
      <w:pPr>
        <w:pStyle w:val="Heading1"/>
      </w:pPr>
      <w:r>
        <w:t xml:space="preserve">Part III: Classification</w:t>
      </w:r>
    </w:p>
    <w:bookmarkEnd w:id="267"/>
    <w:bookmarkEnd w:id="268"/>
    <w:bookmarkStart w:id="270" w:name="Xab89f8bc790e38b01210bf4586fd049fbd6a8f3"/>
    <w:bookmarkStart w:id="269" w:name="classification-methods-used"/>
    <w:p>
      <w:pPr>
        <w:pStyle w:val="Heading3"/>
      </w:pPr>
      <w:r>
        <w:t xml:space="preserve">Classification methods used</w:t>
      </w:r>
    </w:p>
    <w:bookmarkEnd w:id="269"/>
    <w:bookmarkEnd w:id="270"/>
    <w:bookmarkStart w:id="271" w:name="X21810b8e921cfa034c2318162c79c75dc8a0fb8"/>
    <w:p>
      <w:pPr>
        <w:pStyle w:val="FirstParagraph"/>
      </w:pPr>
      <w:r>
        <w:t xml:space="preserve">1) Logistic Regression</w:t>
      </w:r>
    </w:p>
    <w:p>
      <w:pPr>
        <w:pStyle w:val="BodyText"/>
      </w:pPr>
      <w:r>
        <w:t xml:space="preserve">2) Gaussian Naive Bayes [9]</w:t>
      </w:r>
    </w:p>
    <w:p>
      <w:pPr>
        <w:pStyle w:val="BodyText"/>
      </w:pPr>
      <w:r>
        <w:t xml:space="preserve">3) Decision Trees</w:t>
      </w:r>
    </w:p>
    <w:p>
      <w:pPr>
        <w:pStyle w:val="BodyText"/>
      </w:pPr>
      <w:r>
        <w:t xml:space="preserve">4) Random Forest</w:t>
      </w:r>
    </w:p>
    <w:p>
      <w:pPr>
        <w:pStyle w:val="BodyText"/>
      </w:pPr>
      <w:r>
        <w:t xml:space="preserve">5) Support Vector Machines</w:t>
      </w:r>
    </w:p>
    <w:p>
      <w:pPr>
        <w:pStyle w:val="BodyText"/>
      </w:pPr>
      <w:r>
        <w:t xml:space="preserve">6) K Nearest Neighbours [10]</w:t>
      </w:r>
    </w:p>
    <w:p>
      <w:pPr>
        <w:pStyle w:val="BodyText"/>
      </w:pPr>
      <w:r>
        <w:t xml:space="preserve">7) Ada Boost Classifier [11]</w:t>
      </w:r>
    </w:p>
    <w:bookmarkEnd w:id="271"/>
    <w:bookmarkStart w:id="273" w:name="e0a33fe9"/>
    <w:bookmarkStart w:id="272" w:name="X0c469860e8a9ae5138c62bd800a24b72e4da752"/>
    <w:p>
      <w:pPr>
        <w:pStyle w:val="Heading1"/>
      </w:pPr>
      <w:r>
        <w:t xml:space="preserve">Classification of Wine dataset using Classification methods offered by sklearn</w:t>
      </w:r>
    </w:p>
    <w:bookmarkEnd w:id="272"/>
    <w:bookmarkEnd w:id="273"/>
    <w:bookmarkStart w:id="275" w:name="a74eed19"/>
    <w:bookmarkStart w:id="274" w:name="the-required-imports-for-classification"/>
    <w:p>
      <w:pPr>
        <w:pStyle w:val="Heading4"/>
      </w:pPr>
      <w:r>
        <w:t xml:space="preserve">The required imports for classification</w:t>
      </w:r>
    </w:p>
    <w:bookmarkEnd w:id="274"/>
    <w:bookmarkEnd w:id="275"/>
    <w:bookmarkStart w:id="276" w:name="ffc86a20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mean, std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sklearn.tree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DecisionTreeClassifier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RandomForestClassifier, GradientBoostingClassifier, AdaBoostClassifier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sklearn.naive_bayes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GaussianNB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SVC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KFold, cross_val_score,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confusion_matrix,ConfusionMatrixDisplay, balanced_accuracy_score, roc_auc_score, roc_curve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StandardScaler, Normalizer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sklearn.decomposition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PCA</w:t>
      </w:r>
      <w:r>
        <w:br/>
      </w:r>
      <w:r>
        <w:br/>
      </w:r>
      <w:r>
        <w:rPr>
          <w:rStyle w:val="CommentTok"/>
        </w:rPr>
        <w:t xml:space="preserve">## use the inbuilt library to load the data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load_wine</w:t>
      </w:r>
    </w:p>
    <w:bookmarkEnd w:id="276"/>
    <w:bookmarkStart w:id="278" w:name="c22fb984"/>
    <w:bookmarkStart w:id="277" w:name="Xe4e86608d04033119d0e46a897fe1a7bc579aa0"/>
    <w:p>
      <w:pPr>
        <w:pStyle w:val="Heading4"/>
      </w:pPr>
      <w:r>
        <w:t xml:space="preserve">Load the data into X(features) and Y(classes) variables</w:t>
      </w:r>
    </w:p>
    <w:bookmarkEnd w:id="277"/>
    <w:bookmarkEnd w:id="278"/>
    <w:bookmarkStart w:id="279" w:name="Xf24faf99055916a18484d53e55f3648c128f46a"/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load_wine()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wine.data</w:t>
      </w:r>
      <w:r>
        <w:br/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wine.target</w:t>
      </w:r>
    </w:p>
    <w:bookmarkEnd w:id="279"/>
    <w:bookmarkStart w:id="281" w:name="dbb2ccc1"/>
    <w:bookmarkStart w:id="280" w:name="X69274f846f3aa50273758e0a3bde9cddf10a1e9"/>
    <w:p>
      <w:pPr>
        <w:pStyle w:val="Heading4"/>
      </w:pPr>
      <w:r>
        <w:t xml:space="preserve">K fold cross-validation which will be used for all the methods [1]</w:t>
      </w:r>
    </w:p>
    <w:bookmarkEnd w:id="280"/>
    <w:bookmarkEnd w:id="281"/>
    <w:bookmarkStart w:id="282" w:name="Xb4d79a66b566161dd56b0426b644117071334a3"/>
    <w:p>
      <w:pPr>
        <w:pStyle w:val="SourceCode"/>
      </w:pPr>
      <w:r>
        <w:rPr>
          <w:rStyle w:val="NormalTok"/>
        </w:rPr>
        <w:t xml:space="preserve">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282"/>
    <w:bookmarkStart w:id="284" w:name="Xe2e4bcd93d6af7a75a646e4d91cf678f7d08668"/>
    <w:bookmarkStart w:id="283" w:name="logistic-regression-classificaion-method"/>
    <w:p>
      <w:pPr>
        <w:pStyle w:val="Heading1"/>
      </w:pPr>
      <w:r>
        <w:t xml:space="preserve">Logistic Regression Classificaion Method</w:t>
      </w:r>
    </w:p>
    <w:bookmarkEnd w:id="283"/>
    <w:bookmarkEnd w:id="284"/>
    <w:bookmarkStart w:id="286" w:name="b92bbb24"/>
    <w:bookmarkStart w:id="285" w:name="Xb9bd88882798bb784fb1628af1762aa595a73d2"/>
    <w:p>
      <w:pPr>
        <w:pStyle w:val="Heading4"/>
      </w:pPr>
      <w:r>
        <w:t xml:space="preserve">Logistic Regression with full data and then cross validated with 8 folds and the data is split as 67% for training and 33% as testing</w:t>
      </w:r>
    </w:p>
    <w:bookmarkEnd w:id="285"/>
    <w:bookmarkEnd w:id="286"/>
    <w:bookmarkStart w:id="288" w:name="X0b9af62decc8933234e7305db7fd196567735e0"/>
    <w:bookmarkStart w:id="287" w:name="split-data-protocol"/>
    <w:p>
      <w:pPr>
        <w:pStyle w:val="Heading2"/>
      </w:pPr>
      <w:r>
        <w:t xml:space="preserve">Split data protocol</w:t>
      </w:r>
    </w:p>
    <w:bookmarkEnd w:id="287"/>
    <w:bookmarkEnd w:id="288"/>
    <w:bookmarkStart w:id="289" w:name="Xffad5f7f5169e0555d8f9a431c141cfbeb422e3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289"/>
    <w:bookmarkStart w:id="290" w:name="ef0a9ab3"/>
    <w:p>
      <w:pPr>
        <w:pStyle w:val="SourceCode"/>
      </w:pPr>
      <w:r>
        <w:rPr>
          <w:rStyle w:val="NormalTok"/>
        </w:rPr>
        <w:t xml:space="preserve">clf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</w:t>
      </w:r>
    </w:p>
    <w:bookmarkEnd w:id="290"/>
    <w:bookmarkStart w:id="291" w:name="a11a8c7b"/>
    <w:p>
      <w:pPr>
        <w:pStyle w:val="SourceCode"/>
      </w:pPr>
      <w:r>
        <w:rPr>
          <w:rStyle w:val="NormalTok"/>
        </w:rPr>
        <w:t xml:space="preserve">clf.fit(x_train, y_train)</w:t>
      </w:r>
    </w:p>
    <w:p>
      <w:pPr>
        <w:pStyle w:val="SourceCode"/>
      </w:pPr>
      <w:r>
        <w:rPr>
          <w:rStyle w:val="VerbatimChar"/>
        </w:rPr>
        <w:t xml:space="preserve">LogisticRegression(max_iter=10000)</w:t>
      </w:r>
    </w:p>
    <w:bookmarkEnd w:id="291"/>
    <w:bookmarkStart w:id="293" w:name="cf8e9b9e"/>
    <w:bookmarkStart w:id="292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292"/>
    <w:bookmarkEnd w:id="293"/>
    <w:bookmarkStart w:id="294" w:name="X8983bc3a5fe63b3b37eed9e18dbfc728bf36435"/>
    <w:p>
      <w:pPr>
        <w:pStyle w:val="SourceCode"/>
      </w:pPr>
      <w:r>
        <w:rPr>
          <w:rStyle w:val="NormalTok"/>
        </w:rPr>
        <w:t xml:space="preserve">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cross_val_score(clf, x_train, y_train,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</w:p>
    <w:bookmarkEnd w:id="294"/>
    <w:bookmarkStart w:id="295" w:name="a00b62e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mean accuracy obtained using Logistic Regression are: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,scores, scores.mean())</w:t>
      </w:r>
    </w:p>
    <w:p>
      <w:pPr>
        <w:pStyle w:val="SourceCode"/>
      </w:pPr>
      <w:r>
        <w:rPr>
          <w:rStyle w:val="VerbatimChar"/>
        </w:rPr>
        <w:t xml:space="preserve">The mean accuracy obtained using Logistic Regression are:</w:t>
      </w:r>
      <w:r>
        <w:br/>
      </w:r>
      <w:r>
        <w:rPr>
          <w:rStyle w:val="VerbatimChar"/>
        </w:rPr>
        <w:t xml:space="preserve"> [0.8        1.         1.         0.86666667 0.86666667 1.</w:t>
      </w:r>
      <w:r>
        <w:br/>
      </w:r>
      <w:r>
        <w:rPr>
          <w:rStyle w:val="VerbatimChar"/>
        </w:rPr>
        <w:t xml:space="preserve"> 1.         0.92857143] 0.9327380952380953</w:t>
      </w:r>
    </w:p>
    <w:bookmarkEnd w:id="295"/>
    <w:bookmarkStart w:id="296" w:name="X6769552b2e0ee4af34b1af433d84fb0ad142101"/>
    <w:p>
      <w:pPr>
        <w:pStyle w:val="SourceCode"/>
      </w:pPr>
      <w:r>
        <w:rPr>
          <w:rStyle w:val="NormalTok"/>
        </w:rPr>
        <w:t xml:space="preserve">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clf.predict(x_test)</w:t>
      </w:r>
    </w:p>
    <w:bookmarkEnd w:id="296"/>
    <w:bookmarkStart w:id="298" w:name="X4b461ea357cefc79763717af4cf2584a8014939"/>
    <w:bookmarkStart w:id="297" w:name="Xc7d47517cd2568eab227456ab007929384bc588"/>
    <w:p>
      <w:pPr>
        <w:pStyle w:val="Heading4"/>
      </w:pPr>
      <w:r>
        <w:t xml:space="preserve">Plot the ROC-AUC curve by calculating the TPR and FPR for the particular model [2]</w:t>
      </w:r>
    </w:p>
    <w:bookmarkEnd w:id="297"/>
    <w:bookmarkEnd w:id="298"/>
    <w:bookmarkStart w:id="302" w:name="b89b8c6b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clf.predict_proba(x_test)</w:t>
      </w:r>
      <w:r>
        <w:br/>
      </w:r>
      <w:r>
        <w:br/>
      </w:r>
      <w:r>
        <w:rPr>
          <w:rStyle w:val="NormalTok"/>
        </w:rPr>
        <w:t xml:space="preserve">fpr1_full, tpr1_full, thresh1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p_fpr_full, p_tpr_full,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plt.plot(fpr1_full, tpr1_full,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plt.plot(p_fpr_full, p_tpr_full,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#done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for Logistic Regression'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0x217294e8130&gt;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300" name="Picture"/>
            <a:graphic>
              <a:graphicData uri="http://schemas.openxmlformats.org/drawingml/2006/picture">
                <pic:pic>
                  <pic:nvPicPr>
                    <pic:cNvPr descr="39a6e33e0b1f392232a5e3c8ed6d2a812022c5e8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2"/>
    <w:bookmarkStart w:id="304" w:name="f322aab6"/>
    <w:bookmarkStart w:id="303" w:name="roc-auc-score"/>
    <w:p>
      <w:pPr>
        <w:pStyle w:val="Heading4"/>
      </w:pPr>
      <w:r>
        <w:t xml:space="preserve">ROC AUC score</w:t>
      </w:r>
    </w:p>
    <w:bookmarkEnd w:id="303"/>
    <w:bookmarkEnd w:id="304"/>
    <w:bookmarkStart w:id="305" w:name="bcbd411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Logistic Regression'</w:t>
      </w:r>
      <w:r>
        <w:rPr>
          <w:rStyle w:val="NormalTok"/>
        </w:rPr>
        <w:t xml:space="preserve">, roc_auc_score(y_test, clf.predict_proba(x_test),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Logistic Regression 1.0</w:t>
      </w:r>
    </w:p>
    <w:bookmarkEnd w:id="305"/>
    <w:bookmarkStart w:id="309" w:name="cb22d3c4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clf.classes_)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clf.classes_)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Logistic Regression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Logistic Regression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307" name="Picture"/>
            <a:graphic>
              <a:graphicData uri="http://schemas.openxmlformats.org/drawingml/2006/picture">
                <pic:pic>
                  <pic:nvPicPr>
                    <pic:cNvPr descr="3b8506a572024b04837cb462c45a7b223b1003ff.png" id="308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9"/>
    <w:bookmarkStart w:id="311" w:name="Xe94e08bc06d98a025c9ee8e72a0f2c7c56e91ea"/>
    <w:bookmarkStart w:id="310" w:name="plot-the-confusion-matrix"/>
    <w:p>
      <w:pPr>
        <w:pStyle w:val="Heading4"/>
      </w:pPr>
      <w:r>
        <w:t xml:space="preserve">Plot the confusion matrix</w:t>
      </w:r>
    </w:p>
    <w:bookmarkEnd w:id="310"/>
    <w:bookmarkEnd w:id="311"/>
    <w:bookmarkStart w:id="313" w:name="X996eae0f0bc1ac10a2a11436dee4b6b40619baa"/>
    <w:bookmarkStart w:id="312" w:name="to-display-the-classification-report"/>
    <w:p>
      <w:pPr>
        <w:pStyle w:val="Heading4"/>
      </w:pPr>
      <w:r>
        <w:t xml:space="preserve">To display the classification report</w:t>
      </w:r>
    </w:p>
    <w:bookmarkEnd w:id="312"/>
    <w:bookmarkEnd w:id="313"/>
    <w:bookmarkStart w:id="314" w:name="e1ec017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Logistic Regression is:</w:t>
      </w:r>
      <w:r>
        <w:rPr>
          <w:rStyle w:val="CharTok"/>
        </w:rPr>
        <w:t xml:space="preserve">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,classification_report(y_test,y_pred))</w:t>
      </w:r>
    </w:p>
    <w:p>
      <w:pPr>
        <w:pStyle w:val="SourceCode"/>
      </w:pPr>
      <w:r>
        <w:rPr>
          <w:rStyle w:val="VerbatimChar"/>
        </w:rPr>
        <w:t xml:space="preserve">The classification report of Logistic Regression is:</w:t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0       1.00      1.00      1.00        20</w:t>
      </w:r>
      <w:r>
        <w:br/>
      </w:r>
      <w:r>
        <w:rPr>
          <w:rStyle w:val="VerbatimChar"/>
        </w:rPr>
        <w:t xml:space="preserve">           1       1.00      1.00      1.00        24</w:t>
      </w:r>
      <w:r>
        <w:br/>
      </w:r>
      <w:r>
        <w:rPr>
          <w:rStyle w:val="VerbatimChar"/>
        </w:rPr>
        <w:t xml:space="preserve">           2       1.00      1.00      1.00        15</w:t>
      </w:r>
      <w:r>
        <w:br/>
      </w:r>
      <w:r>
        <w:br/>
      </w:r>
      <w:r>
        <w:rPr>
          <w:rStyle w:val="VerbatimChar"/>
        </w:rPr>
        <w:t xml:space="preserve">    accuracy                           1.00        59</w:t>
      </w:r>
      <w:r>
        <w:br/>
      </w:r>
      <w:r>
        <w:rPr>
          <w:rStyle w:val="VerbatimChar"/>
        </w:rPr>
        <w:t xml:space="preserve">   macro avg       1.00      1.00      1.00        59</w:t>
      </w:r>
      <w:r>
        <w:br/>
      </w:r>
      <w:r>
        <w:rPr>
          <w:rStyle w:val="VerbatimChar"/>
        </w:rPr>
        <w:t xml:space="preserve">weighted avg       1.00      1.00      1.00        59</w:t>
      </w:r>
      <w:r>
        <w:br/>
      </w:r>
    </w:p>
    <w:bookmarkEnd w:id="314"/>
    <w:bookmarkStart w:id="315" w:name="X7a862a552360f7b4aa8f5ed820d13b9741ca75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 Balanced accuracy score for Logistic Regression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 is:</w:t>
      </w:r>
      <w:r>
        <w:rPr>
          <w:rStyle w:val="CharTok"/>
        </w:rPr>
        <w:t xml:space="preserve">\n</w:t>
      </w:r>
      <w:r>
        <w:rPr>
          <w:rStyle w:val="StringTok"/>
        </w:rPr>
        <w:t xml:space="preserve">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,balanced_accuracy_score(y_test, y_pred),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The  Balanced accuracy score for Logistic Regression   is:</w:t>
      </w:r>
      <w:r>
        <w:br/>
      </w:r>
      <w:r>
        <w:rPr>
          <w:rStyle w:val="VerbatimChar"/>
        </w:rPr>
        <w:t xml:space="preserve">  1.0 </w:t>
      </w:r>
    </w:p>
    <w:bookmarkEnd w:id="315"/>
    <w:bookmarkStart w:id="317" w:name="Xc1a8849501ccb2ca89e491812c836d82c70f55f"/>
    <w:bookmarkStart w:id="316" w:name="classification-without-kfold"/>
    <w:p>
      <w:pPr>
        <w:pStyle w:val="Heading3"/>
      </w:pPr>
      <w:r>
        <w:t xml:space="preserve">Classification without KFold</w:t>
      </w:r>
    </w:p>
    <w:bookmarkEnd w:id="316"/>
    <w:bookmarkEnd w:id="317"/>
    <w:bookmarkStart w:id="318" w:name="Xff0813fee80fc47f1f3eb0afb69695ff6eb6bcb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318"/>
    <w:bookmarkStart w:id="319" w:name="Xd0b00fa6dc9a44e1b1909feeb3877d4a4123fa7"/>
    <w:p>
      <w:pPr>
        <w:pStyle w:val="SourceCode"/>
      </w:pPr>
      <w:r>
        <w:rPr>
          <w:rStyle w:val="NormalTok"/>
        </w:rPr>
        <w:t xml:space="preserve">clf.fit(x_train, y_train)</w:t>
      </w:r>
    </w:p>
    <w:p>
      <w:pPr>
        <w:pStyle w:val="SourceCode"/>
      </w:pPr>
      <w:r>
        <w:rPr>
          <w:rStyle w:val="VerbatimChar"/>
        </w:rPr>
        <w:t xml:space="preserve">LogisticRegression(max_iter=10000)</w:t>
      </w:r>
    </w:p>
    <w:bookmarkEnd w:id="319"/>
    <w:bookmarkStart w:id="320" w:name="X357d08c1aaf7c129fe9d6fc00e3a7ef1782709b"/>
    <w:p>
      <w:pPr>
        <w:pStyle w:val="SourceCode"/>
      </w:pPr>
      <w:r>
        <w:rPr>
          <w:rStyle w:val="NormalTok"/>
        </w:rPr>
        <w:t xml:space="preserve">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clf.predict(x_test)</w:t>
      </w:r>
    </w:p>
    <w:bookmarkEnd w:id="320"/>
    <w:bookmarkStart w:id="321" w:name="e62e332c"/>
    <w:p>
      <w:pPr>
        <w:pStyle w:val="SourceCode"/>
      </w:pPr>
      <w:r>
        <w:rPr>
          <w:rStyle w:val="NormalTok"/>
        </w:rPr>
        <w:t xml:space="preserve">y_test, y_pred</w:t>
      </w:r>
    </w:p>
    <w:p>
      <w:pPr>
        <w:pStyle w:val="SourceCode"/>
      </w:pPr>
      <w:r>
        <w:rPr>
          <w:rStyle w:val="VerbatimChar"/>
        </w:rPr>
        <w:t xml:space="preserve">(array([0, 0, 2, 0, 1, 0, 1, 2, 1, 2, 0, 2, 0, 1, 0, 1, 1, 1, 0, 1, 0, 1,</w:t>
      </w:r>
      <w:r>
        <w:br/>
      </w:r>
      <w:r>
        <w:rPr>
          <w:rStyle w:val="VerbatimChar"/>
        </w:rPr>
        <w:t xml:space="preserve">        1, 2, 2, 2, 1, 1, 1, 0, 0, 1, 2, 0, 0, 0, 2, 2, 1, 2, 0, 1, 1, 1,</w:t>
      </w:r>
      <w:r>
        <w:br/>
      </w:r>
      <w:r>
        <w:rPr>
          <w:rStyle w:val="VerbatimChar"/>
        </w:rPr>
        <w:t xml:space="preserve">        2, 0, 1, 1, 2, 0, 1, 0, 0, 2, 2, 1, 1, 0, 1]),</w:t>
      </w:r>
      <w:r>
        <w:br/>
      </w:r>
      <w:r>
        <w:rPr>
          <w:rStyle w:val="VerbatimChar"/>
        </w:rPr>
        <w:t xml:space="preserve"> array([0, 0, 2, 0, 1, 0, 1, 2, 1, 2, 0, 2, 0, 1, 0, 1, 1, 1, 0, 1, 0, 1,</w:t>
      </w:r>
      <w:r>
        <w:br/>
      </w:r>
      <w:r>
        <w:rPr>
          <w:rStyle w:val="VerbatimChar"/>
        </w:rPr>
        <w:t xml:space="preserve">        1, 2, 2, 2, 1, 1, 1, 0, 0, 1, 2, 0, 0, 0, 2, 2, 1, 2, 0, 1, 1, 1,</w:t>
      </w:r>
      <w:r>
        <w:br/>
      </w:r>
      <w:r>
        <w:rPr>
          <w:rStyle w:val="VerbatimChar"/>
        </w:rPr>
        <w:t xml:space="preserve">        2, 0, 1, 1, 2, 0, 1, 0, 0, 2, 2, 1, 1, 0, 1]))</w:t>
      </w:r>
    </w:p>
    <w:bookmarkEnd w:id="321"/>
    <w:bookmarkStart w:id="322" w:name="X016faf85897db5e88ded3dca7b5357be3d3dda6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accuracy_score</w:t>
      </w:r>
    </w:p>
    <w:bookmarkEnd w:id="322"/>
    <w:bookmarkStart w:id="323" w:name="c5d4f771"/>
    <w:p>
      <w:pPr>
        <w:pStyle w:val="SourceCode"/>
      </w:pPr>
      <w:r>
        <w:rPr>
          <w:rStyle w:val="NormalTok"/>
        </w:rPr>
        <w:t xml:space="preserve">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accuracy_score(y_test, y_pred)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accuracy score for Logistic Regression without KFold cross-validation is:"</w:t>
      </w:r>
      <w:r>
        <w:rPr>
          <w:rStyle w:val="NormalTok"/>
        </w:rPr>
        <w:t xml:space="preserve">, accuracy)</w:t>
      </w:r>
    </w:p>
    <w:p>
      <w:pPr>
        <w:pStyle w:val="SourceCode"/>
      </w:pPr>
      <w:r>
        <w:rPr>
          <w:rStyle w:val="VerbatimChar"/>
        </w:rPr>
        <w:t xml:space="preserve">The accuracy score for Logistic Regression without KFold cross-validation is: 1.0</w:t>
      </w:r>
    </w:p>
    <w:bookmarkEnd w:id="323"/>
    <w:bookmarkStart w:id="325" w:name="c992511a"/>
    <w:bookmarkStart w:id="324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324"/>
    <w:bookmarkEnd w:id="325"/>
    <w:bookmarkStart w:id="329" w:name="X8638f3f54e4c442b8e3a7652ec2a7993155d34e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clf.predict_proba(x_test)</w:t>
      </w:r>
      <w:r>
        <w:br/>
      </w:r>
      <w:r>
        <w:br/>
      </w:r>
      <w:r>
        <w:rPr>
          <w:rStyle w:val="NormalTok"/>
        </w:rPr>
        <w:t xml:space="preserve">fpr1, tpr1, thresh1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p_fpr, p_tpr,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plt.plot(fpr1, tpr1,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plt.plot(p_fpr, p_tpr,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for Logistic Regression without KFold cross-validaton'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0x2172997bfa0&gt;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327" name="Picture"/>
            <a:graphic>
              <a:graphicData uri="http://schemas.openxmlformats.org/drawingml/2006/picture">
                <pic:pic>
                  <pic:nvPicPr>
                    <pic:cNvPr descr="8e6d87acd2cdc1638589eb0b951f5a67f1bbd885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9"/>
    <w:bookmarkStart w:id="331" w:name="aa4d4ac2"/>
    <w:bookmarkStart w:id="330" w:name="roc-auc-score"/>
    <w:p>
      <w:pPr>
        <w:pStyle w:val="Heading4"/>
      </w:pPr>
      <w:r>
        <w:t xml:space="preserve">ROC AUC score</w:t>
      </w:r>
    </w:p>
    <w:bookmarkEnd w:id="330"/>
    <w:bookmarkEnd w:id="331"/>
    <w:bookmarkStart w:id="332" w:name="Xe4ddabfd3002fca9a7faa641c62b92db1acf48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Logistic Regression without k fold'</w:t>
      </w:r>
      <w:r>
        <w:rPr>
          <w:rStyle w:val="NormalTok"/>
        </w:rPr>
        <w:t xml:space="preserve">, roc_auc_score(y_test, clf.predict_proba(x_test),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Logistic Regression without k fold 1.0</w:t>
      </w:r>
    </w:p>
    <w:bookmarkEnd w:id="332"/>
    <w:bookmarkStart w:id="335" w:name="ea8113a7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clf.classes_)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clf.classes_)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Logistic Regression without KFold cross-validation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Confusion Matrix of Logistic Regression without KFold cross-validation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333" name="Picture"/>
            <a:graphic>
              <a:graphicData uri="http://schemas.openxmlformats.org/drawingml/2006/picture">
                <pic:pic>
                  <pic:nvPicPr>
                    <pic:cNvPr descr="3b8506a572024b04837cb462c45a7b223b1003ff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5"/>
    <w:bookmarkStart w:id="336" w:name="d5a505c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Logistic Regression without KFold is:</w:t>
      </w:r>
      <w:r>
        <w:rPr>
          <w:rStyle w:val="CharTok"/>
        </w:rPr>
        <w:t xml:space="preserve">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,classification_report(y_test,y_pred))</w:t>
      </w:r>
    </w:p>
    <w:p>
      <w:pPr>
        <w:pStyle w:val="SourceCode"/>
      </w:pPr>
      <w:r>
        <w:rPr>
          <w:rStyle w:val="VerbatimChar"/>
        </w:rPr>
        <w:t xml:space="preserve">The classification report of Logistic Regression without KFold is:</w:t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0       1.00      1.00      1.00        20</w:t>
      </w:r>
      <w:r>
        <w:br/>
      </w:r>
      <w:r>
        <w:rPr>
          <w:rStyle w:val="VerbatimChar"/>
        </w:rPr>
        <w:t xml:space="preserve">           1       1.00      1.00      1.00        24</w:t>
      </w:r>
      <w:r>
        <w:br/>
      </w:r>
      <w:r>
        <w:rPr>
          <w:rStyle w:val="VerbatimChar"/>
        </w:rPr>
        <w:t xml:space="preserve">           2       1.00      1.00      1.00        15</w:t>
      </w:r>
      <w:r>
        <w:br/>
      </w:r>
      <w:r>
        <w:br/>
      </w:r>
      <w:r>
        <w:rPr>
          <w:rStyle w:val="VerbatimChar"/>
        </w:rPr>
        <w:t xml:space="preserve">    accuracy                           1.00        59</w:t>
      </w:r>
      <w:r>
        <w:br/>
      </w:r>
      <w:r>
        <w:rPr>
          <w:rStyle w:val="VerbatimChar"/>
        </w:rPr>
        <w:t xml:space="preserve">   macro avg       1.00      1.00      1.00        59</w:t>
      </w:r>
      <w:r>
        <w:br/>
      </w:r>
      <w:r>
        <w:rPr>
          <w:rStyle w:val="VerbatimChar"/>
        </w:rPr>
        <w:t xml:space="preserve">weighted avg       1.00      1.00      1.00        59</w:t>
      </w:r>
      <w:r>
        <w:br/>
      </w:r>
    </w:p>
    <w:bookmarkEnd w:id="336"/>
    <w:bookmarkStart w:id="337" w:name="X30176b3994d2bf23c1b6be717c8dd3721beb75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of Logistic Regression without KFold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y_pred))</w:t>
      </w:r>
    </w:p>
    <w:p>
      <w:pPr>
        <w:pStyle w:val="SourceCode"/>
      </w:pPr>
      <w:r>
        <w:rPr>
          <w:rStyle w:val="VerbatimChar"/>
        </w:rPr>
        <w:t xml:space="preserve">The Balanced accuracy score of Logistic Regression without KFold  is:  1.0</w:t>
      </w:r>
    </w:p>
    <w:bookmarkEnd w:id="337"/>
    <w:bookmarkStart w:id="339" w:name="bb470ab5"/>
    <w:bookmarkStart w:id="338" w:name="X7e7936aa20c6535ad66f85901a2f6affb09aac2"/>
    <w:p>
      <w:pPr>
        <w:pStyle w:val="Heading2"/>
      </w:pPr>
      <w:r>
        <w:t xml:space="preserve">Let's take Gaussian Naive Bayes [9] to keep a reference model, which takes all the features to be independent. This will help us in understanding if the classification algorithms need dimensionality reduction</w:t>
      </w:r>
    </w:p>
    <w:bookmarkEnd w:id="338"/>
    <w:bookmarkEnd w:id="339"/>
    <w:bookmarkStart w:id="340" w:name="b37fde0c"/>
    <w:p>
      <w:pPr>
        <w:pStyle w:val="SourceCode"/>
      </w:pPr>
      <w:r>
        <w:rPr>
          <w:rStyle w:val="NormalTok"/>
        </w:rPr>
        <w:t xml:space="preserve">gnb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GaussianNB(var_smoothing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</w:t>
      </w:r>
    </w:p>
    <w:bookmarkEnd w:id="340"/>
    <w:bookmarkStart w:id="341" w:name="X1ebcc1c10098896e731faefa59587d1187bd85f"/>
    <w:p>
      <w:pPr>
        <w:pStyle w:val="SourceCode"/>
      </w:pPr>
      <w:r>
        <w:rPr>
          <w:rStyle w:val="NormalTok"/>
        </w:rPr>
        <w:t xml:space="preserve">gnb.fit(x_train, y_train)</w:t>
      </w:r>
    </w:p>
    <w:p>
      <w:pPr>
        <w:pStyle w:val="SourceCode"/>
      </w:pPr>
      <w:r>
        <w:rPr>
          <w:rStyle w:val="VerbatimChar"/>
        </w:rPr>
        <w:t xml:space="preserve">GaussianNB(var_smoothing=0.001)</w:t>
      </w:r>
    </w:p>
    <w:bookmarkEnd w:id="341"/>
    <w:bookmarkStart w:id="342" w:name="X6d01d46cd5e3ea25ae1cb0faa5e8f941e90c99a"/>
    <w:p>
      <w:pPr>
        <w:pStyle w:val="SourceCode"/>
      </w:pPr>
      <w:r>
        <w:rPr>
          <w:rStyle w:val="NormalTok"/>
        </w:rPr>
        <w:t xml:space="preserve">y_pred_gnb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gnb.predict(x_test)</w:t>
      </w:r>
    </w:p>
    <w:bookmarkEnd w:id="342"/>
    <w:bookmarkStart w:id="343" w:name="d094dd9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accuracy score when Gaussian Naive Bayes is taken as a reference model is:"</w:t>
      </w:r>
      <w:r>
        <w:rPr>
          <w:rStyle w:val="NormalTok"/>
        </w:rPr>
        <w:t xml:space="preserve">,accuracy_score(y_test, y_pred_gnb))</w:t>
      </w:r>
    </w:p>
    <w:p>
      <w:pPr>
        <w:pStyle w:val="SourceCode"/>
      </w:pPr>
      <w:r>
        <w:rPr>
          <w:rStyle w:val="VerbatimChar"/>
        </w:rPr>
        <w:t xml:space="preserve">The accuracy score when Gaussian Naive Bayes is taken as a reference model is: 0.7966101694915254</w:t>
      </w:r>
    </w:p>
    <w:bookmarkEnd w:id="343"/>
    <w:bookmarkStart w:id="345" w:name="X6af69c6a442129e277a93477c8d258ceb81ee9e"/>
    <w:bookmarkStart w:id="344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344"/>
    <w:bookmarkEnd w:id="345"/>
    <w:bookmarkStart w:id="349" w:name="b3713c5f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gnb.predict_proba(x_test)</w:t>
      </w:r>
      <w:r>
        <w:br/>
      </w:r>
      <w:r>
        <w:br/>
      </w:r>
      <w:r>
        <w:rPr>
          <w:rStyle w:val="NormalTok"/>
        </w:rPr>
        <w:t xml:space="preserve">fpr1_gnb, tpr1_gnb, thresh1_gnb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p_fpr_gnb, p_tpr_gnb,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plt.plot(fpr1_gnb, tpr1_gnb,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'Gaussian naive bayes'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plt.plot(p_fpr_gnb, p_tpr_gnb,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for Gaussian NB'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0x2172996eaf0&gt;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347" name="Picture"/>
            <a:graphic>
              <a:graphicData uri="http://schemas.openxmlformats.org/drawingml/2006/picture">
                <pic:pic>
                  <pic:nvPicPr>
                    <pic:cNvPr descr="4e5318fc72e86314515a318933ed492f7433c175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9"/>
    <w:bookmarkStart w:id="351" w:name="fda4a8e1"/>
    <w:bookmarkStart w:id="350" w:name="roc-auc-score"/>
    <w:p>
      <w:pPr>
        <w:pStyle w:val="Heading4"/>
      </w:pPr>
      <w:r>
        <w:t xml:space="preserve">ROC AUC score</w:t>
      </w:r>
    </w:p>
    <w:bookmarkEnd w:id="350"/>
    <w:bookmarkEnd w:id="351"/>
    <w:bookmarkStart w:id="352" w:name="d081df8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Gaussian Naive Bayes'</w:t>
      </w:r>
      <w:r>
        <w:rPr>
          <w:rStyle w:val="NormalTok"/>
        </w:rPr>
        <w:t xml:space="preserve">, roc_auc_score(y_test, gnb.predict_proba(x_test),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Gaussian Naive Bayes 0.9463203463203463</w:t>
      </w:r>
    </w:p>
    <w:bookmarkEnd w:id="352"/>
    <w:bookmarkStart w:id="356" w:name="X92e3e1485e5bb235265411e746305b8c6fdb695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confusion_matrix(y_test,y_pred_gnb,labels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gnb.classes_)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gnb.classes_)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Gaussian NB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Gaussian NB</w:t>
      </w:r>
    </w:p>
    <w:p>
      <w:pPr>
        <w:pStyle w:val="FirstParagraph"/>
      </w:pPr>
      <w:r>
        <w:drawing>
          <wp:inline>
            <wp:extent cx="5255490" cy="4516581"/>
            <wp:effectExtent b="0" l="0" r="0" t="0"/>
            <wp:docPr descr="" title="" id="354" name="Picture"/>
            <a:graphic>
              <a:graphicData uri="http://schemas.openxmlformats.org/drawingml/2006/picture">
                <pic:pic>
                  <pic:nvPicPr>
                    <pic:cNvPr descr="c9bd661344308fe2175996398d41c064bc6c3f3c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451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6"/>
    <w:bookmarkStart w:id="357" w:name="ea8a1074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when Gaussian Naive Bayes is taken as a reference model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y_pred_gnb))</w:t>
      </w:r>
    </w:p>
    <w:p>
      <w:pPr>
        <w:pStyle w:val="SourceCode"/>
      </w:pPr>
      <w:r>
        <w:rPr>
          <w:rStyle w:val="VerbatimChar"/>
        </w:rPr>
        <w:t xml:space="preserve">The classification report when Gaussian Naive Bayes is taken as a reference model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0       0.95      1.00      0.98        20</w:t>
      </w:r>
      <w:r>
        <w:br/>
      </w:r>
      <w:r>
        <w:rPr>
          <w:rStyle w:val="VerbatimChar"/>
        </w:rPr>
        <w:t xml:space="preserve">           1       0.81      0.71      0.76        24</w:t>
      </w:r>
      <w:r>
        <w:br/>
      </w:r>
      <w:r>
        <w:rPr>
          <w:rStyle w:val="VerbatimChar"/>
        </w:rPr>
        <w:t xml:space="preserve">           2       0.59      0.67      0.62        15</w:t>
      </w:r>
      <w:r>
        <w:br/>
      </w:r>
      <w:r>
        <w:br/>
      </w:r>
      <w:r>
        <w:rPr>
          <w:rStyle w:val="VerbatimChar"/>
        </w:rPr>
        <w:t xml:space="preserve">    accuracy                           0.80        59</w:t>
      </w:r>
      <w:r>
        <w:br/>
      </w:r>
      <w:r>
        <w:rPr>
          <w:rStyle w:val="VerbatimChar"/>
        </w:rPr>
        <w:t xml:space="preserve">   macro avg       0.78      0.79      0.79        59</w:t>
      </w:r>
      <w:r>
        <w:br/>
      </w:r>
      <w:r>
        <w:rPr>
          <w:rStyle w:val="VerbatimChar"/>
        </w:rPr>
        <w:t xml:space="preserve">weighted avg       0.80      0.80      0.80        59</w:t>
      </w:r>
      <w:r>
        <w:br/>
      </w:r>
    </w:p>
    <w:bookmarkEnd w:id="357"/>
    <w:bookmarkStart w:id="358" w:name="X3f714329708061a8f8c21bccba08a7e980232b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when Gaussian Naive Bayes is taken as a reference model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y_pred_gnb))</w:t>
      </w:r>
    </w:p>
    <w:p>
      <w:pPr>
        <w:pStyle w:val="SourceCode"/>
      </w:pPr>
      <w:r>
        <w:rPr>
          <w:rStyle w:val="VerbatimChar"/>
        </w:rPr>
        <w:t xml:space="preserve">The Balanced accuracy score when Gaussian Naive Bayes is taken as a reference model is: 0.7916666666666666</w:t>
      </w:r>
    </w:p>
    <w:bookmarkEnd w:id="358"/>
    <w:bookmarkStart w:id="360" w:name="acce961a"/>
    <w:bookmarkStart w:id="359" w:name="logistic-regression-with-pca"/>
    <w:p>
      <w:pPr>
        <w:pStyle w:val="Heading3"/>
      </w:pPr>
      <w:r>
        <w:t xml:space="preserve">Logistic regression with PCA</w:t>
      </w:r>
    </w:p>
    <w:bookmarkEnd w:id="359"/>
    <w:bookmarkEnd w:id="360"/>
    <w:bookmarkStart w:id="361" w:name="Xdccbf3cb84c0e0ef73a42aea2672183b6de12b3"/>
    <w:p>
      <w:pPr>
        <w:pStyle w:val="SourceCode"/>
      </w:pPr>
      <w:r>
        <w:rPr>
          <w:rStyle w:val="NormalTok"/>
        </w:rPr>
        <w:t xml:space="preserve">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svd_solver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'randomized'</w:t>
      </w:r>
      <w:r>
        <w:rPr>
          <w:rStyle w:val="NormalTok"/>
        </w:rPr>
        <w:t xml:space="preserve">)</w:t>
      </w:r>
    </w:p>
    <w:bookmarkEnd w:id="361"/>
    <w:bookmarkStart w:id="362" w:name="cbc6d1c2"/>
    <w:p>
      <w:pPr>
        <w:pStyle w:val="SourceCode"/>
      </w:pP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pca.fit_transform(X)</w:t>
      </w:r>
    </w:p>
    <w:bookmarkEnd w:id="362"/>
    <w:bookmarkStart w:id="363" w:name="b6167671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363"/>
    <w:bookmarkStart w:id="364" w:name="Xa8d593b0e4cf2e77f2480f96ad3a37894b19e1d"/>
    <w:p>
      <w:pPr>
        <w:pStyle w:val="SourceCode"/>
      </w:pPr>
      <w:r>
        <w:rPr>
          <w:rStyle w:val="NormalTok"/>
        </w:rPr>
        <w:t xml:space="preserve">clf.fit(x_train, y_train)</w:t>
      </w:r>
    </w:p>
    <w:p>
      <w:pPr>
        <w:pStyle w:val="SourceCode"/>
      </w:pPr>
      <w:r>
        <w:rPr>
          <w:rStyle w:val="VerbatimChar"/>
        </w:rPr>
        <w:t xml:space="preserve">LogisticRegression(max_iter=10000)</w:t>
      </w:r>
    </w:p>
    <w:bookmarkEnd w:id="364"/>
    <w:bookmarkStart w:id="365" w:name="X7a8799ac96a907575664338fbe60f24d058ce37"/>
    <w:p>
      <w:pPr>
        <w:pStyle w:val="SourceCode"/>
      </w:pPr>
      <w:r>
        <w:rPr>
          <w:rStyle w:val="NormalTok"/>
        </w:rPr>
        <w:t xml:space="preserve">y_pred_lr_pca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clf.predict(x_test)</w:t>
      </w:r>
    </w:p>
    <w:bookmarkEnd w:id="365"/>
    <w:bookmarkStart w:id="367" w:name="X14bdf094bdc09c466257cbb038603a9720a8ee7"/>
    <w:bookmarkStart w:id="366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366"/>
    <w:bookmarkEnd w:id="367"/>
    <w:bookmarkStart w:id="368" w:name="fa53789a"/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cross_val_score(clf, x_train, y_train,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cv)</w:t>
      </w:r>
    </w:p>
    <w:bookmarkEnd w:id="368"/>
    <w:bookmarkStart w:id="369" w:name="X339c818bee7334daa68b444268d02aaa0d000d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mean accuracy obtained using Logistic Regression with PCA is"</w:t>
      </w:r>
      <w:r>
        <w:rPr>
          <w:rStyle w:val="NormalTok"/>
        </w:rPr>
        <w:t xml:space="preserve">,score.mean())</w:t>
      </w:r>
    </w:p>
    <w:p>
      <w:pPr>
        <w:pStyle w:val="SourceCode"/>
      </w:pPr>
      <w:r>
        <w:rPr>
          <w:rStyle w:val="VerbatimChar"/>
        </w:rPr>
        <w:t xml:space="preserve">The mean accuracy obtained using Logistic Regression with PCA is 0.924404761904762</w:t>
      </w:r>
    </w:p>
    <w:bookmarkEnd w:id="369"/>
    <w:bookmarkStart w:id="371" w:name="X4416a4cd558aa221c3bbd82991751e8189337f3"/>
    <w:bookmarkStart w:id="370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370"/>
    <w:bookmarkEnd w:id="371"/>
    <w:bookmarkStart w:id="375" w:name="da62b7d3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clf.predict_proba(x_test)</w:t>
      </w:r>
      <w:r>
        <w:br/>
      </w:r>
      <w:r>
        <w:br/>
      </w:r>
      <w:r>
        <w:rPr>
          <w:rStyle w:val="NormalTok"/>
        </w:rPr>
        <w:t xml:space="preserve">fpr1_lr_pca, tpr1_lr_pca, thresh1_gnb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p_fpr_lr_pca, p_tpr_lr_pca,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plt.plot(fpr1_lr_pca, tpr1_lr_pca,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 with PCA'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plt.plot(p_fpr_lr_pca, p_tpr_lr_pca,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Logistic Regression with PCA'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0x2172a71bbb0&gt;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373" name="Picture"/>
            <a:graphic>
              <a:graphicData uri="http://schemas.openxmlformats.org/drawingml/2006/picture">
                <pic:pic>
                  <pic:nvPicPr>
                    <pic:cNvPr descr="268174744294ec83ea819fcdf2bf81d63e3351cd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5"/>
    <w:bookmarkStart w:id="377" w:name="Xdac050480c8968206ccc3589b0294c2e4fb89ff"/>
    <w:bookmarkStart w:id="376" w:name="roc-auc-score"/>
    <w:p>
      <w:pPr>
        <w:pStyle w:val="Heading4"/>
      </w:pPr>
      <w:r>
        <w:t xml:space="preserve">ROC AUC score</w:t>
      </w:r>
    </w:p>
    <w:bookmarkEnd w:id="376"/>
    <w:bookmarkEnd w:id="377"/>
    <w:bookmarkStart w:id="378" w:name="Xf43bea06531fcb365cd4b3a7f3150a3570b08e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Logistic Regression with PCA'</w:t>
      </w:r>
      <w:r>
        <w:rPr>
          <w:rStyle w:val="NormalTok"/>
        </w:rPr>
        <w:t xml:space="preserve">, roc_auc_score(y_test, clf.predict_proba(x_test),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Logistic Regression with PCA 1.0</w:t>
      </w:r>
    </w:p>
    <w:bookmarkEnd w:id="378"/>
    <w:bookmarkStart w:id="381" w:name="Xfe8a895fdf679294d5097636e6f7eb4d89bb4be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confusion_matrix(y_test,y_pred_lr_pca,labels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clf.classes_)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clf.classes_)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Logistic Regression with PCA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Logistic Regression with PCA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379" name="Picture"/>
            <a:graphic>
              <a:graphicData uri="http://schemas.openxmlformats.org/drawingml/2006/picture">
                <pic:pic>
                  <pic:nvPicPr>
                    <pic:cNvPr descr="3b8506a572024b04837cb462c45a7b223b1003ff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1"/>
    <w:bookmarkStart w:id="382" w:name="X8798ffb4f43e8f7988dc0e66741dcbe2084434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Logistic Regression with PCA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y_pred_lr_pca))</w:t>
      </w:r>
    </w:p>
    <w:p>
      <w:pPr>
        <w:pStyle w:val="SourceCode"/>
      </w:pPr>
      <w:r>
        <w:rPr>
          <w:rStyle w:val="VerbatimChar"/>
        </w:rPr>
        <w:t xml:space="preserve">The classification report of Logistic Regression with PCA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0       1.00      1.00      1.00        20</w:t>
      </w:r>
      <w:r>
        <w:br/>
      </w:r>
      <w:r>
        <w:rPr>
          <w:rStyle w:val="VerbatimChar"/>
        </w:rPr>
        <w:t xml:space="preserve">           1       1.00      1.00      1.00        24</w:t>
      </w:r>
      <w:r>
        <w:br/>
      </w:r>
      <w:r>
        <w:rPr>
          <w:rStyle w:val="VerbatimChar"/>
        </w:rPr>
        <w:t xml:space="preserve">           2       1.00      1.00      1.00        15</w:t>
      </w:r>
      <w:r>
        <w:br/>
      </w:r>
      <w:r>
        <w:br/>
      </w:r>
      <w:r>
        <w:rPr>
          <w:rStyle w:val="VerbatimChar"/>
        </w:rPr>
        <w:t xml:space="preserve">    accuracy                           1.00        59</w:t>
      </w:r>
      <w:r>
        <w:br/>
      </w:r>
      <w:r>
        <w:rPr>
          <w:rStyle w:val="VerbatimChar"/>
        </w:rPr>
        <w:t xml:space="preserve">   macro avg       1.00      1.00      1.00        59</w:t>
      </w:r>
      <w:r>
        <w:br/>
      </w:r>
      <w:r>
        <w:rPr>
          <w:rStyle w:val="VerbatimChar"/>
        </w:rPr>
        <w:t xml:space="preserve">weighted avg       1.00      1.00      1.00        59</w:t>
      </w:r>
      <w:r>
        <w:br/>
      </w:r>
    </w:p>
    <w:bookmarkEnd w:id="382"/>
    <w:bookmarkStart w:id="383" w:name="Xf5a4211a8252eda605b86d1d8cceb2c7f3f836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Logistic Regression with PCA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y_pred_lr_pca))</w:t>
      </w:r>
    </w:p>
    <w:p>
      <w:pPr>
        <w:pStyle w:val="SourceCode"/>
      </w:pPr>
      <w:r>
        <w:rPr>
          <w:rStyle w:val="VerbatimChar"/>
        </w:rPr>
        <w:t xml:space="preserve">The Balanced accuracy score obtained using Logistic Regression with PCA is:  1.0</w:t>
      </w:r>
    </w:p>
    <w:bookmarkEnd w:id="383"/>
    <w:bookmarkStart w:id="385" w:name="X021d5c751cdf92b09b3fbc04429ceeb7717ea8e"/>
    <w:bookmarkStart w:id="384" w:name="X9450109555dbb457a1f69bfd91bdb08e9f6bae5"/>
    <w:p>
      <w:pPr>
        <w:pStyle w:val="Heading3"/>
      </w:pPr>
      <w:r>
        <w:t xml:space="preserve">Logistic Regression with PCA and standard scaler</w:t>
      </w:r>
    </w:p>
    <w:bookmarkEnd w:id="384"/>
    <w:bookmarkEnd w:id="385"/>
    <w:bookmarkStart w:id="386" w:name="ee81225d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</w:p>
    <w:bookmarkEnd w:id="386"/>
    <w:bookmarkStart w:id="387" w:name="ca77b1b3"/>
    <w:p>
      <w:pPr>
        <w:pStyle w:val="SourceCode"/>
      </w:pPr>
      <w:r>
        <w:rPr>
          <w:rStyle w:val="NormalTok"/>
        </w:rPr>
        <w:t xml:space="preserve">x_transform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sclr.fit_transform(X)</w:t>
      </w:r>
    </w:p>
    <w:bookmarkEnd w:id="387"/>
    <w:bookmarkStart w:id="388" w:name="Xb52a53f56eb6e2974fdf2fe180ed1483e06c723"/>
    <w:p>
      <w:pPr>
        <w:pStyle w:val="SourceCode"/>
      </w:pP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svd_solver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'randomized'</w:t>
      </w:r>
      <w:r>
        <w:rPr>
          <w:rStyle w:val="NormalTok"/>
        </w:rPr>
        <w:t xml:space="preserve">).fit_transform(x_transform)</w:t>
      </w:r>
    </w:p>
    <w:bookmarkEnd w:id="388"/>
    <w:bookmarkStart w:id="389" w:name="X76068c1485cce46aad00b5c371f4e9d0569be6f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389"/>
    <w:bookmarkStart w:id="390" w:name="b74a5b52"/>
    <w:p>
      <w:pPr>
        <w:pStyle w:val="SourceCode"/>
      </w:pPr>
      <w:r>
        <w:rPr>
          <w:rStyle w:val="NormalTok"/>
        </w:rPr>
        <w:t xml:space="preserve">clf.fit(x_train,y_train)</w:t>
      </w:r>
    </w:p>
    <w:p>
      <w:pPr>
        <w:pStyle w:val="SourceCode"/>
      </w:pPr>
      <w:r>
        <w:rPr>
          <w:rStyle w:val="VerbatimChar"/>
        </w:rPr>
        <w:t xml:space="preserve">LogisticRegression(max_iter=10000)</w:t>
      </w:r>
    </w:p>
    <w:bookmarkEnd w:id="390"/>
    <w:bookmarkStart w:id="391" w:name="fea77cb0"/>
    <w:p>
      <w:pPr>
        <w:pStyle w:val="SourceCode"/>
      </w:pPr>
      <w:r>
        <w:rPr>
          <w:rStyle w:val="NormalTok"/>
        </w:rPr>
        <w:t xml:space="preserve">y_pred_lr_pca_sclr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clf.predict(x_test)</w:t>
      </w:r>
    </w:p>
    <w:bookmarkEnd w:id="391"/>
    <w:bookmarkStart w:id="393" w:name="c55e84a0"/>
    <w:bookmarkStart w:id="392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392"/>
    <w:bookmarkEnd w:id="393"/>
    <w:bookmarkStart w:id="394" w:name="X13e1b66ed96a41c943fffa50ffba9aabca09b6b"/>
    <w:p>
      <w:pPr>
        <w:pStyle w:val="SourceCode"/>
      </w:pPr>
      <w:r>
        <w:rPr>
          <w:rStyle w:val="NormalTok"/>
        </w:rPr>
        <w:t xml:space="preserve">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cross_val_score(clf, x_train, y_train,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</w:p>
    <w:bookmarkEnd w:id="394"/>
    <w:bookmarkStart w:id="395" w:name="X67229d5f26c7d8def7d64c57652c60db9ca1fe2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accuracy of Logistic Regression with PCA and Standard Scaler is"</w:t>
      </w:r>
      <w:r>
        <w:rPr>
          <w:rStyle w:val="NormalTok"/>
        </w:rPr>
        <w:t xml:space="preserve">,scores.mean())</w:t>
      </w:r>
    </w:p>
    <w:p>
      <w:pPr>
        <w:pStyle w:val="SourceCode"/>
      </w:pPr>
      <w:r>
        <w:rPr>
          <w:rStyle w:val="VerbatimChar"/>
        </w:rPr>
        <w:t xml:space="preserve">The accuracy of Logistic Regression with PCA and Standard Scaler is 0.9660714285714286</w:t>
      </w:r>
    </w:p>
    <w:bookmarkEnd w:id="395"/>
    <w:bookmarkStart w:id="397" w:name="X7a3648e72588307a5a19315c415ca033cc9b084"/>
    <w:bookmarkStart w:id="396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396"/>
    <w:bookmarkEnd w:id="397"/>
    <w:bookmarkStart w:id="401" w:name="X15da2b97599672e5bbd0a3e847161484f1cfc72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clf.predict_proba(x_test)</w:t>
      </w:r>
      <w:r>
        <w:br/>
      </w:r>
      <w:r>
        <w:br/>
      </w:r>
      <w:r>
        <w:rPr>
          <w:rStyle w:val="NormalTok"/>
        </w:rPr>
        <w:t xml:space="preserve">fpr1_lr_pca_sclr, tpr1_lr_pca_sclr, thresh1_gnb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p_fpr_lr_pca_sclr, p_tpr_lr_pca_sclr,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plt.plot(fpr1_lr_pca_sclr, tpr1_lr_pca_sclr,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Regression, PCA, Standard Scaler'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plt.plot(p_fpr_lr_pca_sclr, p_tpr_lr_pca_sclr,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Logistic Regression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0x2172a8aa5b0&gt;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399" name="Picture"/>
            <a:graphic>
              <a:graphicData uri="http://schemas.openxmlformats.org/drawingml/2006/picture">
                <pic:pic>
                  <pic:nvPicPr>
                    <pic:cNvPr descr="128463cbb1a0d558e23c995bcfc5afc85e25db1a.png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1"/>
    <w:bookmarkStart w:id="403" w:name="X69fc32bb0b5764bf9ab6647d8448d6e41e24d9c"/>
    <w:bookmarkStart w:id="402" w:name="roc-auc-score"/>
    <w:p>
      <w:pPr>
        <w:pStyle w:val="Heading4"/>
      </w:pPr>
      <w:r>
        <w:t xml:space="preserve">ROC AUC score</w:t>
      </w:r>
    </w:p>
    <w:bookmarkEnd w:id="402"/>
    <w:bookmarkEnd w:id="403"/>
    <w:bookmarkStart w:id="404" w:name="c71a8b1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Logistic Regression with PCA and Standard Scaler'</w:t>
      </w:r>
      <w:r>
        <w:rPr>
          <w:rStyle w:val="NormalTok"/>
        </w:rPr>
        <w:t xml:space="preserve">, roc_auc_score(y_test, clf.predict_proba(x_test),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Logistic Regression with PCA and Standard Scaler 1.0</w:t>
      </w:r>
    </w:p>
    <w:bookmarkEnd w:id="404"/>
    <w:bookmarkStart w:id="408" w:name="Xe3dba79eb1d42b1250fc56cad33bcf91e2557ee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confusion_matrix(y_test,y_pred_lr_pca_sclr,labels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clf.classes_)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clf.classes_)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Logistic Regression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Confusion Matrix of Logistic Regression with PCA and Standard Scaler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406" name="Picture"/>
            <a:graphic>
              <a:graphicData uri="http://schemas.openxmlformats.org/drawingml/2006/picture">
                <pic:pic>
                  <pic:nvPicPr>
                    <pic:cNvPr descr="a58725273f8e9bd4e3fb1da5b3877a48a9ac2384.png" id="407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8"/>
    <w:bookmarkStart w:id="409" w:name="X547852520adb78e85392797da806ae988d1763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Logistic Regression with PCA and Standard Scaler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y_pred_lr_pca_sclr))</w:t>
      </w:r>
    </w:p>
    <w:p>
      <w:pPr>
        <w:pStyle w:val="SourceCode"/>
      </w:pPr>
      <w:r>
        <w:rPr>
          <w:rStyle w:val="VerbatimChar"/>
        </w:rPr>
        <w:t xml:space="preserve">The classification report of Logistic Regression with PCA and Standard Scaler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0       1.00      1.00      1.00        20</w:t>
      </w:r>
      <w:r>
        <w:br/>
      </w:r>
      <w:r>
        <w:rPr>
          <w:rStyle w:val="VerbatimChar"/>
        </w:rPr>
        <w:t xml:space="preserve">           1       1.00      0.96      0.98        24</w:t>
      </w:r>
      <w:r>
        <w:br/>
      </w:r>
      <w:r>
        <w:rPr>
          <w:rStyle w:val="VerbatimChar"/>
        </w:rPr>
        <w:t xml:space="preserve">           2       0.94      1.00      0.97        15</w:t>
      </w:r>
      <w:r>
        <w:br/>
      </w:r>
      <w:r>
        <w:br/>
      </w:r>
      <w:r>
        <w:rPr>
          <w:rStyle w:val="VerbatimChar"/>
        </w:rPr>
        <w:t xml:space="preserve">    accuracy                           0.98        59</w:t>
      </w:r>
      <w:r>
        <w:br/>
      </w:r>
      <w:r>
        <w:rPr>
          <w:rStyle w:val="VerbatimChar"/>
        </w:rPr>
        <w:t xml:space="preserve">   macro avg       0.98      0.99      0.98        59</w:t>
      </w:r>
      <w:r>
        <w:br/>
      </w:r>
      <w:r>
        <w:rPr>
          <w:rStyle w:val="VerbatimChar"/>
        </w:rPr>
        <w:t xml:space="preserve">weighted avg       0.98      0.98      0.98        59</w:t>
      </w:r>
      <w:r>
        <w:br/>
      </w:r>
    </w:p>
    <w:bookmarkEnd w:id="409"/>
    <w:bookmarkStart w:id="410" w:name="Xff73236227ffb0868b8a26ad1694c23ce80de6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Logistic Regression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y_pred_lr_pca_sclr))</w:t>
      </w:r>
    </w:p>
    <w:p>
      <w:pPr>
        <w:pStyle w:val="SourceCode"/>
      </w:pPr>
      <w:r>
        <w:rPr>
          <w:rStyle w:val="VerbatimChar"/>
        </w:rPr>
        <w:t xml:space="preserve">The Balanced accuracy score obtained using Logistic Regression with PCA and Standard Scaler is: 0.9861111111111112</w:t>
      </w:r>
    </w:p>
    <w:bookmarkEnd w:id="410"/>
    <w:bookmarkStart w:id="412" w:name="bca9f509"/>
    <w:bookmarkStart w:id="411" w:name="decision-tree-classification-method"/>
    <w:p>
      <w:pPr>
        <w:pStyle w:val="Heading1"/>
      </w:pPr>
      <w:r>
        <w:t xml:space="preserve">Decision Tree Classification Method</w:t>
      </w:r>
    </w:p>
    <w:bookmarkEnd w:id="411"/>
    <w:bookmarkEnd w:id="412"/>
    <w:bookmarkStart w:id="413" w:name="fb9cf323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decision_tree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413"/>
    <w:bookmarkStart w:id="414" w:name="X119b04cf6c1081e856e828df31d83717457c6b8"/>
    <w:p>
      <w:pPr>
        <w:pStyle w:val="SourceCode"/>
      </w:pPr>
      <w:r>
        <w:rPr>
          <w:rStyle w:val="NormalTok"/>
        </w:rPr>
        <w:t xml:space="preserve">decision_tree.fit(x_train,y_train)</w:t>
      </w:r>
    </w:p>
    <w:p>
      <w:pPr>
        <w:pStyle w:val="SourceCode"/>
      </w:pPr>
      <w:r>
        <w:rPr>
          <w:rStyle w:val="VerbatimChar"/>
        </w:rPr>
        <w:t xml:space="preserve">DecisionTreeClassifier(random_state=42)</w:t>
      </w:r>
    </w:p>
    <w:bookmarkEnd w:id="414"/>
    <w:bookmarkStart w:id="416" w:name="d53d3af1"/>
    <w:bookmarkStart w:id="415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415"/>
    <w:bookmarkEnd w:id="416"/>
    <w:bookmarkStart w:id="417" w:name="Xbc81abbe355f3956b1acdc01d825d23c18c25da"/>
    <w:p>
      <w:pPr>
        <w:pStyle w:val="SourceCode"/>
      </w:pPr>
      <w:r>
        <w:rPr>
          <w:rStyle w:val="NormalTok"/>
        </w:rPr>
        <w:t xml:space="preserve">cross_val_score(decision_tree, x_train, y_train,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array([0.8       , 0.93333333, 0.86666667, 0.8       , 0.93333333,</w:t>
      </w:r>
      <w:r>
        <w:br/>
      </w:r>
      <w:r>
        <w:rPr>
          <w:rStyle w:val="VerbatimChar"/>
        </w:rPr>
        <w:t xml:space="preserve">       0.93333333, 0.8       , 0.92857143])</w:t>
      </w:r>
    </w:p>
    <w:bookmarkEnd w:id="417"/>
    <w:bookmarkStart w:id="418" w:name="a28d666c"/>
    <w:p>
      <w:pPr>
        <w:pStyle w:val="SourceCode"/>
      </w:pPr>
      <w:r>
        <w:rPr>
          <w:rStyle w:val="NormalTok"/>
        </w:rPr>
        <w:t xml:space="preserve">y_pred_dt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decision_tree.predict(x_test)</w:t>
      </w:r>
    </w:p>
    <w:bookmarkEnd w:id="418"/>
    <w:bookmarkStart w:id="419" w:name="c78f016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mean accuracy obtained using Decision Tree is :"</w:t>
      </w:r>
      <w:r>
        <w:rPr>
          <w:rStyle w:val="NormalTok"/>
        </w:rPr>
        <w:t xml:space="preserve">,accuracy_score(y_test,y_pred_dt))</w:t>
      </w:r>
    </w:p>
    <w:p>
      <w:pPr>
        <w:pStyle w:val="SourceCode"/>
      </w:pPr>
      <w:r>
        <w:rPr>
          <w:rStyle w:val="VerbatimChar"/>
        </w:rPr>
        <w:t xml:space="preserve">The mean accuracy obtained using Decision Tree is : 0.9661016949152542</w:t>
      </w:r>
    </w:p>
    <w:bookmarkEnd w:id="419"/>
    <w:bookmarkStart w:id="421" w:name="bfc898d8"/>
    <w:bookmarkStart w:id="420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420"/>
    <w:bookmarkEnd w:id="421"/>
    <w:bookmarkStart w:id="425" w:name="a95691dc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decision_tree.predict_proba(x_test)</w:t>
      </w:r>
      <w:r>
        <w:br/>
      </w:r>
      <w:r>
        <w:br/>
      </w:r>
      <w:r>
        <w:rPr>
          <w:rStyle w:val="NormalTok"/>
        </w:rPr>
        <w:t xml:space="preserve">fpr1_dt, tpr1_dt, thresh1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p_fpr_dt, p_tpr_dt,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plt.plot(fpr1_dt, tpr1_dt,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'Decision Tree'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plt.plot(p_fpr_dt, p_tpr_dt,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Decision Tree'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423" name="Picture"/>
            <a:graphic>
              <a:graphicData uri="http://schemas.openxmlformats.org/drawingml/2006/picture">
                <pic:pic>
                  <pic:nvPicPr>
                    <pic:cNvPr descr="99f72c0e44983577a7bc97dd79e920ee8b529806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5"/>
    <w:bookmarkStart w:id="427" w:name="X560b5b840b1392aaa0cb6259e4d9b08f93c15e2"/>
    <w:bookmarkStart w:id="426" w:name="roc-auc-score"/>
    <w:p>
      <w:pPr>
        <w:pStyle w:val="Heading4"/>
      </w:pPr>
      <w:r>
        <w:t xml:space="preserve">ROC AUC score</w:t>
      </w:r>
    </w:p>
    <w:bookmarkEnd w:id="426"/>
    <w:bookmarkEnd w:id="427"/>
    <w:bookmarkStart w:id="428" w:name="X1128464328e2b737ff3e91391c1a346f1748ea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Decision Tree'</w:t>
      </w:r>
      <w:r>
        <w:rPr>
          <w:rStyle w:val="NormalTok"/>
        </w:rPr>
        <w:t xml:space="preserve">, roc_auc_score(y_test, decision_tree.predict_proba(x_test),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Decision Tree 0.9715201465201465</w:t>
      </w:r>
    </w:p>
    <w:bookmarkEnd w:id="428"/>
    <w:bookmarkStart w:id="432" w:name="X797b476a33bca94b7c45b3a95b316e8dfec8f41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confusion_matrix(y_test,y_pred_dt,labels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decision_tree.classes_)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decision_tree.classes_)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Decision Tree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Decision Tree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430" name="Picture"/>
            <a:graphic>
              <a:graphicData uri="http://schemas.openxmlformats.org/drawingml/2006/picture">
                <pic:pic>
                  <pic:nvPicPr>
                    <pic:cNvPr descr="d196aeee7a7fd2e2697c5bb9ff4a8b83cc567d02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2"/>
    <w:bookmarkStart w:id="434" w:name="Xa1b720db9f9f5b1c5fc4494b967450926bd658f"/>
    <w:bookmarkStart w:id="433" w:name="X5f76395fdae8df496af8a3f668ded09fc4f6933"/>
    <w:p>
      <w:pPr>
        <w:pStyle w:val="Heading4"/>
      </w:pPr>
      <w:r>
        <w:t xml:space="preserve">We will change the depth of the decision tree to see the average accuracy achieved for all the specified depths of the decision trees</w:t>
      </w:r>
    </w:p>
    <w:bookmarkEnd w:id="433"/>
    <w:bookmarkEnd w:id="434"/>
    <w:bookmarkStart w:id="435" w:name="X712bf0bebf518bbbcd5c9129885153fa9ac7c9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"Variation of accuracy in Decision tree with different depths:"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clf_d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DecisionTreeClassifier(max_depth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accuracy_d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cross_val_score(clf_d, wine.data, wine.target,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"Depth: "</w:t>
      </w:r>
      <w:r>
        <w:rPr>
          <w:rStyle w:val="NormalTok"/>
        </w:rPr>
        <w:t xml:space="preserve">, d, </w:t>
      </w:r>
      <w:r>
        <w:rPr>
          <w:rStyle w:val="StringTok"/>
        </w:rPr>
        <w:t xml:space="preserve">" Average accuracy:"</w:t>
      </w:r>
      <w:r>
        <w:rPr>
          <w:rStyle w:val="NormalTok"/>
        </w:rPr>
        <w:t xml:space="preserve">, accuracy_d.mean())</w:t>
      </w:r>
    </w:p>
    <w:p>
      <w:pPr>
        <w:pStyle w:val="SourceCode"/>
      </w:pPr>
      <w:r>
        <w:rPr>
          <w:rStyle w:val="VerbatimChar"/>
        </w:rPr>
        <w:t xml:space="preserve">Variation of accuracy in Decision tree with different depths:</w:t>
      </w:r>
      <w:r>
        <w:br/>
      </w:r>
      <w:r>
        <w:rPr>
          <w:rStyle w:val="VerbatimChar"/>
        </w:rPr>
        <w:t xml:space="preserve">Depth:  1  Average accuracy: 0.6180830039525692</w:t>
      </w:r>
      <w:r>
        <w:br/>
      </w:r>
      <w:r>
        <w:rPr>
          <w:rStyle w:val="VerbatimChar"/>
        </w:rPr>
        <w:t xml:space="preserve">Depth:  2  Average accuracy: 0.8312747035573123</w:t>
      </w:r>
      <w:r>
        <w:br/>
      </w:r>
      <w:r>
        <w:rPr>
          <w:rStyle w:val="VerbatimChar"/>
        </w:rPr>
        <w:t xml:space="preserve">Depth:  3  Average accuracy: 0.9041501976284585</w:t>
      </w:r>
      <w:r>
        <w:br/>
      </w:r>
      <w:r>
        <w:rPr>
          <w:rStyle w:val="VerbatimChar"/>
        </w:rPr>
        <w:t xml:space="preserve">Depth:  4  Average accuracy: 0.9041501976284585</w:t>
      </w:r>
      <w:r>
        <w:br/>
      </w:r>
      <w:r>
        <w:rPr>
          <w:rStyle w:val="VerbatimChar"/>
        </w:rPr>
        <w:t xml:space="preserve">Depth:  5  Average accuracy: 0.8927865612648221</w:t>
      </w:r>
      <w:r>
        <w:br/>
      </w:r>
      <w:r>
        <w:rPr>
          <w:rStyle w:val="VerbatimChar"/>
        </w:rPr>
        <w:t xml:space="preserve">Depth:  6  Average accuracy: 0.8927865612648221</w:t>
      </w:r>
      <w:r>
        <w:br/>
      </w:r>
      <w:r>
        <w:rPr>
          <w:rStyle w:val="VerbatimChar"/>
        </w:rPr>
        <w:t xml:space="preserve">Depth:  7  Average accuracy: 0.8927865612648221</w:t>
      </w:r>
      <w:r>
        <w:br/>
      </w:r>
      <w:r>
        <w:rPr>
          <w:rStyle w:val="VerbatimChar"/>
        </w:rPr>
        <w:t xml:space="preserve">Depth:  8  Average accuracy: 0.8927865612648221</w:t>
      </w:r>
      <w:r>
        <w:br/>
      </w:r>
      <w:r>
        <w:rPr>
          <w:rStyle w:val="VerbatimChar"/>
        </w:rPr>
        <w:t xml:space="preserve">Depth:  9  Average accuracy: 0.8927865612648221</w:t>
      </w:r>
    </w:p>
    <w:bookmarkEnd w:id="435"/>
    <w:bookmarkStart w:id="436" w:name="a31f4b6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Decision Tree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,classification_report(y_test,y_pred_dt))</w:t>
      </w:r>
    </w:p>
    <w:p>
      <w:pPr>
        <w:pStyle w:val="SourceCode"/>
      </w:pPr>
      <w:r>
        <w:rPr>
          <w:rStyle w:val="VerbatimChar"/>
        </w:rPr>
        <w:t xml:space="preserve">The classification report of Decision Tree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0       0.95      0.95      0.95        20</w:t>
      </w:r>
      <w:r>
        <w:br/>
      </w:r>
      <w:r>
        <w:rPr>
          <w:rStyle w:val="VerbatimChar"/>
        </w:rPr>
        <w:t xml:space="preserve">           1       0.96      1.00      0.98        24</w:t>
      </w:r>
      <w:r>
        <w:br/>
      </w:r>
      <w:r>
        <w:rPr>
          <w:rStyle w:val="VerbatimChar"/>
        </w:rPr>
        <w:t xml:space="preserve">           2       1.00      0.93      0.97        15</w:t>
      </w:r>
      <w:r>
        <w:br/>
      </w:r>
      <w:r>
        <w:br/>
      </w:r>
      <w:r>
        <w:rPr>
          <w:rStyle w:val="VerbatimChar"/>
        </w:rPr>
        <w:t xml:space="preserve">    accuracy                           0.97        59</w:t>
      </w:r>
      <w:r>
        <w:br/>
      </w:r>
      <w:r>
        <w:rPr>
          <w:rStyle w:val="VerbatimChar"/>
        </w:rPr>
        <w:t xml:space="preserve">   macro avg       0.97      0.96      0.97        59</w:t>
      </w:r>
      <w:r>
        <w:br/>
      </w:r>
      <w:r>
        <w:rPr>
          <w:rStyle w:val="VerbatimChar"/>
        </w:rPr>
        <w:t xml:space="preserve">weighted avg       0.97      0.97      0.97        59</w:t>
      </w:r>
      <w:r>
        <w:br/>
      </w:r>
    </w:p>
    <w:bookmarkEnd w:id="436"/>
    <w:bookmarkStart w:id="437" w:name="X82b6cae019efe66636f4411ba518b17e77966f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Decision Tree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y_pred_dt))</w:t>
      </w:r>
    </w:p>
    <w:p>
      <w:pPr>
        <w:pStyle w:val="SourceCode"/>
      </w:pPr>
      <w:r>
        <w:rPr>
          <w:rStyle w:val="VerbatimChar"/>
        </w:rPr>
        <w:t xml:space="preserve">The Balanced accuracy score obtained using Decision Tree is: 0.9611111111111111</w:t>
      </w:r>
    </w:p>
    <w:bookmarkEnd w:id="437"/>
    <w:bookmarkStart w:id="439" w:name="f419b15f"/>
    <w:bookmarkStart w:id="438" w:name="Xdd3dfeeed8ae5926d057138a838555e9aaa4b3f"/>
    <w:p>
      <w:pPr>
        <w:pStyle w:val="Heading3"/>
      </w:pPr>
      <w:r>
        <w:t xml:space="preserve">Decision tree with PCA and Standard Scaler</w:t>
      </w:r>
    </w:p>
    <w:bookmarkEnd w:id="438"/>
    <w:bookmarkEnd w:id="439"/>
    <w:bookmarkStart w:id="441" w:name="e6a8a628"/>
    <w:bookmarkStart w:id="440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440"/>
    <w:bookmarkEnd w:id="441"/>
    <w:bookmarkStart w:id="442" w:name="Xa2edd3d083aa2d6eba84b8e1edee2760f70d6b5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x_transform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sclr.fit_transform(X)</w:t>
      </w:r>
      <w:r>
        <w:br/>
      </w: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).fit_transform(sclr.fit_transform(X))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train_test_split(x_pca,Y,test_size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decision_tree.fit(x_train,y_train)</w:t>
      </w:r>
      <w:r>
        <w:br/>
      </w:r>
      <w:r>
        <w:rPr>
          <w:rStyle w:val="NormalTok"/>
        </w:rPr>
        <w:t xml:space="preserve">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cross_val_score(decision_tree, x_train, y_train,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y_pred_dt_sclr_pca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decision_tree.predict(x_test)</w:t>
      </w:r>
    </w:p>
    <w:bookmarkEnd w:id="442"/>
    <w:bookmarkStart w:id="443" w:name="X6329188a3d624cb0d1aedfb8192a1e3107e95d4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accuracy obtained using Decision Tree with PCA and Standard Scaler is:"</w:t>
      </w:r>
      <w:r>
        <w:rPr>
          <w:rStyle w:val="NormalTok"/>
        </w:rPr>
        <w:t xml:space="preserve">,scores.mean())</w:t>
      </w:r>
    </w:p>
    <w:p>
      <w:pPr>
        <w:pStyle w:val="SourceCode"/>
      </w:pPr>
      <w:r>
        <w:rPr>
          <w:rStyle w:val="VerbatimChar"/>
        </w:rPr>
        <w:t xml:space="preserve">The accuracy obtained using Decision Tree with PCA and Standard Scaler is: 0.9494047619047619</w:t>
      </w:r>
    </w:p>
    <w:bookmarkEnd w:id="443"/>
    <w:bookmarkStart w:id="445" w:name="Xddeb1627051c0167f01cdbb14740719a4e3740e"/>
    <w:bookmarkStart w:id="444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444"/>
    <w:bookmarkEnd w:id="445"/>
    <w:bookmarkStart w:id="449" w:name="Xea1385af6737919819ded9550112c6476623d5d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decision_tree.predict_proba(x_test)</w:t>
      </w:r>
      <w:r>
        <w:br/>
      </w:r>
      <w:r>
        <w:br/>
      </w:r>
      <w:r>
        <w:rPr>
          <w:rStyle w:val="NormalTok"/>
        </w:rPr>
        <w:t xml:space="preserve">fpr1_dt_sclr_pca, tpr1_dt_sclr_pca, thresh1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p_fpr_dt_sclr_pca, p_tpr_dt_sclr_pca,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plt.plot(fpr1_dt_sclr_pca, tpr1_dt_sclr_pca,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'Decision Tree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plt.plot(p_fpr_dt_sclr_pca, p_tpr_dt_sclr_pca,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Decision Tree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447" name="Picture"/>
            <a:graphic>
              <a:graphicData uri="http://schemas.openxmlformats.org/drawingml/2006/picture">
                <pic:pic>
                  <pic:nvPicPr>
                    <pic:cNvPr descr="db3ab0cf58e84e211bb45964368818e2792d4310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9"/>
    <w:bookmarkStart w:id="451" w:name="X946d611b4a792ef32c4eb0dd126fce6de6009c1"/>
    <w:bookmarkStart w:id="450" w:name="roc-auc-score"/>
    <w:p>
      <w:pPr>
        <w:pStyle w:val="Heading4"/>
      </w:pPr>
      <w:r>
        <w:t xml:space="preserve">ROC AUC score</w:t>
      </w:r>
    </w:p>
    <w:bookmarkEnd w:id="450"/>
    <w:bookmarkEnd w:id="451"/>
    <w:bookmarkStart w:id="452" w:name="cf4cc39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Decision Tree with PCA and Standard Scaler'</w:t>
      </w:r>
      <w:r>
        <w:rPr>
          <w:rStyle w:val="NormalTok"/>
        </w:rPr>
        <w:t xml:space="preserve">, roc_auc_score(y_test, decision_tree.predict_proba(x_test),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Decision Tree with PCA and Standard Scaler 0.9756868131868132</w:t>
      </w:r>
    </w:p>
    <w:bookmarkEnd w:id="452"/>
    <w:bookmarkStart w:id="456" w:name="a8361f11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confusion_matrix(y_test,y_pred_dt_sclr_pca,labels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decision_tree.classes_)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decision_tree.classes_)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Decision Tree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Decision Tree with PCA and Standard Scaler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454" name="Picture"/>
            <a:graphic>
              <a:graphicData uri="http://schemas.openxmlformats.org/drawingml/2006/picture">
                <pic:pic>
                  <pic:nvPicPr>
                    <pic:cNvPr descr="b1ac83f27773a07a568644b3b00464b5e7fb71c9.png" id="455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6"/>
    <w:bookmarkStart w:id="457" w:name="Xc3b548b1560ea780bfa3726843322cde2a43bc4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Decision Tree with PCA and Standard Scaler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,classification_report(y_test,y_pred_dt_sclr_pca))</w:t>
      </w:r>
    </w:p>
    <w:p>
      <w:pPr>
        <w:pStyle w:val="SourceCode"/>
      </w:pPr>
      <w:r>
        <w:rPr>
          <w:rStyle w:val="VerbatimChar"/>
        </w:rPr>
        <w:t xml:space="preserve">The classification report of Decision Tree with PCA and Standard Scaler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0       0.95      0.95      0.95        20</w:t>
      </w:r>
      <w:r>
        <w:br/>
      </w:r>
      <w:r>
        <w:rPr>
          <w:rStyle w:val="VerbatimChar"/>
        </w:rPr>
        <w:t xml:space="preserve">           1       0.96      0.96      0.96        24</w:t>
      </w:r>
      <w:r>
        <w:br/>
      </w:r>
      <w:r>
        <w:rPr>
          <w:rStyle w:val="VerbatimChar"/>
        </w:rPr>
        <w:t xml:space="preserve">           2       1.00      1.00      1.00        15</w:t>
      </w:r>
      <w:r>
        <w:br/>
      </w:r>
      <w:r>
        <w:br/>
      </w:r>
      <w:r>
        <w:rPr>
          <w:rStyle w:val="VerbatimChar"/>
        </w:rPr>
        <w:t xml:space="preserve">    accuracy                           0.97        59</w:t>
      </w:r>
      <w:r>
        <w:br/>
      </w:r>
      <w:r>
        <w:rPr>
          <w:rStyle w:val="VerbatimChar"/>
        </w:rPr>
        <w:t xml:space="preserve">   macro avg       0.97      0.97      0.97        59</w:t>
      </w:r>
      <w:r>
        <w:br/>
      </w:r>
      <w:r>
        <w:rPr>
          <w:rStyle w:val="VerbatimChar"/>
        </w:rPr>
        <w:t xml:space="preserve">weighted avg       0.97      0.97      0.97        59</w:t>
      </w:r>
      <w:r>
        <w:br/>
      </w:r>
    </w:p>
    <w:bookmarkEnd w:id="457"/>
    <w:bookmarkStart w:id="458" w:name="X5a90b4d31076f1a945f4946c561bf557ce36f0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of Decision Tree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[1m:"</w:t>
      </w:r>
      <w:r>
        <w:rPr>
          <w:rStyle w:val="NormalTok"/>
        </w:rPr>
        <w:t xml:space="preserve">, balanced_accuracy_score(y_test, y_pred_dt_sclr_pca))</w:t>
      </w:r>
    </w:p>
    <w:p>
      <w:pPr>
        <w:pStyle w:val="SourceCode"/>
      </w:pPr>
      <w:r>
        <w:rPr>
          <w:rStyle w:val="VerbatimChar"/>
        </w:rPr>
        <w:t xml:space="preserve">The Balanced accuracy score of Decision Tree with PCA and Standard Scaler is : 0.9694444444444444</w:t>
      </w:r>
    </w:p>
    <w:bookmarkEnd w:id="458"/>
    <w:bookmarkStart w:id="460" w:name="X4da665c39cba91b88ebe8b685fc2d8b4dc20d56"/>
    <w:bookmarkStart w:id="459" w:name="random-forest-classification"/>
    <w:p>
      <w:pPr>
        <w:pStyle w:val="Heading1"/>
      </w:pPr>
      <w:r>
        <w:t xml:space="preserve">Random Forest Classification</w:t>
      </w:r>
    </w:p>
    <w:bookmarkEnd w:id="459"/>
    <w:bookmarkEnd w:id="460"/>
    <w:bookmarkStart w:id="461" w:name="X8bce11ba6d67d53eaa35499c19445ae74556654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461"/>
    <w:bookmarkStart w:id="462" w:name="b11c6571"/>
    <w:p>
      <w:pPr>
        <w:pStyle w:val="SourceCode"/>
      </w:pPr>
      <w:r>
        <w:rPr>
          <w:rStyle w:val="NormalTok"/>
        </w:rPr>
        <w:t xml:space="preserve">random_forest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RandomForestClassifier(max_depth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bookmarkEnd w:id="462"/>
    <w:bookmarkStart w:id="463" w:name="acdecb14"/>
    <w:p>
      <w:pPr>
        <w:pStyle w:val="SourceCode"/>
      </w:pPr>
      <w:r>
        <w:rPr>
          <w:rStyle w:val="NormalTok"/>
        </w:rPr>
        <w:t xml:space="preserve">random_forest.fit(x_train, y_train)</w:t>
      </w:r>
    </w:p>
    <w:p>
      <w:pPr>
        <w:pStyle w:val="SourceCode"/>
      </w:pPr>
      <w:r>
        <w:rPr>
          <w:rStyle w:val="VerbatimChar"/>
        </w:rPr>
        <w:t xml:space="preserve">RandomForestClassifier(max_depth=5, random_state=0)</w:t>
      </w:r>
    </w:p>
    <w:bookmarkEnd w:id="463"/>
    <w:bookmarkStart w:id="465" w:name="b1e70c75"/>
    <w:bookmarkStart w:id="464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464"/>
    <w:bookmarkEnd w:id="465"/>
    <w:bookmarkStart w:id="466" w:name="X533f126b6516ce2a3ab6712ed46a9f01f043c1d"/>
    <w:p>
      <w:pPr>
        <w:pStyle w:val="SourceCode"/>
      </w:pPr>
      <w:r>
        <w:rPr>
          <w:rStyle w:val="NormalTok"/>
        </w:rPr>
        <w:t xml:space="preserve">cross_val_score(random_forest, X, Y,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array([1.        , 1.        , 1.        , 1.        , 0.90909091,</w:t>
      </w:r>
      <w:r>
        <w:br/>
      </w:r>
      <w:r>
        <w:rPr>
          <w:rStyle w:val="VerbatimChar"/>
        </w:rPr>
        <w:t xml:space="preserve">       0.95454545, 1.        , 1.        ])</w:t>
      </w:r>
    </w:p>
    <w:bookmarkEnd w:id="466"/>
    <w:bookmarkStart w:id="467" w:name="a0c545f9"/>
    <w:p>
      <w:pPr>
        <w:pStyle w:val="SourceCode"/>
      </w:pPr>
      <w:r>
        <w:rPr>
          <w:rStyle w:val="NormalTok"/>
        </w:rPr>
        <w:t xml:space="preserve">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random_forest.predict(x_test)</w:t>
      </w:r>
    </w:p>
    <w:bookmarkEnd w:id="467"/>
    <w:bookmarkStart w:id="468" w:name="X58cbe5969ef8370499658ba2c3407dfdbab080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mean accuracy obtained using Random Forest Classfication is: "</w:t>
      </w:r>
      <w:r>
        <w:rPr>
          <w:rStyle w:val="NormalTok"/>
        </w:rPr>
        <w:t xml:space="preserve">,accuracy_score(y_test,y_pred_rf))</w:t>
      </w:r>
    </w:p>
    <w:p>
      <w:pPr>
        <w:pStyle w:val="SourceCode"/>
      </w:pPr>
      <w:r>
        <w:rPr>
          <w:rStyle w:val="VerbatimChar"/>
        </w:rPr>
        <w:t xml:space="preserve">The mean accuracy obtained using Random Forest Classfication is:  1.0</w:t>
      </w:r>
    </w:p>
    <w:bookmarkEnd w:id="468"/>
    <w:bookmarkStart w:id="470" w:name="X8573cae87ecf5d9f06a604eaaf141bfef8654e4"/>
    <w:bookmarkStart w:id="469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469"/>
    <w:bookmarkEnd w:id="470"/>
    <w:bookmarkStart w:id="474" w:name="Xd49d719851bf8cc81247344b218f124e0e6da0d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random_forest.predict_proba(x_test)</w:t>
      </w:r>
      <w:r>
        <w:br/>
      </w:r>
      <w:r>
        <w:br/>
      </w:r>
      <w:r>
        <w:rPr>
          <w:rStyle w:val="NormalTok"/>
        </w:rPr>
        <w:t xml:space="preserve">fpr1_rf, tpr1_rf, thresh1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p_fpr_rf, p_tpr_rf,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plt.plot(fpr1_rf, tpr1_rf,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 Forest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plt.plot(p_fpr_rf, p_tpr_rf,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Random Forest'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472" name="Picture"/>
            <a:graphic>
              <a:graphicData uri="http://schemas.openxmlformats.org/drawingml/2006/picture">
                <pic:pic>
                  <pic:nvPicPr>
                    <pic:cNvPr descr="300b01d05436346a59660fddd6af687bb12daca5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4"/>
    <w:bookmarkStart w:id="476" w:name="d5213e7f"/>
    <w:bookmarkStart w:id="475" w:name="roc-auc-score"/>
    <w:p>
      <w:pPr>
        <w:pStyle w:val="Heading4"/>
      </w:pPr>
      <w:r>
        <w:t xml:space="preserve">ROC AUC score</w:t>
      </w:r>
    </w:p>
    <w:bookmarkEnd w:id="475"/>
    <w:bookmarkEnd w:id="476"/>
    <w:bookmarkStart w:id="477" w:name="X1062ac2545690cf63d88f4a78a4fdd2847a5ca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Random Forest'</w:t>
      </w:r>
      <w:r>
        <w:rPr>
          <w:rStyle w:val="NormalTok"/>
        </w:rPr>
        <w:t xml:space="preserve">, roc_auc_score(y_test, random_forest.predict_proba(x_test),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Random Forest 1.0</w:t>
      </w:r>
    </w:p>
    <w:bookmarkEnd w:id="477"/>
    <w:bookmarkStart w:id="480" w:name="X126d1a3867be78bafa2c500432fcce5577ffc93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confusion_matrix(y_test,y_pred_rf,labels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random_forest.classes_)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random_forest.classes_)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Random Forest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Random Forest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478" name="Picture"/>
            <a:graphic>
              <a:graphicData uri="http://schemas.openxmlformats.org/drawingml/2006/picture">
                <pic:pic>
                  <pic:nvPicPr>
                    <pic:cNvPr descr="3b8506a572024b04837cb462c45a7b223b1003ff.png" id="479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0"/>
    <w:bookmarkStart w:id="481" w:name="X6cb7f244b3244ef90381c470218d77d3f72653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Random Forest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y_pred_rf))</w:t>
      </w:r>
    </w:p>
    <w:p>
      <w:pPr>
        <w:pStyle w:val="SourceCode"/>
      </w:pPr>
      <w:r>
        <w:rPr>
          <w:rStyle w:val="VerbatimChar"/>
        </w:rPr>
        <w:t xml:space="preserve">The classification report of Random Forest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0       1.00      1.00      1.00        20</w:t>
      </w:r>
      <w:r>
        <w:br/>
      </w:r>
      <w:r>
        <w:rPr>
          <w:rStyle w:val="VerbatimChar"/>
        </w:rPr>
        <w:t xml:space="preserve">           1       1.00      1.00      1.00        24</w:t>
      </w:r>
      <w:r>
        <w:br/>
      </w:r>
      <w:r>
        <w:rPr>
          <w:rStyle w:val="VerbatimChar"/>
        </w:rPr>
        <w:t xml:space="preserve">           2       1.00      1.00      1.00        15</w:t>
      </w:r>
      <w:r>
        <w:br/>
      </w:r>
      <w:r>
        <w:br/>
      </w:r>
      <w:r>
        <w:rPr>
          <w:rStyle w:val="VerbatimChar"/>
        </w:rPr>
        <w:t xml:space="preserve">    accuracy                           1.00        59</w:t>
      </w:r>
      <w:r>
        <w:br/>
      </w:r>
      <w:r>
        <w:rPr>
          <w:rStyle w:val="VerbatimChar"/>
        </w:rPr>
        <w:t xml:space="preserve">   macro avg       1.00      1.00      1.00        59</w:t>
      </w:r>
      <w:r>
        <w:br/>
      </w:r>
      <w:r>
        <w:rPr>
          <w:rStyle w:val="VerbatimChar"/>
        </w:rPr>
        <w:t xml:space="preserve">weighted avg       1.00      1.00      1.00        59</w:t>
      </w:r>
      <w:r>
        <w:br/>
      </w:r>
    </w:p>
    <w:bookmarkEnd w:id="481"/>
    <w:bookmarkStart w:id="482" w:name="ca3bdc5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Random Forest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y_pred_rf))</w:t>
      </w:r>
    </w:p>
    <w:p>
      <w:pPr>
        <w:pStyle w:val="SourceCode"/>
      </w:pPr>
      <w:r>
        <w:rPr>
          <w:rStyle w:val="VerbatimChar"/>
        </w:rPr>
        <w:t xml:space="preserve">The Balanced accuracy score obtained using Random Forest  is: 1.0</w:t>
      </w:r>
    </w:p>
    <w:bookmarkEnd w:id="482"/>
    <w:bookmarkStart w:id="484" w:name="Xbe2d4809ab18bc4217e1ff908e32c95dc101671"/>
    <w:bookmarkStart w:id="483" w:name="Xa37054f7865ea344a2e33f8ececb3ef2338f86c"/>
    <w:p>
      <w:pPr>
        <w:pStyle w:val="Heading3"/>
      </w:pPr>
      <w:r>
        <w:t xml:space="preserve">Random Forest Classifier with PCA and Standard scaler</w:t>
      </w:r>
    </w:p>
    <w:bookmarkEnd w:id="483"/>
    <w:bookmarkEnd w:id="484"/>
    <w:bookmarkStart w:id="486" w:name="X2bf00b64a6299c532b79c6c4e5cc35615081cb2"/>
    <w:bookmarkStart w:id="485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485"/>
    <w:bookmarkEnd w:id="486"/>
    <w:bookmarkStart w:id="487" w:name="X33e21865e067b5e0d194e98569bbaafcb495fc1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x_transform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sclr.fit_transform(X)</w:t>
      </w:r>
      <w:r>
        <w:br/>
      </w: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).fit_transform(sclr.fit_transform(X))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random_forest.fit(x_train,y_train)</w:t>
      </w:r>
      <w:r>
        <w:br/>
      </w:r>
      <w:r>
        <w:rPr>
          <w:rStyle w:val="NormalTok"/>
        </w:rPr>
        <w:t xml:space="preserve">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cross_val_score(random_forest, x_train, y_train,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y_pred_rf_sclr_pca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random_forest.predict(x_test)</w:t>
      </w:r>
    </w:p>
    <w:bookmarkEnd w:id="487"/>
    <w:bookmarkStart w:id="488" w:name="X536ef3df74fb30f9264db1b549835aca91cfda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accuracy obtained using Random Forest with PCA and Standard Scaler is: "</w:t>
      </w:r>
      <w:r>
        <w:rPr>
          <w:rStyle w:val="NormalTok"/>
        </w:rPr>
        <w:t xml:space="preserve">,scores.mean())</w:t>
      </w:r>
    </w:p>
    <w:p>
      <w:pPr>
        <w:pStyle w:val="SourceCode"/>
      </w:pPr>
      <w:r>
        <w:rPr>
          <w:rStyle w:val="VerbatimChar"/>
        </w:rPr>
        <w:t xml:space="preserve">The accuracy obtained using Random Forest with PCA and Standard Scaler is:  0.9660714285714286</w:t>
      </w:r>
    </w:p>
    <w:bookmarkEnd w:id="488"/>
    <w:bookmarkStart w:id="490" w:name="X252d8e80a8e98e9f9ebaf27a233be421e23e0e4"/>
    <w:bookmarkStart w:id="489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489"/>
    <w:bookmarkEnd w:id="490"/>
    <w:bookmarkStart w:id="494" w:name="X210ddf54f14c8342bf7124117f8075d80f852b2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random_forest.predict_proba(x_test)</w:t>
      </w:r>
      <w:r>
        <w:br/>
      </w:r>
      <w:r>
        <w:br/>
      </w:r>
      <w:r>
        <w:rPr>
          <w:rStyle w:val="NormalTok"/>
        </w:rPr>
        <w:t xml:space="preserve">fpr1_rf_sclr_pca, tpr1_rf_sclr_pca, thresh1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p_fpr_rf_sclr_pca, p_tpr_rf_sclr_pca,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plt.plot(fpr1_rf_sclr_pca, tpr1_rf_sclr_pca,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'Decision Tree'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plt.plot(p_fpr_rf_sclr_pca, p_tpr_rf_sclr_pca,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Random Forest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Text(0, 0.5, 'True Positive rate')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492" name="Picture"/>
            <a:graphic>
              <a:graphicData uri="http://schemas.openxmlformats.org/drawingml/2006/picture">
                <pic:pic>
                  <pic:nvPicPr>
                    <pic:cNvPr descr="6c29cde293796732a401cda120916a9ac346156f.png" id="493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4"/>
    <w:bookmarkStart w:id="496" w:name="X31aa7a72ec1d1227340cac87b8e35aeafa98cae"/>
    <w:bookmarkStart w:id="495" w:name="roc-auc-score"/>
    <w:p>
      <w:pPr>
        <w:pStyle w:val="Heading4"/>
      </w:pPr>
      <w:r>
        <w:t xml:space="preserve">ROC AUC score</w:t>
      </w:r>
    </w:p>
    <w:bookmarkEnd w:id="495"/>
    <w:bookmarkEnd w:id="496"/>
    <w:bookmarkStart w:id="497" w:name="X8ebf13ef1ea9b1c0fefe785d23ce17b48102ce4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Random Forest with PCA and Standard Scaler'</w:t>
      </w:r>
      <w:r>
        <w:rPr>
          <w:rStyle w:val="NormalTok"/>
        </w:rPr>
        <w:t xml:space="preserve">, roc_auc_score(y_test, random_forest.predict_proba(x_test),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Random Forest with PCA and Standard Scaler 0.9975885225885226</w:t>
      </w:r>
    </w:p>
    <w:bookmarkEnd w:id="497"/>
    <w:bookmarkStart w:id="500" w:name="Xdc33269cbf2ce9368be994531f04ecc47a5be84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confusion_matrix(y_test,y_pred_rf_sclr_pca,labels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random_forest.classes_)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random_forest.classes_)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Random Forest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Confusion Matrix of Random Forest with PCA and Standard Scaler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498" name="Picture"/>
            <a:graphic>
              <a:graphicData uri="http://schemas.openxmlformats.org/drawingml/2006/picture">
                <pic:pic>
                  <pic:nvPicPr>
                    <pic:cNvPr descr="b1ac83f27773a07a568644b3b00464b5e7fb71c9.png" id="499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0"/>
    <w:bookmarkStart w:id="501" w:name="X84ee03fa93b9dfcad848b26bb25f8546ae0f72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Random Forest with PCA and Standard Scaler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,classification_report(y_test,y_pred_rf_sclr_pca))</w:t>
      </w:r>
    </w:p>
    <w:p>
      <w:pPr>
        <w:pStyle w:val="SourceCode"/>
      </w:pPr>
      <w:r>
        <w:rPr>
          <w:rStyle w:val="VerbatimChar"/>
        </w:rPr>
        <w:t xml:space="preserve">The classification report of Random Forest with PCA and Standard Scaler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0       0.95      0.95      0.95        20</w:t>
      </w:r>
      <w:r>
        <w:br/>
      </w:r>
      <w:r>
        <w:rPr>
          <w:rStyle w:val="VerbatimChar"/>
        </w:rPr>
        <w:t xml:space="preserve">           1       0.96      0.96      0.96        24</w:t>
      </w:r>
      <w:r>
        <w:br/>
      </w:r>
      <w:r>
        <w:rPr>
          <w:rStyle w:val="VerbatimChar"/>
        </w:rPr>
        <w:t xml:space="preserve">           2       1.00      1.00      1.00        15</w:t>
      </w:r>
      <w:r>
        <w:br/>
      </w:r>
      <w:r>
        <w:br/>
      </w:r>
      <w:r>
        <w:rPr>
          <w:rStyle w:val="VerbatimChar"/>
        </w:rPr>
        <w:t xml:space="preserve">    accuracy                           0.97        59</w:t>
      </w:r>
      <w:r>
        <w:br/>
      </w:r>
      <w:r>
        <w:rPr>
          <w:rStyle w:val="VerbatimChar"/>
        </w:rPr>
        <w:t xml:space="preserve">   macro avg       0.97      0.97      0.97        59</w:t>
      </w:r>
      <w:r>
        <w:br/>
      </w:r>
      <w:r>
        <w:rPr>
          <w:rStyle w:val="VerbatimChar"/>
        </w:rPr>
        <w:t xml:space="preserve">weighted avg       0.97      0.97      0.97        59</w:t>
      </w:r>
      <w:r>
        <w:br/>
      </w:r>
    </w:p>
    <w:bookmarkEnd w:id="501"/>
    <w:bookmarkStart w:id="502" w:name="X07dba8d30ac95e24b1f187eeb130b30093a770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Random Forest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y_pred_rf_sclr_pca))</w:t>
      </w:r>
    </w:p>
    <w:p>
      <w:pPr>
        <w:pStyle w:val="SourceCode"/>
      </w:pPr>
      <w:r>
        <w:rPr>
          <w:rStyle w:val="VerbatimChar"/>
        </w:rPr>
        <w:t xml:space="preserve">The Balanced accuracy score obtained using Random Forest with PCA and Standard Scaler is: 0.9694444444444444</w:t>
      </w:r>
    </w:p>
    <w:bookmarkEnd w:id="502"/>
    <w:bookmarkStart w:id="504" w:name="f5154539"/>
    <w:bookmarkStart w:id="503" w:name="svc---support-vector-classifier"/>
    <w:p>
      <w:pPr>
        <w:pStyle w:val="Heading1"/>
      </w:pPr>
      <w:r>
        <w:t xml:space="preserve">SVC - Support Vector Classifier</w:t>
      </w:r>
    </w:p>
    <w:bookmarkEnd w:id="503"/>
    <w:bookmarkEnd w:id="504"/>
    <w:bookmarkStart w:id="505" w:name="Xb811c27e028a56c47442b76cdaf04f2fee6407a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505"/>
    <w:bookmarkStart w:id="506" w:name="Xe339296504207e123be1a98ee00cd9f05a4eb1c"/>
    <w:p>
      <w:pPr>
        <w:pStyle w:val="SourceCode"/>
      </w:pPr>
      <w:r>
        <w:rPr>
          <w:rStyle w:val="NormalTok"/>
        </w:rPr>
        <w:t xml:space="preserve">svc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SVC(C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,kernel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,probability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506"/>
    <w:bookmarkStart w:id="507" w:name="fc1a8b44"/>
    <w:p>
      <w:pPr>
        <w:pStyle w:val="SourceCode"/>
      </w:pPr>
      <w:r>
        <w:rPr>
          <w:rStyle w:val="NormalTok"/>
        </w:rPr>
        <w:t xml:space="preserve">svc.fit(x_train, y_train)</w:t>
      </w:r>
    </w:p>
    <w:p>
      <w:pPr>
        <w:pStyle w:val="SourceCode"/>
      </w:pPr>
      <w:r>
        <w:rPr>
          <w:rStyle w:val="VerbatimChar"/>
        </w:rPr>
        <w:t xml:space="preserve">SVC(C=10, probability=True)</w:t>
      </w:r>
    </w:p>
    <w:bookmarkEnd w:id="507"/>
    <w:bookmarkStart w:id="509" w:name="cd26c8dc"/>
    <w:bookmarkStart w:id="508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508"/>
    <w:bookmarkEnd w:id="509"/>
    <w:bookmarkStart w:id="510" w:name="c186d110"/>
    <w:p>
      <w:pPr>
        <w:pStyle w:val="SourceCode"/>
      </w:pPr>
      <w:r>
        <w:rPr>
          <w:rStyle w:val="NormalTok"/>
        </w:rPr>
        <w:t xml:space="preserve">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cross_val_score(svc, x_train, y_train,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cv)</w:t>
      </w:r>
    </w:p>
    <w:bookmarkEnd w:id="510"/>
    <w:bookmarkStart w:id="511" w:name="d72b0e4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mean accuracy obtained using SVC is :"</w:t>
      </w:r>
      <w:r>
        <w:rPr>
          <w:rStyle w:val="NormalTok"/>
        </w:rPr>
        <w:t xml:space="preserve">,scores.mean())</w:t>
      </w:r>
    </w:p>
    <w:p>
      <w:pPr>
        <w:pStyle w:val="SourceCode"/>
      </w:pPr>
      <w:r>
        <w:rPr>
          <w:rStyle w:val="VerbatimChar"/>
        </w:rPr>
        <w:t xml:space="preserve">The mean accuracy obtained using SVC is : 0.6994047619047619</w:t>
      </w:r>
    </w:p>
    <w:bookmarkEnd w:id="511"/>
    <w:bookmarkStart w:id="512" w:name="X4e7c1652ce7b858f8658266f59af37ad76b661b"/>
    <w:p>
      <w:pPr>
        <w:pStyle w:val="SourceCode"/>
      </w:pPr>
      <w:r>
        <w:rPr>
          <w:rStyle w:val="NormalTok"/>
        </w:rPr>
        <w:t xml:space="preserve">y_pred_svc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svc.predict(x_test)</w:t>
      </w:r>
    </w:p>
    <w:bookmarkEnd w:id="512"/>
    <w:bookmarkStart w:id="514" w:name="b84c360b"/>
    <w:bookmarkStart w:id="513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513"/>
    <w:bookmarkEnd w:id="514"/>
    <w:bookmarkStart w:id="518" w:name="Xa8b5fcce3f1a80557ba57ab774fddf847c457ec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svc.predict_proba(x_test)</w:t>
      </w:r>
      <w:r>
        <w:br/>
      </w:r>
      <w:r>
        <w:br/>
      </w:r>
      <w:r>
        <w:rPr>
          <w:rStyle w:val="NormalTok"/>
        </w:rPr>
        <w:t xml:space="preserve">fpr1_svc, tpr1_svc, thresh1_svc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p_fpr_svc, p_tpr_svc,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plt.plot(fpr1_svc, tpr1_svc,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'Support Vector Classifier'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plt.plot(p_fpr_svc, p_tpr_svc,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SVC Support Vector Classifier'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0x217294d7d60&gt;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516" name="Picture"/>
            <a:graphic>
              <a:graphicData uri="http://schemas.openxmlformats.org/drawingml/2006/picture">
                <pic:pic>
                  <pic:nvPicPr>
                    <pic:cNvPr descr="6f8884c6fbf9c492cdd17435db6652555ba1678a.png" id="517" name="Picture"/>
                    <pic:cNvPicPr>
                      <a:picLocks noChangeArrowheads="1" noChangeAspect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8"/>
    <w:bookmarkStart w:id="520" w:name="X0d41461954ee35cd76e17816956b9ebae11fd6b"/>
    <w:bookmarkStart w:id="519" w:name="roc-auc-score"/>
    <w:p>
      <w:pPr>
        <w:pStyle w:val="Heading4"/>
      </w:pPr>
      <w:r>
        <w:t xml:space="preserve">ROC AUC score</w:t>
      </w:r>
    </w:p>
    <w:bookmarkEnd w:id="519"/>
    <w:bookmarkEnd w:id="520"/>
    <w:bookmarkStart w:id="521" w:name="X1a622f77de3cf0c3feb540835d52b1e39118d8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SVC'</w:t>
      </w:r>
      <w:r>
        <w:rPr>
          <w:rStyle w:val="NormalTok"/>
        </w:rPr>
        <w:t xml:space="preserve">, roc_auc_score(y_test, svc.predict_proba(x_test),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SVC 0.8994588744588744</w:t>
      </w:r>
    </w:p>
    <w:bookmarkEnd w:id="521"/>
    <w:bookmarkStart w:id="525" w:name="X44dd3fd642b683b4270a211ca687da0d2d84d14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confusion_matrix(y_test,y_pred_svc,labels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svc.classes_)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svc.classes_)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SVC Support Vector Classifier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SVC Support Vector Classifier</w:t>
      </w:r>
    </w:p>
    <w:p>
      <w:pPr>
        <w:pStyle w:val="FirstParagraph"/>
      </w:pPr>
      <w:r>
        <w:drawing>
          <wp:inline>
            <wp:extent cx="5255490" cy="4516581"/>
            <wp:effectExtent b="0" l="0" r="0" t="0"/>
            <wp:docPr descr="" title="" id="523" name="Picture"/>
            <a:graphic>
              <a:graphicData uri="http://schemas.openxmlformats.org/drawingml/2006/picture">
                <pic:pic>
                  <pic:nvPicPr>
                    <pic:cNvPr descr="2cfd13d8d5e7185b20d888cb15aa4c35de31214b.png" id="524" name="Picture"/>
                    <pic:cNvPicPr>
                      <a:picLocks noChangeArrowheads="1" noChangeAspect="1"/>
                    </pic:cNvPicPr>
                  </pic:nvPicPr>
                  <pic:blipFill>
                    <a:blip r:embed="rId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451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5"/>
    <w:bookmarkStart w:id="526" w:name="de1005d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SVC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y_pred_svc))</w:t>
      </w:r>
    </w:p>
    <w:p>
      <w:pPr>
        <w:pStyle w:val="SourceCode"/>
      </w:pPr>
      <w:r>
        <w:rPr>
          <w:rStyle w:val="VerbatimChar"/>
        </w:rPr>
        <w:t xml:space="preserve">The classification report of SVC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 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0       0.95      1.00      0.98        20</w:t>
      </w:r>
      <w:r>
        <w:br/>
      </w:r>
      <w:r>
        <w:rPr>
          <w:rStyle w:val="VerbatimChar"/>
        </w:rPr>
        <w:t xml:space="preserve">           1       0.78      0.58      0.67        24</w:t>
      </w:r>
      <w:r>
        <w:br/>
      </w:r>
      <w:r>
        <w:rPr>
          <w:rStyle w:val="VerbatimChar"/>
        </w:rPr>
        <w:t xml:space="preserve">           2       0.50      0.67      0.57        15</w:t>
      </w:r>
      <w:r>
        <w:br/>
      </w:r>
      <w:r>
        <w:br/>
      </w:r>
      <w:r>
        <w:rPr>
          <w:rStyle w:val="VerbatimChar"/>
        </w:rPr>
        <w:t xml:space="preserve">    accuracy                           0.75        59</w:t>
      </w:r>
      <w:r>
        <w:br/>
      </w:r>
      <w:r>
        <w:rPr>
          <w:rStyle w:val="VerbatimChar"/>
        </w:rPr>
        <w:t xml:space="preserve">   macro avg       0.74      0.75      0.74        59</w:t>
      </w:r>
      <w:r>
        <w:br/>
      </w:r>
      <w:r>
        <w:rPr>
          <w:rStyle w:val="VerbatimChar"/>
        </w:rPr>
        <w:t xml:space="preserve">weighted avg       0.77      0.75      0.75        59</w:t>
      </w:r>
      <w:r>
        <w:br/>
      </w:r>
    </w:p>
    <w:bookmarkEnd w:id="526"/>
    <w:bookmarkStart w:id="527" w:name="X858d4f3093f6bc176cd4c7c23348cf6ec6f251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SVC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y_pred_svc))</w:t>
      </w:r>
    </w:p>
    <w:p>
      <w:pPr>
        <w:pStyle w:val="SourceCode"/>
      </w:pPr>
      <w:r>
        <w:rPr>
          <w:rStyle w:val="VerbatimChar"/>
        </w:rPr>
        <w:t xml:space="preserve">The Balanced accuracy score obtained using SVC is: 0.75</w:t>
      </w:r>
    </w:p>
    <w:bookmarkEnd w:id="527"/>
    <w:bookmarkStart w:id="529" w:name="X5c3277f937e25a96ac735eb4271fb2f3295c35b"/>
    <w:bookmarkStart w:id="528" w:name="svc-with-standard-scaler-and-pca"/>
    <w:p>
      <w:pPr>
        <w:pStyle w:val="Heading3"/>
      </w:pPr>
      <w:r>
        <w:t xml:space="preserve">SVC with standard scaler and PCA</w:t>
      </w:r>
    </w:p>
    <w:bookmarkEnd w:id="528"/>
    <w:bookmarkEnd w:id="529"/>
    <w:bookmarkStart w:id="530" w:name="X1d6c7e2c2feb99167906143b44031c81f8ed39e"/>
    <w:p>
      <w:pPr>
        <w:pStyle w:val="SourceCode"/>
      </w:pP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).fit_transform(sclr.fit_transform(X))</w:t>
      </w:r>
    </w:p>
    <w:bookmarkEnd w:id="530"/>
    <w:bookmarkStart w:id="531" w:name="X6d57016ec418d82b4b0e8e877e822dc3ed55afb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531"/>
    <w:bookmarkStart w:id="532" w:name="X53aa75ba571f392ee4993e60822e53fe1e8502e"/>
    <w:p>
      <w:pPr>
        <w:pStyle w:val="SourceCode"/>
      </w:pPr>
      <w:r>
        <w:rPr>
          <w:rStyle w:val="NormalTok"/>
        </w:rPr>
        <w:t xml:space="preserve">svc.fit(x_train,y_train)</w:t>
      </w:r>
    </w:p>
    <w:p>
      <w:pPr>
        <w:pStyle w:val="SourceCode"/>
      </w:pPr>
      <w:r>
        <w:rPr>
          <w:rStyle w:val="VerbatimChar"/>
        </w:rPr>
        <w:t xml:space="preserve">SVC(C=10, probability=True)</w:t>
      </w:r>
    </w:p>
    <w:bookmarkEnd w:id="532"/>
    <w:bookmarkStart w:id="534" w:name="c4181eab"/>
    <w:bookmarkStart w:id="533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533"/>
    <w:bookmarkEnd w:id="534"/>
    <w:bookmarkStart w:id="535" w:name="c57e35fb"/>
    <w:p>
      <w:pPr>
        <w:pStyle w:val="SourceCode"/>
      </w:pPr>
      <w:r>
        <w:rPr>
          <w:rStyle w:val="NormalTok"/>
        </w:rPr>
        <w:t xml:space="preserve">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cross_val_score(svc, x_train, y_train,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</w:p>
    <w:bookmarkEnd w:id="535"/>
    <w:bookmarkStart w:id="536" w:name="cba63877"/>
    <w:p>
      <w:pPr>
        <w:pStyle w:val="SourceCode"/>
      </w:pPr>
      <w:r>
        <w:rPr>
          <w:rStyle w:val="NormalTok"/>
        </w:rPr>
        <w:t xml:space="preserve">y_pred_svc_pca_sclr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svc.predict(x_test)</w:t>
      </w:r>
    </w:p>
    <w:bookmarkEnd w:id="536"/>
    <w:bookmarkStart w:id="538" w:name="fdc7bcd5"/>
    <w:bookmarkStart w:id="537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537"/>
    <w:bookmarkEnd w:id="538"/>
    <w:bookmarkStart w:id="542" w:name="b0bdf4fc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svc.predict_proba(x_test)</w:t>
      </w:r>
      <w:r>
        <w:br/>
      </w:r>
      <w:r>
        <w:br/>
      </w:r>
      <w:r>
        <w:rPr>
          <w:rStyle w:val="NormalTok"/>
        </w:rPr>
        <w:t xml:space="preserve">fpr1_svc_pca_sclr, tpr1_svc_pca_sclr, thresh1_svc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p_fpr_svc_pca_sclr, p_tpr_svc_pca_sclr,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plt.plot(fpr1_svc_pca_sclr, tpr1_svc_pca_sclr,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'Support Vector Classifier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plt.plot(p_fpr_svc_pca_sclr, p_tpr_svc_pca_sclr,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SVC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0x2172b5cdb20&gt;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540" name="Picture"/>
            <a:graphic>
              <a:graphicData uri="http://schemas.openxmlformats.org/drawingml/2006/picture">
                <pic:pic>
                  <pic:nvPicPr>
                    <pic:cNvPr descr="4e612bbe39d240565b9ff1272cba4520d50419b3.png" id="541" name="Picture"/>
                    <pic:cNvPicPr>
                      <a:picLocks noChangeArrowheads="1" noChangeAspect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2"/>
    <w:bookmarkStart w:id="544" w:name="fc3892d6"/>
    <w:bookmarkStart w:id="543" w:name="roc-auc-score"/>
    <w:p>
      <w:pPr>
        <w:pStyle w:val="Heading4"/>
      </w:pPr>
      <w:r>
        <w:t xml:space="preserve">ROC AUC score</w:t>
      </w:r>
    </w:p>
    <w:bookmarkEnd w:id="543"/>
    <w:bookmarkEnd w:id="544"/>
    <w:bookmarkStart w:id="545" w:name="b257d0d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SVC with PCA and Standard Scaler'</w:t>
      </w:r>
      <w:r>
        <w:rPr>
          <w:rStyle w:val="NormalTok"/>
        </w:rPr>
        <w:t xml:space="preserve">, roc_auc_score(y_test, svc.predict_proba(x_test),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SVC with PCA and Standard Scaler 1.0</w:t>
      </w:r>
    </w:p>
    <w:bookmarkEnd w:id="545"/>
    <w:bookmarkStart w:id="549" w:name="X6d2479de3093ab1cc3c6105d002b3fae4d0d3a4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confusion_matrix(y_test,y_pred_svc_pca_sclr,labels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svc.classes_)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svc.classes_)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SVC with PCA and Standard Scaler033[0m'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Confusion Matrix of SVC with PCA and Standard Scaler033[0m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547" name="Picture"/>
            <a:graphic>
              <a:graphicData uri="http://schemas.openxmlformats.org/drawingml/2006/picture">
                <pic:pic>
                  <pic:nvPicPr>
                    <pic:cNvPr descr="d466d92409159de47a12539f90dd7cb7296954d2.png" id="548" name="Picture"/>
                    <pic:cNvPicPr>
                      <a:picLocks noChangeArrowheads="1" noChangeAspect="1"/>
                    </pic:cNvPicPr>
                  </pic:nvPicPr>
                  <pic:blipFill>
                    <a:blip r:embed="rId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9"/>
    <w:bookmarkStart w:id="550" w:name="Xa2e967cb40d3c161def0fe52a3a4b42212ed41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SVC with PCA and Standard Scaler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y_pred_svc_pca_sclr))</w:t>
      </w:r>
    </w:p>
    <w:p>
      <w:pPr>
        <w:pStyle w:val="SourceCode"/>
      </w:pPr>
      <w:r>
        <w:rPr>
          <w:rStyle w:val="VerbatimChar"/>
        </w:rPr>
        <w:t xml:space="preserve">The classification report of SVC with PCA and Standard Scaler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0       1.00      1.00      1.00        20</w:t>
      </w:r>
      <w:r>
        <w:br/>
      </w:r>
      <w:r>
        <w:rPr>
          <w:rStyle w:val="VerbatimChar"/>
        </w:rPr>
        <w:t xml:space="preserve">           1       0.96      1.00      0.98        24</w:t>
      </w:r>
      <w:r>
        <w:br/>
      </w:r>
      <w:r>
        <w:rPr>
          <w:rStyle w:val="VerbatimChar"/>
        </w:rPr>
        <w:t xml:space="preserve">           2       1.00      0.93      0.97        15</w:t>
      </w:r>
      <w:r>
        <w:br/>
      </w:r>
      <w:r>
        <w:br/>
      </w:r>
      <w:r>
        <w:rPr>
          <w:rStyle w:val="VerbatimChar"/>
        </w:rPr>
        <w:t xml:space="preserve">    accuracy                           0.98        59</w:t>
      </w:r>
      <w:r>
        <w:br/>
      </w:r>
      <w:r>
        <w:rPr>
          <w:rStyle w:val="VerbatimChar"/>
        </w:rPr>
        <w:t xml:space="preserve">   macro avg       0.99      0.98      0.98        59</w:t>
      </w:r>
      <w:r>
        <w:br/>
      </w:r>
      <w:r>
        <w:rPr>
          <w:rStyle w:val="VerbatimChar"/>
        </w:rPr>
        <w:t xml:space="preserve">weighted avg       0.98      0.98      0.98        59</w:t>
      </w:r>
      <w:r>
        <w:br/>
      </w:r>
    </w:p>
    <w:bookmarkEnd w:id="550"/>
    <w:bookmarkStart w:id="551" w:name="X08780ea11883cae79234685b081a297937d06e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SVC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y_pred_svc_pca_sclr))</w:t>
      </w:r>
    </w:p>
    <w:p>
      <w:pPr>
        <w:pStyle w:val="SourceCode"/>
      </w:pPr>
      <w:r>
        <w:rPr>
          <w:rStyle w:val="VerbatimChar"/>
        </w:rPr>
        <w:t xml:space="preserve">The Balanced accuracy score obtained using SVC with PCA and Standard Scaler is: 0.9777777777777779</w:t>
      </w:r>
    </w:p>
    <w:bookmarkEnd w:id="551"/>
    <w:bookmarkStart w:id="553" w:name="X778d100c58d0b3db5a1cdd8073cb38eee617708"/>
    <w:bookmarkStart w:id="552" w:name="k-nearest-neighbours-classification-10"/>
    <w:p>
      <w:pPr>
        <w:pStyle w:val="Heading1"/>
      </w:pPr>
      <w:r>
        <w:t xml:space="preserve">K Nearest Neighbours Classification [10]</w:t>
      </w:r>
    </w:p>
    <w:bookmarkEnd w:id="552"/>
    <w:bookmarkEnd w:id="553"/>
    <w:bookmarkStart w:id="554" w:name="X3106e58cf404fb51ae69f82a6cf9a5449ddfd00"/>
    <w:p>
      <w:pPr>
        <w:pStyle w:val="SourceCode"/>
      </w:pPr>
      <w:r>
        <w:rPr>
          <w:rStyle w:val="NormalTok"/>
        </w:rPr>
        <w:t xml:space="preserve">knn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KNeighborsClassifier(n_neighbors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bookmarkEnd w:id="554"/>
    <w:bookmarkStart w:id="555" w:name="a93b50fe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555"/>
    <w:bookmarkStart w:id="556" w:name="bc0779af"/>
    <w:p>
      <w:pPr>
        <w:pStyle w:val="SourceCode"/>
      </w:pPr>
      <w:r>
        <w:rPr>
          <w:rStyle w:val="NormalTok"/>
        </w:rPr>
        <w:t xml:space="preserve">knn.fit(x_train,y_train)</w:t>
      </w:r>
    </w:p>
    <w:p>
      <w:pPr>
        <w:pStyle w:val="SourceCode"/>
      </w:pPr>
      <w:r>
        <w:rPr>
          <w:rStyle w:val="VerbatimChar"/>
        </w:rPr>
        <w:t xml:space="preserve">KNeighborsClassifier()</w:t>
      </w:r>
    </w:p>
    <w:bookmarkEnd w:id="556"/>
    <w:bookmarkStart w:id="558" w:name="X5c4ec7686c7ade200a7a0c1183b49010ba5d70e"/>
    <w:bookmarkStart w:id="557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557"/>
    <w:bookmarkEnd w:id="558"/>
    <w:bookmarkStart w:id="559" w:name="X96ea9f04cc83a1ff807c5a27355fa032531944f"/>
    <w:p>
      <w:pPr>
        <w:pStyle w:val="SourceCode"/>
      </w:pPr>
      <w:r>
        <w:rPr>
          <w:rStyle w:val="NormalTok"/>
        </w:rPr>
        <w:t xml:space="preserve">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cross_val_score(knn, x_train, y_train,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</w:p>
    <w:bookmarkEnd w:id="559"/>
    <w:bookmarkStart w:id="560" w:name="d9e6013c"/>
    <w:p>
      <w:pPr>
        <w:pStyle w:val="SourceCode"/>
      </w:pPr>
      <w:r>
        <w:rPr>
          <w:rStyle w:val="NormalTok"/>
        </w:rPr>
        <w:t xml:space="preserve">y_pred_knn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knn.predict(x_test)</w:t>
      </w:r>
    </w:p>
    <w:bookmarkEnd w:id="560"/>
    <w:bookmarkStart w:id="561" w:name="X42c8370d15f6313a071c88991f24ca8f0df508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mean accuracy obtained using KNN is: "</w:t>
      </w:r>
      <w:r>
        <w:rPr>
          <w:rStyle w:val="NormalTok"/>
        </w:rPr>
        <w:t xml:space="preserve">,scores.mean())</w:t>
      </w:r>
    </w:p>
    <w:p>
      <w:pPr>
        <w:pStyle w:val="SourceCode"/>
      </w:pPr>
      <w:r>
        <w:rPr>
          <w:rStyle w:val="VerbatimChar"/>
        </w:rPr>
        <w:t xml:space="preserve">The mean accuracy obtained using KNN is:  0.7321428571428572</w:t>
      </w:r>
    </w:p>
    <w:bookmarkEnd w:id="561"/>
    <w:bookmarkStart w:id="563" w:name="X97956e10b7b663b1e49becf47b54fd5130bf83e"/>
    <w:bookmarkStart w:id="562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562"/>
    <w:bookmarkEnd w:id="563"/>
    <w:bookmarkStart w:id="567" w:name="a9df9657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knn.predict_proba(x_test)</w:t>
      </w:r>
      <w:r>
        <w:br/>
      </w:r>
      <w:r>
        <w:br/>
      </w:r>
      <w:r>
        <w:rPr>
          <w:rStyle w:val="NormalTok"/>
        </w:rPr>
        <w:t xml:space="preserve">fpr1_knn, tpr1_knn, thresh1_svc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p_fpr_knn, p_tpr_knn,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plt.plot(fpr1_knn, tpr1_knn,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 Nearest Neighbours'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plt.plot(p_fpr_knn, p_tpr_knn,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K Nearest Neighbours'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0x2172a49a640&gt;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565" name="Picture"/>
            <a:graphic>
              <a:graphicData uri="http://schemas.openxmlformats.org/drawingml/2006/picture">
                <pic:pic>
                  <pic:nvPicPr>
                    <pic:cNvPr descr="553befdf33f2e7c9ec2ab18c10c2669ee216b68b.png" id="566" name="Picture"/>
                    <pic:cNvPicPr>
                      <a:picLocks noChangeArrowheads="1" noChangeAspect="1"/>
                    </pic:cNvPicPr>
                  </pic:nvPicPr>
                  <pic:blipFill>
                    <a:blip r:embed="rId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7"/>
    <w:bookmarkStart w:id="569" w:name="ad6e4b4d"/>
    <w:bookmarkStart w:id="568" w:name="roc-auc-score"/>
    <w:p>
      <w:pPr>
        <w:pStyle w:val="Heading4"/>
      </w:pPr>
      <w:r>
        <w:t xml:space="preserve">ROC AUC score</w:t>
      </w:r>
    </w:p>
    <w:bookmarkEnd w:id="568"/>
    <w:bookmarkEnd w:id="569"/>
    <w:bookmarkStart w:id="570" w:name="b3730e8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K Nearest Neighbours'</w:t>
      </w:r>
      <w:r>
        <w:rPr>
          <w:rStyle w:val="NormalTok"/>
        </w:rPr>
        <w:t xml:space="preserve">, roc_auc_score(y_test, knn.predict_proba(x_test),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K Nearest Neighbours 0.875467587967588</w:t>
      </w:r>
    </w:p>
    <w:bookmarkEnd w:id="570"/>
    <w:bookmarkStart w:id="574" w:name="d512029c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confusion_matrix(y_test,y_pred_knn,labels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knn.classes_)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knn.classes_)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K Nearest Neighbours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K Nearest Neighbours</w:t>
      </w:r>
    </w:p>
    <w:p>
      <w:pPr>
        <w:pStyle w:val="FirstParagraph"/>
      </w:pPr>
      <w:r>
        <w:drawing>
          <wp:inline>
            <wp:extent cx="5144654" cy="4470400"/>
            <wp:effectExtent b="0" l="0" r="0" t="0"/>
            <wp:docPr descr="" title="" id="572" name="Picture"/>
            <a:graphic>
              <a:graphicData uri="http://schemas.openxmlformats.org/drawingml/2006/picture">
                <pic:pic>
                  <pic:nvPicPr>
                    <pic:cNvPr descr="75add9b343d695691b041291552d7ee99fcc49e9.png" id="573" name="Picture"/>
                    <pic:cNvPicPr>
                      <a:picLocks noChangeArrowheads="1" noChangeAspect="1"/>
                    </pic:cNvPicPr>
                  </pic:nvPicPr>
                  <pic:blipFill>
                    <a:blip r:embed="rId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4"/>
    <w:bookmarkStart w:id="575" w:name="b0dc4ee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K Nearest Neighbours Classification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y_pred_knn))</w:t>
      </w:r>
    </w:p>
    <w:p>
      <w:pPr>
        <w:pStyle w:val="SourceCode"/>
      </w:pPr>
      <w:r>
        <w:rPr>
          <w:rStyle w:val="VerbatimChar"/>
        </w:rPr>
        <w:t xml:space="preserve">The classification report of K Nearest Neighbours Classification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0       0.85      0.85      0.85        20</w:t>
      </w:r>
      <w:r>
        <w:br/>
      </w:r>
      <w:r>
        <w:rPr>
          <w:rStyle w:val="VerbatimChar"/>
        </w:rPr>
        <w:t xml:space="preserve">           1       0.67      0.67      0.67        24</w:t>
      </w:r>
      <w:r>
        <w:br/>
      </w:r>
      <w:r>
        <w:rPr>
          <w:rStyle w:val="VerbatimChar"/>
        </w:rPr>
        <w:t xml:space="preserve">           2       0.47      0.47      0.47        15</w:t>
      </w:r>
      <w:r>
        <w:br/>
      </w:r>
      <w:r>
        <w:br/>
      </w:r>
      <w:r>
        <w:rPr>
          <w:rStyle w:val="VerbatimChar"/>
        </w:rPr>
        <w:t xml:space="preserve">    accuracy                           0.68        59</w:t>
      </w:r>
      <w:r>
        <w:br/>
      </w:r>
      <w:r>
        <w:rPr>
          <w:rStyle w:val="VerbatimChar"/>
        </w:rPr>
        <w:t xml:space="preserve">   macro avg       0.66      0.66      0.66        59</w:t>
      </w:r>
      <w:r>
        <w:br/>
      </w:r>
      <w:r>
        <w:rPr>
          <w:rStyle w:val="VerbatimChar"/>
        </w:rPr>
        <w:t xml:space="preserve">weighted avg       0.68      0.68      0.68        59</w:t>
      </w:r>
      <w:r>
        <w:br/>
      </w:r>
    </w:p>
    <w:bookmarkEnd w:id="575"/>
    <w:bookmarkStart w:id="576" w:name="a029d64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K Nearest Neighbours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y_pred_knn))</w:t>
      </w:r>
    </w:p>
    <w:p>
      <w:pPr>
        <w:pStyle w:val="SourceCode"/>
      </w:pPr>
      <w:r>
        <w:rPr>
          <w:rStyle w:val="VerbatimChar"/>
        </w:rPr>
        <w:t xml:space="preserve">The Balanced accuracy score obtained using K Nearest Neighbours is: 0.6611111111111111</w:t>
      </w:r>
    </w:p>
    <w:bookmarkEnd w:id="576"/>
    <w:bookmarkStart w:id="578" w:name="Xbe449b06357eac6f1d23944dcb3e5f8a701e98a"/>
    <w:bookmarkStart w:id="577" w:name="Xf2cf0a71776542db769610ae2212900f89517dd"/>
    <w:p>
      <w:pPr>
        <w:pStyle w:val="Heading3"/>
      </w:pPr>
      <w:r>
        <w:t xml:space="preserve">K Nearest Neighbours with Standard Scaler and PCA</w:t>
      </w:r>
    </w:p>
    <w:bookmarkEnd w:id="577"/>
    <w:bookmarkEnd w:id="578"/>
    <w:bookmarkStart w:id="579" w:name="bb8b1bf2"/>
    <w:p>
      <w:pPr>
        <w:pStyle w:val="SourceCode"/>
      </w:pP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).fit_transform(sclr.fit_transform(X))</w:t>
      </w:r>
    </w:p>
    <w:bookmarkEnd w:id="579"/>
    <w:bookmarkStart w:id="580" w:name="f081bd4b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bookmarkEnd w:id="580"/>
    <w:bookmarkStart w:id="581" w:name="X341f8c972e33787bd23941a430efe5511ace6d0"/>
    <w:p>
      <w:pPr>
        <w:pStyle w:val="SourceCode"/>
      </w:pPr>
      <w:r>
        <w:rPr>
          <w:rStyle w:val="NormalTok"/>
        </w:rPr>
        <w:t xml:space="preserve">knn.fit(x_train, y_train)</w:t>
      </w:r>
    </w:p>
    <w:p>
      <w:pPr>
        <w:pStyle w:val="SourceCode"/>
      </w:pPr>
      <w:r>
        <w:rPr>
          <w:rStyle w:val="VerbatimChar"/>
        </w:rPr>
        <w:t xml:space="preserve">KNeighborsClassifier()</w:t>
      </w:r>
    </w:p>
    <w:bookmarkEnd w:id="581"/>
    <w:bookmarkStart w:id="583" w:name="Xbae163e633592ba25059c19e48e732815507c57"/>
    <w:bookmarkStart w:id="582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582"/>
    <w:bookmarkEnd w:id="583"/>
    <w:bookmarkStart w:id="584" w:name="a8fe9c5b"/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cross_val_score(knn, x_train, y_train,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</w:p>
    <w:bookmarkEnd w:id="584"/>
    <w:bookmarkStart w:id="585" w:name="X000d87dc786dadbb9c0c7b3ea0513d9b7d32cad"/>
    <w:p>
      <w:pPr>
        <w:pStyle w:val="SourceCode"/>
      </w:pPr>
      <w:r>
        <w:rPr>
          <w:rStyle w:val="NormalTok"/>
        </w:rPr>
        <w:t xml:space="preserve">y_pred_knn_pca_sclr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knn.predict(x_test)</w:t>
      </w:r>
    </w:p>
    <w:bookmarkEnd w:id="585"/>
    <w:bookmarkStart w:id="586" w:name="d551c9e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mean accuracy obtained using KNN with Standard Scaler and PCA is: "</w:t>
      </w:r>
      <w:r>
        <w:rPr>
          <w:rStyle w:val="NormalTok"/>
        </w:rPr>
        <w:t xml:space="preserve">,score.mean())</w:t>
      </w:r>
    </w:p>
    <w:p>
      <w:pPr>
        <w:pStyle w:val="SourceCode"/>
      </w:pPr>
      <w:r>
        <w:rPr>
          <w:rStyle w:val="VerbatimChar"/>
        </w:rPr>
        <w:t xml:space="preserve">The mean accuracy obtained using KNN with Standard Scaler and PCA is:  0.9494047619047619</w:t>
      </w:r>
    </w:p>
    <w:bookmarkEnd w:id="586"/>
    <w:bookmarkStart w:id="587" w:name="c37c976c"/>
    <w:p>
      <w:pPr>
        <w:pStyle w:val="SourceCode"/>
      </w:pPr>
      <w:r>
        <w:rPr>
          <w:rStyle w:val="NormalTok"/>
        </w:rPr>
        <w:t xml:space="preserve">score</w:t>
      </w:r>
    </w:p>
    <w:p>
      <w:pPr>
        <w:pStyle w:val="SourceCode"/>
      </w:pPr>
      <w:r>
        <w:rPr>
          <w:rStyle w:val="VerbatimChar"/>
        </w:rPr>
        <w:t xml:space="preserve">array([0.93333333, 1.        , 0.93333333, 0.93333333, 0.86666667,</w:t>
      </w:r>
      <w:r>
        <w:br/>
      </w:r>
      <w:r>
        <w:rPr>
          <w:rStyle w:val="VerbatimChar"/>
        </w:rPr>
        <w:t xml:space="preserve">       1.        , 1.        , 0.92857143])</w:t>
      </w:r>
    </w:p>
    <w:bookmarkEnd w:id="587"/>
    <w:bookmarkStart w:id="589" w:name="X8dc22c516b38574d06aead5d556f6a95f8a223d"/>
    <w:bookmarkStart w:id="588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588"/>
    <w:bookmarkEnd w:id="589"/>
    <w:bookmarkStart w:id="593" w:name="ddaabd38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knn.predict_proba(x_test)</w:t>
      </w:r>
      <w:r>
        <w:br/>
      </w:r>
      <w:r>
        <w:br/>
      </w:r>
      <w:r>
        <w:rPr>
          <w:rStyle w:val="NormalTok"/>
        </w:rPr>
        <w:t xml:space="preserve">fpr1_knn_pca_sclr, tpr1_knn_pca_sclr, thresh1_svc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p_fpr_knn_pca_sclr, p_tpr_knn_pca_sclr,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plt.plot(fpr1_knn_pca_sclr, tpr1_knn_pca_sclr,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 Nearest neighbours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plt.plot(p_fpr_knn_pca_sclr, p_tpr_knn_pca_sclr,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K Nearest Neighbours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0x2172d400e20&gt;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591" name="Picture"/>
            <a:graphic>
              <a:graphicData uri="http://schemas.openxmlformats.org/drawingml/2006/picture">
                <pic:pic>
                  <pic:nvPicPr>
                    <pic:cNvPr descr="feb4904f22b9ab5baf25157a61e9dc5db82d6ae4.png" id="592" name="Picture"/>
                    <pic:cNvPicPr>
                      <a:picLocks noChangeArrowheads="1" noChangeAspect="1"/>
                    </pic:cNvPicPr>
                  </pic:nvPicPr>
                  <pic:blipFill>
                    <a:blip r:embed="rId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3"/>
    <w:bookmarkStart w:id="595" w:name="cc3eda68"/>
    <w:bookmarkStart w:id="594" w:name="roc-auc-score"/>
    <w:p>
      <w:pPr>
        <w:pStyle w:val="Heading4"/>
      </w:pPr>
      <w:r>
        <w:t xml:space="preserve">ROC AUC score</w:t>
      </w:r>
    </w:p>
    <w:bookmarkEnd w:id="594"/>
    <w:bookmarkEnd w:id="595"/>
    <w:bookmarkStart w:id="596" w:name="X3046017db71db3ef6c9fdd16a0def21bc1c2c2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KNN with PCA and Standard Scaler'</w:t>
      </w:r>
      <w:r>
        <w:rPr>
          <w:rStyle w:val="NormalTok"/>
        </w:rPr>
        <w:t xml:space="preserve">, roc_auc_score(y_test, knn.predict_proba(x_test),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KNN with PCA and Standard Scaler 1.0</w:t>
      </w:r>
    </w:p>
    <w:bookmarkEnd w:id="596"/>
    <w:bookmarkStart w:id="600" w:name="X0e759349ab5009237b79fd932decdbf59f99527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confusion_matrix(y_test,y_pred_knn_pca_sclr,labels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knn.classes_)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knn.classes_)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K Nearest Neighbours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Confusion Matrix of K Nearest Neighbours with PCA and Standard Scaler</w:t>
      </w:r>
    </w:p>
    <w:p>
      <w:pPr>
        <w:pStyle w:val="FirstParagraph"/>
      </w:pPr>
      <w:r>
        <w:drawing>
          <wp:inline>
            <wp:extent cx="5255490" cy="4470400"/>
            <wp:effectExtent b="0" l="0" r="0" t="0"/>
            <wp:docPr descr="" title="" id="598" name="Picture"/>
            <a:graphic>
              <a:graphicData uri="http://schemas.openxmlformats.org/drawingml/2006/picture">
                <pic:pic>
                  <pic:nvPicPr>
                    <pic:cNvPr descr="be0a44dff5730eb70fd7c79b09b0fbef361001f6.png" id="599" name="Picture"/>
                    <pic:cNvPicPr>
                      <a:picLocks noChangeArrowheads="1" noChangeAspect="1"/>
                    </pic:cNvPicPr>
                  </pic:nvPicPr>
                  <pic:blipFill>
                    <a:blip r:embed="rId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0"/>
    <w:bookmarkStart w:id="601" w:name="cac2f92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K Nearest Neighbours with Standard Scaler and PCA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y_pred_knn_pca_sclr))</w:t>
      </w:r>
    </w:p>
    <w:p>
      <w:pPr>
        <w:pStyle w:val="SourceCode"/>
      </w:pPr>
      <w:r>
        <w:rPr>
          <w:rStyle w:val="VerbatimChar"/>
        </w:rPr>
        <w:t xml:space="preserve">The classification report of K Nearest Neighbours with Standard Scaler and PCA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0       0.95      1.00      0.98        20</w:t>
      </w:r>
      <w:r>
        <w:br/>
      </w:r>
      <w:r>
        <w:rPr>
          <w:rStyle w:val="VerbatimChar"/>
        </w:rPr>
        <w:t xml:space="preserve">           1       1.00      0.92      0.96        24</w:t>
      </w:r>
      <w:r>
        <w:br/>
      </w:r>
      <w:r>
        <w:rPr>
          <w:rStyle w:val="VerbatimChar"/>
        </w:rPr>
        <w:t xml:space="preserve">           2       0.94      1.00      0.97        15</w:t>
      </w:r>
      <w:r>
        <w:br/>
      </w:r>
      <w:r>
        <w:br/>
      </w:r>
      <w:r>
        <w:rPr>
          <w:rStyle w:val="VerbatimChar"/>
        </w:rPr>
        <w:t xml:space="preserve">    accuracy                           0.97        59</w:t>
      </w:r>
      <w:r>
        <w:br/>
      </w:r>
      <w:r>
        <w:rPr>
          <w:rStyle w:val="VerbatimChar"/>
        </w:rPr>
        <w:t xml:space="preserve">   macro avg       0.96      0.97      0.97        59</w:t>
      </w:r>
      <w:r>
        <w:br/>
      </w:r>
      <w:r>
        <w:rPr>
          <w:rStyle w:val="VerbatimChar"/>
        </w:rPr>
        <w:t xml:space="preserve">weighted avg       0.97      0.97      0.97        59</w:t>
      </w:r>
      <w:r>
        <w:br/>
      </w:r>
    </w:p>
    <w:bookmarkEnd w:id="601"/>
    <w:bookmarkStart w:id="602" w:name="c8796f5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K Nearest Neighbours with Standard Scaler and PCA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y_pred_knn_pca_sclr))</w:t>
      </w:r>
    </w:p>
    <w:p>
      <w:pPr>
        <w:pStyle w:val="SourceCode"/>
      </w:pPr>
      <w:r>
        <w:rPr>
          <w:rStyle w:val="VerbatimChar"/>
        </w:rPr>
        <w:t xml:space="preserve">The Balanced accuracy score obtained using K Nearest Neighbours with Standard Scaler and PCA is: 0.9722222222222222</w:t>
      </w:r>
    </w:p>
    <w:bookmarkEnd w:id="602"/>
    <w:bookmarkStart w:id="604" w:name="X4a7ee202fb61553453c8279f182c0af58ab1d39"/>
    <w:bookmarkStart w:id="603" w:name="ada-boost-classifier-11"/>
    <w:p>
      <w:pPr>
        <w:pStyle w:val="Heading1"/>
      </w:pPr>
      <w:r>
        <w:t xml:space="preserve">Ada Boost Classifier [11]</w:t>
      </w:r>
    </w:p>
    <w:bookmarkEnd w:id="603"/>
    <w:bookmarkEnd w:id="604"/>
    <w:bookmarkStart w:id="605" w:name="Xc12201797c466f953e94b936d6e12791e8b5cdd"/>
    <w:p>
      <w:pPr>
        <w:pStyle w:val="SourceCode"/>
      </w:pP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ada_boost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AdaBoostClassifier(n_estimators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ada_boost.fit(x_train, y_train)</w:t>
      </w:r>
    </w:p>
    <w:p>
      <w:pPr>
        <w:pStyle w:val="SourceCode"/>
      </w:pPr>
      <w:r>
        <w:rPr>
          <w:rStyle w:val="VerbatimChar"/>
        </w:rPr>
        <w:t xml:space="preserve">AdaBoostClassifier(n_estimators=100)</w:t>
      </w:r>
    </w:p>
    <w:bookmarkEnd w:id="605"/>
    <w:bookmarkStart w:id="607" w:name="b0699789"/>
    <w:bookmarkStart w:id="606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606"/>
    <w:bookmarkEnd w:id="607"/>
    <w:bookmarkStart w:id="608" w:name="e770c5fb"/>
    <w:p>
      <w:pPr>
        <w:pStyle w:val="SourceCode"/>
      </w:pPr>
      <w:r>
        <w:rPr>
          <w:rStyle w:val="NormalTok"/>
        </w:rPr>
        <w:t xml:space="preserve">cross_val_score(ada_boost, X, Y,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array([0.86956522, 0.73913043, 0.90909091, 0.72727273, 0.95454545,</w:t>
      </w:r>
      <w:r>
        <w:br/>
      </w:r>
      <w:r>
        <w:rPr>
          <w:rStyle w:val="VerbatimChar"/>
        </w:rPr>
        <w:t xml:space="preserve">       0.95454545, 0.81818182, 0.81818182])</w:t>
      </w:r>
    </w:p>
    <w:bookmarkEnd w:id="608"/>
    <w:bookmarkStart w:id="609" w:name="X2e033a290ca836562bc9f6e63559aeef3dd9f72"/>
    <w:p>
      <w:pPr>
        <w:pStyle w:val="SourceCode"/>
      </w:pPr>
      <w:r>
        <w:rPr>
          <w:rStyle w:val="NormalTok"/>
        </w:rPr>
        <w:t xml:space="preserve">y_pred_ada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ada_boost.predict(x_test)</w:t>
      </w:r>
    </w:p>
    <w:bookmarkEnd w:id="609"/>
    <w:bookmarkStart w:id="610" w:name="X12401f4fdd361dadaa8ba9184e514b1e2cd69b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accuracy obtained using Ada Boost classifier is: "</w:t>
      </w:r>
      <w:r>
        <w:rPr>
          <w:rStyle w:val="NormalTok"/>
        </w:rPr>
        <w:t xml:space="preserve">,accuracy_score(y_test,y_pred_ada))</w:t>
      </w:r>
    </w:p>
    <w:p>
      <w:pPr>
        <w:pStyle w:val="SourceCode"/>
      </w:pPr>
      <w:r>
        <w:rPr>
          <w:rStyle w:val="VerbatimChar"/>
        </w:rPr>
        <w:t xml:space="preserve">The accuracy obtained using Ada Boost classifier is:  0.9152542372881356</w:t>
      </w:r>
    </w:p>
    <w:bookmarkEnd w:id="610"/>
    <w:bookmarkStart w:id="612" w:name="X05e35b680ca1afd0c1cc1d2dec96bc4a72d3aa6"/>
    <w:bookmarkStart w:id="611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611"/>
    <w:bookmarkEnd w:id="612"/>
    <w:bookmarkStart w:id="616" w:name="f9a8890c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ada_boost.predict_proba(x_test)</w:t>
      </w:r>
      <w:r>
        <w:br/>
      </w:r>
      <w:r>
        <w:br/>
      </w:r>
      <w:r>
        <w:rPr>
          <w:rStyle w:val="NormalTok"/>
        </w:rPr>
        <w:t xml:space="preserve">fpr1_ada, tpr1_ada, thresh1_svc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p_fpr_ada, p_tpr_ada,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plt.plot(fpr1_ada, tpr1_ada,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 Boost'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plt.plot(p_fpr_ada, p_tpr_ada,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AdaBoost Classifier'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0x2172d68e070&gt;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614" name="Picture"/>
            <a:graphic>
              <a:graphicData uri="http://schemas.openxmlformats.org/drawingml/2006/picture">
                <pic:pic>
                  <pic:nvPicPr>
                    <pic:cNvPr descr="fcba7f67c7db6d38a7ac8c2312f4899d1fa1922b.png" id="615" name="Picture"/>
                    <pic:cNvPicPr>
                      <a:picLocks noChangeArrowheads="1" noChangeAspect="1"/>
                    </pic:cNvPicPr>
                  </pic:nvPicPr>
                  <pic:blipFill>
                    <a:blip r:embed="rId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6"/>
    <w:bookmarkStart w:id="618" w:name="Xcf798b4339e1d578e8932e733b771cb74109901"/>
    <w:bookmarkStart w:id="617" w:name="roc-auc-score"/>
    <w:p>
      <w:pPr>
        <w:pStyle w:val="Heading4"/>
      </w:pPr>
      <w:r>
        <w:t xml:space="preserve">ROC AUC score</w:t>
      </w:r>
    </w:p>
    <w:bookmarkEnd w:id="617"/>
    <w:bookmarkEnd w:id="618"/>
    <w:bookmarkStart w:id="619" w:name="b1c2d90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Ada Boost Classifer'</w:t>
      </w:r>
      <w:r>
        <w:rPr>
          <w:rStyle w:val="NormalTok"/>
        </w:rPr>
        <w:t xml:space="preserve">, roc_auc_score(y_test, ada_boost.predict_proba(x_test),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Ada Boost Classifer 0.9738095238095238</w:t>
      </w:r>
    </w:p>
    <w:bookmarkEnd w:id="619"/>
    <w:bookmarkStart w:id="623" w:name="d901d0ce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confusion_matrix(y_test,y_pred_ada,labels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ada_boost.classes_)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ada_boost.classes_)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AdaBoost Classifier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     Confusion Matrix of AdaBoost Classifier</w:t>
      </w:r>
    </w:p>
    <w:p>
      <w:pPr>
        <w:pStyle w:val="FirstParagraph"/>
      </w:pPr>
      <w:r>
        <w:drawing>
          <wp:inline>
            <wp:extent cx="5255490" cy="4470400"/>
            <wp:effectExtent b="0" l="0" r="0" t="0"/>
            <wp:docPr descr="" title="" id="621" name="Picture"/>
            <a:graphic>
              <a:graphicData uri="http://schemas.openxmlformats.org/drawingml/2006/picture">
                <pic:pic>
                  <pic:nvPicPr>
                    <pic:cNvPr descr="c1fd6c83c0dcbde684cf99a6275d89d5bce82d1f.png" id="622" name="Picture"/>
                    <pic:cNvPicPr>
                      <a:picLocks noChangeArrowheads="1"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3"/>
    <w:bookmarkStart w:id="624" w:name="Xf1467bf1aaeba2f231b12c09a33bd7f2323cd84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AdaBoost Classifier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y_pred_ada))</w:t>
      </w:r>
    </w:p>
    <w:p>
      <w:pPr>
        <w:pStyle w:val="SourceCode"/>
      </w:pPr>
      <w:r>
        <w:rPr>
          <w:rStyle w:val="VerbatimChar"/>
        </w:rPr>
        <w:t xml:space="preserve">The classification report of AdaBoost Classifier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0       0.91      1.00      0.95        20</w:t>
      </w:r>
      <w:r>
        <w:br/>
      </w:r>
      <w:r>
        <w:rPr>
          <w:rStyle w:val="VerbatimChar"/>
        </w:rPr>
        <w:t xml:space="preserve">           1       0.88      0.92      0.90        24</w:t>
      </w:r>
      <w:r>
        <w:br/>
      </w:r>
      <w:r>
        <w:rPr>
          <w:rStyle w:val="VerbatimChar"/>
        </w:rPr>
        <w:t xml:space="preserve">           2       1.00      0.80      0.89        15</w:t>
      </w:r>
      <w:r>
        <w:br/>
      </w:r>
      <w:r>
        <w:br/>
      </w:r>
      <w:r>
        <w:rPr>
          <w:rStyle w:val="VerbatimChar"/>
        </w:rPr>
        <w:t xml:space="preserve">    accuracy                           0.92        59</w:t>
      </w:r>
      <w:r>
        <w:br/>
      </w:r>
      <w:r>
        <w:rPr>
          <w:rStyle w:val="VerbatimChar"/>
        </w:rPr>
        <w:t xml:space="preserve">   macro avg       0.93      0.91      0.91        59</w:t>
      </w:r>
      <w:r>
        <w:br/>
      </w:r>
      <w:r>
        <w:rPr>
          <w:rStyle w:val="VerbatimChar"/>
        </w:rPr>
        <w:t xml:space="preserve">weighted avg       0.92      0.92      0.91        59</w:t>
      </w:r>
      <w:r>
        <w:br/>
      </w:r>
    </w:p>
    <w:bookmarkEnd w:id="624"/>
    <w:bookmarkStart w:id="625" w:name="X2c3444cb7d5ab8c0644a616b2eb7954eadf11e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AdaBoost Classifier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y_pred_ada))</w:t>
      </w:r>
    </w:p>
    <w:p>
      <w:pPr>
        <w:pStyle w:val="SourceCode"/>
      </w:pPr>
      <w:r>
        <w:rPr>
          <w:rStyle w:val="VerbatimChar"/>
        </w:rPr>
        <w:t xml:space="preserve">The Balanced accuracy score obtained using AdaBoost Classifier is: 0.9055555555555556</w:t>
      </w:r>
    </w:p>
    <w:bookmarkEnd w:id="625"/>
    <w:bookmarkStart w:id="627" w:name="ec38ef44"/>
    <w:bookmarkStart w:id="626" w:name="ada-boost-with-standard-scaler-and-pca"/>
    <w:p>
      <w:pPr>
        <w:pStyle w:val="Heading3"/>
      </w:pPr>
      <w:r>
        <w:t xml:space="preserve">Ada Boost with Standard Scaler and PCA</w:t>
      </w:r>
    </w:p>
    <w:bookmarkEnd w:id="626"/>
    <w:bookmarkEnd w:id="627"/>
    <w:bookmarkStart w:id="629" w:name="Xe2e7610cb81ab645f55057627549736f17e2967"/>
    <w:bookmarkStart w:id="628" w:name="X5001d618a1eb9bdb3f9dd424b8a0b121aac5881"/>
    <w:p>
      <w:pPr>
        <w:pStyle w:val="Heading4"/>
      </w:pPr>
      <w:r>
        <w:t xml:space="preserve">Cross validate and measure the scores and calculate the mean accuracy of the model</w:t>
      </w:r>
    </w:p>
    <w:bookmarkEnd w:id="628"/>
    <w:bookmarkEnd w:id="629"/>
    <w:bookmarkStart w:id="630" w:name="Xa2028c78e9f9d6157aff2d8a654f34b3457b0a0"/>
    <w:p>
      <w:pPr>
        <w:pStyle w:val="SourceCode"/>
      </w:pPr>
      <w:r>
        <w:rPr>
          <w:rStyle w:val="NormalTok"/>
        </w:rPr>
        <w:t xml:space="preserve">sclr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x_transform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sclr.fit_transform(X)</w:t>
      </w:r>
      <w:r>
        <w:br/>
      </w:r>
      <w:r>
        <w:rPr>
          <w:rStyle w:val="NormalTok"/>
        </w:rPr>
        <w:t xml:space="preserve">x_pca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).fit_transform(sclr.fit_transform(X))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train_test_split(x_pca,Y,test_size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ada_boost.fit(x_train,y_train)</w:t>
      </w:r>
      <w:r>
        <w:br/>
      </w:r>
      <w:r>
        <w:rPr>
          <w:rStyle w:val="NormalTok"/>
        </w:rPr>
        <w:t xml:space="preserve">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cross_val_score(ada_boost, x_train, y_train, cv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y_pred_ada_sclr_pca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ada_boost.predict(x_test)</w:t>
      </w:r>
    </w:p>
    <w:bookmarkEnd w:id="630"/>
    <w:bookmarkStart w:id="632" w:name="X324a351eb63389409db47ecbf00de9fc994bbeb"/>
    <w:bookmarkStart w:id="631" w:name="X0a4c88e48c56f082a916f67b7a98fbdaa3f6e17"/>
    <w:p>
      <w:pPr>
        <w:pStyle w:val="Heading4"/>
      </w:pPr>
      <w:r>
        <w:t xml:space="preserve">Let's plot the ROC-AUC curves, display the confusion matrix and print the classification report which displays the Precision, recall and the F1-score to evaluate the model. The subsequent cells represent the balanced accuracy score for the particular model [2]</w:t>
      </w:r>
    </w:p>
    <w:bookmarkEnd w:id="631"/>
    <w:bookmarkEnd w:id="632"/>
    <w:bookmarkStart w:id="636" w:name="X163bdfcd35a3914e7937011e5b6c5f053530ff7"/>
    <w:p>
      <w:pPr>
        <w:pStyle w:val="SourceCode"/>
      </w:pPr>
      <w:r>
        <w:rPr>
          <w:rStyle w:val="CommentTok"/>
        </w:rPr>
        <w:t xml:space="preserve"># [2]</w:t>
      </w:r>
      <w:r>
        <w:br/>
      </w:r>
      <w:r>
        <w:rPr>
          <w:rStyle w:val="NormalTok"/>
        </w:rPr>
        <w:t xml:space="preserve">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ada_boost.predict_proba(x_test)</w:t>
      </w:r>
      <w:r>
        <w:br/>
      </w:r>
      <w:r>
        <w:br/>
      </w:r>
      <w:r>
        <w:rPr>
          <w:rStyle w:val="NormalTok"/>
        </w:rPr>
        <w:t xml:space="preserve">fpr1_ada_sclr_pca, tpr1_ada_sclr_pca, thresh1_svc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probs[:,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roc curve for tpr = fpr </w:t>
      </w:r>
      <w:r>
        <w:br/>
      </w:r>
      <w:r>
        <w:rPr>
          <w:rStyle w:val="NormalTok"/>
        </w:rPr>
        <w:t xml:space="preserve">random_probs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(y_test))]</w:t>
      </w:r>
      <w:r>
        <w:br/>
      </w:r>
      <w:r>
        <w:rPr>
          <w:rStyle w:val="NormalTok"/>
        </w:rPr>
        <w:t xml:space="preserve">p_fpr_ada_sclr_pca, p_tpr_ada_sclr_pca,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random_probs, pos_label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##matplotlib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plt.style.use(</w:t>
      </w:r>
      <w:r>
        <w:rPr>
          <w:rStyle w:val="StringTok"/>
        </w:rPr>
        <w:t xml:space="preserve">'seaborn'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roc curves</w:t>
      </w:r>
      <w:r>
        <w:br/>
      </w:r>
      <w:r>
        <w:rPr>
          <w:rStyle w:val="NormalTok"/>
        </w:rPr>
        <w:t xml:space="preserve">plt.plot(fpr1_ada_sclr_pca, tpr1_ada_sclr_pca,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 Boost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plt.plot(p_fpr_ada_sclr_pca, p_tpr_ada_sclr_pca,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title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 of AdaBoost with PCA and Standard Scaler'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x label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 label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0x2172d6730a0&gt;</w:t>
      </w:r>
    </w:p>
    <w:p>
      <w:pPr>
        <w:pStyle w:val="FirstParagraph"/>
      </w:pPr>
      <w:r>
        <w:drawing>
          <wp:inline>
            <wp:extent cx="5334000" cy="3915218"/>
            <wp:effectExtent b="0" l="0" r="0" t="0"/>
            <wp:docPr descr="" title="" id="634" name="Picture"/>
            <a:graphic>
              <a:graphicData uri="http://schemas.openxmlformats.org/drawingml/2006/picture">
                <pic:pic>
                  <pic:nvPicPr>
                    <pic:cNvPr descr="9addbc02a856ff77be3883e007998c43ff80b7e1.png" id="635" name="Picture"/>
                    <pic:cNvPicPr>
                      <a:picLocks noChangeArrowheads="1" noChangeAspect="1"/>
                    </pic:cNvPicPr>
                  </pic:nvPicPr>
                  <pic:blipFill>
                    <a:blip r:embed="rId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6"/>
    <w:bookmarkStart w:id="638" w:name="d5effb27"/>
    <w:bookmarkStart w:id="637" w:name="roc-auc-score"/>
    <w:p>
      <w:pPr>
        <w:pStyle w:val="Heading4"/>
      </w:pPr>
      <w:r>
        <w:t xml:space="preserve">ROC AUC score</w:t>
      </w:r>
    </w:p>
    <w:bookmarkEnd w:id="637"/>
    <w:bookmarkEnd w:id="638"/>
    <w:bookmarkStart w:id="639" w:name="Xdea7ef26946e447f3eaac26ddd5e2b671e96ee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ROC-AUC score of Ada Boost with PCA and Standard Scaler'</w:t>
      </w:r>
      <w:r>
        <w:rPr>
          <w:rStyle w:val="NormalTok"/>
        </w:rPr>
        <w:t xml:space="preserve">, roc_auc_score(y_test, ada_boost.predict_proba(x_test), multi_class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'ovr'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the ROC-AUC score of Ada Boost with PCA and Standard Scaler 0.9335164835164834</w:t>
      </w:r>
    </w:p>
    <w:bookmarkEnd w:id="639"/>
    <w:bookmarkStart w:id="643" w:name="Xb13aabd7218c260f576fbfe61cca3c39b7e0459"/>
    <w:p>
      <w:pPr>
        <w:pStyle w:val="SourceCode"/>
      </w:pPr>
      <w:r>
        <w:rPr>
          <w:rStyle w:val="NormalTok"/>
        </w:rPr>
        <w:t xml:space="preserve">cm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confusion_matrix(y_test,y_pred_ada_sclr_pca,labels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ada_boost.classes_)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ada_boost.classes_)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        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[1mConfusion Matrix of AdaBoost with PCA and Standard Scaler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disp.plot()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         Confusion Matrix of AdaBoost with PCA and Standard Scaler</w:t>
      </w:r>
    </w:p>
    <w:p>
      <w:pPr>
        <w:pStyle w:val="FirstParagraph"/>
      </w:pPr>
      <w:r>
        <w:drawing>
          <wp:inline>
            <wp:extent cx="5255490" cy="4470400"/>
            <wp:effectExtent b="0" l="0" r="0" t="0"/>
            <wp:docPr descr="" title="" id="641" name="Picture"/>
            <a:graphic>
              <a:graphicData uri="http://schemas.openxmlformats.org/drawingml/2006/picture">
                <pic:pic>
                  <pic:nvPicPr>
                    <pic:cNvPr descr="11d2df31ab43b78e91b1d78c8cf47a598af4f1eb.png" id="642" name="Picture"/>
                    <pic:cNvPicPr>
                      <a:picLocks noChangeArrowheads="1" noChangeAspect="1"/>
                    </pic:cNvPicPr>
                  </pic:nvPicPr>
                  <pic:blipFill>
                    <a:blip r:embed="rId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3"/>
    <w:bookmarkStart w:id="644" w:name="f6833f9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classification report of AdaBoost with PCA and Standard Scaler is: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------------------Classification Report------------------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,classification_report(y_test, y_pred_ada_sclr_pca))</w:t>
      </w:r>
    </w:p>
    <w:p>
      <w:pPr>
        <w:pStyle w:val="SourceCode"/>
      </w:pPr>
      <w:r>
        <w:rPr>
          <w:rStyle w:val="VerbatimChar"/>
        </w:rPr>
        <w:t xml:space="preserve">The classification report of AdaBoost with PCA and Standard Scaler is:</w:t>
      </w:r>
      <w:r>
        <w:br/>
      </w:r>
      <w:r>
        <w:br/>
      </w:r>
      <w:r>
        <w:rPr>
          <w:rStyle w:val="VerbatimChar"/>
        </w:rPr>
        <w:t xml:space="preserve">------------------Classification Report------------------</w:t>
      </w:r>
      <w:r>
        <w:br/>
      </w:r>
      <w:r>
        <w:rPr>
          <w:rStyle w:val="VerbatimChar"/>
        </w:rPr>
        <w:t xml:space="preserve">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0       0.90      0.90      0.90        20</w:t>
      </w:r>
      <w:r>
        <w:br/>
      </w:r>
      <w:r>
        <w:rPr>
          <w:rStyle w:val="VerbatimChar"/>
        </w:rPr>
        <w:t xml:space="preserve">           1       0.85      0.92      0.88        24</w:t>
      </w:r>
      <w:r>
        <w:br/>
      </w:r>
      <w:r>
        <w:rPr>
          <w:rStyle w:val="VerbatimChar"/>
        </w:rPr>
        <w:t xml:space="preserve">           2       1.00      0.87      0.93        15</w:t>
      </w:r>
      <w:r>
        <w:br/>
      </w:r>
      <w:r>
        <w:br/>
      </w:r>
      <w:r>
        <w:rPr>
          <w:rStyle w:val="VerbatimChar"/>
        </w:rPr>
        <w:t xml:space="preserve">    accuracy                           0.90        59</w:t>
      </w:r>
      <w:r>
        <w:br/>
      </w:r>
      <w:r>
        <w:rPr>
          <w:rStyle w:val="VerbatimChar"/>
        </w:rPr>
        <w:t xml:space="preserve">   macro avg       0.92      0.89      0.90        59</w:t>
      </w:r>
      <w:r>
        <w:br/>
      </w:r>
      <w:r>
        <w:rPr>
          <w:rStyle w:val="VerbatimChar"/>
        </w:rPr>
        <w:t xml:space="preserve">weighted avg       0.90      0.90      0.90        59</w:t>
      </w:r>
      <w:r>
        <w:br/>
      </w:r>
    </w:p>
    <w:bookmarkEnd w:id="644"/>
    <w:bookmarkStart w:id="645" w:name="X1e5c091e77c97a918e8d361eb70c6093098feb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[1mThe Balanced accuracy score obtained using AdaBoost Classifier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[0m is: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[1m"</w:t>
      </w:r>
      <w:r>
        <w:rPr>
          <w:rStyle w:val="NormalTok"/>
        </w:rPr>
        <w:t xml:space="preserve">, balanced_accuracy_score(y_test, y_pred_ada_sclr_pca))</w:t>
      </w:r>
    </w:p>
    <w:p>
      <w:pPr>
        <w:pStyle w:val="SourceCode"/>
      </w:pPr>
      <w:r>
        <w:rPr>
          <w:rStyle w:val="VerbatimChar"/>
        </w:rPr>
        <w:t xml:space="preserve">The Balanced accuracy score obtained using AdaBoost Classifier is: 0.8944444444444445</w:t>
      </w:r>
    </w:p>
    <w:bookmarkEnd w:id="645"/>
    <w:bookmarkStart w:id="647" w:name="Xdba6d9f35b8e2ac0f0f8a73ec65a15a370aefe3"/>
    <w:bookmarkStart w:id="646" w:name="X9645dff294777fd02fd5900a3ec3b995a944494"/>
    <w:p>
      <w:pPr>
        <w:pStyle w:val="Heading2"/>
      </w:pPr>
      <w:r>
        <w:t xml:space="preserve">Plotting all the ROC and AUC curves in the same graph to get an overview of every model used [2]</w:t>
      </w:r>
    </w:p>
    <w:bookmarkEnd w:id="646"/>
    <w:bookmarkEnd w:id="647"/>
    <w:bookmarkStart w:id="651" w:name="X9d660964cca2ecdcd055265cc2e68daf0660e18"/>
    <w:p>
      <w:pPr>
        <w:pStyle w:val="SourceCode"/>
      </w:pPr>
      <w:r>
        <w:rPr>
          <w:rStyle w:val="CommentTok"/>
        </w:rPr>
        <w:t xml:space="preserve">##supported values are '-', '--', '-.', ':', 'None', ' ', '', 'solid', 'dashed', 'dashdot', 'dotted'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#reference line</w:t>
      </w:r>
      <w:r>
        <w:br/>
      </w:r>
      <w:r>
        <w:rPr>
          <w:rStyle w:val="NormalTok"/>
        </w:rPr>
        <w:t xml:space="preserve">plt.plot(p_fpr_full, p_tpr_full,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#logistic regression with Kfold</w:t>
      </w:r>
      <w:r>
        <w:br/>
      </w:r>
      <w:r>
        <w:rPr>
          <w:rStyle w:val="NormalTok"/>
        </w:rPr>
        <w:t xml:space="preserve">plt.plot(fpr1_full, tpr1_full,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#logistic regression without kfold</w:t>
      </w:r>
      <w:r>
        <w:br/>
      </w:r>
      <w:r>
        <w:rPr>
          <w:rStyle w:val="NormalTok"/>
        </w:rPr>
        <w:t xml:space="preserve">plt.plot(fpr1_lr_pca_sclr, tpr1_lr_pca_sclr,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Regression, PCA, Standard Scaler'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#gaussian naive bayes</w:t>
      </w:r>
      <w:r>
        <w:br/>
      </w:r>
      <w:r>
        <w:rPr>
          <w:rStyle w:val="NormalTok"/>
        </w:rPr>
        <w:t xml:space="preserve">plt.plot(fpr1_gnb, tpr1_gnb,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'-.'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'Gaussian naive bayes'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#logistic regression with standard scaler and PCA</w:t>
      </w:r>
      <w:r>
        <w:br/>
      </w:r>
      <w:r>
        <w:rPr>
          <w:rStyle w:val="NormalTok"/>
        </w:rPr>
        <w:t xml:space="preserve">plt.plot(fpr1_lr_pca_sclr, tpr1_lr_pca_sclr,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'violet'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Regression, PCA, Standard Scaler'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#Decision Tree</w:t>
      </w:r>
      <w:r>
        <w:br/>
      </w:r>
      <w:r>
        <w:rPr>
          <w:rStyle w:val="NormalTok"/>
        </w:rPr>
        <w:t xml:space="preserve">plt.plot(fpr1_dt, tpr1_dt,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'solid'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'pink'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'Decision Tree'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#Decision Tree with Scaler and PCA</w:t>
      </w:r>
      <w:r>
        <w:br/>
      </w:r>
      <w:r>
        <w:rPr>
          <w:rStyle w:val="NormalTok"/>
        </w:rPr>
        <w:t xml:space="preserve">plt.plot(fpr1_dt_sclr_pca, tpr1_dt_sclr_pca,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'solid'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'Decision Tree with PCA and Standard Scaler'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#Random Forest</w:t>
      </w:r>
      <w:r>
        <w:br/>
      </w:r>
      <w:r>
        <w:rPr>
          <w:rStyle w:val="NormalTok"/>
        </w:rPr>
        <w:t xml:space="preserve">plt.plot(fpr1_rf, tpr1_rf,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'indigo'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 Forests'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#Random Forest with PCA and Standard Scaler</w:t>
      </w:r>
      <w:r>
        <w:br/>
      </w:r>
      <w:r>
        <w:rPr>
          <w:rStyle w:val="NormalTok"/>
        </w:rPr>
        <w:t xml:space="preserve">plt.plot(fpr1_rf_sclr_pca, tpr1_rf_sclr_pca,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 forests with PCA and Standard Scaler'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#SVC </w:t>
      </w:r>
      <w:r>
        <w:br/>
      </w:r>
      <w:r>
        <w:rPr>
          <w:rStyle w:val="NormalTok"/>
        </w:rPr>
        <w:t xml:space="preserve">plt.plot(fpr1_svc, tpr1_svc,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'solid'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'cyan'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'Support Vector Classifier'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#SVC with standard scaler and PCA</w:t>
      </w:r>
      <w:r>
        <w:br/>
      </w:r>
      <w:r>
        <w:rPr>
          <w:rStyle w:val="NormalTok"/>
        </w:rPr>
        <w:t xml:space="preserve">plt.plot(fpr1_svc_pca_sclr, tpr1_svc_pca_sclr,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'indigo'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'Support Vector Classifier with PCA and Standard Scaler'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#KNN</w:t>
      </w:r>
      <w:r>
        <w:br/>
      </w:r>
      <w:r>
        <w:rPr>
          <w:rStyle w:val="NormalTok"/>
        </w:rPr>
        <w:t xml:space="preserve">plt.plot(fpr1_knn, tpr1_knn,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'-.'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'magenta'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 Nearest Neighbours'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#KNN with standard scaler and PCA</w:t>
      </w:r>
      <w:r>
        <w:br/>
      </w:r>
      <w:r>
        <w:rPr>
          <w:rStyle w:val="NormalTok"/>
        </w:rPr>
        <w:t xml:space="preserve">plt.plot(fpr1_knn_pca_sclr, tpr1_knn_pca_sclr,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 Nearest neighbours with PCA and Standard Scaler'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#AdaBoost</w:t>
      </w:r>
      <w:r>
        <w:br/>
      </w:r>
      <w:r>
        <w:rPr>
          <w:rStyle w:val="NormalTok"/>
        </w:rPr>
        <w:t xml:space="preserve">plt.plot(fpr1_ada, tpr1_ada,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 Boost'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#AdaBoost with Standard Scaler and PCA</w:t>
      </w:r>
      <w:r>
        <w:br/>
      </w:r>
      <w:r>
        <w:rPr>
          <w:rStyle w:val="NormalTok"/>
        </w:rPr>
        <w:t xml:space="preserve">plt.plot(fpr1_ada_sclr_pca, tpr1_ada_sclr_pca,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'-.'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'brown'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 Boost with PCA and Standard Scaler'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'Receiver Operating Curves for all the methods used'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936889"/>
            <wp:effectExtent b="0" l="0" r="0" t="0"/>
            <wp:docPr descr="" title="" id="649" name="Picture"/>
            <a:graphic>
              <a:graphicData uri="http://schemas.openxmlformats.org/drawingml/2006/picture">
                <pic:pic>
                  <pic:nvPicPr>
                    <pic:cNvPr descr="ec3500fb0ecc5cd24c909f0bb9e68a815ecf1c0d.png" id="650" name="Picture"/>
                    <pic:cNvPicPr>
                      <a:picLocks noChangeArrowheads="1" noChangeAspect="1"/>
                    </pic:cNvPicPr>
                  </pic:nvPicPr>
                  <pic:blipFill>
                    <a:blip r:embed="rId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1"/>
    <w:bookmarkStart w:id="653" w:name="X84202f187f8ba2f2c77bcad152ee9a2df2a2610"/>
    <w:bookmarkStart w:id="652" w:name="references"/>
    <w:p>
      <w:pPr>
        <w:pStyle w:val="Heading1"/>
      </w:pPr>
      <w:r>
        <w:t xml:space="preserve">References</w:t>
      </w:r>
    </w:p>
    <w:bookmarkEnd w:id="652"/>
    <w:bookmarkEnd w:id="653"/>
    <w:bookmarkStart w:id="657" w:name="dcc75da9"/>
    <w:bookmarkStart w:id="654" w:name="X74216ccbeb7840ad93c83e65330059253aafdaf"/>
    <w:p>
      <w:pPr>
        <w:pStyle w:val="Heading4"/>
      </w:pPr>
      <w:r>
        <w:t xml:space="preserve">[1] MachineLearningMastery.com, 'How to configure k-fold cross-validation' [online].</w:t>
      </w:r>
    </w:p>
    <w:bookmarkEnd w:id="654"/>
    <w:bookmarkStart w:id="656" w:name="X24d6a3275fd6afd9ba522c53ad19ad9bc49aee1"/>
    <w:p>
      <w:pPr>
        <w:pStyle w:val="Heading4"/>
      </w:pPr>
      <w:r>
        <w:t xml:space="preserve">Available:</w:t>
      </w:r>
      <w:r>
        <w:t xml:space="preserve"> </w:t>
      </w:r>
      <w:hyperlink r:id="rId655">
        <w:r>
          <w:rPr>
            <w:rStyle w:val="Hyperlink"/>
          </w:rPr>
          <w:t xml:space="preserve">https://machinelearningmastery.com/how-to-configure-k-fold-cross-validation/</w:t>
        </w:r>
      </w:hyperlink>
      <w:r>
        <w:t xml:space="preserve"> </w:t>
      </w:r>
      <w:r>
        <w:t xml:space="preserve">. [Accessed 13-Feb-2023].</w:t>
      </w:r>
    </w:p>
    <w:bookmarkEnd w:id="656"/>
    <w:bookmarkEnd w:id="657"/>
    <w:bookmarkStart w:id="661" w:name="a322179d"/>
    <w:bookmarkStart w:id="658" w:name="Xfa14f1e79c5a6c088ba1bf65ebaeb22fecd9e68"/>
    <w:p>
      <w:pPr>
        <w:pStyle w:val="Heading4"/>
      </w:pPr>
      <w:r>
        <w:t xml:space="preserve">[2] analyticsvidhya.com, 'Guide to AUC ROC Curve in Machine Learning : What Is Specificity?'</w:t>
      </w:r>
    </w:p>
    <w:bookmarkEnd w:id="658"/>
    <w:bookmarkStart w:id="660" w:name="X2993a8630362fe7096fab860698f3f396805dc4"/>
    <w:p>
      <w:pPr>
        <w:pStyle w:val="Heading4"/>
      </w:pPr>
      <w:r>
        <w:t xml:space="preserve">Available:</w:t>
      </w:r>
      <w:r>
        <w:t xml:space="preserve"> </w:t>
      </w:r>
      <w:hyperlink r:id="rId659">
        <w:r>
          <w:rPr>
            <w:rStyle w:val="Hyperlink"/>
          </w:rPr>
          <w:t xml:space="preserve">https://www.analyticsvidhya.com/blog/2020/06/auc-roc-curve-machine-learning/</w:t>
        </w:r>
      </w:hyperlink>
      <w:r>
        <w:t xml:space="preserve"> </w:t>
      </w:r>
      <w:r>
        <w:t xml:space="preserve">. [Accessed 18-Feb-2023].</w:t>
      </w:r>
    </w:p>
    <w:bookmarkEnd w:id="660"/>
    <w:bookmarkEnd w:id="661"/>
    <w:bookmarkStart w:id="668" w:name="c7429d40"/>
    <w:bookmarkStart w:id="662" w:name="Xaed4a10c29828e544e99d791ec7906dbe2dec65"/>
    <w:p>
      <w:pPr>
        <w:pStyle w:val="Heading4"/>
      </w:pPr>
      <w:r>
        <w:t xml:space="preserve">[3] wellsr.com, 'Python Agglomerative Clustering with sklearn'</w:t>
      </w:r>
    </w:p>
    <w:bookmarkEnd w:id="662"/>
    <w:bookmarkStart w:id="664" w:name="Xda72e7c825c25bd97e24b815bd99bf837a592e3"/>
    <w:p>
      <w:pPr>
        <w:pStyle w:val="Heading4"/>
      </w:pPr>
      <w:r>
        <w:t xml:space="preserve">Available:</w:t>
      </w:r>
      <w:r>
        <w:t xml:space="preserve"> </w:t>
      </w:r>
      <w:hyperlink r:id="rId663">
        <w:r>
          <w:rPr>
            <w:rStyle w:val="Hyperlink"/>
          </w:rPr>
          <w:t xml:space="preserve">https://wellsr.com/python/python-agglomerative-clustering-with-sklearn/</w:t>
        </w:r>
      </w:hyperlink>
      <w:r>
        <w:t xml:space="preserve"> </w:t>
      </w:r>
      <w:r>
        <w:t xml:space="preserve">. [Accessed 8-Feb-2023]</w:t>
      </w:r>
    </w:p>
    <w:bookmarkEnd w:id="664"/>
    <w:bookmarkStart w:id="665" w:name="X51bd50ea0c58fbecaa72eb579a6ab5d0e095ce8"/>
    <w:p>
      <w:pPr>
        <w:pStyle w:val="Heading4"/>
      </w:pPr>
      <w:r>
        <w:t xml:space="preserve">[4] towardsdatascience.com, 'Visualizing Clusters with Python’s Matplotlib'</w:t>
      </w:r>
    </w:p>
    <w:bookmarkEnd w:id="665"/>
    <w:bookmarkStart w:id="667" w:name="X305066a879045feaa4f0b360508064586000855"/>
    <w:p>
      <w:pPr>
        <w:pStyle w:val="Heading4"/>
      </w:pPr>
      <w:r>
        <w:t xml:space="preserve">Available:</w:t>
      </w:r>
      <w:r>
        <w:t xml:space="preserve"> </w:t>
      </w:r>
      <w:hyperlink r:id="rId666">
        <w:r>
          <w:rPr>
            <w:rStyle w:val="Hyperlink"/>
          </w:rPr>
          <w:t xml:space="preserve">https://towardsdatascience.com/visualizing-clusters-with-pythons-matplolib-35ae03d87489</w:t>
        </w:r>
      </w:hyperlink>
      <w:r>
        <w:t xml:space="preserve"> </w:t>
      </w:r>
      <w:r>
        <w:t xml:space="preserve">. [Accessed 8-Feb-2023]</w:t>
      </w:r>
    </w:p>
    <w:bookmarkEnd w:id="667"/>
    <w:bookmarkEnd w:id="668"/>
    <w:bookmarkStart w:id="681" w:name="e79f041d"/>
    <w:bookmarkStart w:id="669" w:name="Xf13833bf99976d0c6d837d9a3e94b3ca30f12dc"/>
    <w:p>
      <w:pPr>
        <w:pStyle w:val="Heading4"/>
      </w:pPr>
      <w:r>
        <w:t xml:space="preserve">[5] scikit-learn.org, ' DBSCAN'</w:t>
      </w:r>
    </w:p>
    <w:bookmarkEnd w:id="669"/>
    <w:bookmarkStart w:id="671" w:name="X208780e6bd43971cdd5edf908ef35d03bcea6ad"/>
    <w:p>
      <w:pPr>
        <w:pStyle w:val="Heading4"/>
      </w:pPr>
      <w:r>
        <w:t xml:space="preserve">Available:</w:t>
      </w:r>
      <w:r>
        <w:t xml:space="preserve"> </w:t>
      </w:r>
      <w:hyperlink r:id="rId670">
        <w:r>
          <w:rPr>
            <w:rStyle w:val="Hyperlink"/>
          </w:rPr>
          <w:t xml:space="preserve">https://scikit-learn.org/stable/modules/generated/sklearn.cluster.DBSCAN.html</w:t>
        </w:r>
      </w:hyperlink>
      <w:r>
        <w:t xml:space="preserve"> </w:t>
      </w:r>
      <w:r>
        <w:t xml:space="preserve">. [Accessed on 15-Feb-2023]</w:t>
      </w:r>
    </w:p>
    <w:bookmarkEnd w:id="671"/>
    <w:bookmarkStart w:id="672" w:name="X2099c78a8037c0ce3c5b6647a17c26f7ffc1612"/>
    <w:p>
      <w:pPr>
        <w:pStyle w:val="Heading4"/>
      </w:pPr>
      <w:r>
        <w:t xml:space="preserve">[6] scikit-learn.org, ' Birch'</w:t>
      </w:r>
    </w:p>
    <w:bookmarkEnd w:id="672"/>
    <w:bookmarkStart w:id="674" w:name="X9ec179a31e4da2a53310dcce60a4fa1c612a116"/>
    <w:p>
      <w:pPr>
        <w:pStyle w:val="Heading4"/>
      </w:pPr>
      <w:r>
        <w:t xml:space="preserve">Available:</w:t>
      </w:r>
      <w:r>
        <w:t xml:space="preserve"> </w:t>
      </w:r>
      <w:hyperlink r:id="rId673">
        <w:r>
          <w:rPr>
            <w:rStyle w:val="Hyperlink"/>
          </w:rPr>
          <w:t xml:space="preserve">https://scikit-learn.org/stable/modules/generated/sklearn.cluster.Birch.html</w:t>
        </w:r>
      </w:hyperlink>
      <w:r>
        <w:t xml:space="preserve"> </w:t>
      </w:r>
      <w:r>
        <w:t xml:space="preserve">. [Accessed on 15-Feb-2023]</w:t>
      </w:r>
    </w:p>
    <w:bookmarkEnd w:id="674"/>
    <w:bookmarkStart w:id="675" w:name="Xf30c084bb7cd85a9f0b12884a029d237fd31b97"/>
    <w:p>
      <w:pPr>
        <w:pStyle w:val="Heading4"/>
      </w:pPr>
      <w:r>
        <w:t xml:space="preserve">[7] scikit-learn.org, ' AffinityPropagation'</w:t>
      </w:r>
    </w:p>
    <w:bookmarkEnd w:id="675"/>
    <w:bookmarkStart w:id="677" w:name="X0a9224102250fd4aecd4697336d7f2fb39adf2f"/>
    <w:p>
      <w:pPr>
        <w:pStyle w:val="Heading4"/>
      </w:pPr>
      <w:r>
        <w:t xml:space="preserve">Available:</w:t>
      </w:r>
      <w:r>
        <w:t xml:space="preserve"> </w:t>
      </w:r>
      <w:hyperlink r:id="rId676">
        <w:r>
          <w:rPr>
            <w:rStyle w:val="Hyperlink"/>
          </w:rPr>
          <w:t xml:space="preserve">https://scikit-learn.org/stable/modules/generated/sklearn.cluster.AffinityPropagation.html</w:t>
        </w:r>
      </w:hyperlink>
      <w:r>
        <w:t xml:space="preserve"> </w:t>
      </w:r>
      <w:r>
        <w:t xml:space="preserve">. [Accessed on 16-Feb-2023]</w:t>
      </w:r>
    </w:p>
    <w:bookmarkEnd w:id="677"/>
    <w:bookmarkStart w:id="678" w:name="X391cd6d2d3ab7383935bcf9f1df0ca40d9c1652"/>
    <w:p>
      <w:pPr>
        <w:pStyle w:val="Heading4"/>
      </w:pPr>
      <w:r>
        <w:t xml:space="preserve">[8] scikit-learn.org, 'MeanShift'</w:t>
      </w:r>
    </w:p>
    <w:bookmarkEnd w:id="678"/>
    <w:bookmarkStart w:id="680" w:name="X607b99cb005949576bf8078ebc82768d562f0cc"/>
    <w:p>
      <w:pPr>
        <w:pStyle w:val="Heading4"/>
      </w:pPr>
      <w:hyperlink r:id="rId679">
        <w:r>
          <w:rPr>
            <w:rStyle w:val="Hyperlink"/>
          </w:rPr>
          <w:t xml:space="preserve">https://scikit-learn.org/stable/modules/generated/sklearn.cluster.MeanShift.html</w:t>
        </w:r>
      </w:hyperlink>
      <w:r>
        <w:t xml:space="preserve"> </w:t>
      </w:r>
      <w:r>
        <w:t xml:space="preserve">. [Accessed on 17-Feb-2023]</w:t>
      </w:r>
    </w:p>
    <w:bookmarkEnd w:id="680"/>
    <w:bookmarkEnd w:id="681"/>
    <w:bookmarkStart w:id="691" w:name="ecc89dab"/>
    <w:bookmarkStart w:id="682" w:name="Xe3bf5850c1543649efeed06dbd53614066a3b84"/>
    <w:p>
      <w:pPr>
        <w:pStyle w:val="Heading4"/>
      </w:pPr>
      <w:r>
        <w:t xml:space="preserve">[9] scikit-learn.org, 'gaussian-naive-bayes'</w:t>
      </w:r>
    </w:p>
    <w:bookmarkEnd w:id="682"/>
    <w:bookmarkStart w:id="684" w:name="Xb75b9ecf131c84977cfaf27e0fe21123c17aeff"/>
    <w:p>
      <w:pPr>
        <w:pStyle w:val="Heading4"/>
      </w:pPr>
      <w:r>
        <w:t xml:space="preserve">Available:</w:t>
      </w:r>
      <w:r>
        <w:t xml:space="preserve"> </w:t>
      </w:r>
      <w:hyperlink r:id="rId683">
        <w:r>
          <w:rPr>
            <w:rStyle w:val="Hyperlink"/>
          </w:rPr>
          <w:t xml:space="preserve">https://scikit-learn.org/stable/modules/naive_bayes.html#gaussian-naive-bayes</w:t>
        </w:r>
      </w:hyperlink>
      <w:r>
        <w:t xml:space="preserve"> </w:t>
      </w:r>
      <w:r>
        <w:t xml:space="preserve">. [Accessed on 18-Feb-2023]</w:t>
      </w:r>
    </w:p>
    <w:bookmarkEnd w:id="684"/>
    <w:bookmarkStart w:id="685" w:name="X65fdbd05ffe6f221bd992e6b884fc1a6a15aff7"/>
    <w:p>
      <w:pPr>
        <w:pStyle w:val="Heading4"/>
      </w:pPr>
      <w:r>
        <w:t xml:space="preserve">[10] scikit-learn.org, 'KNeighborsClassifier'</w:t>
      </w:r>
    </w:p>
    <w:bookmarkEnd w:id="685"/>
    <w:bookmarkStart w:id="687" w:name="X8d17252a37fcc016ae202ddca7889222f7e6217"/>
    <w:p>
      <w:pPr>
        <w:pStyle w:val="Heading4"/>
      </w:pPr>
      <w:r>
        <w:t xml:space="preserve">Available:</w:t>
      </w:r>
      <w:r>
        <w:t xml:space="preserve"> </w:t>
      </w:r>
      <w:hyperlink r:id="rId686">
        <w:r>
          <w:rPr>
            <w:rStyle w:val="Hyperlink"/>
          </w:rPr>
          <w:t xml:space="preserve">https://scikit-learn.org/stable/modules/generated/sklearn.neighbors.KNeighborsClassifier.html</w:t>
        </w:r>
      </w:hyperlink>
      <w:r>
        <w:t xml:space="preserve"> </w:t>
      </w:r>
      <w:r>
        <w:t xml:space="preserve">. [Accessed on 18-Feb-2023]</w:t>
      </w:r>
    </w:p>
    <w:bookmarkEnd w:id="687"/>
    <w:bookmarkStart w:id="688" w:name="X5a293dbd143dda546cac37794b2531a9f506538"/>
    <w:p>
      <w:pPr>
        <w:pStyle w:val="Heading4"/>
      </w:pPr>
      <w:r>
        <w:t xml:space="preserve">[11] scikit-learn.org, 'AdaBoostClassifier'</w:t>
      </w:r>
    </w:p>
    <w:bookmarkEnd w:id="688"/>
    <w:bookmarkStart w:id="690" w:name="X3eb7c2dd51fcb9b78024bdb5e10df2e0f251a3e"/>
    <w:p>
      <w:pPr>
        <w:pStyle w:val="Heading4"/>
      </w:pPr>
      <w:r>
        <w:t xml:space="preserve">Available:</w:t>
      </w:r>
      <w:r>
        <w:t xml:space="preserve"> </w:t>
      </w:r>
      <w:hyperlink r:id="rId689">
        <w:r>
          <w:rPr>
            <w:rStyle w:val="Hyperlink"/>
          </w:rPr>
          <w:t xml:space="preserve">https://scikit-learn.org/stable/modules/generated/sklearn.ensemble.AdaBoostClassifier.html</w:t>
        </w:r>
      </w:hyperlink>
      <w:r>
        <w:t xml:space="preserve"> </w:t>
      </w:r>
      <w:r>
        <w:t xml:space="preserve">.[Accessed on 19-Feb-2023]</w:t>
      </w:r>
    </w:p>
    <w:bookmarkEnd w:id="690"/>
    <w:bookmarkEnd w:id="691"/>
    <w:bookmarkStart w:id="692" w:name="f34b1b6b"/>
    <w:p>
      <w:pPr>
        <w:pStyle w:val="SourceCode"/>
      </w:pPr>
    </w:p>
    <w:bookmarkEnd w:id="6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8" Target="media/rId148.png" /><Relationship Type="http://schemas.openxmlformats.org/officeDocument/2006/relationships/image" Id="rId640" Target="media/rId640.png" /><Relationship Type="http://schemas.openxmlformats.org/officeDocument/2006/relationships/image" Id="rId398" Target="media/rId398.png" /><Relationship Type="http://schemas.openxmlformats.org/officeDocument/2006/relationships/image" Id="rId372" Target="media/rId372.png" /><Relationship Type="http://schemas.openxmlformats.org/officeDocument/2006/relationships/image" Id="rId522" Target="media/rId522.png" /><Relationship Type="http://schemas.openxmlformats.org/officeDocument/2006/relationships/image" Id="rId471" Target="media/rId471.png" /><Relationship Type="http://schemas.openxmlformats.org/officeDocument/2006/relationships/image" Id="rId299" Target="media/rId299.png" /><Relationship Type="http://schemas.openxmlformats.org/officeDocument/2006/relationships/image" Id="rId306" Target="media/rId306.png" /><Relationship Type="http://schemas.openxmlformats.org/officeDocument/2006/relationships/image" Id="rId193" Target="media/rId193.png" /><Relationship Type="http://schemas.openxmlformats.org/officeDocument/2006/relationships/image" Id="rId346" Target="media/rId346.png" /><Relationship Type="http://schemas.openxmlformats.org/officeDocument/2006/relationships/image" Id="rId539" Target="media/rId539.png" /><Relationship Type="http://schemas.openxmlformats.org/officeDocument/2006/relationships/image" Id="rId176" Target="media/rId176.png" /><Relationship Type="http://schemas.openxmlformats.org/officeDocument/2006/relationships/image" Id="rId564" Target="media/rId564.png" /><Relationship Type="http://schemas.openxmlformats.org/officeDocument/2006/relationships/image" Id="rId263" Target="media/rId263.png" /><Relationship Type="http://schemas.openxmlformats.org/officeDocument/2006/relationships/image" Id="rId133" Target="media/rId133.png" /><Relationship Type="http://schemas.openxmlformats.org/officeDocument/2006/relationships/image" Id="rId491" Target="media/rId491.png" /><Relationship Type="http://schemas.openxmlformats.org/officeDocument/2006/relationships/image" Id="rId515" Target="media/rId515.png" /><Relationship Type="http://schemas.openxmlformats.org/officeDocument/2006/relationships/image" Id="rId571" Target="media/rId571.png" /><Relationship Type="http://schemas.openxmlformats.org/officeDocument/2006/relationships/image" Id="rId247" Target="media/rId247.png" /><Relationship Type="http://schemas.openxmlformats.org/officeDocument/2006/relationships/image" Id="rId326" Target="media/rId326.png" /><Relationship Type="http://schemas.openxmlformats.org/officeDocument/2006/relationships/image" Id="rId97" Target="media/rId97.png" /><Relationship Type="http://schemas.openxmlformats.org/officeDocument/2006/relationships/image" Id="rId116" Target="media/rId116.png" /><Relationship Type="http://schemas.openxmlformats.org/officeDocument/2006/relationships/image" Id="rId422" Target="media/rId422.png" /><Relationship Type="http://schemas.openxmlformats.org/officeDocument/2006/relationships/image" Id="rId633" Target="media/rId633.png" /><Relationship Type="http://schemas.openxmlformats.org/officeDocument/2006/relationships/image" Id="rId162" Target="media/rId162.png" /><Relationship Type="http://schemas.openxmlformats.org/officeDocument/2006/relationships/image" Id="rId80" Target="media/rId80.png" /><Relationship Type="http://schemas.openxmlformats.org/officeDocument/2006/relationships/image" Id="rId62" Target="media/rId62.png" /><Relationship Type="http://schemas.openxmlformats.org/officeDocument/2006/relationships/image" Id="rId405" Target="media/rId405.png" /><Relationship Type="http://schemas.openxmlformats.org/officeDocument/2006/relationships/image" Id="rId453" Target="media/rId453.png" /><Relationship Type="http://schemas.openxmlformats.org/officeDocument/2006/relationships/image" Id="rId84" Target="media/rId84.png" /><Relationship Type="http://schemas.openxmlformats.org/officeDocument/2006/relationships/image" Id="rId597" Target="media/rId597.png" /><Relationship Type="http://schemas.openxmlformats.org/officeDocument/2006/relationships/image" Id="rId620" Target="media/rId620.png" /><Relationship Type="http://schemas.openxmlformats.org/officeDocument/2006/relationships/image" Id="rId353" Target="media/rId353.png" /><Relationship Type="http://schemas.openxmlformats.org/officeDocument/2006/relationships/image" Id="rId429" Target="media/rId429.png" /><Relationship Type="http://schemas.openxmlformats.org/officeDocument/2006/relationships/image" Id="rId546" Target="media/rId546.png" /><Relationship Type="http://schemas.openxmlformats.org/officeDocument/2006/relationships/image" Id="rId446" Target="media/rId446.png" /><Relationship Type="http://schemas.openxmlformats.org/officeDocument/2006/relationships/image" Id="rId648" Target="media/rId648.png" /><Relationship Type="http://schemas.openxmlformats.org/officeDocument/2006/relationships/image" Id="rId212" Target="media/rId212.png" /><Relationship Type="http://schemas.openxmlformats.org/officeDocument/2006/relationships/image" Id="rId58" Target="media/rId58.png" /><Relationship Type="http://schemas.openxmlformats.org/officeDocument/2006/relationships/image" Id="rId613" Target="media/rId613.png" /><Relationship Type="http://schemas.openxmlformats.org/officeDocument/2006/relationships/image" Id="rId229" Target="media/rId229.png" /><Relationship Type="http://schemas.openxmlformats.org/officeDocument/2006/relationships/image" Id="rId590" Target="media/rId590.png" /><Relationship Type="http://schemas.openxmlformats.org/officeDocument/2006/relationships/hyperlink" Id="rId655" Target="https://machinelearningmastery.com/how-to-configure-k-fold-cross-validation/" TargetMode="External" /><Relationship Type="http://schemas.openxmlformats.org/officeDocument/2006/relationships/hyperlink" Id="rId676" Target="https://scikit-learn.org/stable/modules/generated/sklearn.cluster.AffinityPropagation.html" TargetMode="External" /><Relationship Type="http://schemas.openxmlformats.org/officeDocument/2006/relationships/hyperlink" Id="rId673" Target="https://scikit-learn.org/stable/modules/generated/sklearn.cluster.Birch.html" TargetMode="External" /><Relationship Type="http://schemas.openxmlformats.org/officeDocument/2006/relationships/hyperlink" Id="rId670" Target="https://scikit-learn.org/stable/modules/generated/sklearn.cluster.DBSCAN.html" TargetMode="External" /><Relationship Type="http://schemas.openxmlformats.org/officeDocument/2006/relationships/hyperlink" Id="rId679" Target="https://scikit-learn.org/stable/modules/generated/sklearn.cluster.MeanShift.html" TargetMode="External" /><Relationship Type="http://schemas.openxmlformats.org/officeDocument/2006/relationships/hyperlink" Id="rId689" Target="https://scikit-learn.org/stable/modules/generated/sklearn.ensemble.AdaBoostClassifier.html" TargetMode="External" /><Relationship Type="http://schemas.openxmlformats.org/officeDocument/2006/relationships/hyperlink" Id="rId686" Target="https://scikit-learn.org/stable/modules/generated/sklearn.neighbors.KNeighborsClassifier.html" TargetMode="External" /><Relationship Type="http://schemas.openxmlformats.org/officeDocument/2006/relationships/hyperlink" Id="rId683" Target="https://scikit-learn.org/stable/modules/naive_bayes.html#gaussian-naive-bayes" TargetMode="External" /><Relationship Type="http://schemas.openxmlformats.org/officeDocument/2006/relationships/hyperlink" Id="rId666" Target="https://towardsdatascience.com/visualizing-clusters-with-pythons-matplolib-35ae03d87489" TargetMode="External" /><Relationship Type="http://schemas.openxmlformats.org/officeDocument/2006/relationships/hyperlink" Id="rId663" Target="https://wellsr.com/python/python-agglomerative-clustering-with-sklearn/" TargetMode="External" /><Relationship Type="http://schemas.openxmlformats.org/officeDocument/2006/relationships/hyperlink" Id="rId659" Target="https://www.analyticsvidhya.com/blog/2020/06/auc-roc-curve-machine-learnin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5" Target="https://machinelearningmastery.com/how-to-configure-k-fold-cross-validation/" TargetMode="External" /><Relationship Type="http://schemas.openxmlformats.org/officeDocument/2006/relationships/hyperlink" Id="rId676" Target="https://scikit-learn.org/stable/modules/generated/sklearn.cluster.AffinityPropagation.html" TargetMode="External" /><Relationship Type="http://schemas.openxmlformats.org/officeDocument/2006/relationships/hyperlink" Id="rId673" Target="https://scikit-learn.org/stable/modules/generated/sklearn.cluster.Birch.html" TargetMode="External" /><Relationship Type="http://schemas.openxmlformats.org/officeDocument/2006/relationships/hyperlink" Id="rId670" Target="https://scikit-learn.org/stable/modules/generated/sklearn.cluster.DBSCAN.html" TargetMode="External" /><Relationship Type="http://schemas.openxmlformats.org/officeDocument/2006/relationships/hyperlink" Id="rId679" Target="https://scikit-learn.org/stable/modules/generated/sklearn.cluster.MeanShift.html" TargetMode="External" /><Relationship Type="http://schemas.openxmlformats.org/officeDocument/2006/relationships/hyperlink" Id="rId689" Target="https://scikit-learn.org/stable/modules/generated/sklearn.ensemble.AdaBoostClassifier.html" TargetMode="External" /><Relationship Type="http://schemas.openxmlformats.org/officeDocument/2006/relationships/hyperlink" Id="rId686" Target="https://scikit-learn.org/stable/modules/generated/sklearn.neighbors.KNeighborsClassifier.html" TargetMode="External" /><Relationship Type="http://schemas.openxmlformats.org/officeDocument/2006/relationships/hyperlink" Id="rId683" Target="https://scikit-learn.org/stable/modules/naive_bayes.html#gaussian-naive-bayes" TargetMode="External" /><Relationship Type="http://schemas.openxmlformats.org/officeDocument/2006/relationships/hyperlink" Id="rId666" Target="https://towardsdatascience.com/visualizing-clusters-with-pythons-matplolib-35ae03d87489" TargetMode="External" /><Relationship Type="http://schemas.openxmlformats.org/officeDocument/2006/relationships/hyperlink" Id="rId663" Target="https://wellsr.com/python/python-agglomerative-clustering-with-sklearn/" TargetMode="External" /><Relationship Type="http://schemas.openxmlformats.org/officeDocument/2006/relationships/hyperlink" Id="rId659" Target="https://www.analyticsvidhya.com/blog/2020/06/auc-roc-curve-machine-learnin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2023-02-21T18:48:26Z</dcterms:created>
  <dcterms:modified xsi:type="dcterms:W3CDTF">2023-02-21T18:48:26Z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