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Dev release notes for UMG Phase 1</w:t>
      </w:r>
      <w:r w:rsidR="003B25F5">
        <w:t>.3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3B25F5" w:rsidP="003B25F5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UMG-9Oct</w:t>
            </w:r>
            <w:r w:rsidR="006C7607">
              <w:rPr>
                <w:rFonts w:ascii="Times New Roman" w:hAnsi="Times New Roman"/>
              </w:rPr>
              <w:t>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3B25F5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Anil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172441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D5479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72441">
        <w:fldChar w:fldCharType="begin"/>
      </w:r>
      <w:r>
        <w:instrText xml:space="preserve"> PAGEREF _Toc395106277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72441">
        <w:fldChar w:fldCharType="begin"/>
      </w:r>
      <w:r>
        <w:instrText xml:space="preserve"> PAGEREF _Toc395106278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72441">
        <w:fldChar w:fldCharType="begin"/>
      </w:r>
      <w:r>
        <w:instrText xml:space="preserve"> PAGEREF _Toc395106279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72441">
        <w:fldChar w:fldCharType="begin"/>
      </w:r>
      <w:r>
        <w:instrText xml:space="preserve"> PAGEREF _Toc395106280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72441">
        <w:fldChar w:fldCharType="begin"/>
      </w:r>
      <w:r>
        <w:instrText xml:space="preserve"> PAGEREF _Toc395106281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72441">
        <w:fldChar w:fldCharType="begin"/>
      </w:r>
      <w:r>
        <w:instrText xml:space="preserve"> PAGEREF _Toc395106282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Pr="00A73DC3" w:rsidRDefault="00172441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3B25F5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3B25F5" w:rsidRDefault="003B25F5" w:rsidP="00FD3A99"/>
        </w:tc>
        <w:tc>
          <w:tcPr>
            <w:tcW w:w="2613" w:type="dxa"/>
            <w:shd w:val="clear" w:color="auto" w:fill="F2F2F2" w:themeFill="background1" w:themeFillShade="F2"/>
          </w:tcPr>
          <w:p w:rsidR="003B25F5" w:rsidRDefault="003B25F5" w:rsidP="00FD3A99"/>
        </w:tc>
        <w:tc>
          <w:tcPr>
            <w:tcW w:w="2710" w:type="dxa"/>
            <w:shd w:val="clear" w:color="auto" w:fill="F2F2F2" w:themeFill="background1" w:themeFillShade="F2"/>
          </w:tcPr>
          <w:p w:rsidR="003B25F5" w:rsidRDefault="003B25F5" w:rsidP="00FD3A99"/>
        </w:tc>
      </w:tr>
      <w:tr w:rsidR="003B25F5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3B25F5" w:rsidRDefault="003B25F5" w:rsidP="00FD3A99"/>
        </w:tc>
        <w:tc>
          <w:tcPr>
            <w:tcW w:w="2613" w:type="dxa"/>
            <w:shd w:val="clear" w:color="auto" w:fill="F2F2F2" w:themeFill="background1" w:themeFillShade="F2"/>
          </w:tcPr>
          <w:p w:rsidR="003B25F5" w:rsidRDefault="003B25F5" w:rsidP="00FD3A99"/>
        </w:tc>
        <w:tc>
          <w:tcPr>
            <w:tcW w:w="2710" w:type="dxa"/>
            <w:shd w:val="clear" w:color="auto" w:fill="F2F2F2" w:themeFill="background1" w:themeFillShade="F2"/>
          </w:tcPr>
          <w:p w:rsidR="003B25F5" w:rsidRDefault="003B25F5" w:rsidP="00FD3A99"/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18623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584395" w:rsidTr="003B25F5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584395" w:rsidRPr="003B25F5" w:rsidRDefault="003B25F5" w:rsidP="00E34A5A">
            <w:r w:rsidRPr="003B25F5"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84395" w:rsidRPr="003B25F5" w:rsidRDefault="003B25F5" w:rsidP="00E34A5A">
            <w:pPr>
              <w:jc w:val="center"/>
            </w:pPr>
            <w:r w:rsidRPr="003B25F5">
              <w:t>9Oct2014-1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84395" w:rsidRPr="003B25F5" w:rsidRDefault="003B25F5" w:rsidP="00E34A5A">
            <w:r w:rsidRPr="003B25F5">
              <w:t>UMG-1488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84395" w:rsidRPr="003B25F5" w:rsidRDefault="003B25F5" w:rsidP="00FD3A99">
            <w:pPr>
              <w:rPr>
                <w:sz w:val="22"/>
                <w:szCs w:val="22"/>
              </w:rPr>
            </w:pPr>
            <w:r w:rsidRPr="003B25F5">
              <w:rPr>
                <w:sz w:val="22"/>
                <w:szCs w:val="22"/>
              </w:rPr>
              <w:t>Transaction dashboard is displayed three status. It should not display "FAILED" status when the system exception is thrown from run time</w:t>
            </w:r>
          </w:p>
        </w:tc>
      </w:tr>
      <w:tr w:rsidR="003B25F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B25F5" w:rsidRPr="003B25F5" w:rsidRDefault="003B25F5" w:rsidP="00E20832">
            <w:r w:rsidRPr="003B25F5"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B25F5" w:rsidRPr="003B25F5" w:rsidRDefault="003B25F5" w:rsidP="00E20832">
            <w:pPr>
              <w:jc w:val="center"/>
            </w:pPr>
            <w:r w:rsidRPr="003B25F5">
              <w:t>9Oct2014-1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B25F5" w:rsidRPr="003B25F5" w:rsidRDefault="003B25F5" w:rsidP="00E34A5A">
            <w:r w:rsidRPr="003B25F5">
              <w:t>UMG-1498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B25F5" w:rsidRPr="003B25F5" w:rsidRDefault="003B25F5" w:rsidP="00FD3A99">
            <w:pPr>
              <w:rPr>
                <w:sz w:val="20"/>
                <w:szCs w:val="20"/>
              </w:rPr>
            </w:pPr>
            <w:r w:rsidRPr="003B25F5">
              <w:rPr>
                <w:sz w:val="20"/>
                <w:szCs w:val="20"/>
              </w:rPr>
              <w:t>On mouse over event Tool tip displyaing wrong message for double array field in Test bed</w:t>
            </w:r>
          </w:p>
        </w:tc>
      </w:tr>
      <w:tr w:rsidR="003B25F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B25F5" w:rsidRPr="003B25F5" w:rsidRDefault="003B25F5" w:rsidP="00E20832">
            <w:r w:rsidRPr="003B25F5"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B25F5" w:rsidRPr="003B25F5" w:rsidRDefault="003B25F5" w:rsidP="00E20832">
            <w:pPr>
              <w:jc w:val="center"/>
            </w:pPr>
            <w:r w:rsidRPr="003B25F5">
              <w:t>9Oct2014-1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B25F5" w:rsidRPr="003B25F5" w:rsidRDefault="00F16515" w:rsidP="00E34A5A">
            <w:r>
              <w:t>UMG-1496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B25F5" w:rsidRPr="00F16515" w:rsidRDefault="00F16515" w:rsidP="00FD3A99">
            <w:pPr>
              <w:rPr>
                <w:sz w:val="18"/>
                <w:szCs w:val="18"/>
              </w:rPr>
            </w:pPr>
            <w:r w:rsidRPr="00F16515">
              <w:rPr>
                <w:sz w:val="18"/>
                <w:szCs w:val="18"/>
              </w:rPr>
              <w:t xml:space="preserve">Runtime: UMG is not giving all the output parameters in the tenant response when output parameters defined in xml are </w:t>
            </w:r>
            <w:r w:rsidRPr="00F16515">
              <w:rPr>
                <w:sz w:val="18"/>
                <w:szCs w:val="18"/>
              </w:rPr>
              <w:lastRenderedPageBreak/>
              <w:t>more then the number of parameters thrown by model in the response.</w:t>
            </w:r>
          </w:p>
        </w:tc>
      </w:tr>
    </w:tbl>
    <w:p w:rsidR="00186238" w:rsidRDefault="00186238" w:rsidP="00186238">
      <w:r>
        <w:lastRenderedPageBreak/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800B4E">
            <w:pPr>
              <w:pStyle w:val="ASPSChangeControl"/>
            </w:pPr>
            <w:r>
              <w:t>Nexus repository–</w:t>
            </w:r>
            <w:r w:rsidR="00DE3C31">
              <w:rPr>
                <w:rFonts w:ascii="Times New Roman" w:hAnsi="Times New Roman"/>
              </w:rPr>
              <w:t xml:space="preserve"> UMG-</w:t>
            </w:r>
            <w:r w:rsidR="00800B4E">
              <w:rPr>
                <w:rFonts w:ascii="Times New Roman" w:hAnsi="Times New Roman"/>
              </w:rPr>
              <w:t>9Oct2014-</w:t>
            </w:r>
            <w:bookmarkStart w:id="9" w:name="_GoBack"/>
            <w:bookmarkEnd w:id="9"/>
            <w:r w:rsidR="006C7607">
              <w:rPr>
                <w:rFonts w:ascii="Times New Roman" w:hAnsi="Times New Roman"/>
              </w:rPr>
              <w:t>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329" w:rsidRDefault="00551329">
      <w:r>
        <w:separator/>
      </w:r>
    </w:p>
  </w:endnote>
  <w:endnote w:type="continuationSeparator" w:id="0">
    <w:p w:rsidR="00551329" w:rsidRDefault="0055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172441" w:rsidP="00F44EC0">
    <w:pPr>
      <w:pStyle w:val="Footer"/>
    </w:pPr>
    <w:fldSimple w:instr=" STYLEREF  &quot;ASPS DocClass&quot;  \* MERGEFORMAT ">
      <w:r w:rsidR="00800B4E">
        <w:rPr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 xml:space="preserve">(Version </w:t>
    </w:r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800B4E">
      <w:rPr>
        <w:noProof/>
      </w:rPr>
      <w:t>4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800B4E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551329" w:rsidP="00F44EC0">
    <w:pPr>
      <w:pStyle w:val="Footer"/>
    </w:pPr>
  </w:p>
  <w:p w:rsidR="00987DC3" w:rsidRPr="00F44EC0" w:rsidRDefault="00E4624A" w:rsidP="00703787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551329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16515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172441">
      <w:fldChar w:fldCharType="begin"/>
    </w:r>
    <w:r w:rsidR="00E4624A">
      <w:instrText xml:space="preserve"> DOCPROPERTY  Category  \* MERGEFORMAT </w:instrText>
    </w:r>
    <w:r w:rsidR="00172441">
      <w:fldChar w:fldCharType="end"/>
    </w:r>
    <w:r w:rsidR="00E4624A" w:rsidRPr="0005033E">
      <w:t xml:space="preserve">(Version </w:t>
    </w:r>
    <w:r w:rsidR="00172441">
      <w:fldChar w:fldCharType="begin"/>
    </w:r>
    <w:r w:rsidR="00E4624A">
      <w:instrText xml:space="preserve"> STYLEREF  "ASPS VerNum"  \* MERGEFORMAT </w:instrText>
    </w:r>
    <w:r w:rsidR="0017244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172441">
      <w:fldChar w:fldCharType="begin"/>
    </w:r>
    <w:r w:rsidR="00E4624A">
      <w:instrText xml:space="preserve"> PAGE </w:instrText>
    </w:r>
    <w:r w:rsidR="00172441">
      <w:fldChar w:fldCharType="separate"/>
    </w:r>
    <w:r w:rsidR="00F16515">
      <w:rPr>
        <w:noProof/>
      </w:rPr>
      <w:t>2</w:t>
    </w:r>
    <w:r w:rsidR="00172441">
      <w:rPr>
        <w:noProof/>
      </w:rPr>
      <w:fldChar w:fldCharType="end"/>
    </w:r>
    <w:r w:rsidR="00E4624A" w:rsidRPr="0005033E">
      <w:t xml:space="preserve"> of </w:t>
    </w:r>
    <w:r w:rsidR="00172441">
      <w:fldChar w:fldCharType="begin"/>
    </w:r>
    <w:r w:rsidR="00290F9F">
      <w:instrText xml:space="preserve"> NUMPAGES </w:instrText>
    </w:r>
    <w:r w:rsidR="00172441">
      <w:fldChar w:fldCharType="separate"/>
    </w:r>
    <w:r w:rsidR="00F16515">
      <w:rPr>
        <w:noProof/>
      </w:rPr>
      <w:t>5</w:t>
    </w:r>
    <w:r w:rsidR="00172441">
      <w:rPr>
        <w:noProof/>
      </w:rPr>
      <w:fldChar w:fldCharType="end"/>
    </w:r>
  </w:p>
  <w:p w:rsidR="00B77F30" w:rsidRPr="000B0782" w:rsidRDefault="00551329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329" w:rsidRDefault="00551329">
      <w:r>
        <w:separator/>
      </w:r>
    </w:p>
  </w:footnote>
  <w:footnote w:type="continuationSeparator" w:id="0">
    <w:p w:rsidR="00551329" w:rsidRDefault="005513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551329">
    <w:pPr>
      <w:pStyle w:val="Header"/>
    </w:pPr>
  </w:p>
  <w:p w:rsidR="00933975" w:rsidRPr="007632F4" w:rsidRDefault="00551329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00B4E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00B4E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5513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551329" w:rsidP="007632F4">
    <w:pPr>
      <w:pStyle w:val="Header"/>
    </w:pPr>
  </w:p>
  <w:p w:rsidR="00E72EA4" w:rsidRPr="007632F4" w:rsidRDefault="00551329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F16515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F16515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B7D90"/>
    <w:rsid w:val="000C29C1"/>
    <w:rsid w:val="000D3995"/>
    <w:rsid w:val="000E609A"/>
    <w:rsid w:val="000F511F"/>
    <w:rsid w:val="00114A90"/>
    <w:rsid w:val="00116508"/>
    <w:rsid w:val="00117E71"/>
    <w:rsid w:val="00122F5F"/>
    <w:rsid w:val="00172441"/>
    <w:rsid w:val="00186238"/>
    <w:rsid w:val="001A5633"/>
    <w:rsid w:val="001C7C1E"/>
    <w:rsid w:val="001E3B73"/>
    <w:rsid w:val="00204F86"/>
    <w:rsid w:val="0024381A"/>
    <w:rsid w:val="00251C7E"/>
    <w:rsid w:val="0026660B"/>
    <w:rsid w:val="002832DF"/>
    <w:rsid w:val="00290F9F"/>
    <w:rsid w:val="002A268B"/>
    <w:rsid w:val="002C4F78"/>
    <w:rsid w:val="002C6BD0"/>
    <w:rsid w:val="002D22F4"/>
    <w:rsid w:val="002F571D"/>
    <w:rsid w:val="002F6758"/>
    <w:rsid w:val="00303743"/>
    <w:rsid w:val="003102C4"/>
    <w:rsid w:val="00341134"/>
    <w:rsid w:val="0034788E"/>
    <w:rsid w:val="00390D34"/>
    <w:rsid w:val="00392507"/>
    <w:rsid w:val="003B25F5"/>
    <w:rsid w:val="003C2E4C"/>
    <w:rsid w:val="0040211F"/>
    <w:rsid w:val="00404AC9"/>
    <w:rsid w:val="0042034A"/>
    <w:rsid w:val="00442335"/>
    <w:rsid w:val="00460173"/>
    <w:rsid w:val="00461359"/>
    <w:rsid w:val="00462D72"/>
    <w:rsid w:val="0048074A"/>
    <w:rsid w:val="004A12AC"/>
    <w:rsid w:val="00516D96"/>
    <w:rsid w:val="005255D6"/>
    <w:rsid w:val="00533A50"/>
    <w:rsid w:val="00551329"/>
    <w:rsid w:val="005565BC"/>
    <w:rsid w:val="00584395"/>
    <w:rsid w:val="00585061"/>
    <w:rsid w:val="0059216E"/>
    <w:rsid w:val="005C7E42"/>
    <w:rsid w:val="005D3B48"/>
    <w:rsid w:val="005F067B"/>
    <w:rsid w:val="00644D53"/>
    <w:rsid w:val="00647F9D"/>
    <w:rsid w:val="00677308"/>
    <w:rsid w:val="006B6BBD"/>
    <w:rsid w:val="006C7607"/>
    <w:rsid w:val="006E4814"/>
    <w:rsid w:val="0070585D"/>
    <w:rsid w:val="0071175D"/>
    <w:rsid w:val="00715382"/>
    <w:rsid w:val="00723C70"/>
    <w:rsid w:val="00741987"/>
    <w:rsid w:val="007676D8"/>
    <w:rsid w:val="007827DC"/>
    <w:rsid w:val="0078385A"/>
    <w:rsid w:val="0078780E"/>
    <w:rsid w:val="00792B8B"/>
    <w:rsid w:val="007B1137"/>
    <w:rsid w:val="007D3315"/>
    <w:rsid w:val="007D4EB4"/>
    <w:rsid w:val="007D5785"/>
    <w:rsid w:val="00800B4E"/>
    <w:rsid w:val="00812473"/>
    <w:rsid w:val="008138F0"/>
    <w:rsid w:val="00816AA6"/>
    <w:rsid w:val="00852FCC"/>
    <w:rsid w:val="00877378"/>
    <w:rsid w:val="00882F01"/>
    <w:rsid w:val="008D63B7"/>
    <w:rsid w:val="008F3F08"/>
    <w:rsid w:val="00950EF1"/>
    <w:rsid w:val="00965AB0"/>
    <w:rsid w:val="009775D8"/>
    <w:rsid w:val="00984F1D"/>
    <w:rsid w:val="009E0D22"/>
    <w:rsid w:val="009F1469"/>
    <w:rsid w:val="009F2E4D"/>
    <w:rsid w:val="00A30788"/>
    <w:rsid w:val="00A37A20"/>
    <w:rsid w:val="00A6126B"/>
    <w:rsid w:val="00A73E00"/>
    <w:rsid w:val="00AB0437"/>
    <w:rsid w:val="00AC0AFF"/>
    <w:rsid w:val="00AE3E70"/>
    <w:rsid w:val="00B07B84"/>
    <w:rsid w:val="00B23D44"/>
    <w:rsid w:val="00B32DD9"/>
    <w:rsid w:val="00B63571"/>
    <w:rsid w:val="00B6387F"/>
    <w:rsid w:val="00B64F81"/>
    <w:rsid w:val="00BD5FB4"/>
    <w:rsid w:val="00C02608"/>
    <w:rsid w:val="00C13044"/>
    <w:rsid w:val="00C336A9"/>
    <w:rsid w:val="00C37F18"/>
    <w:rsid w:val="00C40E1B"/>
    <w:rsid w:val="00C52C36"/>
    <w:rsid w:val="00C678FF"/>
    <w:rsid w:val="00C86283"/>
    <w:rsid w:val="00CA4FF0"/>
    <w:rsid w:val="00CD57A6"/>
    <w:rsid w:val="00D00B10"/>
    <w:rsid w:val="00D10D28"/>
    <w:rsid w:val="00D15679"/>
    <w:rsid w:val="00D54425"/>
    <w:rsid w:val="00D54793"/>
    <w:rsid w:val="00D6020B"/>
    <w:rsid w:val="00D67071"/>
    <w:rsid w:val="00D67A5A"/>
    <w:rsid w:val="00D960EF"/>
    <w:rsid w:val="00DC0547"/>
    <w:rsid w:val="00DC0BE8"/>
    <w:rsid w:val="00DE3C31"/>
    <w:rsid w:val="00E20F94"/>
    <w:rsid w:val="00E2791B"/>
    <w:rsid w:val="00E37CB1"/>
    <w:rsid w:val="00E4624A"/>
    <w:rsid w:val="00E8209C"/>
    <w:rsid w:val="00E911CC"/>
    <w:rsid w:val="00E94606"/>
    <w:rsid w:val="00EE44C6"/>
    <w:rsid w:val="00F13FBB"/>
    <w:rsid w:val="00F159E0"/>
    <w:rsid w:val="00F16515"/>
    <w:rsid w:val="00F402B5"/>
    <w:rsid w:val="00F42922"/>
    <w:rsid w:val="00F66509"/>
    <w:rsid w:val="00F6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Kamath, Anil</cp:lastModifiedBy>
  <cp:revision>62</cp:revision>
  <dcterms:created xsi:type="dcterms:W3CDTF">2014-09-22T14:05:00Z</dcterms:created>
  <dcterms:modified xsi:type="dcterms:W3CDTF">2014-10-09T11:54:00Z</dcterms:modified>
</cp:coreProperties>
</file>