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</w:t>
      </w:r>
      <w:r w:rsidR="00BF0307">
        <w:t>ev release notes for UMG Phase 2.0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7B2588" w:rsidP="00760EB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1D617D">
              <w:rPr>
                <w:rFonts w:ascii="Times New Roman" w:hAnsi="Times New Roman"/>
              </w:rPr>
              <w:t>0</w:t>
            </w:r>
            <w:r w:rsidR="00760EBF">
              <w:rPr>
                <w:rFonts w:ascii="Times New Roman" w:hAnsi="Times New Roman"/>
              </w:rPr>
              <w:t>4</w:t>
            </w:r>
            <w:r w:rsidR="00467E5B">
              <w:rPr>
                <w:rFonts w:ascii="Times New Roman" w:hAnsi="Times New Roman"/>
              </w:rPr>
              <w:t>-</w:t>
            </w:r>
            <w:r w:rsidR="00AC63F4">
              <w:rPr>
                <w:rFonts w:ascii="Times New Roman" w:hAnsi="Times New Roman"/>
              </w:rPr>
              <w:t>Dec-</w:t>
            </w:r>
            <w:r w:rsidR="006C7607">
              <w:rPr>
                <w:rFonts w:ascii="Times New Roman" w:hAnsi="Times New Roman"/>
              </w:rPr>
              <w:t>2014-</w:t>
            </w:r>
            <w:r w:rsidR="00760EBF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5329B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212369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5F7DD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212369">
        <w:fldChar w:fldCharType="begin"/>
      </w:r>
      <w:r>
        <w:instrText xml:space="preserve"> PAGEREF _Toc395106277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212369">
        <w:fldChar w:fldCharType="begin"/>
      </w:r>
      <w:r>
        <w:instrText xml:space="preserve"> PAGEREF _Toc395106278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212369">
        <w:fldChar w:fldCharType="begin"/>
      </w:r>
      <w:r>
        <w:instrText xml:space="preserve"> PAGEREF _Toc395106279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212369">
        <w:fldChar w:fldCharType="begin"/>
      </w:r>
      <w:r>
        <w:instrText xml:space="preserve"> PAGEREF _Toc395106280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212369">
        <w:fldChar w:fldCharType="begin"/>
      </w:r>
      <w:r>
        <w:instrText xml:space="preserve"> PAGEREF _Toc395106281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212369">
        <w:fldChar w:fldCharType="begin"/>
      </w:r>
      <w:r>
        <w:instrText xml:space="preserve"> PAGEREF _Toc395106282 \h </w:instrText>
      </w:r>
      <w:r w:rsidR="00212369">
        <w:fldChar w:fldCharType="separate"/>
      </w:r>
      <w:r w:rsidR="005F7DD3">
        <w:t>1</w:t>
      </w:r>
      <w:r w:rsidR="00212369">
        <w:fldChar w:fldCharType="end"/>
      </w:r>
    </w:p>
    <w:p w:rsidR="00186238" w:rsidRPr="00A73DC3" w:rsidRDefault="00212369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Pr="00D007B3" w:rsidRDefault="00186238" w:rsidP="00FD3A99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UMG-1985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7E52D2" w:rsidP="00FD3A99">
            <w:pPr>
              <w:rPr>
                <w:b/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03-Dec-2014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3B6CD6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UMG-1996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5F7DD3" w:rsidP="00FD3A99">
            <w:pPr>
              <w:rPr>
                <w:b/>
                <w:color w:val="FF0000"/>
              </w:rPr>
            </w:pPr>
            <w:r w:rsidRPr="00076EB3">
              <w:rPr>
                <w:b/>
                <w:color w:val="FF0000"/>
              </w:rPr>
              <w:t>Server side pagination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B52179" w:rsidRDefault="007E52D2" w:rsidP="00E420C4">
            <w:r>
              <w:t>03</w:t>
            </w:r>
            <w:r w:rsidRPr="00B52179">
              <w:t>-</w:t>
            </w:r>
            <w:r>
              <w:t>Dec</w:t>
            </w:r>
            <w:r w:rsidRPr="00B52179">
              <w:t>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B52179" w:rsidRDefault="007E52D2" w:rsidP="00260AD0">
            <w:r w:rsidRPr="00B52179"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B52179" w:rsidRDefault="007E52D2" w:rsidP="00260AD0">
            <w:r w:rsidRPr="00B52179">
              <w:t>API Security</w:t>
            </w:r>
            <w:r>
              <w:t xml:space="preserve"> – New Changes for multi-tenancy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076EB3" w:rsidRDefault="007E52D2" w:rsidP="00AC63F4">
            <w:pPr>
              <w:rPr>
                <w:color w:val="FF0000"/>
              </w:rPr>
            </w:pPr>
            <w:r w:rsidRPr="00076EB3">
              <w:rPr>
                <w:color w:val="FF0000"/>
              </w:rPr>
              <w:t>02-Dec-2014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076EB3" w:rsidRDefault="007E52D2" w:rsidP="007D13C5">
            <w:pPr>
              <w:rPr>
                <w:color w:val="FF0000"/>
              </w:rPr>
            </w:pPr>
            <w:r w:rsidRPr="00076EB3">
              <w:rPr>
                <w:color w:val="FF0000"/>
              </w:rPr>
              <w:t>UMG-2019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076EB3" w:rsidRDefault="007E52D2" w:rsidP="007D13C5">
            <w:pPr>
              <w:rPr>
                <w:color w:val="FF0000"/>
              </w:rPr>
            </w:pPr>
            <w:r w:rsidRPr="00076EB3">
              <w:rPr>
                <w:color w:val="FF0000"/>
              </w:rPr>
              <w:t xml:space="preserve">Moving of </w:t>
            </w:r>
            <w:proofErr w:type="spellStart"/>
            <w:r w:rsidRPr="00076EB3">
              <w:rPr>
                <w:color w:val="FF0000"/>
              </w:rPr>
              <w:t>params</w:t>
            </w:r>
            <w:proofErr w:type="spellEnd"/>
            <w:r w:rsidRPr="00076EB3">
              <w:rPr>
                <w:color w:val="FF0000"/>
              </w:rPr>
              <w:t xml:space="preserve"> from Properties to DB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C57F6" w:rsidRDefault="007E52D2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27-Nov-2014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C57F6" w:rsidRDefault="007E52D2" w:rsidP="007D13C5">
            <w:pPr>
              <w:rPr>
                <w:color w:val="FF0000"/>
              </w:rPr>
            </w:pPr>
            <w:r w:rsidRPr="00DC57F6">
              <w:rPr>
                <w:color w:val="FF0000"/>
              </w:rPr>
              <w:t>UMG-1990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C57F6" w:rsidRDefault="007E52D2" w:rsidP="00E420C4">
            <w:pPr>
              <w:rPr>
                <w:color w:val="FF0000"/>
              </w:rPr>
            </w:pPr>
            <w:r w:rsidRPr="00DC57F6">
              <w:rPr>
                <w:color w:val="FF0000"/>
              </w:rPr>
              <w:t xml:space="preserve">API Security 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72745A" w:rsidRDefault="007E52D2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21-Nov-2014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72745A" w:rsidRDefault="007E52D2" w:rsidP="00FD3A99">
            <w:pPr>
              <w:rPr>
                <w:color w:val="FF0000"/>
              </w:rPr>
            </w:pPr>
            <w:r w:rsidRPr="0072745A">
              <w:rPr>
                <w:color w:val="FF0000"/>
              </w:rPr>
              <w:t>UMG-1890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D007B3" w:rsidRDefault="007E52D2" w:rsidP="00FD3A99">
            <w:pPr>
              <w:rPr>
                <w:b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E5334A" w:rsidRDefault="007E52D2" w:rsidP="00D007B3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E5334A" w:rsidRDefault="007E52D2" w:rsidP="00FD3A99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UMG-1889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E5334A" w:rsidRDefault="007E52D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E5334A" w:rsidRDefault="007E52D2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UMG-1798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0D5F67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0D5F67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UMG-1530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UMG-1527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UMG-1606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EF2202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D63BE2" w:rsidRDefault="007E52D2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12-Nov-2014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D63BE2" w:rsidRDefault="007E52D2" w:rsidP="00C31449">
            <w:pPr>
              <w:rPr>
                <w:color w:val="FF0000"/>
              </w:rPr>
            </w:pPr>
            <w:r w:rsidRPr="00D63BE2">
              <w:rPr>
                <w:color w:val="FF0000"/>
              </w:rPr>
              <w:t>UMG-1887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15B79" w:rsidRDefault="007E52D2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  <w:r w:rsidRPr="00215B79">
              <w:rPr>
                <w:color w:val="FF0000"/>
              </w:rPr>
              <w:tab/>
            </w:r>
            <w:r w:rsidRPr="00215B79">
              <w:rPr>
                <w:color w:val="FF0000"/>
              </w:rPr>
              <w:tab/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UMG-1520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 xml:space="preserve">File upload </w:t>
            </w:r>
            <w:proofErr w:type="spellStart"/>
            <w:r w:rsidRPr="00215B79">
              <w:rPr>
                <w:color w:val="FF0000"/>
              </w:rPr>
              <w:t>sreeen</w:t>
            </w:r>
            <w:proofErr w:type="spellEnd"/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15B79" w:rsidRDefault="007E52D2" w:rsidP="00D007B3">
            <w:pPr>
              <w:rPr>
                <w:color w:val="FF0000"/>
              </w:rPr>
            </w:pPr>
            <w:r w:rsidRPr="00215B79">
              <w:rPr>
                <w:color w:val="FF0000"/>
              </w:rPr>
              <w:t>05-Nov-2014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UMG-1720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15B79" w:rsidRDefault="007E52D2" w:rsidP="00FD3A99">
            <w:pPr>
              <w:rPr>
                <w:color w:val="FF0000"/>
              </w:rPr>
            </w:pPr>
            <w:r w:rsidRPr="00215B79">
              <w:rPr>
                <w:rFonts w:ascii="Arial" w:hAnsi="Arial" w:cs="Arial"/>
                <w:color w:val="FF0000"/>
              </w:rPr>
              <w:t>Plugin management screen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975AAB" w:rsidRDefault="007E52D2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24-Oct-2014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975AAB" w:rsidRDefault="007E52D2" w:rsidP="00824D27">
            <w:pPr>
              <w:rPr>
                <w:color w:val="FF0000"/>
              </w:rPr>
            </w:pPr>
            <w:r w:rsidRPr="00975AAB">
              <w:rPr>
                <w:color w:val="FF0000"/>
              </w:rPr>
              <w:t>UMG_1714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975AAB" w:rsidRDefault="007E52D2" w:rsidP="00FD3A99">
            <w:pPr>
              <w:rPr>
                <w:color w:val="FF0000"/>
              </w:rPr>
            </w:pPr>
            <w:r w:rsidRPr="00975AAB">
              <w:rPr>
                <w:color w:val="FF0000"/>
              </w:rPr>
              <w:t>Search functionality in batch transaction Dashboard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502FCB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UMG-1494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824D27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UMG-1584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21-Oct-2104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UMG-1519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8F76DD" w:rsidRDefault="007E52D2" w:rsidP="00FD3A99">
            <w:pPr>
              <w:rPr>
                <w:color w:val="FF0000"/>
              </w:rPr>
            </w:pPr>
            <w:r w:rsidRPr="008F76DD">
              <w:rPr>
                <w:color w:val="FF0000"/>
              </w:rPr>
              <w:t>Transaction Dashboard Changes. Add search capability based upon batch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CA3A4F" w:rsidRDefault="007E52D2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17-Oct-2014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CA3A4F" w:rsidRDefault="007E52D2" w:rsidP="009562E3">
            <w:pPr>
              <w:rPr>
                <w:color w:val="FF0000"/>
              </w:rPr>
            </w:pPr>
            <w:r w:rsidRPr="00CA3A4F">
              <w:rPr>
                <w:color w:val="FF0000"/>
              </w:rPr>
              <w:t>UMG-1548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Default="007E52D2" w:rsidP="009562E3"/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UMG-1555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UMG-1556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RPr="001B1B3B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lastRenderedPageBreak/>
              <w:t>16-Oct-2014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1B1B3B" w:rsidRDefault="007E52D2" w:rsidP="00F77E92">
            <w:pPr>
              <w:rPr>
                <w:color w:val="FF0000"/>
              </w:rPr>
            </w:pPr>
            <w:r w:rsidRPr="001B1B3B">
              <w:rPr>
                <w:color w:val="FF0000"/>
              </w:rPr>
              <w:t>UMG-1552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1B1B3B" w:rsidRDefault="007E52D2" w:rsidP="00FD3A99">
            <w:pPr>
              <w:rPr>
                <w:color w:val="FF0000"/>
              </w:rPr>
            </w:pP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14-Oct-2014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UMG-1554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C22740" w:rsidRDefault="007E52D2" w:rsidP="00FD3A99">
            <w:pPr>
              <w:rPr>
                <w:color w:val="FF0000"/>
              </w:rPr>
            </w:pPr>
            <w:r w:rsidRPr="00C22740">
              <w:rPr>
                <w:color w:val="FF0000"/>
              </w:rPr>
              <w:t>Version Delete Capability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UMG-1553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Avoid Duplicate Jars</w:t>
            </w:r>
          </w:p>
        </w:tc>
      </w:tr>
      <w:tr w:rsidR="007E52D2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UMG-1551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7E52D2" w:rsidRPr="002F49D0" w:rsidRDefault="007E52D2" w:rsidP="00FD3A99">
            <w:pPr>
              <w:rPr>
                <w:color w:val="FF0000"/>
              </w:rPr>
            </w:pPr>
            <w:proofErr w:type="spellStart"/>
            <w:r w:rsidRPr="002F49D0">
              <w:rPr>
                <w:color w:val="FF0000"/>
              </w:rPr>
              <w:t>Modlet</w:t>
            </w:r>
            <w:proofErr w:type="spellEnd"/>
            <w:r w:rsidRPr="002F49D0">
              <w:rPr>
                <w:color w:val="FF0000"/>
              </w:rPr>
              <w:t xml:space="preserve"> Exception Stack Trace</w:t>
            </w:r>
          </w:p>
        </w:tc>
      </w:tr>
    </w:tbl>
    <w:p w:rsidR="00186238" w:rsidRDefault="00186238" w:rsidP="00186238"/>
    <w:p w:rsidR="005F7DD3" w:rsidRDefault="005F7DD3" w:rsidP="00186238"/>
    <w:p w:rsidR="005F7DD3" w:rsidRPr="005F7DD3" w:rsidRDefault="005F7DD3" w:rsidP="00186238">
      <w:pPr>
        <w:rPr>
          <w:b/>
        </w:rPr>
      </w:pPr>
      <w:r w:rsidRPr="005F7DD3">
        <w:rPr>
          <w:b/>
        </w:rPr>
        <w:t>UMG-1996 Server Side Pagination release Note:-</w:t>
      </w:r>
    </w:p>
    <w:p w:rsidR="005F7DD3" w:rsidRDefault="005F7DD3" w:rsidP="005F7DD3">
      <w:pPr>
        <w:pStyle w:val="ListParagraph"/>
        <w:numPr>
          <w:ilvl w:val="0"/>
          <w:numId w:val="5"/>
        </w:numPr>
      </w:pPr>
      <w:r>
        <w:t xml:space="preserve">Only </w:t>
      </w:r>
      <w:r w:rsidRPr="005F7DD3">
        <w:t xml:space="preserve">UMG </w:t>
      </w:r>
      <w:proofErr w:type="spellStart"/>
      <w:r w:rsidRPr="005F7DD3">
        <w:t>Txn</w:t>
      </w:r>
      <w:proofErr w:type="spellEnd"/>
      <w:r w:rsidRPr="005F7DD3">
        <w:t xml:space="preserve"> ID, Library Name, Tenant Model Name, Client </w:t>
      </w:r>
      <w:proofErr w:type="spellStart"/>
      <w:r w:rsidRPr="005F7DD3">
        <w:t>Txn</w:t>
      </w:r>
      <w:proofErr w:type="spellEnd"/>
      <w:r w:rsidRPr="005F7DD3">
        <w:t xml:space="preserve"> ID, Run Date, UMG Status  </w:t>
      </w:r>
      <w:r>
        <w:t xml:space="preserve">are the sortable fields </w:t>
      </w:r>
    </w:p>
    <w:p w:rsidR="005F7DD3" w:rsidRDefault="005F7DD3" w:rsidP="005F7DD3">
      <w:pPr>
        <w:pStyle w:val="ListParagraph"/>
        <w:numPr>
          <w:ilvl w:val="0"/>
          <w:numId w:val="5"/>
        </w:numPr>
      </w:pPr>
      <w:r>
        <w:t xml:space="preserve">Page size change will re-index the page and start with the first page. </w:t>
      </w:r>
    </w:p>
    <w:p w:rsidR="005F7DD3" w:rsidRDefault="005F7DD3" w:rsidP="00186238"/>
    <w:p w:rsidR="005F7DD3" w:rsidRDefault="005F7DD3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9F1469" w:rsidRPr="00DC0BE8" w:rsidRDefault="009F1469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/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186238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D617D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1D617D" w:rsidRPr="00323A3C" w:rsidRDefault="001D617D" w:rsidP="00FD3A99">
            <w:pPr>
              <w:rPr>
                <w:color w:val="000000" w:themeColor="text1"/>
              </w:rPr>
            </w:pPr>
            <w:r w:rsidRPr="00323A3C">
              <w:rPr>
                <w:color w:val="000000" w:themeColor="text1"/>
              </w:rPr>
              <w:t>04-Dec-2014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1D617D" w:rsidRPr="00323A3C" w:rsidRDefault="001D617D" w:rsidP="00FD3A99">
            <w:pPr>
              <w:jc w:val="center"/>
              <w:rPr>
                <w:color w:val="000000" w:themeColor="text1"/>
              </w:rPr>
            </w:pPr>
            <w:r w:rsidRPr="00323A3C">
              <w:rPr>
                <w:color w:val="000000" w:themeColor="text1"/>
              </w:rPr>
              <w:t>UMG-04Dec2014-1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1D617D" w:rsidRPr="00323A3C" w:rsidRDefault="001D617D" w:rsidP="00FD3A99">
            <w:pPr>
              <w:rPr>
                <w:color w:val="000000" w:themeColor="text1"/>
              </w:rPr>
            </w:pPr>
            <w:r w:rsidRPr="00323A3C">
              <w:rPr>
                <w:color w:val="000000" w:themeColor="text1"/>
              </w:rPr>
              <w:t>UMG-2028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1D617D" w:rsidRDefault="001D617D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323A3C" w:rsidRDefault="00323A3C" w:rsidP="00D879E9">
            <w:pPr>
              <w:rPr>
                <w:color w:val="000000" w:themeColor="text1"/>
              </w:rPr>
            </w:pPr>
            <w:r w:rsidRPr="00323A3C">
              <w:rPr>
                <w:color w:val="000000" w:themeColor="text1"/>
              </w:rPr>
              <w:t>04-Dec-2014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323A3C" w:rsidRDefault="00323A3C" w:rsidP="00D879E9">
            <w:pPr>
              <w:jc w:val="center"/>
              <w:rPr>
                <w:color w:val="000000" w:themeColor="text1"/>
              </w:rPr>
            </w:pPr>
            <w:r w:rsidRPr="00323A3C">
              <w:rPr>
                <w:color w:val="000000" w:themeColor="text1"/>
              </w:rPr>
              <w:t>UMG-04Dec2014-1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323A3C" w:rsidRDefault="00323A3C" w:rsidP="00D879E9">
            <w:pPr>
              <w:rPr>
                <w:color w:val="000000" w:themeColor="text1"/>
              </w:rPr>
            </w:pPr>
            <w:r w:rsidRPr="00323A3C">
              <w:rPr>
                <w:color w:val="000000" w:themeColor="text1"/>
              </w:rPr>
              <w:t>UMG-2025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FD3A99">
            <w:bookmarkStart w:id="8" w:name="_GoBack"/>
            <w:bookmarkEnd w:id="8"/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02394" w:rsidRDefault="00323A3C" w:rsidP="00A81005">
            <w:pPr>
              <w:rPr>
                <w:color w:val="FF0000"/>
              </w:rPr>
            </w:pPr>
            <w:r w:rsidRPr="00202394">
              <w:rPr>
                <w:color w:val="FF0000"/>
              </w:rPr>
              <w:t>03-Dec-2014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02394" w:rsidRDefault="00323A3C" w:rsidP="006405F2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UMG-03Dec2014-1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02394" w:rsidRDefault="00323A3C" w:rsidP="00A81005">
            <w:pPr>
              <w:rPr>
                <w:color w:val="FF0000"/>
              </w:rPr>
            </w:pPr>
            <w:r w:rsidRPr="00202394">
              <w:rPr>
                <w:color w:val="FF0000"/>
              </w:rPr>
              <w:t>UMG-2032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B52179" w:rsidRDefault="00323A3C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02-Dec-2014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B52179" w:rsidRDefault="00323A3C" w:rsidP="004A6439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UMG-02Dec2014-1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B52179" w:rsidRDefault="00323A3C" w:rsidP="007D13C5">
            <w:pPr>
              <w:rPr>
                <w:color w:val="FF0000"/>
              </w:rPr>
            </w:pPr>
            <w:r w:rsidRPr="00B52179">
              <w:rPr>
                <w:color w:val="FF0000"/>
              </w:rPr>
              <w:t>UMG-2031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996BE2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62DE7" w:rsidRDefault="00323A3C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62DE7" w:rsidRDefault="00323A3C" w:rsidP="007D13C5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62DE7" w:rsidRDefault="00323A3C" w:rsidP="007D13C5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UMG-1824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162DE7" w:rsidRDefault="00323A3C" w:rsidP="007D13C5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62DE7" w:rsidRDefault="00323A3C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lastRenderedPageBreak/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62DE7" w:rsidRDefault="00323A3C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62DE7" w:rsidRDefault="00323A3C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UMG-1987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162DE7" w:rsidRDefault="00323A3C" w:rsidP="00996BE2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62DE7" w:rsidRDefault="00323A3C" w:rsidP="00996BE2">
            <w:pPr>
              <w:rPr>
                <w:color w:val="FF0000"/>
              </w:rPr>
            </w:pPr>
            <w:r w:rsidRPr="00162DE7">
              <w:rPr>
                <w:color w:val="FF0000"/>
              </w:rPr>
              <w:t>27-Nov-2014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62DE7" w:rsidRDefault="00323A3C" w:rsidP="00996BE2">
            <w:pPr>
              <w:jc w:val="center"/>
              <w:rPr>
                <w:color w:val="FF0000"/>
              </w:rPr>
            </w:pPr>
            <w:r w:rsidRPr="00162DE7">
              <w:rPr>
                <w:color w:val="FF0000"/>
              </w:rPr>
              <w:t>UMG-27Nov2014-1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62DE7" w:rsidRDefault="00323A3C" w:rsidP="009706FD">
            <w:pPr>
              <w:rPr>
                <w:color w:val="FF0000"/>
              </w:rPr>
            </w:pPr>
            <w:r w:rsidRPr="00162DE7">
              <w:rPr>
                <w:color w:val="FF0000"/>
              </w:rPr>
              <w:t>UMG-1973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162DE7" w:rsidRDefault="00323A3C" w:rsidP="00996BE2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7C7C" w:rsidRDefault="00323A3C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7C7C" w:rsidRDefault="00323A3C" w:rsidP="00996BE2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7C7C" w:rsidRDefault="00323A3C" w:rsidP="00996BE2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996BE2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7C7C" w:rsidRDefault="00323A3C" w:rsidP="00CE0A01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7C7C" w:rsidRDefault="00323A3C" w:rsidP="00CE0A01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7C7C" w:rsidRDefault="00323A3C" w:rsidP="00121E5D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CE0A01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7C7C" w:rsidRDefault="00323A3C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7C7C" w:rsidRDefault="00323A3C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7C7C" w:rsidRDefault="00323A3C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7C7C" w:rsidRDefault="00323A3C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7C7C" w:rsidRDefault="00323A3C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7C7C" w:rsidRDefault="00323A3C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UMG-1977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7C7C" w:rsidRDefault="00323A3C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24-Nov-2014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7C7C" w:rsidRDefault="00323A3C" w:rsidP="00B17129">
            <w:pPr>
              <w:jc w:val="center"/>
              <w:rPr>
                <w:color w:val="FF0000"/>
              </w:rPr>
            </w:pPr>
            <w:r w:rsidRPr="00157C7C">
              <w:rPr>
                <w:color w:val="FF0000"/>
              </w:rPr>
              <w:t>UMG-24Nov2014-1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7C7C" w:rsidRDefault="00323A3C" w:rsidP="00B17129">
            <w:pPr>
              <w:rPr>
                <w:color w:val="FF0000"/>
              </w:rPr>
            </w:pPr>
            <w:r w:rsidRPr="00157C7C">
              <w:rPr>
                <w:color w:val="FF0000"/>
              </w:rPr>
              <w:t>UMG-1883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3B7DFF" w:rsidRDefault="00323A3C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21-Nov-2014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3B7DFF" w:rsidRDefault="00323A3C" w:rsidP="00867555">
            <w:pPr>
              <w:rPr>
                <w:rFonts w:ascii="Times New Roman" w:hAnsi="Times New Roman"/>
                <w:color w:val="FF0000"/>
              </w:rPr>
            </w:pPr>
            <w:r w:rsidRPr="003B7DFF">
              <w:rPr>
                <w:rFonts w:ascii="Times New Roman" w:hAnsi="Times New Roman"/>
                <w:color w:val="FF0000"/>
              </w:rPr>
              <w:t>UMG-21Nov2014-1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3B7DFF" w:rsidRDefault="00323A3C" w:rsidP="00867555">
            <w:pPr>
              <w:rPr>
                <w:color w:val="FF0000"/>
              </w:rPr>
            </w:pPr>
            <w:r w:rsidRPr="003B7DFF">
              <w:rPr>
                <w:color w:val="FF0000"/>
              </w:rPr>
              <w:t>UMG-1979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856CFE" w:rsidRDefault="00323A3C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856CFE" w:rsidRDefault="00323A3C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856CFE" w:rsidRDefault="00323A3C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UMG-1947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856CFE" w:rsidRDefault="00323A3C" w:rsidP="00E80A8D">
            <w:pPr>
              <w:rPr>
                <w:color w:val="FF0000"/>
              </w:rPr>
            </w:pPr>
            <w:r w:rsidRPr="00856CFE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856CFE" w:rsidRDefault="00323A3C" w:rsidP="00E80A8D">
            <w:pPr>
              <w:rPr>
                <w:rFonts w:ascii="Times New Roman" w:hAnsi="Times New Roman"/>
                <w:color w:val="FF0000"/>
              </w:rPr>
            </w:pPr>
            <w:r w:rsidRPr="00856CFE">
              <w:rPr>
                <w:rFonts w:ascii="Times New Roman" w:hAnsi="Times New Roman"/>
                <w:color w:val="FF0000"/>
              </w:rPr>
              <w:t>UMG-20Nov2014-2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856CFE" w:rsidRDefault="00323A3C" w:rsidP="00BC612A">
            <w:pPr>
              <w:rPr>
                <w:color w:val="FF0000"/>
              </w:rPr>
            </w:pPr>
            <w:r w:rsidRPr="00856CFE">
              <w:rPr>
                <w:color w:val="FF0000"/>
              </w:rPr>
              <w:t>UMG-1975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76322D" w:rsidRDefault="00323A3C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76322D" w:rsidRDefault="00323A3C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UMG-20Nov2014-1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76322D" w:rsidRDefault="00323A3C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76322D" w:rsidRDefault="00323A3C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20-Nov-2014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76322D" w:rsidRDefault="00323A3C" w:rsidP="00BC612A">
            <w:pPr>
              <w:rPr>
                <w:rFonts w:ascii="Times New Roman" w:hAnsi="Times New Roman"/>
                <w:color w:val="FF0000"/>
              </w:rPr>
            </w:pPr>
            <w:r w:rsidRPr="0076322D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76322D" w:rsidRDefault="00323A3C" w:rsidP="00BC612A">
            <w:pPr>
              <w:rPr>
                <w:color w:val="FF0000"/>
              </w:rPr>
            </w:pPr>
            <w:r w:rsidRPr="0076322D">
              <w:rPr>
                <w:color w:val="FF0000"/>
              </w:rPr>
              <w:t>UMG-1971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383D14" w:rsidRDefault="00323A3C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383D14" w:rsidRDefault="00323A3C" w:rsidP="0015329B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UMG-19Nov2014-3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383D14" w:rsidRDefault="00323A3C" w:rsidP="00980B33">
            <w:pPr>
              <w:rPr>
                <w:rFonts w:ascii="Times New Roman" w:hAnsi="Times New Roman"/>
                <w:color w:val="FF0000"/>
              </w:rPr>
            </w:pPr>
            <w:r w:rsidRPr="00383D14">
              <w:rPr>
                <w:rFonts w:ascii="Times New Roman" w:hAnsi="Times New Roman"/>
                <w:color w:val="FF0000"/>
              </w:rPr>
              <w:t>LRSHRS-157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8B2080"/>
        </w:tc>
      </w:tr>
      <w:tr w:rsidR="00323A3C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</w:p>
        </w:tc>
      </w:tr>
      <w:tr w:rsidR="00323A3C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329B" w:rsidRDefault="00323A3C" w:rsidP="00CB52A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</w:p>
        </w:tc>
      </w:tr>
      <w:tr w:rsidR="00323A3C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</w:p>
        </w:tc>
      </w:tr>
      <w:tr w:rsidR="00323A3C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329B" w:rsidRDefault="00323A3C" w:rsidP="007A71C8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</w:p>
        </w:tc>
      </w:tr>
      <w:tr w:rsidR="00323A3C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15329B" w:rsidRDefault="00323A3C" w:rsidP="008B2080">
            <w:pPr>
              <w:rPr>
                <w:color w:val="FF0000"/>
              </w:rPr>
            </w:pPr>
          </w:p>
        </w:tc>
      </w:tr>
      <w:tr w:rsidR="00323A3C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329B" w:rsidRDefault="00323A3C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329B" w:rsidRDefault="00323A3C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329B" w:rsidRDefault="00323A3C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15329B" w:rsidRDefault="00323A3C" w:rsidP="00FD3A99">
            <w:pPr>
              <w:rPr>
                <w:color w:val="FF0000"/>
              </w:rPr>
            </w:pPr>
          </w:p>
        </w:tc>
      </w:tr>
      <w:tr w:rsidR="00323A3C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329B" w:rsidRDefault="00323A3C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329B" w:rsidRDefault="00323A3C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329B" w:rsidRDefault="00323A3C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15329B" w:rsidRDefault="00323A3C" w:rsidP="00FD3A99">
            <w:pPr>
              <w:rPr>
                <w:color w:val="FF0000"/>
              </w:rPr>
            </w:pPr>
          </w:p>
        </w:tc>
      </w:tr>
      <w:tr w:rsidR="00323A3C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329B" w:rsidRDefault="00323A3C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329B" w:rsidRDefault="00323A3C" w:rsidP="00BF13FA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329B" w:rsidRDefault="00323A3C" w:rsidP="00BF13FA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15329B" w:rsidRDefault="00323A3C" w:rsidP="00FD3A99">
            <w:pPr>
              <w:rPr>
                <w:color w:val="FF0000"/>
              </w:rPr>
            </w:pPr>
          </w:p>
        </w:tc>
      </w:tr>
      <w:tr w:rsidR="00323A3C" w:rsidRPr="0015329B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15329B" w:rsidRDefault="00323A3C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19-Nov-2014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15329B" w:rsidRDefault="00323A3C" w:rsidP="003B064D">
            <w:pPr>
              <w:rPr>
                <w:rFonts w:ascii="Times New Roman" w:hAnsi="Times New Roman"/>
                <w:color w:val="FF0000"/>
              </w:rPr>
            </w:pPr>
            <w:r w:rsidRPr="0015329B">
              <w:rPr>
                <w:rFonts w:ascii="Times New Roman" w:hAnsi="Times New Roman"/>
                <w:color w:val="FF0000"/>
              </w:rPr>
              <w:t>UMG-19Nov2014-1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15329B" w:rsidRDefault="00323A3C" w:rsidP="003B064D">
            <w:pPr>
              <w:rPr>
                <w:color w:val="FF0000"/>
              </w:rPr>
            </w:pPr>
            <w:r w:rsidRPr="0015329B">
              <w:rPr>
                <w:color w:val="FF0000"/>
              </w:rPr>
              <w:t>UMG-1953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15329B" w:rsidRDefault="00323A3C" w:rsidP="003B064D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D14DBA" w:rsidRDefault="00323A3C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D14DBA" w:rsidRDefault="00323A3C" w:rsidP="000755F1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D14DBA" w:rsidRDefault="00323A3C" w:rsidP="000755F1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D14DBA" w:rsidRDefault="00323A3C" w:rsidP="000755F1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 xml:space="preserve">Invalidated batch files are not moving from input to </w:t>
            </w:r>
            <w:proofErr w:type="spellStart"/>
            <w:r w:rsidRPr="00D14DBA">
              <w:rPr>
                <w:rFonts w:ascii="Arial" w:hAnsi="Arial" w:cs="Arial"/>
                <w:color w:val="FF0000"/>
              </w:rPr>
              <w:t>inprogress</w:t>
            </w:r>
            <w:proofErr w:type="spellEnd"/>
            <w:r w:rsidRPr="00D14DBA">
              <w:rPr>
                <w:rFonts w:ascii="Arial" w:hAnsi="Arial" w:cs="Arial"/>
                <w:color w:val="FF0000"/>
              </w:rPr>
              <w:t xml:space="preserve"> folder</w:t>
            </w: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D14DBA" w:rsidRDefault="00323A3C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D14DBA" w:rsidRDefault="00323A3C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D14DBA" w:rsidRDefault="00323A3C" w:rsidP="00C53EB9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D14DBA" w:rsidRDefault="00323A3C" w:rsidP="000755F1">
            <w:pPr>
              <w:rPr>
                <w:rFonts w:ascii="Arial" w:hAnsi="Arial" w:cs="Arial"/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UI of Plugin Management page is not intuitive</w:t>
            </w: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File size </w:t>
            </w: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rFonts w:ascii="Times New Roman" w:hAnsi="Times New Roman"/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rFonts w:ascii="Arial" w:hAnsi="Arial" w:cs="Arial"/>
                <w:color w:val="FF0000"/>
              </w:rPr>
              <w:t>Blank spaces in Batch transaction dashboard</w:t>
            </w: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D14DBA" w:rsidRDefault="00323A3C" w:rsidP="003B199E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D14DBA" w:rsidRDefault="00323A3C" w:rsidP="00D63BE2">
            <w:pPr>
              <w:rPr>
                <w:color w:val="FF0000"/>
              </w:rPr>
            </w:pPr>
            <w:r w:rsidRPr="00D14DBA">
              <w:rPr>
                <w:color w:val="FF0000"/>
              </w:rPr>
              <w:t>14-Nov-2014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D14DBA" w:rsidRDefault="00323A3C" w:rsidP="00781694">
            <w:pPr>
              <w:rPr>
                <w:color w:val="FF0000"/>
              </w:rPr>
            </w:pPr>
            <w:r w:rsidRPr="00D14DBA">
              <w:rPr>
                <w:rFonts w:ascii="Times New Roman" w:hAnsi="Times New Roman"/>
                <w:color w:val="FF0000"/>
              </w:rPr>
              <w:t>UMG-14Nov2014-1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D14DBA" w:rsidRDefault="00323A3C" w:rsidP="00807E9A">
            <w:pPr>
              <w:rPr>
                <w:color w:val="FF0000"/>
              </w:rPr>
            </w:pPr>
            <w:r w:rsidRPr="00D14DBA">
              <w:rPr>
                <w:color w:val="FF0000"/>
              </w:rPr>
              <w:t>UMG-1943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D14DBA" w:rsidRDefault="00323A3C" w:rsidP="00781694">
            <w:pPr>
              <w:rPr>
                <w:color w:val="FF0000"/>
              </w:rPr>
            </w:pPr>
            <w:r w:rsidRPr="00D14DBA">
              <w:rPr>
                <w:color w:val="FF0000"/>
              </w:rPr>
              <w:t xml:space="preserve">Fix for </w:t>
            </w:r>
            <w:proofErr w:type="spellStart"/>
            <w:r w:rsidRPr="00D14DBA">
              <w:rPr>
                <w:color w:val="FF0000"/>
              </w:rPr>
              <w:t>Inprogress</w:t>
            </w:r>
            <w:proofErr w:type="spellEnd"/>
            <w:r w:rsidRPr="00D14DBA">
              <w:rPr>
                <w:color w:val="FF0000"/>
              </w:rPr>
              <w:t xml:space="preserve"> folder not getting deleted </w:t>
            </w: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E5334A" w:rsidRDefault="00323A3C" w:rsidP="00D63BE2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E5334A" w:rsidRDefault="00323A3C" w:rsidP="00781694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E5334A" w:rsidRDefault="00323A3C" w:rsidP="00807E9A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781694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E5334A" w:rsidRDefault="00323A3C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E5334A" w:rsidRDefault="00323A3C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E5334A" w:rsidRDefault="00323A3C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781694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E5334A" w:rsidRDefault="00323A3C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lastRenderedPageBreak/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E5334A" w:rsidRDefault="00323A3C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E5334A" w:rsidRDefault="00323A3C" w:rsidP="004B6736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781694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E5334A" w:rsidRDefault="00323A3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E5334A" w:rsidRDefault="00323A3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E5334A" w:rsidRDefault="00323A3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0D5F67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E5334A" w:rsidRDefault="00323A3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E5334A" w:rsidRDefault="00323A3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E5334A" w:rsidRDefault="00323A3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0D5F67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E5334A" w:rsidRDefault="00323A3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E5334A" w:rsidRDefault="00323A3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E5334A" w:rsidRDefault="00323A3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0D5F67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E5334A" w:rsidRDefault="00323A3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13-Nov-2014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E5334A" w:rsidRDefault="00323A3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UMG-13Nov2014-1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E5334A" w:rsidRDefault="00323A3C" w:rsidP="000D5F67">
            <w:pPr>
              <w:rPr>
                <w:color w:val="FF0000"/>
              </w:rPr>
            </w:pPr>
            <w:r w:rsidRPr="00E5334A">
              <w:rPr>
                <w:color w:val="FF0000"/>
              </w:rPr>
              <w:t>UMG-1912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0D5F67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15B79" w:rsidRDefault="00323A3C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5-Nov-2014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15B79" w:rsidRDefault="00323A3C" w:rsidP="00002EB3">
            <w:pPr>
              <w:jc w:val="center"/>
              <w:rPr>
                <w:color w:val="FF0000"/>
              </w:rPr>
            </w:pPr>
            <w:r w:rsidRPr="00215B79">
              <w:rPr>
                <w:color w:val="FF0000"/>
              </w:rPr>
              <w:t>UMG-05Nov2014-1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15B79" w:rsidRDefault="00323A3C" w:rsidP="000D5F67">
            <w:pPr>
              <w:rPr>
                <w:color w:val="FF0000"/>
              </w:rPr>
            </w:pPr>
            <w:r w:rsidRPr="00215B79">
              <w:rPr>
                <w:color w:val="FF0000"/>
              </w:rPr>
              <w:t>UMG-1772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0D5F67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A86477" w:rsidRDefault="00323A3C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4-</w:t>
            </w:r>
            <w:r w:rsidRPr="00002EB3">
              <w:rPr>
                <w:color w:val="FF0000"/>
              </w:rPr>
              <w:t>Nov-2014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A86477" w:rsidRDefault="00323A3C" w:rsidP="00FD3A99">
            <w:pPr>
              <w:jc w:val="center"/>
              <w:rPr>
                <w:color w:val="FF0000"/>
              </w:rPr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A86477" w:rsidRDefault="00323A3C" w:rsidP="00FD3A99">
            <w:pPr>
              <w:rPr>
                <w:color w:val="FF0000"/>
              </w:rPr>
            </w:pPr>
            <w:r w:rsidRPr="00A86477">
              <w:rPr>
                <w:color w:val="FF0000"/>
              </w:rPr>
              <w:t>UMG-1857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FD3A99"/>
        </w:tc>
      </w:tr>
      <w:tr w:rsidR="00323A3C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6269F8" w:rsidRDefault="00323A3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6269F8" w:rsidRDefault="00323A3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6269F8" w:rsidRDefault="00323A3C" w:rsidP="00AB127C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269F8" w:rsidRDefault="00323A3C" w:rsidP="00F54563">
            <w:pPr>
              <w:rPr>
                <w:color w:val="FF0000"/>
              </w:rPr>
            </w:pPr>
          </w:p>
        </w:tc>
      </w:tr>
      <w:tr w:rsidR="00323A3C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6269F8" w:rsidRDefault="00323A3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6269F8" w:rsidRDefault="00323A3C" w:rsidP="00F54563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6269F8" w:rsidRDefault="00323A3C" w:rsidP="00F54563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UMG-1845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269F8" w:rsidRDefault="00323A3C" w:rsidP="00F54563">
            <w:pPr>
              <w:rPr>
                <w:color w:val="FF0000"/>
              </w:rPr>
            </w:pPr>
          </w:p>
        </w:tc>
      </w:tr>
      <w:tr w:rsidR="00323A3C" w:rsidRPr="00272529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6269F8" w:rsidRDefault="00323A3C" w:rsidP="00093FAC">
            <w:pPr>
              <w:rPr>
                <w:color w:val="FF0000"/>
              </w:rPr>
            </w:pPr>
            <w:r w:rsidRPr="006269F8">
              <w:rPr>
                <w:color w:val="FF0000"/>
              </w:rPr>
              <w:t>31-Oct-2014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6269F8" w:rsidRDefault="00323A3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6269F8">
              <w:rPr>
                <w:rFonts w:ascii="Times New Roman" w:hAnsi="Times New Roman"/>
                <w:color w:val="FF0000"/>
              </w:rPr>
              <w:t>UMG-31Oct2014-1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6269F8" w:rsidRDefault="00323A3C" w:rsidP="00D76F57">
            <w:pPr>
              <w:rPr>
                <w:color w:val="FF0000"/>
              </w:rPr>
            </w:pPr>
            <w:r w:rsidRPr="006269F8">
              <w:rPr>
                <w:color w:val="FF0000"/>
              </w:rPr>
              <w:t>UMG-1822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269F8" w:rsidRDefault="00323A3C" w:rsidP="00093FAC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72529" w:rsidRDefault="00323A3C" w:rsidP="00D76F57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093FAC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093FAC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093FAC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093FAC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72529" w:rsidRDefault="00323A3C" w:rsidP="00AC792B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093FAC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72529" w:rsidRDefault="00323A3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72529" w:rsidRDefault="00323A3C" w:rsidP="00A544A5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72529" w:rsidRDefault="00323A3C" w:rsidP="00A544A5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A544A5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29-Oct-2014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jc w:val="center"/>
              <w:rPr>
                <w:rFonts w:ascii="Times New Roman" w:hAnsi="Times New Roman"/>
                <w:color w:val="FF0000"/>
              </w:rPr>
            </w:pPr>
            <w:r w:rsidRPr="00272529">
              <w:rPr>
                <w:rFonts w:ascii="Times New Roman" w:hAnsi="Times New Roman"/>
                <w:color w:val="FF0000"/>
              </w:rPr>
              <w:t>UMG-29Oct2014-1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72529" w:rsidRDefault="00323A3C" w:rsidP="00093FAC">
            <w:pPr>
              <w:rPr>
                <w:color w:val="FF0000"/>
              </w:rPr>
            </w:pPr>
            <w:r w:rsidRPr="00272529">
              <w:rPr>
                <w:color w:val="FF0000"/>
              </w:rPr>
              <w:t>UMG-1735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093FAC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726E19" w:rsidRDefault="00323A3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726E19" w:rsidRDefault="00323A3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726E19" w:rsidRDefault="00323A3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726E19" w:rsidRDefault="00323A3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726E19" w:rsidRDefault="00323A3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726E19" w:rsidRDefault="00323A3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726E19" w:rsidRDefault="00323A3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726E19" w:rsidRDefault="00323A3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726E19" w:rsidRDefault="00323A3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UMG-1726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726E19" w:rsidRDefault="00323A3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726E19" w:rsidRDefault="00323A3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726E19" w:rsidRDefault="00323A3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726E19" w:rsidRDefault="00323A3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726E19" w:rsidRDefault="00323A3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726E19" w:rsidRDefault="00323A3C" w:rsidP="004849E6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UMG-1709</w:t>
            </w:r>
          </w:p>
          <w:p w:rsidR="00323A3C" w:rsidRPr="00726E19" w:rsidRDefault="00323A3C" w:rsidP="004849E6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726E19" w:rsidRDefault="00323A3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27-Oct-2014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726E19" w:rsidRDefault="00323A3C" w:rsidP="003967DB">
            <w:pPr>
              <w:jc w:val="center"/>
              <w:rPr>
                <w:rFonts w:ascii="Times New Roman" w:hAnsi="Times New Roman"/>
                <w:color w:val="FF0000"/>
              </w:rPr>
            </w:pPr>
            <w:r w:rsidRPr="00726E19">
              <w:rPr>
                <w:rFonts w:ascii="Times New Roman" w:hAnsi="Times New Roman"/>
                <w:color w:val="FF0000"/>
              </w:rPr>
              <w:t>UMG-27Oct2014-2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726E19" w:rsidRDefault="00323A3C" w:rsidP="003967DB">
            <w:pPr>
              <w:rPr>
                <w:color w:val="FF0000"/>
              </w:rPr>
            </w:pPr>
            <w:r w:rsidRPr="00726E19">
              <w:rPr>
                <w:color w:val="FF0000"/>
              </w:rPr>
              <w:t>UMG-1716</w:t>
            </w:r>
          </w:p>
          <w:p w:rsidR="00323A3C" w:rsidRPr="00726E19" w:rsidRDefault="00323A3C" w:rsidP="003967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975AAB" w:rsidRDefault="00323A3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24-Oct-2014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975AAB" w:rsidRDefault="00323A3C" w:rsidP="00EA5D02">
            <w:pPr>
              <w:jc w:val="center"/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UMG-24Oct2014-2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975AAB" w:rsidRDefault="00323A3C" w:rsidP="00EA5D02">
            <w:pPr>
              <w:rPr>
                <w:rFonts w:ascii="Times New Roman" w:hAnsi="Times New Roman"/>
                <w:color w:val="FF0000"/>
              </w:rPr>
            </w:pPr>
            <w:r w:rsidRPr="00975AAB">
              <w:rPr>
                <w:rFonts w:ascii="Times New Roman" w:hAnsi="Times New Roman"/>
                <w:color w:val="FF0000"/>
              </w:rPr>
              <w:t>UMG-1713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E7150D" w:rsidRDefault="00323A3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E7150D" w:rsidRDefault="00323A3C" w:rsidP="004849E6">
            <w:pPr>
              <w:jc w:val="center"/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E7150D" w:rsidRDefault="00323A3C" w:rsidP="004849E6">
            <w:pPr>
              <w:rPr>
                <w:rFonts w:ascii="Times New Roman" w:hAnsi="Times New Roman"/>
                <w:color w:val="FF0000"/>
              </w:rPr>
            </w:pPr>
            <w:r w:rsidRPr="00E7150D">
              <w:rPr>
                <w:rFonts w:ascii="Times New Roman" w:hAnsi="Times New Roman"/>
                <w:color w:val="FF0000"/>
              </w:rPr>
              <w:t>UMG-1709</w:t>
            </w:r>
          </w:p>
          <w:p w:rsidR="00323A3C" w:rsidRPr="00E7150D" w:rsidRDefault="00323A3C" w:rsidP="004849E6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835E41" w:rsidRDefault="00323A3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835E41" w:rsidRDefault="00323A3C" w:rsidP="00824D27">
            <w:pPr>
              <w:jc w:val="center"/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UMG-21Oct2014-3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835E41" w:rsidRDefault="00323A3C" w:rsidP="00824D27">
            <w:pPr>
              <w:rPr>
                <w:rFonts w:ascii="Times New Roman" w:hAnsi="Times New Roman"/>
                <w:color w:val="FF0000"/>
              </w:rPr>
            </w:pPr>
            <w:r w:rsidRPr="00835E41">
              <w:rPr>
                <w:rFonts w:ascii="Times New Roman" w:hAnsi="Times New Roman"/>
                <w:color w:val="FF0000"/>
              </w:rPr>
              <w:t>UMG-1708</w:t>
            </w:r>
          </w:p>
          <w:p w:rsidR="00323A3C" w:rsidRPr="00835E41" w:rsidRDefault="00323A3C" w:rsidP="00824D27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F8781D" w:rsidRDefault="00323A3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F8781D" w:rsidRDefault="00323A3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F8781D" w:rsidRDefault="00323A3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UMG-1699</w:t>
            </w:r>
          </w:p>
          <w:p w:rsidR="00323A3C" w:rsidRPr="00F8781D" w:rsidRDefault="00323A3C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F8781D" w:rsidRDefault="00323A3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F8781D" w:rsidRDefault="00323A3C" w:rsidP="001C6D88">
            <w:pPr>
              <w:jc w:val="center"/>
              <w:rPr>
                <w:rFonts w:ascii="Times New Roman" w:hAnsi="Times New Roman"/>
                <w:color w:val="FF0000"/>
              </w:rPr>
            </w:pPr>
            <w:r w:rsidRPr="00F8781D">
              <w:rPr>
                <w:rFonts w:ascii="Times New Roman" w:hAnsi="Times New Roman"/>
                <w:color w:val="FF0000"/>
              </w:rPr>
              <w:t>UMG-21Oct2014-2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F8781D" w:rsidRDefault="00323A3C" w:rsidP="001C6D88">
            <w:pPr>
              <w:rPr>
                <w:color w:val="FF0000"/>
              </w:rPr>
            </w:pPr>
            <w:r w:rsidRPr="00F8781D">
              <w:rPr>
                <w:color w:val="FF0000"/>
              </w:rPr>
              <w:t>UMG-1700</w:t>
            </w:r>
          </w:p>
          <w:p w:rsidR="00323A3C" w:rsidRPr="00F8781D" w:rsidRDefault="00323A3C" w:rsidP="001C6D88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9D254E" w:rsidRDefault="00323A3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21-Oct-2014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9D254E" w:rsidRDefault="00323A3C" w:rsidP="000A0737">
            <w:pPr>
              <w:jc w:val="center"/>
              <w:rPr>
                <w:rFonts w:ascii="Times New Roman" w:hAnsi="Times New Roman"/>
                <w:color w:val="FF0000"/>
              </w:rPr>
            </w:pPr>
            <w:r w:rsidRPr="009D254E">
              <w:rPr>
                <w:rFonts w:ascii="Times New Roman" w:hAnsi="Times New Roman"/>
                <w:color w:val="FF0000"/>
              </w:rPr>
              <w:t>UMG-21Oct2014-1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9D254E" w:rsidRDefault="00323A3C" w:rsidP="000A0737">
            <w:pPr>
              <w:rPr>
                <w:color w:val="FF0000"/>
              </w:rPr>
            </w:pPr>
            <w:r w:rsidRPr="009D254E">
              <w:rPr>
                <w:color w:val="FF0000"/>
              </w:rPr>
              <w:t>UMG-1690</w:t>
            </w:r>
          </w:p>
          <w:p w:rsidR="00323A3C" w:rsidRPr="009D254E" w:rsidRDefault="00323A3C" w:rsidP="000A0737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6C54BA" w:rsidRDefault="00323A3C" w:rsidP="00FD3A99"/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BF0307" w:rsidRDefault="00323A3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BF0307" w:rsidRDefault="00323A3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BF0307" w:rsidRDefault="00323A3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UMG-1687</w:t>
            </w:r>
          </w:p>
          <w:p w:rsidR="00323A3C" w:rsidRPr="00BF0307" w:rsidRDefault="00323A3C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BF0307" w:rsidRDefault="00323A3C" w:rsidP="00FD3A99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BF0307" w:rsidRDefault="00323A3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BF0307" w:rsidRDefault="00323A3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BF0307" w:rsidRDefault="00323A3C" w:rsidP="006473DB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UMG-1688</w:t>
            </w:r>
          </w:p>
          <w:p w:rsidR="00323A3C" w:rsidRPr="00BF0307" w:rsidRDefault="00323A3C" w:rsidP="006473DB">
            <w:pPr>
              <w:rPr>
                <w:color w:val="FF0000"/>
              </w:rPr>
            </w:pP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BF0307" w:rsidRDefault="00323A3C" w:rsidP="00FD3A99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BF0307" w:rsidRDefault="00323A3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lastRenderedPageBreak/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BF0307" w:rsidRDefault="00323A3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BF0307" w:rsidRDefault="00323A3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BF0307" w:rsidRDefault="00323A3C" w:rsidP="00FD3A99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BF0307" w:rsidRDefault="00323A3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BF0307" w:rsidRDefault="00323A3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BF0307" w:rsidRDefault="00323A3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BF0307" w:rsidRDefault="00323A3C" w:rsidP="00FD3A99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BF0307" w:rsidRDefault="00323A3C" w:rsidP="005535DF">
            <w:pPr>
              <w:rPr>
                <w:color w:val="FF0000"/>
              </w:rPr>
            </w:pPr>
            <w:r w:rsidRPr="00BF0307">
              <w:rPr>
                <w:color w:val="FF0000"/>
              </w:rPr>
              <w:t>20-Oct-2014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BF0307" w:rsidRDefault="00323A3C" w:rsidP="005535DF">
            <w:pPr>
              <w:jc w:val="center"/>
              <w:rPr>
                <w:rFonts w:ascii="Times New Roman" w:hAnsi="Times New Roman"/>
                <w:color w:val="FF0000"/>
              </w:rPr>
            </w:pPr>
            <w:r w:rsidRPr="00BF0307">
              <w:rPr>
                <w:rFonts w:ascii="Times New Roman" w:hAnsi="Times New Roman"/>
                <w:color w:val="FF0000"/>
              </w:rPr>
              <w:t>UMG-20Oct2014-1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BF0307" w:rsidRDefault="00323A3C" w:rsidP="003222BA">
            <w:pPr>
              <w:rPr>
                <w:color w:val="FF0000"/>
              </w:rPr>
            </w:pPr>
            <w:r w:rsidRPr="00BF0307">
              <w:rPr>
                <w:color w:val="FF0000"/>
              </w:rPr>
              <w:t>UMG-1675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BF0307" w:rsidRDefault="00323A3C" w:rsidP="00FD3A99">
            <w:pPr>
              <w:rPr>
                <w:color w:val="FF0000"/>
              </w:rPr>
            </w:pPr>
            <w:r w:rsidRPr="00BF0307">
              <w:rPr>
                <w:color w:val="FF0000"/>
              </w:rPr>
              <w:t>Allow Null Data</w:t>
            </w: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AE0539" w:rsidRDefault="00323A3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AE0539" w:rsidRDefault="00323A3C" w:rsidP="003222BA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AE0539" w:rsidRDefault="00323A3C" w:rsidP="003222BA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2876CD" w:rsidRDefault="00323A3C" w:rsidP="00FD3A99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AE0539" w:rsidRDefault="00323A3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AE0539" w:rsidRDefault="00323A3C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AE0539" w:rsidRDefault="00323A3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2876CD" w:rsidRDefault="00323A3C" w:rsidP="00FD3A99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AE0539" w:rsidRDefault="00323A3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16-Oct-2014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AE0539" w:rsidRDefault="00323A3C" w:rsidP="00FD3A99">
            <w:pPr>
              <w:jc w:val="center"/>
              <w:rPr>
                <w:color w:val="FF0000"/>
              </w:rPr>
            </w:pPr>
            <w:r w:rsidRPr="00AE0539">
              <w:rPr>
                <w:rFonts w:ascii="Times New Roman" w:hAnsi="Times New Roman"/>
                <w:color w:val="FF0000"/>
              </w:rPr>
              <w:t>UMG-16Oct2014-2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AE0539" w:rsidRDefault="00323A3C" w:rsidP="00FD3A99">
            <w:pPr>
              <w:rPr>
                <w:color w:val="FF0000"/>
              </w:rPr>
            </w:pPr>
            <w:r w:rsidRPr="00AE0539">
              <w:rPr>
                <w:color w:val="FF0000"/>
              </w:rPr>
              <w:t>UMG-1672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2876CD" w:rsidRDefault="00323A3C" w:rsidP="00FD3A99">
            <w:pPr>
              <w:rPr>
                <w:color w:val="FF0000"/>
              </w:rPr>
            </w:pP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876CD" w:rsidRDefault="00323A3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</w:t>
            </w:r>
            <w:r w:rsidRPr="00AE0539">
              <w:rPr>
                <w:color w:val="FF0000"/>
              </w:rPr>
              <w:t>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876CD" w:rsidRDefault="00323A3C" w:rsidP="00FD3A99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876CD" w:rsidRDefault="00323A3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UMG-1571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2876CD" w:rsidRDefault="00323A3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UMG Transaction Dashboard/ For a tenant request when the UMG version is not available, Error Code is not stored in the </w:t>
            </w:r>
            <w:proofErr w:type="spellStart"/>
            <w:r w:rsidRPr="002876CD">
              <w:rPr>
                <w:color w:val="FF0000"/>
              </w:rPr>
              <w:t>db</w:t>
            </w:r>
            <w:proofErr w:type="spellEnd"/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876CD" w:rsidRDefault="00323A3C" w:rsidP="007A5545">
            <w:pPr>
              <w:rPr>
                <w:color w:val="FF0000"/>
              </w:rPr>
            </w:pPr>
            <w:r w:rsidRPr="002876CD">
              <w:rPr>
                <w:color w:val="FF0000"/>
              </w:rPr>
              <w:t>14-Oct-2014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876CD" w:rsidRDefault="00323A3C" w:rsidP="007A5545">
            <w:pPr>
              <w:jc w:val="center"/>
              <w:rPr>
                <w:color w:val="FF0000"/>
              </w:rPr>
            </w:pPr>
            <w:r w:rsidRPr="002876CD">
              <w:rPr>
                <w:color w:val="FF0000"/>
              </w:rPr>
              <w:t>UMG-10Oct2014-1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876CD" w:rsidRDefault="00323A3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>UMG-1486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2876CD" w:rsidRDefault="00323A3C" w:rsidP="00FD3A99">
            <w:pPr>
              <w:rPr>
                <w:color w:val="FF0000"/>
              </w:rPr>
            </w:pPr>
            <w:r w:rsidRPr="002876CD">
              <w:rPr>
                <w:color w:val="FF0000"/>
              </w:rPr>
              <w:t xml:space="preserve">Runtime: UMG is not handling </w:t>
            </w:r>
            <w:proofErr w:type="spellStart"/>
            <w:r w:rsidRPr="002876CD">
              <w:rPr>
                <w:color w:val="FF0000"/>
              </w:rPr>
              <w:t>MWCell</w:t>
            </w:r>
            <w:proofErr w:type="spellEnd"/>
            <w:r w:rsidRPr="002876CD">
              <w:rPr>
                <w:color w:val="FF0000"/>
              </w:rPr>
              <w:t xml:space="preserve"> array.</w:t>
            </w: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Default="00323A3C" w:rsidP="00FD3A99"/>
        </w:tc>
        <w:tc>
          <w:tcPr>
            <w:tcW w:w="2250" w:type="dxa"/>
            <w:shd w:val="clear" w:color="auto" w:fill="F2F2F2" w:themeFill="background1" w:themeFillShade="F2"/>
          </w:tcPr>
          <w:p w:rsidR="00323A3C" w:rsidRDefault="00323A3C" w:rsidP="00FD3A99">
            <w:pPr>
              <w:jc w:val="center"/>
            </w:pP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Default="00323A3C" w:rsidP="00FD3A99"/>
        </w:tc>
        <w:tc>
          <w:tcPr>
            <w:tcW w:w="2885" w:type="dxa"/>
            <w:shd w:val="clear" w:color="auto" w:fill="F2F2F2" w:themeFill="background1" w:themeFillShade="F2"/>
          </w:tcPr>
          <w:p w:rsidR="00323A3C" w:rsidRDefault="00323A3C" w:rsidP="00FD3A99"/>
        </w:tc>
      </w:tr>
      <w:tr w:rsidR="00323A3C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F49D0" w:rsidRDefault="00323A3C" w:rsidP="00BA48A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F49D0" w:rsidRDefault="00323A3C" w:rsidP="00BA48AA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F49D0" w:rsidRDefault="00323A3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2F49D0" w:rsidRDefault="00323A3C" w:rsidP="00FD3A99">
            <w:pPr>
              <w:rPr>
                <w:color w:val="FF0000"/>
              </w:rPr>
            </w:pPr>
            <w:r w:rsidRPr="002F49D0">
              <w:rPr>
                <w:color w:val="FF0000"/>
              </w:rPr>
              <w:t>UMG is giving an error message, when we specify the total digits for a double field in MID xml and test it.</w:t>
            </w:r>
          </w:p>
        </w:tc>
      </w:tr>
      <w:tr w:rsidR="00323A3C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F49D0" w:rsidRDefault="00323A3C" w:rsidP="00FC0A5F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F49D0" w:rsidRDefault="00323A3C" w:rsidP="00FC0A5F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F49D0" w:rsidRDefault="00323A3C" w:rsidP="005A2B69">
            <w:pPr>
              <w:rPr>
                <w:color w:val="FF0000"/>
              </w:rPr>
            </w:pPr>
            <w:r w:rsidRPr="002F49D0">
              <w:rPr>
                <w:color w:val="FF0000"/>
              </w:rPr>
              <w:t>[UMG-1569]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2F49D0" w:rsidRDefault="00323A3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</w:rPr>
              <w:t>UMG is throwing same default response for all the requests in test bed page.</w:t>
            </w:r>
          </w:p>
        </w:tc>
      </w:tr>
      <w:tr w:rsidR="00323A3C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2F49D0" w:rsidRDefault="00323A3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13-Oct-2014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2F49D0" w:rsidRDefault="00323A3C" w:rsidP="00363357">
            <w:pPr>
              <w:jc w:val="center"/>
              <w:rPr>
                <w:color w:val="FF0000"/>
              </w:rPr>
            </w:pPr>
            <w:r w:rsidRPr="002F49D0">
              <w:rPr>
                <w:color w:val="FF0000"/>
              </w:rPr>
              <w:t>UMG-13Oct2014-1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2F49D0" w:rsidRDefault="00323A3C" w:rsidP="00E34A5A">
            <w:pPr>
              <w:rPr>
                <w:color w:val="FF0000"/>
              </w:rPr>
            </w:pPr>
            <w:r w:rsidRPr="002F49D0">
              <w:rPr>
                <w:color w:val="FF0000"/>
              </w:rPr>
              <w:t>UMG-1489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2F49D0" w:rsidRDefault="00323A3C" w:rsidP="00FD3A99">
            <w:pPr>
              <w:rPr>
                <w:color w:val="FF0000"/>
                <w:sz w:val="22"/>
                <w:szCs w:val="22"/>
              </w:rPr>
            </w:pPr>
            <w:r w:rsidRPr="002F49D0">
              <w:rPr>
                <w:color w:val="FF0000"/>
                <w:sz w:val="22"/>
                <w:szCs w:val="22"/>
              </w:rPr>
              <w:t>UMG is not validating the dimensions specified for a multidimensional array.</w:t>
            </w:r>
          </w:p>
        </w:tc>
      </w:tr>
      <w:tr w:rsidR="00323A3C" w:rsidTr="00D14DBA">
        <w:trPr>
          <w:trHeight w:val="1405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F60272" w:rsidRDefault="00323A3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F60272" w:rsidRDefault="00323A3C" w:rsidP="00E34A5A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F60272" w:rsidRDefault="00323A3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UMG-1488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F60272" w:rsidRDefault="00323A3C" w:rsidP="00FD3A99">
            <w:pPr>
              <w:rPr>
                <w:color w:val="FF0000"/>
                <w:sz w:val="22"/>
                <w:szCs w:val="22"/>
              </w:rPr>
            </w:pPr>
            <w:r w:rsidRPr="00F60272">
              <w:rPr>
                <w:color w:val="FF0000"/>
                <w:sz w:val="22"/>
                <w:szCs w:val="22"/>
              </w:rPr>
              <w:t xml:space="preserve">Transaction dashboard is displayed three </w:t>
            </w:r>
            <w:proofErr w:type="gramStart"/>
            <w:r w:rsidRPr="00F60272">
              <w:rPr>
                <w:color w:val="FF0000"/>
                <w:sz w:val="22"/>
                <w:szCs w:val="22"/>
              </w:rPr>
              <w:t>status</w:t>
            </w:r>
            <w:proofErr w:type="gramEnd"/>
            <w:r w:rsidRPr="00F60272">
              <w:rPr>
                <w:color w:val="FF0000"/>
                <w:sz w:val="22"/>
                <w:szCs w:val="22"/>
              </w:rPr>
              <w:t>. It should not display "FAILED" status when the system exception is thrown from run time</w:t>
            </w: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F60272" w:rsidRDefault="00323A3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F60272" w:rsidRDefault="00323A3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F60272" w:rsidRDefault="00323A3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F60272" w:rsidRDefault="00323A3C" w:rsidP="00FD3A99">
            <w:pPr>
              <w:rPr>
                <w:color w:val="FF0000"/>
                <w:sz w:val="20"/>
                <w:szCs w:val="20"/>
              </w:rPr>
            </w:pPr>
            <w:r w:rsidRPr="00F60272">
              <w:rPr>
                <w:color w:val="FF0000"/>
                <w:sz w:val="20"/>
                <w:szCs w:val="20"/>
              </w:rPr>
              <w:t xml:space="preserve">On mouse over event Tool tip </w:t>
            </w:r>
            <w:proofErr w:type="spellStart"/>
            <w:r w:rsidRPr="00F60272">
              <w:rPr>
                <w:color w:val="FF0000"/>
                <w:sz w:val="20"/>
                <w:szCs w:val="20"/>
              </w:rPr>
              <w:t>displyaing</w:t>
            </w:r>
            <w:proofErr w:type="spellEnd"/>
            <w:r w:rsidRPr="00F60272">
              <w:rPr>
                <w:color w:val="FF0000"/>
                <w:sz w:val="20"/>
                <w:szCs w:val="20"/>
              </w:rPr>
              <w:t xml:space="preserve"> wrong message for double array field in Test bed</w:t>
            </w:r>
          </w:p>
        </w:tc>
      </w:tr>
      <w:tr w:rsidR="00323A3C" w:rsidTr="00D14DBA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323A3C" w:rsidRPr="00F60272" w:rsidRDefault="00323A3C" w:rsidP="00E20832">
            <w:pPr>
              <w:rPr>
                <w:color w:val="FF0000"/>
              </w:rPr>
            </w:pPr>
            <w:r w:rsidRPr="00F60272">
              <w:rPr>
                <w:color w:val="FF0000"/>
              </w:rPr>
              <w:t>9-Oct-2014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323A3C" w:rsidRPr="00F60272" w:rsidRDefault="00323A3C" w:rsidP="00E20832">
            <w:pPr>
              <w:jc w:val="center"/>
              <w:rPr>
                <w:color w:val="FF0000"/>
              </w:rPr>
            </w:pPr>
            <w:r w:rsidRPr="00F60272">
              <w:rPr>
                <w:color w:val="FF0000"/>
              </w:rPr>
              <w:t>9Oct2014-1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323A3C" w:rsidRPr="00F60272" w:rsidRDefault="00323A3C" w:rsidP="00E34A5A">
            <w:pPr>
              <w:rPr>
                <w:color w:val="FF0000"/>
              </w:rPr>
            </w:pPr>
            <w:r w:rsidRPr="00F60272">
              <w:rPr>
                <w:color w:val="FF0000"/>
              </w:rPr>
              <w:t>UMG-1496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323A3C" w:rsidRPr="00F60272" w:rsidRDefault="00323A3C" w:rsidP="00FD3A99">
            <w:pPr>
              <w:rPr>
                <w:color w:val="FF0000"/>
                <w:sz w:val="18"/>
                <w:szCs w:val="18"/>
              </w:rPr>
            </w:pPr>
            <w:r w:rsidRPr="00F60272">
              <w:rPr>
                <w:color w:val="FF0000"/>
                <w:sz w:val="18"/>
                <w:szCs w:val="18"/>
              </w:rPr>
              <w:t xml:space="preserve">Runtime: UMG is not giving all the output parameters in the tenant response when output parameters defined in xml are more </w:t>
            </w:r>
            <w:proofErr w:type="spellStart"/>
            <w:r w:rsidRPr="00F60272">
              <w:rPr>
                <w:color w:val="FF0000"/>
                <w:sz w:val="18"/>
                <w:szCs w:val="18"/>
              </w:rPr>
              <w:t>then</w:t>
            </w:r>
            <w:proofErr w:type="spellEnd"/>
            <w:r w:rsidRPr="00F60272">
              <w:rPr>
                <w:color w:val="FF0000"/>
                <w:sz w:val="18"/>
                <w:szCs w:val="18"/>
              </w:rPr>
              <w:t xml:space="preserve"> the </w:t>
            </w:r>
            <w:r w:rsidRPr="00F60272">
              <w:rPr>
                <w:color w:val="FF0000"/>
                <w:sz w:val="18"/>
                <w:szCs w:val="18"/>
              </w:rPr>
              <w:lastRenderedPageBreak/>
              <w:t>number of parameters thrown by model in the response.</w:t>
            </w:r>
          </w:p>
        </w:tc>
      </w:tr>
    </w:tbl>
    <w:p w:rsidR="00186238" w:rsidRDefault="00186238" w:rsidP="00186238">
      <w:r>
        <w:lastRenderedPageBreak/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DA26C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215B79" w:rsidRDefault="00215B79" w:rsidP="00186238">
      <w:pPr>
        <w:pStyle w:val="ASPSChangeControl"/>
        <w:rPr>
          <w:rFonts w:ascii="Arial" w:hAnsi="Arial"/>
          <w:snapToGrid w:val="0"/>
          <w:sz w:val="32"/>
          <w:szCs w:val="32"/>
        </w:rPr>
      </w:pPr>
      <w:r>
        <w:tab/>
      </w:r>
      <w:r w:rsidRPr="00215B79">
        <w:rPr>
          <w:rFonts w:ascii="Arial" w:hAnsi="Arial"/>
          <w:snapToGrid w:val="0"/>
          <w:sz w:val="32"/>
          <w:szCs w:val="32"/>
        </w:rPr>
        <w:t>DB queries to be executed</w:t>
      </w:r>
    </w:p>
    <w:p w:rsidR="004A1EC7" w:rsidRDefault="004A1EC7" w:rsidP="00186238">
      <w:pPr>
        <w:pStyle w:val="ASPSChangeControl"/>
        <w:rPr>
          <w:b w:val="0"/>
        </w:rPr>
      </w:pPr>
      <w:r w:rsidRPr="004A1EC7">
        <w:rPr>
          <w:b w:val="0"/>
        </w:rPr>
        <w:t>Execute th</w:t>
      </w:r>
      <w:r w:rsidR="00194DB0">
        <w:rPr>
          <w:b w:val="0"/>
        </w:rPr>
        <w:t>e below queries in admin schema</w:t>
      </w:r>
    </w:p>
    <w:p w:rsidR="00215B79" w:rsidRPr="00215B79" w:rsidRDefault="00215B79" w:rsidP="00186238">
      <w:pPr>
        <w:pStyle w:val="ASPSChangeControl"/>
        <w:rPr>
          <w:rFonts w:ascii="Consolas" w:hAnsi="Consolas" w:cs="Consolas"/>
          <w:b w:val="0"/>
          <w:sz w:val="20"/>
          <w:szCs w:val="20"/>
        </w:rPr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11"/>
      <w:headerReference w:type="first" r:id="rId12"/>
      <w:footerReference w:type="first" r:id="rId13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009C" w:rsidRDefault="00D0009C">
      <w:r>
        <w:separator/>
      </w:r>
    </w:p>
  </w:endnote>
  <w:endnote w:type="continuationSeparator" w:id="0">
    <w:p w:rsidR="00D0009C" w:rsidRDefault="00D000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212369" w:rsidP="00F44EC0">
    <w:pPr>
      <w:pStyle w:val="Footer"/>
    </w:pPr>
    <w:r>
      <w:fldChar w:fldCharType="begin"/>
    </w:r>
    <w:r w:rsidR="00214F86">
      <w:instrText xml:space="preserve"> STYLEREF  "ASPS DocClass"  \* MERGEFORMAT </w:instrText>
    </w:r>
    <w:r>
      <w:fldChar w:fldCharType="separate"/>
    </w:r>
    <w:r w:rsidR="00323A3C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323A3C">
      <w:rPr>
        <w:noProof/>
      </w:rPr>
      <w:t>4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323A3C">
      <w:rPr>
        <w:noProof/>
      </w:rPr>
      <w:t>8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D0009C" w:rsidP="00F44EC0">
    <w:pPr>
      <w:pStyle w:val="Footer"/>
    </w:pPr>
  </w:p>
  <w:p w:rsidR="00987DC3" w:rsidRPr="00F44EC0" w:rsidRDefault="00E4624A" w:rsidP="00703787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D0009C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323A3C">
      <w:rPr>
        <w:noProof/>
      </w:rPr>
      <w:t>Internal Use Only</w:t>
    </w:r>
    <w:r>
      <w:rPr>
        <w:noProof/>
      </w:rPr>
      <w:fldChar w:fldCharType="end"/>
    </w:r>
    <w:r w:rsidR="00E4624A">
      <w:t xml:space="preserve"> </w:t>
    </w:r>
    <w:r w:rsidR="00212369">
      <w:fldChar w:fldCharType="begin"/>
    </w:r>
    <w:r w:rsidR="00E4624A">
      <w:instrText xml:space="preserve"> DOCPROPERTY  Category  \* MERGEFORMAT </w:instrText>
    </w:r>
    <w:r w:rsidR="00212369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212369">
      <w:fldChar w:fldCharType="begin"/>
    </w:r>
    <w:r w:rsidR="00E4624A">
      <w:instrText xml:space="preserve"> STYLEREF  "ASPS VerNum"  \* MERGEFORMAT </w:instrText>
    </w:r>
    <w:r w:rsidR="00212369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212369">
      <w:fldChar w:fldCharType="begin"/>
    </w:r>
    <w:r w:rsidR="00E4624A">
      <w:instrText xml:space="preserve"> PAGE </w:instrText>
    </w:r>
    <w:r w:rsidR="00212369">
      <w:fldChar w:fldCharType="separate"/>
    </w:r>
    <w:r w:rsidR="00323A3C">
      <w:rPr>
        <w:noProof/>
      </w:rPr>
      <w:t>2</w:t>
    </w:r>
    <w:r w:rsidR="00212369">
      <w:rPr>
        <w:noProof/>
      </w:rPr>
      <w:fldChar w:fldCharType="end"/>
    </w:r>
    <w:r w:rsidR="00E4624A" w:rsidRPr="0005033E">
      <w:t xml:space="preserve"> of </w:t>
    </w:r>
    <w:r w:rsidR="00212369">
      <w:fldChar w:fldCharType="begin"/>
    </w:r>
    <w:r w:rsidR="00290F9F">
      <w:instrText xml:space="preserve"> NUMPAGES </w:instrText>
    </w:r>
    <w:r w:rsidR="00212369">
      <w:fldChar w:fldCharType="separate"/>
    </w:r>
    <w:r w:rsidR="00323A3C">
      <w:rPr>
        <w:noProof/>
      </w:rPr>
      <w:t>8</w:t>
    </w:r>
    <w:r w:rsidR="00212369">
      <w:rPr>
        <w:noProof/>
      </w:rPr>
      <w:fldChar w:fldCharType="end"/>
    </w:r>
  </w:p>
  <w:p w:rsidR="00B77F30" w:rsidRPr="000B0782" w:rsidRDefault="00D0009C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009C" w:rsidRDefault="00D0009C">
      <w:r>
        <w:separator/>
      </w:r>
    </w:p>
  </w:footnote>
  <w:footnote w:type="continuationSeparator" w:id="0">
    <w:p w:rsidR="00D0009C" w:rsidRDefault="00D000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D0009C">
    <w:pPr>
      <w:pStyle w:val="Header"/>
    </w:pPr>
  </w:p>
  <w:p w:rsidR="00933975" w:rsidRPr="007632F4" w:rsidRDefault="00D0009C" w:rsidP="00933975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23A3C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23A3C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  <w:p w:rsidR="00933975" w:rsidRDefault="00D0009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D0009C" w:rsidP="007632F4">
    <w:pPr>
      <w:pStyle w:val="Header"/>
    </w:pPr>
  </w:p>
  <w:p w:rsidR="00E72EA4" w:rsidRPr="007632F4" w:rsidRDefault="00D0009C" w:rsidP="0090336E">
    <w:pPr>
      <w:pStyle w:val="Header"/>
      <w:pBdr>
        <w:bottom w:val="single" w:sz="4" w:space="1" w:color="auto"/>
      </w:pBdr>
      <w:jc w:val="left"/>
    </w:pPr>
    <w:r>
      <w:fldChar w:fldCharType="begin"/>
    </w:r>
    <w:r>
      <w:instrText xml:space="preserve"> STYLEREF  "ASPS DeptName"  \* MERGEFORMAT </w:instrText>
    </w:r>
    <w:r>
      <w:fldChar w:fldCharType="separate"/>
    </w:r>
    <w:r w:rsidR="00323A3C">
      <w:rPr>
        <w:noProof/>
      </w:rPr>
      <w:t>Consumer Analytics</w:t>
    </w:r>
    <w:r>
      <w:rPr>
        <w:noProof/>
      </w:rPr>
      <w:fldChar w:fldCharType="end"/>
    </w:r>
    <w:r w:rsidR="00E4624A">
      <w:tab/>
    </w:r>
    <w:r w:rsidR="00E4624A">
      <w:tab/>
    </w:r>
    <w:r>
      <w:fldChar w:fldCharType="begin"/>
    </w:r>
    <w:r>
      <w:instrText xml:space="preserve"> STYLEREF  "ASPS DocNum"  \* MERGEFORMAT </w:instrText>
    </w:r>
    <w:r>
      <w:fldChar w:fldCharType="separate"/>
    </w:r>
    <w:r w:rsidR="00323A3C">
      <w:rPr>
        <w:noProof/>
      </w:rPr>
      <w:t>N/A</w:t>
    </w:r>
    <w:r>
      <w:rPr>
        <w:noProof/>
      </w:rPr>
      <w:fldChar w:fldCharType="end"/>
    </w:r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02EB3"/>
    <w:rsid w:val="00065A5B"/>
    <w:rsid w:val="00076EB3"/>
    <w:rsid w:val="00082B18"/>
    <w:rsid w:val="00084B27"/>
    <w:rsid w:val="000A5210"/>
    <w:rsid w:val="000B1B0B"/>
    <w:rsid w:val="000B3583"/>
    <w:rsid w:val="000B7D90"/>
    <w:rsid w:val="000C29C1"/>
    <w:rsid w:val="000D3995"/>
    <w:rsid w:val="000E5257"/>
    <w:rsid w:val="000E609A"/>
    <w:rsid w:val="000F511F"/>
    <w:rsid w:val="001114CB"/>
    <w:rsid w:val="00114A90"/>
    <w:rsid w:val="00116508"/>
    <w:rsid w:val="00117E71"/>
    <w:rsid w:val="00121E5D"/>
    <w:rsid w:val="00122F5F"/>
    <w:rsid w:val="0015329B"/>
    <w:rsid w:val="0015350B"/>
    <w:rsid w:val="00156288"/>
    <w:rsid w:val="00157C7C"/>
    <w:rsid w:val="00162DE7"/>
    <w:rsid w:val="00172441"/>
    <w:rsid w:val="00181988"/>
    <w:rsid w:val="00183C7C"/>
    <w:rsid w:val="00186238"/>
    <w:rsid w:val="00194DB0"/>
    <w:rsid w:val="001A5633"/>
    <w:rsid w:val="001B1B3B"/>
    <w:rsid w:val="001B2A4A"/>
    <w:rsid w:val="001C1C6E"/>
    <w:rsid w:val="001C7C1E"/>
    <w:rsid w:val="001D1664"/>
    <w:rsid w:val="001D1D8E"/>
    <w:rsid w:val="001D617D"/>
    <w:rsid w:val="001E06CF"/>
    <w:rsid w:val="001E3B73"/>
    <w:rsid w:val="00202394"/>
    <w:rsid w:val="00204F86"/>
    <w:rsid w:val="00212369"/>
    <w:rsid w:val="00214F86"/>
    <w:rsid w:val="00215B79"/>
    <w:rsid w:val="002221B0"/>
    <w:rsid w:val="00223884"/>
    <w:rsid w:val="002311D4"/>
    <w:rsid w:val="0024381A"/>
    <w:rsid w:val="002470C7"/>
    <w:rsid w:val="00251C7E"/>
    <w:rsid w:val="00252BEF"/>
    <w:rsid w:val="00264E6C"/>
    <w:rsid w:val="0026660B"/>
    <w:rsid w:val="00271E22"/>
    <w:rsid w:val="00272529"/>
    <w:rsid w:val="002736EE"/>
    <w:rsid w:val="0028020A"/>
    <w:rsid w:val="002832DF"/>
    <w:rsid w:val="0028527F"/>
    <w:rsid w:val="002876CD"/>
    <w:rsid w:val="00290F9F"/>
    <w:rsid w:val="00293C87"/>
    <w:rsid w:val="002A268B"/>
    <w:rsid w:val="002A6F33"/>
    <w:rsid w:val="002C17EC"/>
    <w:rsid w:val="002C4B83"/>
    <w:rsid w:val="002C4F78"/>
    <w:rsid w:val="002C6BD0"/>
    <w:rsid w:val="002D22F4"/>
    <w:rsid w:val="002F3FD7"/>
    <w:rsid w:val="002F49D0"/>
    <w:rsid w:val="002F571D"/>
    <w:rsid w:val="002F6758"/>
    <w:rsid w:val="00303743"/>
    <w:rsid w:val="00305808"/>
    <w:rsid w:val="003102C4"/>
    <w:rsid w:val="00323A3C"/>
    <w:rsid w:val="00341134"/>
    <w:rsid w:val="0034788E"/>
    <w:rsid w:val="00351F07"/>
    <w:rsid w:val="003617A0"/>
    <w:rsid w:val="00363357"/>
    <w:rsid w:val="00371E3F"/>
    <w:rsid w:val="00376735"/>
    <w:rsid w:val="00383D14"/>
    <w:rsid w:val="00390D34"/>
    <w:rsid w:val="00392507"/>
    <w:rsid w:val="00397A7A"/>
    <w:rsid w:val="003B25F5"/>
    <w:rsid w:val="003B7DFF"/>
    <w:rsid w:val="003C2E4C"/>
    <w:rsid w:val="003D0838"/>
    <w:rsid w:val="003F1E96"/>
    <w:rsid w:val="0040211F"/>
    <w:rsid w:val="00404AC9"/>
    <w:rsid w:val="004069D7"/>
    <w:rsid w:val="0042034A"/>
    <w:rsid w:val="004336E5"/>
    <w:rsid w:val="00442335"/>
    <w:rsid w:val="00460173"/>
    <w:rsid w:val="00461359"/>
    <w:rsid w:val="00462D72"/>
    <w:rsid w:val="00467E5B"/>
    <w:rsid w:val="0047793F"/>
    <w:rsid w:val="0048074A"/>
    <w:rsid w:val="00484F03"/>
    <w:rsid w:val="004911AD"/>
    <w:rsid w:val="004A12AC"/>
    <w:rsid w:val="004A1EC7"/>
    <w:rsid w:val="004A6439"/>
    <w:rsid w:val="004B4173"/>
    <w:rsid w:val="004E0B8D"/>
    <w:rsid w:val="004F7F33"/>
    <w:rsid w:val="00516D96"/>
    <w:rsid w:val="0052357F"/>
    <w:rsid w:val="005255D6"/>
    <w:rsid w:val="0052642D"/>
    <w:rsid w:val="00533A50"/>
    <w:rsid w:val="00551329"/>
    <w:rsid w:val="005565BC"/>
    <w:rsid w:val="00563AFC"/>
    <w:rsid w:val="00563F7D"/>
    <w:rsid w:val="00564EED"/>
    <w:rsid w:val="0056674E"/>
    <w:rsid w:val="00571FB7"/>
    <w:rsid w:val="00584395"/>
    <w:rsid w:val="00585061"/>
    <w:rsid w:val="0059216E"/>
    <w:rsid w:val="00592BAB"/>
    <w:rsid w:val="005A2B69"/>
    <w:rsid w:val="005A4FC3"/>
    <w:rsid w:val="005A5512"/>
    <w:rsid w:val="005C7E42"/>
    <w:rsid w:val="005D3B48"/>
    <w:rsid w:val="005D7D64"/>
    <w:rsid w:val="005E50AB"/>
    <w:rsid w:val="005F067B"/>
    <w:rsid w:val="005F287E"/>
    <w:rsid w:val="005F7DD3"/>
    <w:rsid w:val="00602B57"/>
    <w:rsid w:val="00607E2C"/>
    <w:rsid w:val="006124E0"/>
    <w:rsid w:val="0062413D"/>
    <w:rsid w:val="006269F8"/>
    <w:rsid w:val="006405F2"/>
    <w:rsid w:val="00644D53"/>
    <w:rsid w:val="006473DB"/>
    <w:rsid w:val="00647F9D"/>
    <w:rsid w:val="00672B03"/>
    <w:rsid w:val="00677308"/>
    <w:rsid w:val="00687132"/>
    <w:rsid w:val="006954D3"/>
    <w:rsid w:val="00695878"/>
    <w:rsid w:val="006B182E"/>
    <w:rsid w:val="006B6BBD"/>
    <w:rsid w:val="006B7A1E"/>
    <w:rsid w:val="006C54BA"/>
    <w:rsid w:val="006C7607"/>
    <w:rsid w:val="006D1330"/>
    <w:rsid w:val="006D242E"/>
    <w:rsid w:val="006E4814"/>
    <w:rsid w:val="0070585D"/>
    <w:rsid w:val="0071175D"/>
    <w:rsid w:val="00713030"/>
    <w:rsid w:val="00715382"/>
    <w:rsid w:val="00720E9E"/>
    <w:rsid w:val="00723C70"/>
    <w:rsid w:val="00726E19"/>
    <w:rsid w:val="0072745A"/>
    <w:rsid w:val="007374C4"/>
    <w:rsid w:val="00741987"/>
    <w:rsid w:val="00746DE1"/>
    <w:rsid w:val="00757A91"/>
    <w:rsid w:val="00760EBF"/>
    <w:rsid w:val="0076322D"/>
    <w:rsid w:val="007676D8"/>
    <w:rsid w:val="00781694"/>
    <w:rsid w:val="007827DC"/>
    <w:rsid w:val="0078385A"/>
    <w:rsid w:val="0078780E"/>
    <w:rsid w:val="00792B8B"/>
    <w:rsid w:val="007A71C8"/>
    <w:rsid w:val="007B1137"/>
    <w:rsid w:val="007B2588"/>
    <w:rsid w:val="007B3767"/>
    <w:rsid w:val="007C05EA"/>
    <w:rsid w:val="007C4EA1"/>
    <w:rsid w:val="007D3315"/>
    <w:rsid w:val="007D4EB4"/>
    <w:rsid w:val="007D5785"/>
    <w:rsid w:val="007E52D2"/>
    <w:rsid w:val="00800B4E"/>
    <w:rsid w:val="00807934"/>
    <w:rsid w:val="00807E9A"/>
    <w:rsid w:val="00812473"/>
    <w:rsid w:val="008138F0"/>
    <w:rsid w:val="00816AA6"/>
    <w:rsid w:val="00832E08"/>
    <w:rsid w:val="00835E41"/>
    <w:rsid w:val="00841854"/>
    <w:rsid w:val="00844DE6"/>
    <w:rsid w:val="00845654"/>
    <w:rsid w:val="00852FCC"/>
    <w:rsid w:val="00856CFE"/>
    <w:rsid w:val="00867EE2"/>
    <w:rsid w:val="00877378"/>
    <w:rsid w:val="00882F01"/>
    <w:rsid w:val="00890A7A"/>
    <w:rsid w:val="008B2DAB"/>
    <w:rsid w:val="008C7D1D"/>
    <w:rsid w:val="008D33B0"/>
    <w:rsid w:val="008D44B6"/>
    <w:rsid w:val="008D63B7"/>
    <w:rsid w:val="008E490D"/>
    <w:rsid w:val="008F241C"/>
    <w:rsid w:val="008F3F08"/>
    <w:rsid w:val="008F4CE6"/>
    <w:rsid w:val="008F76DD"/>
    <w:rsid w:val="009118EC"/>
    <w:rsid w:val="00927178"/>
    <w:rsid w:val="009312D4"/>
    <w:rsid w:val="00950864"/>
    <w:rsid w:val="00950EF1"/>
    <w:rsid w:val="009550D9"/>
    <w:rsid w:val="00965AB0"/>
    <w:rsid w:val="009706FD"/>
    <w:rsid w:val="00971070"/>
    <w:rsid w:val="00975AAB"/>
    <w:rsid w:val="009775D8"/>
    <w:rsid w:val="00984F1D"/>
    <w:rsid w:val="0099366C"/>
    <w:rsid w:val="009D254E"/>
    <w:rsid w:val="009E0D22"/>
    <w:rsid w:val="009F1469"/>
    <w:rsid w:val="009F2E4D"/>
    <w:rsid w:val="00A121C4"/>
    <w:rsid w:val="00A25ADF"/>
    <w:rsid w:val="00A30788"/>
    <w:rsid w:val="00A37A20"/>
    <w:rsid w:val="00A421F2"/>
    <w:rsid w:val="00A44E3E"/>
    <w:rsid w:val="00A53E8C"/>
    <w:rsid w:val="00A6126B"/>
    <w:rsid w:val="00A73E00"/>
    <w:rsid w:val="00A74378"/>
    <w:rsid w:val="00A75DDE"/>
    <w:rsid w:val="00A84DED"/>
    <w:rsid w:val="00A86477"/>
    <w:rsid w:val="00A87F06"/>
    <w:rsid w:val="00A915F7"/>
    <w:rsid w:val="00AA4C82"/>
    <w:rsid w:val="00AA771D"/>
    <w:rsid w:val="00AB0437"/>
    <w:rsid w:val="00AB127C"/>
    <w:rsid w:val="00AB3065"/>
    <w:rsid w:val="00AC0407"/>
    <w:rsid w:val="00AC0AFF"/>
    <w:rsid w:val="00AC63F4"/>
    <w:rsid w:val="00AC7168"/>
    <w:rsid w:val="00AC792B"/>
    <w:rsid w:val="00AE0539"/>
    <w:rsid w:val="00AE1726"/>
    <w:rsid w:val="00AE3E70"/>
    <w:rsid w:val="00B00FF5"/>
    <w:rsid w:val="00B07B84"/>
    <w:rsid w:val="00B23D44"/>
    <w:rsid w:val="00B253A5"/>
    <w:rsid w:val="00B25A71"/>
    <w:rsid w:val="00B32DD9"/>
    <w:rsid w:val="00B471EE"/>
    <w:rsid w:val="00B52179"/>
    <w:rsid w:val="00B63571"/>
    <w:rsid w:val="00B6387F"/>
    <w:rsid w:val="00B64F81"/>
    <w:rsid w:val="00B85BE9"/>
    <w:rsid w:val="00B9348F"/>
    <w:rsid w:val="00BD5FB4"/>
    <w:rsid w:val="00BE7FD2"/>
    <w:rsid w:val="00BF0307"/>
    <w:rsid w:val="00BF10A2"/>
    <w:rsid w:val="00BF1EF5"/>
    <w:rsid w:val="00C024B8"/>
    <w:rsid w:val="00C02608"/>
    <w:rsid w:val="00C042C8"/>
    <w:rsid w:val="00C063F1"/>
    <w:rsid w:val="00C13044"/>
    <w:rsid w:val="00C15860"/>
    <w:rsid w:val="00C15BF9"/>
    <w:rsid w:val="00C22740"/>
    <w:rsid w:val="00C25565"/>
    <w:rsid w:val="00C336A9"/>
    <w:rsid w:val="00C37F18"/>
    <w:rsid w:val="00C40E1B"/>
    <w:rsid w:val="00C50750"/>
    <w:rsid w:val="00C52C36"/>
    <w:rsid w:val="00C678FF"/>
    <w:rsid w:val="00C84788"/>
    <w:rsid w:val="00C86283"/>
    <w:rsid w:val="00CA3A4F"/>
    <w:rsid w:val="00CA4FF0"/>
    <w:rsid w:val="00CB52AD"/>
    <w:rsid w:val="00CC594D"/>
    <w:rsid w:val="00CD57A6"/>
    <w:rsid w:val="00CE2EA9"/>
    <w:rsid w:val="00D0009C"/>
    <w:rsid w:val="00D007B3"/>
    <w:rsid w:val="00D00B10"/>
    <w:rsid w:val="00D10D28"/>
    <w:rsid w:val="00D10FCE"/>
    <w:rsid w:val="00D13A8E"/>
    <w:rsid w:val="00D14DBA"/>
    <w:rsid w:val="00D15679"/>
    <w:rsid w:val="00D2434E"/>
    <w:rsid w:val="00D24BF1"/>
    <w:rsid w:val="00D25A08"/>
    <w:rsid w:val="00D27173"/>
    <w:rsid w:val="00D3086E"/>
    <w:rsid w:val="00D30979"/>
    <w:rsid w:val="00D54425"/>
    <w:rsid w:val="00D54793"/>
    <w:rsid w:val="00D6020B"/>
    <w:rsid w:val="00D63BE2"/>
    <w:rsid w:val="00D67071"/>
    <w:rsid w:val="00D67A5A"/>
    <w:rsid w:val="00D76F57"/>
    <w:rsid w:val="00D775DB"/>
    <w:rsid w:val="00D960EF"/>
    <w:rsid w:val="00DA26C9"/>
    <w:rsid w:val="00DB6951"/>
    <w:rsid w:val="00DC0547"/>
    <w:rsid w:val="00DC0BE8"/>
    <w:rsid w:val="00DC0D89"/>
    <w:rsid w:val="00DC57F6"/>
    <w:rsid w:val="00DC5901"/>
    <w:rsid w:val="00DE3C31"/>
    <w:rsid w:val="00DF24AB"/>
    <w:rsid w:val="00DF54BC"/>
    <w:rsid w:val="00E0405A"/>
    <w:rsid w:val="00E10B74"/>
    <w:rsid w:val="00E20F94"/>
    <w:rsid w:val="00E26CF2"/>
    <w:rsid w:val="00E2791B"/>
    <w:rsid w:val="00E37CB1"/>
    <w:rsid w:val="00E420C4"/>
    <w:rsid w:val="00E4624A"/>
    <w:rsid w:val="00E5334A"/>
    <w:rsid w:val="00E7150D"/>
    <w:rsid w:val="00E762D6"/>
    <w:rsid w:val="00E8209C"/>
    <w:rsid w:val="00E86689"/>
    <w:rsid w:val="00E911CC"/>
    <w:rsid w:val="00E94606"/>
    <w:rsid w:val="00EB0DF0"/>
    <w:rsid w:val="00EE03AF"/>
    <w:rsid w:val="00EE44C6"/>
    <w:rsid w:val="00F13FBB"/>
    <w:rsid w:val="00F14C46"/>
    <w:rsid w:val="00F159E0"/>
    <w:rsid w:val="00F16515"/>
    <w:rsid w:val="00F30636"/>
    <w:rsid w:val="00F402B5"/>
    <w:rsid w:val="00F42922"/>
    <w:rsid w:val="00F45418"/>
    <w:rsid w:val="00F60272"/>
    <w:rsid w:val="00F66509"/>
    <w:rsid w:val="00F67BB8"/>
    <w:rsid w:val="00F8781D"/>
    <w:rsid w:val="00FA6D79"/>
    <w:rsid w:val="00FC7794"/>
    <w:rsid w:val="00F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1074</Words>
  <Characters>6127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Javarappa, Preetham</cp:lastModifiedBy>
  <cp:revision>17</cp:revision>
  <dcterms:created xsi:type="dcterms:W3CDTF">2014-12-02T12:46:00Z</dcterms:created>
  <dcterms:modified xsi:type="dcterms:W3CDTF">2014-12-04T05:54:00Z</dcterms:modified>
</cp:coreProperties>
</file>