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>
        <w:t>ev release notes for UMG Phase 2.0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4D4DB5" w:rsidP="008F2A59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UMG-08</w:t>
            </w:r>
            <w:r w:rsidR="008B3CB3">
              <w:rPr>
                <w:rFonts w:ascii="Times New Roman" w:hAnsi="Times New Roman"/>
              </w:rPr>
              <w:t>-Dec-2014-1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Pr="00DD6875">
        <w:instrText xml:space="preserve"> TOC \o "1-3" </w:instrText>
      </w:r>
      <w:r w:rsidRPr="003906AC">
        <w:fldChar w:fldCharType="separate"/>
      </w:r>
      <w:r>
        <w:t>List of Changes</w:t>
      </w:r>
      <w:r>
        <w:tab/>
      </w:r>
      <w:r>
        <w:fldChar w:fldCharType="begin"/>
      </w:r>
      <w:r>
        <w:instrText xml:space="preserve"> PAGEREF _Toc395106276 \h </w:instrText>
      </w:r>
      <w:r>
        <w:fldChar w:fldCharType="separate"/>
      </w:r>
      <w:r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>
        <w:fldChar w:fldCharType="begin"/>
      </w:r>
      <w:r>
        <w:instrText xml:space="preserve"> PAGEREF _Toc395106277 \h </w:instrText>
      </w:r>
      <w:r>
        <w:fldChar w:fldCharType="separate"/>
      </w:r>
      <w:r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>
        <w:fldChar w:fldCharType="begin"/>
      </w:r>
      <w:r>
        <w:instrText xml:space="preserve"> PAGEREF _Toc395106278 \h </w:instrText>
      </w:r>
      <w:r>
        <w:fldChar w:fldCharType="separate"/>
      </w:r>
      <w:r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>
        <w:fldChar w:fldCharType="begin"/>
      </w:r>
      <w:r>
        <w:instrText xml:space="preserve"> PAGEREF _Toc395106279 \h </w:instrText>
      </w:r>
      <w:r>
        <w:fldChar w:fldCharType="separate"/>
      </w:r>
      <w:r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>
        <w:fldChar w:fldCharType="begin"/>
      </w:r>
      <w:r>
        <w:instrText xml:space="preserve"> PAGEREF _Toc395106280 \h </w:instrText>
      </w:r>
      <w:r>
        <w:fldChar w:fldCharType="separate"/>
      </w:r>
      <w:r>
        <w:t>1</w:t>
      </w:r>
      <w:r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>
        <w:fldChar w:fldCharType="begin"/>
      </w:r>
      <w:r>
        <w:instrText xml:space="preserve"> PAGEREF _Toc395106281 \h </w:instrText>
      </w:r>
      <w:r>
        <w:fldChar w:fldCharType="separate"/>
      </w:r>
      <w:r>
        <w:t>1</w:t>
      </w:r>
      <w:r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>
        <w:fldChar w:fldCharType="begin"/>
      </w:r>
      <w:r>
        <w:instrText xml:space="preserve"> PAGEREF _Toc395106282 \h </w:instrText>
      </w:r>
      <w:r>
        <w:fldChar w:fldCharType="separate"/>
      </w:r>
      <w:r>
        <w:t>1</w:t>
      </w:r>
      <w:r>
        <w:fldChar w:fldCharType="end"/>
      </w:r>
    </w:p>
    <w:p w:rsidR="008B3CB3" w:rsidRPr="00A73DC3" w:rsidRDefault="008B3CB3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E74E2" w:rsidRDefault="00E136C4" w:rsidP="00721B94">
            <w:pPr>
              <w:rPr>
                <w:color w:val="FF0000"/>
              </w:rPr>
            </w:pPr>
            <w:r w:rsidRPr="002E74E2">
              <w:rPr>
                <w:color w:val="FF0000"/>
              </w:rPr>
              <w:t>05-Dec-2014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E74E2" w:rsidRDefault="00E136C4" w:rsidP="00721B94">
            <w:pPr>
              <w:rPr>
                <w:color w:val="FF0000"/>
              </w:rPr>
            </w:pPr>
            <w:r w:rsidRPr="002E74E2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E74E2" w:rsidRDefault="00E136C4" w:rsidP="00721B94">
            <w:pPr>
              <w:rPr>
                <w:color w:val="FF0000"/>
              </w:rPr>
            </w:pPr>
            <w:r w:rsidRPr="002E74E2">
              <w:rPr>
                <w:color w:val="FF0000"/>
              </w:rPr>
              <w:t>API Security – Changes for spring dependency issues.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F625DD" w:rsidRDefault="00E136C4" w:rsidP="008F2A59">
            <w:pPr>
              <w:rPr>
                <w:b/>
                <w:color w:val="FF0000"/>
              </w:rPr>
            </w:pPr>
            <w:r w:rsidRPr="00F625DD">
              <w:rPr>
                <w:color w:val="FF0000"/>
              </w:rPr>
              <w:t>05-Dec-2014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F625DD" w:rsidRDefault="00E136C4" w:rsidP="008F2A59">
            <w:pPr>
              <w:rPr>
                <w:b/>
                <w:color w:val="FF0000"/>
              </w:rPr>
            </w:pPr>
            <w:r w:rsidRPr="00F625DD">
              <w:rPr>
                <w:color w:val="FF0000"/>
              </w:rPr>
              <w:t>UMG-2044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D007B3" w:rsidRDefault="00E136C4" w:rsidP="008F2A59">
            <w:pPr>
              <w:rPr>
                <w:b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UMG-1985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b/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UMG-1996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b/>
                <w:color w:val="FF0000"/>
              </w:rPr>
            </w:pPr>
            <w:r w:rsidRPr="00076EB3">
              <w:rPr>
                <w:b/>
                <w:color w:val="FF0000"/>
              </w:rPr>
              <w:t>Server side pagination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0F68B0" w:rsidRDefault="00E136C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0F68B0" w:rsidRDefault="00E136C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0F68B0" w:rsidRDefault="00E136C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API Security – New Changes for multi-tenancy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02-Dec-2014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UMG-2019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 xml:space="preserve">Moving of </w:t>
            </w:r>
            <w:proofErr w:type="spellStart"/>
            <w:r w:rsidRPr="00076EB3">
              <w:rPr>
                <w:color w:val="FF0000"/>
              </w:rPr>
              <w:t>params</w:t>
            </w:r>
            <w:proofErr w:type="spellEnd"/>
            <w:r w:rsidRPr="00076EB3">
              <w:rPr>
                <w:color w:val="FF0000"/>
              </w:rPr>
              <w:t xml:space="preserve"> from Properties to DB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C57F6" w:rsidRDefault="00E136C4" w:rsidP="008F2A59">
            <w:pPr>
              <w:rPr>
                <w:color w:val="FF0000"/>
              </w:rPr>
            </w:pPr>
            <w:r w:rsidRPr="00DC57F6">
              <w:rPr>
                <w:color w:val="FF0000"/>
              </w:rPr>
              <w:t>27-Nov-2014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C57F6" w:rsidRDefault="00E136C4" w:rsidP="008F2A59">
            <w:pPr>
              <w:rPr>
                <w:color w:val="FF0000"/>
              </w:rPr>
            </w:pPr>
            <w:r w:rsidRPr="00DC57F6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DC57F6" w:rsidRDefault="00E136C4" w:rsidP="008F2A59">
            <w:pPr>
              <w:rPr>
                <w:color w:val="FF0000"/>
              </w:rPr>
            </w:pPr>
            <w:r w:rsidRPr="00DC57F6">
              <w:rPr>
                <w:color w:val="FF0000"/>
              </w:rPr>
              <w:t xml:space="preserve">API Security 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72745A" w:rsidRDefault="00E136C4" w:rsidP="008F2A59">
            <w:pPr>
              <w:rPr>
                <w:color w:val="FF0000"/>
              </w:rPr>
            </w:pPr>
            <w:r w:rsidRPr="0072745A">
              <w:rPr>
                <w:color w:val="FF0000"/>
              </w:rPr>
              <w:t>21-Nov-2014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72745A" w:rsidRDefault="00E136C4" w:rsidP="008F2A59">
            <w:pPr>
              <w:rPr>
                <w:color w:val="FF0000"/>
              </w:rPr>
            </w:pPr>
            <w:r w:rsidRPr="0072745A">
              <w:rPr>
                <w:color w:val="FF0000"/>
              </w:rPr>
              <w:t>UMG-1890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D007B3" w:rsidRDefault="00E136C4" w:rsidP="008F2A59">
            <w:pPr>
              <w:rPr>
                <w:b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E5334A" w:rsidRDefault="00E136C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E5334A" w:rsidRDefault="00E136C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E5334A" w:rsidRDefault="00E136C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E5334A" w:rsidRDefault="00E136C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rFonts w:ascii="Arial" w:hAnsi="Arial" w:cs="Arial"/>
                <w:color w:val="FF0000"/>
              </w:rPr>
              <w:t>Plugin management screen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975AAB" w:rsidRDefault="00E136C4" w:rsidP="008F2A59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975AAB" w:rsidRDefault="00E136C4" w:rsidP="008F2A59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975AAB" w:rsidRDefault="00E136C4" w:rsidP="008F2A5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CA3A4F" w:rsidRDefault="00E136C4" w:rsidP="008F2A59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CA3A4F" w:rsidRDefault="00E136C4" w:rsidP="008F2A59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Default="00E136C4" w:rsidP="008F2A59"/>
        </w:tc>
      </w:tr>
      <w:tr w:rsidR="00E136C4" w:rsidRPr="001B1B3B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</w:p>
        </w:tc>
      </w:tr>
      <w:tr w:rsidR="00E136C4" w:rsidRPr="001B1B3B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</w:p>
        </w:tc>
      </w:tr>
      <w:tr w:rsidR="00E136C4" w:rsidRPr="001B1B3B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C22740" w:rsidRDefault="00E136C4" w:rsidP="008F2A5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C22740" w:rsidRDefault="00E136C4" w:rsidP="008F2A5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C22740" w:rsidRDefault="00E136C4" w:rsidP="008F2A5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8B3CB3" w:rsidRDefault="008B3CB3" w:rsidP="008B3CB3"/>
    <w:p w:rsidR="008B3CB3" w:rsidRDefault="008B3CB3" w:rsidP="008B3CB3"/>
    <w:p w:rsidR="008B3CB3" w:rsidRPr="005F7DD3" w:rsidRDefault="008B3CB3" w:rsidP="008B3CB3">
      <w:pPr>
        <w:rPr>
          <w:b/>
        </w:rPr>
      </w:pPr>
      <w:r w:rsidRPr="005F7DD3">
        <w:rPr>
          <w:b/>
        </w:rPr>
        <w:t>UMG-1996 Server Side Pagination release Note:-</w:t>
      </w:r>
    </w:p>
    <w:p w:rsidR="008B3CB3" w:rsidRDefault="008B3CB3" w:rsidP="008B3CB3">
      <w:pPr>
        <w:pStyle w:val="ListParagraph"/>
        <w:numPr>
          <w:ilvl w:val="0"/>
          <w:numId w:val="5"/>
        </w:numPr>
      </w:pPr>
      <w:r>
        <w:t xml:space="preserve">Only </w:t>
      </w:r>
      <w:r w:rsidRPr="005F7DD3">
        <w:t xml:space="preserve">UMG </w:t>
      </w:r>
      <w:proofErr w:type="spellStart"/>
      <w:r w:rsidRPr="005F7DD3">
        <w:t>Txn</w:t>
      </w:r>
      <w:proofErr w:type="spellEnd"/>
      <w:r w:rsidRPr="005F7DD3">
        <w:t xml:space="preserve"> ID, Library Name, Tenant Model Name, Client </w:t>
      </w:r>
      <w:proofErr w:type="spellStart"/>
      <w:r w:rsidRPr="005F7DD3">
        <w:t>Txn</w:t>
      </w:r>
      <w:proofErr w:type="spellEnd"/>
      <w:r w:rsidRPr="005F7DD3">
        <w:t xml:space="preserve"> ID, Run Date, UMG Status  </w:t>
      </w:r>
      <w:r>
        <w:t xml:space="preserve">are the sortable fields </w:t>
      </w:r>
    </w:p>
    <w:p w:rsidR="008B3CB3" w:rsidRDefault="008B3CB3" w:rsidP="008B3CB3">
      <w:pPr>
        <w:pStyle w:val="ListParagraph"/>
        <w:numPr>
          <w:ilvl w:val="0"/>
          <w:numId w:val="5"/>
        </w:numPr>
      </w:pPr>
      <w:r>
        <w:t xml:space="preserve">Page size change will re-index the page and start with the first page.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E37FB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37FB7" w:rsidRDefault="00E37FB7" w:rsidP="008F2A59">
            <w:r>
              <w:t>09-Dec-2014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37FB7" w:rsidRDefault="00E37FB7" w:rsidP="008F2A59">
            <w:pPr>
              <w:jc w:val="center"/>
            </w:pPr>
            <w:r>
              <w:t>UMG-09Dec2014-1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37FB7" w:rsidRDefault="00E37FB7" w:rsidP="008F2A59">
            <w:r>
              <w:t>UMG-2085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37FB7" w:rsidRPr="00BC6828" w:rsidRDefault="00E37FB7" w:rsidP="008F2A59"/>
        </w:tc>
      </w:tr>
      <w:tr w:rsidR="008A34A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A34A4" w:rsidRPr="00BC6828" w:rsidRDefault="008A34A4" w:rsidP="008F2A59">
            <w:r>
              <w:t>09-Dec-2014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A34A4" w:rsidRDefault="008A34A4" w:rsidP="008F2A59">
            <w:pPr>
              <w:jc w:val="center"/>
            </w:pPr>
            <w:r>
              <w:t>UMG-09Dec2014-1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A34A4" w:rsidRDefault="008A34A4" w:rsidP="008F2A59">
            <w:r>
              <w:t>UMG-2083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A34A4" w:rsidRPr="00BC6828" w:rsidRDefault="008A34A4" w:rsidP="008F2A59"/>
        </w:tc>
      </w:tr>
      <w:tr w:rsidR="00F6213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62136" w:rsidRPr="00BC6828" w:rsidRDefault="00F62136" w:rsidP="008F2A59">
            <w:r w:rsidRPr="00BC6828">
              <w:t>08-Dec-2014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62136" w:rsidRDefault="00F62136" w:rsidP="008F2A59">
            <w:pPr>
              <w:jc w:val="center"/>
            </w:pPr>
            <w:r>
              <w:t>UMG-08Dec2014-2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62136" w:rsidRPr="00BC6828" w:rsidRDefault="00F62136" w:rsidP="008F2A59">
            <w:r>
              <w:t>UMG-2082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62136" w:rsidRPr="00BC6828" w:rsidRDefault="00F62136" w:rsidP="008F2A59"/>
        </w:tc>
      </w:tr>
      <w:tr w:rsidR="00BC682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C6828" w:rsidRDefault="00BC6828" w:rsidP="008F2A59">
            <w:r w:rsidRPr="00BC6828">
              <w:t>08-Dec-2014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C6828" w:rsidRDefault="006A4110" w:rsidP="00F62136">
            <w:r>
              <w:t>UMG-08Dec2014-2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C6828" w:rsidRDefault="00BC6828" w:rsidP="008F2A59">
            <w:r w:rsidRPr="00BC6828">
              <w:t>UMG-2079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C6828" w:rsidRDefault="00BC6828" w:rsidP="008F2A59">
            <w:r w:rsidRPr="00BC6828">
              <w:t xml:space="preserve">Getting error response on testing from </w:t>
            </w:r>
            <w:proofErr w:type="spellStart"/>
            <w:r w:rsidRPr="00BC6828">
              <w:t>testbed</w:t>
            </w:r>
            <w:proofErr w:type="spellEnd"/>
            <w:r w:rsidRPr="00BC6828">
              <w:t xml:space="preserve"> page</w:t>
            </w:r>
          </w:p>
        </w:tc>
      </w:tr>
      <w:tr w:rsidR="00BC682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C6828" w:rsidRDefault="00BC6828" w:rsidP="008F2A59">
            <w:r w:rsidRPr="00BC6828">
              <w:t>08-Dec-2014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C6828" w:rsidRDefault="006A4110" w:rsidP="008F2A59">
            <w:pPr>
              <w:jc w:val="center"/>
            </w:pPr>
            <w:r>
              <w:t>UMG-08Dec2014-2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C6828" w:rsidRDefault="00BC6828" w:rsidP="008F2A59">
            <w:r w:rsidRPr="00BC6828">
              <w:t>UMG-2064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C6828" w:rsidRDefault="00BC6828" w:rsidP="008F2A59">
            <w:r w:rsidRPr="00BC6828">
              <w:t>Sorting problem</w:t>
            </w:r>
          </w:p>
        </w:tc>
      </w:tr>
      <w:tr w:rsidR="00BC682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C6828" w:rsidRDefault="00BC6828" w:rsidP="008F2A59">
            <w:r w:rsidRPr="00BC6828">
              <w:t>08-Dec-2014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C6828" w:rsidRDefault="006A4110" w:rsidP="008F2A59">
            <w:pPr>
              <w:jc w:val="center"/>
            </w:pPr>
            <w:r>
              <w:t>UMG-08Dec2014-2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C6828" w:rsidRDefault="00BC6828" w:rsidP="008F2A59">
            <w:r w:rsidRPr="00BC6828">
              <w:t>UMG-2075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C6828" w:rsidRDefault="00BC6828" w:rsidP="008F2A59">
            <w:r w:rsidRPr="00BC6828">
              <w:t>Child of object are displayed in the testbed</w:t>
            </w:r>
          </w:p>
        </w:tc>
      </w:tr>
      <w:tr w:rsidR="004D4DB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D4DB5" w:rsidRDefault="004D4DB5" w:rsidP="008F2A59">
            <w:r>
              <w:t>08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D4DB5" w:rsidRDefault="004D4DB5" w:rsidP="008F2A59">
            <w:pPr>
              <w:jc w:val="center"/>
            </w:pPr>
            <w:r>
              <w:t>UMG-08Dec2014-1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D4DB5" w:rsidRDefault="004D4DB5" w:rsidP="008F2A59">
            <w:r>
              <w:t>UMG-2028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D4DB5" w:rsidRDefault="004D4DB5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06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B3CB3" w:rsidRDefault="008B3CB3" w:rsidP="008F2A59">
            <w:pPr>
              <w:jc w:val="center"/>
            </w:pPr>
            <w: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UMG-2074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06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B3CB3" w:rsidRDefault="008B3CB3" w:rsidP="008F2A59">
            <w:pPr>
              <w:jc w:val="center"/>
            </w:pPr>
            <w: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UMG-2073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06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B3CB3" w:rsidRDefault="008B3CB3" w:rsidP="008F2A59">
            <w:pPr>
              <w:jc w:val="center"/>
            </w:pPr>
            <w: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UMG-2075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06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B3CB3" w:rsidRDefault="008B3CB3" w:rsidP="008F2A59">
            <w:pPr>
              <w:jc w:val="center"/>
            </w:pPr>
            <w: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UMG-2066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06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B3CB3" w:rsidRDefault="008B3CB3" w:rsidP="008F2A59">
            <w:pPr>
              <w:jc w:val="center"/>
            </w:pPr>
            <w: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UMG-2069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UMG-2065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UMG-1989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02394" w:rsidRDefault="008B3CB3" w:rsidP="008F2A59">
            <w:pPr>
              <w:rPr>
                <w:color w:val="FF0000"/>
              </w:rPr>
            </w:pPr>
            <w:r w:rsidRPr="00202394">
              <w:rPr>
                <w:color w:val="FF0000"/>
              </w:rPr>
              <w:t>03-Dec-2014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02394" w:rsidRDefault="008B3CB3" w:rsidP="008F2A59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UMG-03Dec2014-1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02394" w:rsidRDefault="008B3CB3" w:rsidP="008F2A59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UMG-2032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B52179" w:rsidRDefault="008B3CB3" w:rsidP="008F2A59">
            <w:pPr>
              <w:rPr>
                <w:color w:val="FF0000"/>
              </w:rPr>
            </w:pPr>
            <w:r w:rsidRPr="00B52179">
              <w:rPr>
                <w:color w:val="FF0000"/>
              </w:rPr>
              <w:t>02-Dec-2014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B52179" w:rsidRDefault="008B3CB3" w:rsidP="008F2A59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UMG-02Dec2014-1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B52179" w:rsidRDefault="008B3CB3" w:rsidP="008F2A59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UMG-2031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UMG-1824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UMG-1883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3B7DFF" w:rsidRDefault="008B3CB3" w:rsidP="008F2A59">
            <w:pPr>
              <w:rPr>
                <w:color w:val="FF0000"/>
              </w:rPr>
            </w:pPr>
            <w:r w:rsidRPr="003B7DFF">
              <w:rPr>
                <w:color w:val="FF0000"/>
              </w:rPr>
              <w:t>21-Nov-2014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3B7DFF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3B7DFF">
              <w:rPr>
                <w:rFonts w:ascii="Times New Roman" w:hAnsi="Times New Roman"/>
                <w:color w:val="FF0000"/>
              </w:rPr>
              <w:t>UMG-21Nov2014-1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3B7DFF" w:rsidRDefault="008B3CB3" w:rsidP="008F2A59">
            <w:pPr>
              <w:rPr>
                <w:color w:val="FF0000"/>
              </w:rPr>
            </w:pPr>
            <w:r w:rsidRPr="003B7DFF">
              <w:rPr>
                <w:color w:val="FF0000"/>
              </w:rPr>
              <w:t>UMG-1979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56CFE" w:rsidRDefault="008B3CB3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56CFE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56CFE" w:rsidRDefault="008B3CB3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56CFE" w:rsidRDefault="008B3CB3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56CFE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56CFE" w:rsidRDefault="008B3CB3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6322D" w:rsidRDefault="008B3CB3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6322D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UMG-20Nov2014-1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6322D" w:rsidRDefault="008B3CB3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6322D" w:rsidRDefault="008B3CB3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6322D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6322D" w:rsidRDefault="008B3CB3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383D14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383D14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UMG-19Nov2014-3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383D14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LRSHRS-157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Invalidated batch files are not moving from input to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inprogress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folder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rFonts w:ascii="Arial" w:hAnsi="Arial" w:cs="Arial"/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UI of Plugin Management page is not intuitive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File size 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Blank spaces in Batch transaction dashboard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Fix for </w:t>
            </w:r>
            <w:proofErr w:type="spellStart"/>
            <w:r w:rsidRPr="00D14DBA">
              <w:rPr>
                <w:color w:val="FF0000"/>
              </w:rPr>
              <w:t>Inprogress</w:t>
            </w:r>
            <w:proofErr w:type="spellEnd"/>
            <w:r w:rsidRPr="00D14DBA">
              <w:rPr>
                <w:color w:val="FF0000"/>
              </w:rPr>
              <w:t xml:space="preserve"> folder not getting deleted 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A86477" w:rsidRDefault="008B3CB3" w:rsidP="008F2A5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A86477" w:rsidRDefault="008B3CB3" w:rsidP="008F2A5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A86477" w:rsidRDefault="008B3CB3" w:rsidP="008F2A5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RPr="0027252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</w:p>
        </w:tc>
      </w:tr>
      <w:tr w:rsidR="008B3CB3" w:rsidRPr="0027252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</w:p>
        </w:tc>
      </w:tr>
      <w:tr w:rsidR="008B3CB3" w:rsidRPr="0027252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8B3CB3" w:rsidRPr="00726E19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8B3CB3" w:rsidRPr="00726E19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975AA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975AAB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975AA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7150D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7150D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7150D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8B3CB3" w:rsidRPr="00E7150D" w:rsidRDefault="008B3CB3" w:rsidP="008F2A5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35E41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35E41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35E41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8B3CB3" w:rsidRPr="00835E41" w:rsidRDefault="008B3CB3" w:rsidP="008F2A5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F8781D" w:rsidRDefault="008B3CB3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F8781D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F8781D" w:rsidRDefault="008B3CB3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8B3CB3" w:rsidRPr="00F8781D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F8781D" w:rsidRDefault="008B3CB3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F8781D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F8781D" w:rsidRDefault="008B3CB3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8B3CB3" w:rsidRPr="00F8781D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9D254E" w:rsidRDefault="008B3CB3" w:rsidP="008F2A59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9D254E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9D254E" w:rsidRDefault="008B3CB3" w:rsidP="008F2A59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8B3CB3" w:rsidRPr="009D254E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8B3CB3" w:rsidRPr="00BF0307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8B3CB3" w:rsidRPr="00BF0307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t>db</w:t>
            </w:r>
            <w:proofErr w:type="spellEnd"/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/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/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8B3CB3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8B3CB3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8B3CB3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9CE" w:rsidRDefault="00B679CE">
      <w:r>
        <w:separator/>
      </w:r>
    </w:p>
  </w:endnote>
  <w:endnote w:type="continuationSeparator" w:id="0">
    <w:p w:rsidR="00B679CE" w:rsidRDefault="00B6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8B3CB3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37FB7">
      <w:rPr>
        <w:noProof/>
      </w:rPr>
      <w:t>Internal Use Only</w:t>
    </w:r>
    <w:r>
      <w:fldChar w:fldCharType="end"/>
    </w:r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end"/>
    </w:r>
    <w:r w:rsidRPr="0005033E">
      <w:t>(</w:t>
    </w:r>
    <w:proofErr w:type="gramStart"/>
    <w:r w:rsidRPr="0005033E">
      <w:t xml:space="preserve">Version </w:t>
    </w:r>
    <w:proofErr w:type="gramEnd"/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37FB7">
      <w:t>5</w:t>
    </w:r>
    <w:r>
      <w:rPr>
        <w:noProof/>
      </w:rPr>
      <w:fldChar w:fldCharType="end"/>
    </w:r>
    <w:r w:rsidRPr="0005033E">
      <w:t xml:space="preserve"> of </w:t>
    </w:r>
    <w:r w:rsidR="00B679CE">
      <w:fldChar w:fldCharType="begin"/>
    </w:r>
    <w:r w:rsidR="00B679CE">
      <w:instrText xml:space="preserve"> NUMPAGES </w:instrText>
    </w:r>
    <w:r w:rsidR="00B679CE">
      <w:fldChar w:fldCharType="separate"/>
    </w:r>
    <w:r w:rsidR="00E37FB7">
      <w:t>9</w:t>
    </w:r>
    <w:r w:rsidR="00B679C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B679CE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37FB7" w:rsidRPr="00E37FB7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212369">
      <w:fldChar w:fldCharType="begin"/>
    </w:r>
    <w:r w:rsidR="00E4624A">
      <w:instrText xml:space="preserve"> DOCPROPERTY  Category  \* MERGEFORMAT </w:instrText>
    </w:r>
    <w:r w:rsidR="00212369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212369">
      <w:fldChar w:fldCharType="begin"/>
    </w:r>
    <w:r w:rsidR="00E4624A">
      <w:instrText xml:space="preserve"> STYLEREF  "ASPS VerNum"  \* MERGEFORMAT </w:instrText>
    </w:r>
    <w:r w:rsidR="00212369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212369">
      <w:fldChar w:fldCharType="begin"/>
    </w:r>
    <w:r w:rsidR="00E4624A">
      <w:instrText xml:space="preserve"> PAGE </w:instrText>
    </w:r>
    <w:r w:rsidR="00212369">
      <w:fldChar w:fldCharType="separate"/>
    </w:r>
    <w:r w:rsidR="00E37FB7">
      <w:rPr>
        <w:noProof/>
      </w:rPr>
      <w:t>2</w:t>
    </w:r>
    <w:r w:rsidR="00212369">
      <w:rPr>
        <w:noProof/>
      </w:rPr>
      <w:fldChar w:fldCharType="end"/>
    </w:r>
    <w:r w:rsidR="00E4624A" w:rsidRPr="0005033E">
      <w:t xml:space="preserve"> of </w:t>
    </w:r>
    <w:r w:rsidR="00212369">
      <w:fldChar w:fldCharType="begin"/>
    </w:r>
    <w:r w:rsidR="00290F9F">
      <w:instrText xml:space="preserve"> NUMPAGES </w:instrText>
    </w:r>
    <w:r w:rsidR="00212369">
      <w:fldChar w:fldCharType="separate"/>
    </w:r>
    <w:r w:rsidR="00E37FB7">
      <w:rPr>
        <w:noProof/>
      </w:rPr>
      <w:t>9</w:t>
    </w:r>
    <w:r w:rsidR="00212369">
      <w:rPr>
        <w:noProof/>
      </w:rPr>
      <w:fldChar w:fldCharType="end"/>
    </w:r>
  </w:p>
  <w:p w:rsidR="00B77F30" w:rsidRPr="000B0782" w:rsidRDefault="00B679CE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9CE" w:rsidRDefault="00B679CE">
      <w:r>
        <w:separator/>
      </w:r>
    </w:p>
  </w:footnote>
  <w:footnote w:type="continuationSeparator" w:id="0">
    <w:p w:rsidR="00B679CE" w:rsidRDefault="00B679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133062CA" wp14:editId="424A996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D399D84" wp14:editId="665C949D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B679CE">
    <w:pPr>
      <w:pStyle w:val="Header"/>
    </w:pPr>
  </w:p>
  <w:p w:rsidR="00933975" w:rsidRPr="007632F4" w:rsidRDefault="00B679CE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37FB7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37FB7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B679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94FE1A3" wp14:editId="288FF0A6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B679CE" w:rsidP="007632F4">
    <w:pPr>
      <w:pStyle w:val="Header"/>
    </w:pPr>
  </w:p>
  <w:p w:rsidR="00E72EA4" w:rsidRPr="007632F4" w:rsidRDefault="00B679CE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37FB7" w:rsidRPr="00E37FB7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37FB7" w:rsidRPr="00E37FB7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462F0"/>
    <w:rsid w:val="00065A5B"/>
    <w:rsid w:val="00076DB6"/>
    <w:rsid w:val="00076EB3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511F"/>
    <w:rsid w:val="000F68B0"/>
    <w:rsid w:val="001114CB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72441"/>
    <w:rsid w:val="00181988"/>
    <w:rsid w:val="00183C7C"/>
    <w:rsid w:val="00186238"/>
    <w:rsid w:val="00194DB0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7A7A"/>
    <w:rsid w:val="003B25F5"/>
    <w:rsid w:val="003B495D"/>
    <w:rsid w:val="003B7DFF"/>
    <w:rsid w:val="003C0F17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4173"/>
    <w:rsid w:val="004D4DB5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6674E"/>
    <w:rsid w:val="00571FB7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780E"/>
    <w:rsid w:val="00792B8B"/>
    <w:rsid w:val="007A71C8"/>
    <w:rsid w:val="007B0CA8"/>
    <w:rsid w:val="007B1137"/>
    <w:rsid w:val="007B2588"/>
    <w:rsid w:val="007B3767"/>
    <w:rsid w:val="007C05EA"/>
    <w:rsid w:val="007C4EA1"/>
    <w:rsid w:val="007D3315"/>
    <w:rsid w:val="007D4EB4"/>
    <w:rsid w:val="007D5785"/>
    <w:rsid w:val="007E52D2"/>
    <w:rsid w:val="00800B4E"/>
    <w:rsid w:val="00807934"/>
    <w:rsid w:val="00807E9A"/>
    <w:rsid w:val="00812473"/>
    <w:rsid w:val="008138F0"/>
    <w:rsid w:val="00816AA6"/>
    <w:rsid w:val="00832E08"/>
    <w:rsid w:val="00835E41"/>
    <w:rsid w:val="00841854"/>
    <w:rsid w:val="00844DE6"/>
    <w:rsid w:val="00845654"/>
    <w:rsid w:val="00852FCC"/>
    <w:rsid w:val="00856CFE"/>
    <w:rsid w:val="00867EE2"/>
    <w:rsid w:val="00877378"/>
    <w:rsid w:val="00882F01"/>
    <w:rsid w:val="00890A7A"/>
    <w:rsid w:val="008A34A4"/>
    <w:rsid w:val="008B2DAB"/>
    <w:rsid w:val="008B3CB3"/>
    <w:rsid w:val="008C7D1D"/>
    <w:rsid w:val="008D33B0"/>
    <w:rsid w:val="008D44B6"/>
    <w:rsid w:val="008D63B7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50864"/>
    <w:rsid w:val="00950EF1"/>
    <w:rsid w:val="009550D9"/>
    <w:rsid w:val="00956E39"/>
    <w:rsid w:val="00963E24"/>
    <w:rsid w:val="00965AB0"/>
    <w:rsid w:val="009706FD"/>
    <w:rsid w:val="00971070"/>
    <w:rsid w:val="00975AAB"/>
    <w:rsid w:val="009775D8"/>
    <w:rsid w:val="00984F1D"/>
    <w:rsid w:val="0099366C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B00FF5"/>
    <w:rsid w:val="00B07B84"/>
    <w:rsid w:val="00B23D44"/>
    <w:rsid w:val="00B253A5"/>
    <w:rsid w:val="00B25A71"/>
    <w:rsid w:val="00B32DD9"/>
    <w:rsid w:val="00B471EE"/>
    <w:rsid w:val="00B52179"/>
    <w:rsid w:val="00B63571"/>
    <w:rsid w:val="00B6387F"/>
    <w:rsid w:val="00B64F81"/>
    <w:rsid w:val="00B679CE"/>
    <w:rsid w:val="00B85BE9"/>
    <w:rsid w:val="00B9348F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92E41"/>
    <w:rsid w:val="00CA3A4F"/>
    <w:rsid w:val="00CA4FF0"/>
    <w:rsid w:val="00CB52AD"/>
    <w:rsid w:val="00CC594D"/>
    <w:rsid w:val="00CD57A6"/>
    <w:rsid w:val="00CE2EA9"/>
    <w:rsid w:val="00D0009C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7F6"/>
    <w:rsid w:val="00DC5901"/>
    <w:rsid w:val="00DE3C31"/>
    <w:rsid w:val="00DF24AB"/>
    <w:rsid w:val="00DF54BC"/>
    <w:rsid w:val="00E0405A"/>
    <w:rsid w:val="00E10B74"/>
    <w:rsid w:val="00E136C4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8209C"/>
    <w:rsid w:val="00E84F59"/>
    <w:rsid w:val="00E86689"/>
    <w:rsid w:val="00E911CC"/>
    <w:rsid w:val="00E94606"/>
    <w:rsid w:val="00EB0DF0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32</cp:revision>
  <dcterms:created xsi:type="dcterms:W3CDTF">2014-12-02T12:46:00Z</dcterms:created>
  <dcterms:modified xsi:type="dcterms:W3CDTF">2014-12-09T13:29:00Z</dcterms:modified>
</cp:coreProperties>
</file>