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2B66A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C853DF">
              <w:rPr>
                <w:rFonts w:ascii="Times New Roman" w:hAnsi="Times New Roman"/>
              </w:rPr>
              <w:t>7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5B9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  <w:bookmarkStart w:id="5" w:name="_GoBack"/>
            <w:bookmarkEnd w:id="5"/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</w:t>
            </w:r>
            <w:r>
              <w:t xml:space="preserve">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64079E" w:rsidRPr="0064458A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2013C1" w:rsidRDefault="0064079E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64079E" w:rsidRPr="00415206" w:rsidRDefault="0064079E" w:rsidP="00EE6CBE">
            <w:pPr>
              <w:rPr>
                <w:color w:val="FF0000"/>
              </w:rPr>
            </w:pPr>
          </w:p>
        </w:tc>
      </w:tr>
      <w:tr w:rsidR="0064079E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64079E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64079E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64079E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C91E8D" w:rsidRDefault="0064079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B0938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A87B02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displayed format parsing </w:t>
            </w:r>
            <w:r w:rsidRPr="00543A7C">
              <w:rPr>
                <w:color w:val="FF0000"/>
              </w:rPr>
              <w:lastRenderedPageBreak/>
              <w:t>error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r w:rsidRPr="00543A7C">
              <w:rPr>
                <w:color w:val="FF0000"/>
              </w:rPr>
              <w:lastRenderedPageBreak/>
              <w:t>BusinessException" is displayed when a Container Definition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uploaded data is </w:t>
            </w:r>
            <w:r w:rsidRPr="00AC2C60">
              <w:rPr>
                <w:color w:val="FF0000"/>
              </w:rPr>
              <w:lastRenderedPageBreak/>
              <w:t>displayed empty after opening the Container Definition pop up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1C0FDF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A11501" w:rsidRPr="005222B7">
                <w:rPr>
                  <w:color w:val="FF0000"/>
                </w:rPr>
                <w:t>UMG-23</w:t>
              </w:r>
            </w:hyperlink>
            <w:r w:rsidR="00A11501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1C0FDF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A11501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23869" w:rsidRDefault="001C0FDF" w:rsidP="00EE6CBE">
            <w:pPr>
              <w:rPr>
                <w:color w:val="FF0000"/>
              </w:rPr>
            </w:pPr>
            <w:hyperlink r:id="rId17" w:history="1">
              <w:r w:rsidR="00A11501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1C0FDF" w:rsidP="00EE6CBE">
            <w:pPr>
              <w:rPr>
                <w:color w:val="FF0000"/>
              </w:rPr>
            </w:pPr>
            <w:hyperlink r:id="rId18" w:history="1">
              <w:r w:rsidR="00A11501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A4CD4" w:rsidRDefault="00A11501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1C0FDF" w:rsidP="00EE6CBE">
            <w:pPr>
              <w:rPr>
                <w:color w:val="FF0000"/>
              </w:rPr>
            </w:pPr>
            <w:hyperlink r:id="rId19" w:history="1">
              <w:r w:rsidR="00A11501" w:rsidRPr="00DA6226">
                <w:rPr>
                  <w:color w:val="FF0000"/>
                </w:rPr>
                <w:t xml:space="preserve">Batch Excel Upload: UMG is not giving proper error message in the excel output file when header information is missing in </w:t>
              </w:r>
              <w:r w:rsidR="00A11501" w:rsidRPr="00DA6226">
                <w:rPr>
                  <w:color w:val="FF0000"/>
                </w:rPr>
                <w:lastRenderedPageBreak/>
                <w:t>the input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1C0FDF" w:rsidP="00EE6CBE">
            <w:pPr>
              <w:rPr>
                <w:color w:val="FF0000"/>
              </w:rPr>
            </w:pPr>
            <w:hyperlink r:id="rId20" w:history="1">
              <w:r w:rsidR="00A11501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61401" w:rsidRDefault="00A11501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61401" w:rsidRDefault="00A11501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853DF" w:rsidRPr="00C853DF" w:rsidRDefault="00C853DF" w:rsidP="00C853DF">
      <w:pPr>
        <w:pStyle w:val="ASPSBodytext"/>
      </w:pPr>
      <w:r>
        <w:t>Known Issues :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315B80" w:rsidP="000318D4">
            <w:pPr>
              <w:pStyle w:val="ASPSChangeControl"/>
            </w:pPr>
            <w:r>
              <w:t xml:space="preserve">Run the attached script in umg_admin </w:t>
            </w:r>
            <w:r w:rsidR="000318D4">
              <w:t xml:space="preserve">and tenant </w:t>
            </w:r>
            <w:r>
              <w:t>schema</w:t>
            </w:r>
            <w:r w:rsidR="000318D4">
              <w:t>s</w: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pt;height:40.6pt" o:ole="">
                  <v:imagedata r:id="rId21" o:title=""/>
                </v:shape>
                <o:OLEObject Type="Embed" ProgID="Package" ShapeID="_x0000_i1025" DrawAspect="Content" ObjectID="_1486800121" r:id="rId22"/>
              </w:objec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 id="_x0000_i1026" type="#_x0000_t75" style="width:69.7pt;height:40.6pt" o:ole="">
                  <v:imagedata r:id="rId23" o:title=""/>
                </v:shape>
                <o:OLEObject Type="Embed" ProgID="Package" ShapeID="_x0000_i1026" DrawAspect="Content" ObjectID="_1486800122" r:id="rId24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Version </w:t>
            </w:r>
            <w:r w:rsidRPr="00220B04">
              <w:rPr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Page </w:t>
            </w:r>
            <w:r w:rsidRPr="00220B04"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Done by -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DF" w:rsidRDefault="001C0FDF">
      <w:r>
        <w:separator/>
      </w:r>
    </w:p>
  </w:endnote>
  <w:endnote w:type="continuationSeparator" w:id="0">
    <w:p w:rsidR="001C0FDF" w:rsidRDefault="001C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64079E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64079E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64079E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996A7F" w:rsidP="00EE6CBE">
    <w:pPr>
      <w:pStyle w:val="Footer"/>
    </w:pPr>
    <w:fldSimple w:instr=" STYLEREF  &quot;ASPS DocClass&quot;  \* MERGEFORMAT ">
      <w:r w:rsidR="0064079E" w:rsidRPr="0064079E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 xml:space="preserve">(Version </w:t>
    </w:r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64079E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64079E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DF" w:rsidRDefault="001C0FDF">
      <w:r>
        <w:separator/>
      </w:r>
    </w:p>
  </w:footnote>
  <w:footnote w:type="continuationSeparator" w:id="0">
    <w:p w:rsidR="001C0FDF" w:rsidRDefault="001C0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996A7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4079E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64079E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996A7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4079E" w:rsidRPr="0064079E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64079E" w:rsidRPr="0064079E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oleObject" Target="embeddings/oleObject1.bin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1B2F-ACFB-42B0-9373-77CA9498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Reddy, Nageswara A</cp:lastModifiedBy>
  <cp:revision>63</cp:revision>
  <dcterms:created xsi:type="dcterms:W3CDTF">2015-02-12T06:50:00Z</dcterms:created>
  <dcterms:modified xsi:type="dcterms:W3CDTF">2015-03-02T05:46:00Z</dcterms:modified>
</cp:coreProperties>
</file>