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8D0A31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8D0A31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BC19B9">
              <w:rPr>
                <w:rFonts w:ascii="Times New Roman" w:hAnsi="Times New Roman"/>
              </w:rPr>
              <w:t>3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UMG-2865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UI displays unwanted texts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UMG-2864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Export excel is not working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1A6AF3">
            <w:r w:rsidRPr="00AC51B8">
              <w:t>Order of the columns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1A6AF3"/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EE6CBE">
            <w:r w:rsidRPr="002D01AD">
              <w:t>Version Statistics: Processing stage column is not showing the correct component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EE6CBE">
            <w:r w:rsidRPr="002D01AD">
              <w:t>Version Statistics: Times showing as decimal should show rounded values</w:t>
            </w: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Pr="000A177D" w:rsidRDefault="00AC51B8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Pr="000A177D" w:rsidRDefault="00AC51B8" w:rsidP="001A6AF3">
            <w:pPr>
              <w:rPr>
                <w:color w:val="000000" w:themeColor="text1"/>
              </w:rPr>
            </w:pP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Pr="000A177D" w:rsidRDefault="00AC51B8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Pr="000A177D" w:rsidRDefault="00AC51B8" w:rsidP="00A736CF">
            <w:pPr>
              <w:rPr>
                <w:color w:val="000000" w:themeColor="text1"/>
              </w:rPr>
            </w:pPr>
          </w:p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Default="00AC51B8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Default="00AC51B8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Default="00AC51B8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Default="00AC51B8" w:rsidP="001A6AF3"/>
        </w:tc>
      </w:tr>
      <w:tr w:rsidR="00AC51B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AC51B8" w:rsidRPr="000A177D" w:rsidRDefault="00AC51B8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C51B8" w:rsidRPr="000A177D" w:rsidRDefault="00AC51B8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C51B8" w:rsidRPr="000A177D" w:rsidRDefault="00AC51B8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C51B8" w:rsidRPr="000A177D" w:rsidRDefault="00AC51B8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91" w:rsidRDefault="00E56D91">
      <w:r>
        <w:separator/>
      </w:r>
    </w:p>
  </w:endnote>
  <w:endnote w:type="continuationSeparator" w:id="0">
    <w:p w:rsidR="00E56D91" w:rsidRDefault="00E56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AC51B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AC51B8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AC51B8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3376A8" w:rsidP="00EE6CBE">
    <w:pPr>
      <w:pStyle w:val="Footer"/>
    </w:pPr>
    <w:fldSimple w:instr=" STYLEREF  &quot;ASPS DocClass&quot;  \* MERGEFORMAT ">
      <w:r w:rsidR="00AC51B8" w:rsidRPr="00AC51B8">
        <w:rPr>
          <w:b/>
          <w:bCs/>
          <w:noProof/>
        </w:rPr>
        <w:t>Internal Use Only</w:t>
      </w:r>
    </w:fldSimple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AC51B8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AC51B8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91" w:rsidRDefault="00E56D91">
      <w:r>
        <w:separator/>
      </w:r>
    </w:p>
  </w:footnote>
  <w:footnote w:type="continuationSeparator" w:id="0">
    <w:p w:rsidR="00E56D91" w:rsidRDefault="00E56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3376A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C51B8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C51B8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3376A8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C51B8" w:rsidRPr="00AC51B8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AC51B8" w:rsidRPr="00AC51B8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7B84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74B3B-00A9-4938-8C74-765BD4D0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82</cp:revision>
  <dcterms:created xsi:type="dcterms:W3CDTF">2015-02-12T06:50:00Z</dcterms:created>
  <dcterms:modified xsi:type="dcterms:W3CDTF">2015-03-03T13:57:00Z</dcterms:modified>
</cp:coreProperties>
</file>