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B8725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FB5512">
              <w:rPr>
                <w:rFonts w:ascii="Times New Roman" w:hAnsi="Times New Roman"/>
              </w:rPr>
              <w:t>14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B551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BF5114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4101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Pr="00841017" w:rsidRDefault="002219A9" w:rsidP="00EE6CBE">
            <w:pPr>
              <w:rPr>
                <w:color w:val="FF0000"/>
              </w:rPr>
            </w:pPr>
            <w:hyperlink r:id="rId12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UMG-3230</w:t>
              </w:r>
            </w:hyperlink>
            <w:r w:rsidR="00E1328B" w:rsidRPr="00841017">
              <w:rPr>
                <w:color w:val="FF0000"/>
              </w:rPr>
              <w:t>       </w:t>
            </w:r>
          </w:p>
          <w:p w:rsidR="00E1328B" w:rsidRPr="00841017" w:rsidRDefault="002219A9" w:rsidP="00EE6CBE">
            <w:pPr>
              <w:rPr>
                <w:b/>
                <w:color w:val="FF0000"/>
              </w:rPr>
            </w:pPr>
            <w:hyperlink r:id="rId13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UMG-3228</w:t>
              </w:r>
            </w:hyperlink>
            <w:r w:rsidR="00E1328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49140D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65518C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65518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2219A9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4" w:history="1">
              <w:r w:rsidR="00D73F65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2219A9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2219A9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2219A9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Default="00FB5512" w:rsidP="00E37B52">
            <w:r>
              <w:t>14-May-2015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Default="00FB5512" w:rsidP="00E37B52">
            <w:r>
              <w:t>UMG-14May2015-2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Default="00FB5512" w:rsidP="00E37B52">
            <w: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37B52">
            <w:r>
              <w:t xml:space="preserve">Skip in tenant </w:t>
            </w:r>
            <w:proofErr w:type="spellStart"/>
            <w:r>
              <w:t>api</w:t>
            </w:r>
            <w:proofErr w:type="spellEnd"/>
            <w:r>
              <w:t xml:space="preserve"> for child mapping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Default="00FB5512" w:rsidP="00EE6CBE">
            <w:r>
              <w:t>12-May-2015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Default="00FB5512" w:rsidP="007305CC">
            <w:r>
              <w:t>UMG-12May2015-2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Default="00FB5512" w:rsidP="00EE6CBE">
            <w:r>
              <w:t>UMG-3387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>
            <w:r w:rsidRPr="007305CC">
              <w:t>Not able to make runtime/</w:t>
            </w:r>
            <w:proofErr w:type="spellStart"/>
            <w:r w:rsidRPr="007305CC">
              <w:t>testbed</w:t>
            </w:r>
            <w:proofErr w:type="spellEnd"/>
            <w:r w:rsidRPr="007305CC">
              <w:t xml:space="preserve"> calls for production business HAMP model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5114" w:rsidRDefault="00FB5512" w:rsidP="00806D5E">
            <w:pPr>
              <w:rPr>
                <w:color w:val="FF0000"/>
              </w:rPr>
            </w:pPr>
            <w:r w:rsidRPr="00BF5114">
              <w:rPr>
                <w:color w:val="FF0000"/>
              </w:rPr>
              <w:t>12-May-2015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5114" w:rsidRDefault="00FB5512" w:rsidP="00A462FD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UMG-12May2015-1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5114" w:rsidRDefault="00FB5512" w:rsidP="00A462FD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5114" w:rsidRDefault="00FB5512" w:rsidP="00A462FD">
            <w:pPr>
              <w:rPr>
                <w:color w:val="FF0000"/>
              </w:rPr>
            </w:pPr>
            <w:r w:rsidRPr="00BF5114">
              <w:rPr>
                <w:color w:val="FF0000"/>
              </w:rPr>
              <w:t>View Version: UMG is not displaying "Allow Null Data" in the View Version or Update Version screen.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11-May-2015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UMG-11May2015-1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5114" w:rsidRDefault="00FB5512" w:rsidP="000E442D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Mismatch found in Model Input between 2.3 and 2.2 builds so comparison result is false for all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11-May-2015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UMG-11May2015-1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5114" w:rsidRDefault="00FB5512" w:rsidP="000E442D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Populate Test Bed/ UMG is not populating data for the attached input.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11-May-2015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5114" w:rsidRDefault="00FB5512" w:rsidP="00A809F2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UMG-11May2015-1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5114" w:rsidRDefault="00FB5512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Nulls in tenant inputs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5114" w:rsidRDefault="00FB5512" w:rsidP="00A66746">
            <w:pPr>
              <w:rPr>
                <w:color w:val="FF0000"/>
              </w:rPr>
            </w:pPr>
            <w:r w:rsidRPr="00BF5114">
              <w:rPr>
                <w:color w:val="FF0000"/>
              </w:rPr>
              <w:t>07-May-2015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5114" w:rsidRDefault="00FB5512" w:rsidP="00A66746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5114" w:rsidRDefault="00FB5512" w:rsidP="00A66746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5114" w:rsidRDefault="00FB5512" w:rsidP="00A66746">
            <w:pPr>
              <w:rPr>
                <w:color w:val="FF0000"/>
              </w:rPr>
            </w:pPr>
            <w:r w:rsidRPr="00BF5114">
              <w:rPr>
                <w:color w:val="FF0000"/>
              </w:rPr>
              <w:t>Allow Null Data/Unchecked: UMG is not sending valid null value to model in the model input.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5114" w:rsidRDefault="00FB5512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5114" w:rsidRDefault="00FB5512" w:rsidP="00FE77F3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5114" w:rsidRDefault="00FB5512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UMG-3377</w:t>
            </w:r>
          </w:p>
          <w:p w:rsidR="00FB5512" w:rsidRPr="00BF5114" w:rsidRDefault="00FB5512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UMG-3329</w:t>
            </w:r>
          </w:p>
          <w:p w:rsidR="00FB5512" w:rsidRPr="00BF5114" w:rsidRDefault="00FB5512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UMG-3378</w:t>
            </w:r>
          </w:p>
          <w:p w:rsidR="00FB5512" w:rsidRPr="00BF5114" w:rsidRDefault="00FB5512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5114" w:rsidRDefault="00FB5512" w:rsidP="00EE6CBE">
            <w:pPr>
              <w:rPr>
                <w:color w:val="FF0000"/>
              </w:rPr>
            </w:pP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5114" w:rsidRDefault="00FB5512" w:rsidP="00193CB3">
            <w:pPr>
              <w:rPr>
                <w:color w:val="FF0000"/>
              </w:rPr>
            </w:pPr>
            <w:r w:rsidRPr="00BF5114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5114" w:rsidRDefault="00FB5512" w:rsidP="00193CB3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5114" w:rsidRDefault="00FB5512" w:rsidP="00193CB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5114" w:rsidRDefault="00FB5512" w:rsidP="00193CB3">
            <w:pPr>
              <w:rPr>
                <w:color w:val="FF0000"/>
              </w:rPr>
            </w:pP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5E3F9C">
            <w:pPr>
              <w:rPr>
                <w:color w:val="FF0000"/>
              </w:rPr>
            </w:pPr>
            <w:hyperlink r:id="rId18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985DE5">
            <w:pPr>
              <w:rPr>
                <w:color w:val="FF0000"/>
              </w:rPr>
            </w:pPr>
            <w:hyperlink r:id="rId19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3673F2">
            <w:pPr>
              <w:spacing w:line="450" w:lineRule="exact"/>
              <w:rPr>
                <w:color w:val="FF0000"/>
              </w:rPr>
            </w:pPr>
            <w:hyperlink r:id="rId20" w:history="1">
              <w:r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Pr="00841017">
                <w:rPr>
                  <w:color w:val="FF0000"/>
                </w:rPr>
                <w:t>vesion</w:t>
              </w:r>
              <w:proofErr w:type="spellEnd"/>
              <w:r w:rsidRPr="00841017">
                <w:rPr>
                  <w:color w:val="FF0000"/>
                </w:rPr>
                <w:t xml:space="preserve"> with </w:t>
              </w:r>
              <w:proofErr w:type="spellStart"/>
              <w:r w:rsidRPr="00841017">
                <w:rPr>
                  <w:color w:val="FF0000"/>
                </w:rPr>
                <w:t>non mandatory</w:t>
              </w:r>
              <w:proofErr w:type="spellEnd"/>
              <w:r w:rsidRPr="00841017">
                <w:rPr>
                  <w:color w:val="FF0000"/>
                </w:rPr>
                <w:t xml:space="preserve"> </w:t>
              </w:r>
              <w:proofErr w:type="spellStart"/>
              <w:r w:rsidRPr="00841017">
                <w:rPr>
                  <w:color w:val="FF0000"/>
                </w:rPr>
                <w:t>paramters</w:t>
              </w:r>
              <w:proofErr w:type="spellEnd"/>
            </w:hyperlink>
            <w:r w:rsidRPr="00841017">
              <w:rPr>
                <w:color w:val="FF0000"/>
              </w:rPr>
              <w:t xml:space="preserve"> </w:t>
            </w:r>
          </w:p>
          <w:p w:rsidR="00FB5512" w:rsidRPr="00841017" w:rsidRDefault="00FB5512" w:rsidP="00985DE5">
            <w:pPr>
              <w:rPr>
                <w:color w:val="FF0000"/>
              </w:rPr>
            </w:pP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841017" w:rsidRDefault="00FB5512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841017" w:rsidRDefault="00FB5512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841017" w:rsidRDefault="00FB5512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D86EDF" w:rsidRDefault="00FB551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D86EDF" w:rsidRDefault="00FB5512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D86EDF" w:rsidRDefault="00FB551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D86EDF" w:rsidRDefault="00FB5512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D86EDF" w:rsidRDefault="00FB5512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D86EDF" w:rsidRDefault="00FB5512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14599" w:rsidRDefault="00FB551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14599" w:rsidRDefault="00FB5512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14599" w:rsidRDefault="00FB551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14599" w:rsidRDefault="00FB5512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14599" w:rsidRDefault="00FB5512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14599" w:rsidRDefault="00FB5512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2D6FCD" w:rsidRDefault="00FB551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2D6FCD" w:rsidRDefault="00FB5512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2D6FCD" w:rsidRDefault="00FB551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2D6FCD" w:rsidRDefault="00FB551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2D6FCD" w:rsidRDefault="00FB5512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2D6FCD" w:rsidRDefault="00FB5512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D209F" w:rsidRDefault="00FB551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D209F" w:rsidRDefault="00FB551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D209F" w:rsidRDefault="00FB551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D209F" w:rsidRDefault="00FB551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D209F" w:rsidRDefault="00FB5512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D209F" w:rsidRDefault="00FB5512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23BD8" w:rsidRDefault="00FB551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21183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976F67" w:rsidRDefault="00FB5512" w:rsidP="0021183E">
            <w:pPr>
              <w:rPr>
                <w:color w:val="000000" w:themeColor="text1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976F67" w:rsidRDefault="00FB5512" w:rsidP="0021183E">
            <w:pPr>
              <w:rPr>
                <w:color w:val="000000" w:themeColor="text1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976F67" w:rsidRDefault="00FB5512" w:rsidP="00EE6CBE">
            <w:pPr>
              <w:rPr>
                <w:color w:val="000000" w:themeColor="text1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D5FD2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D5FD2" w:rsidRDefault="00FB5512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976F67" w:rsidRDefault="00FB5512" w:rsidP="00EE6CBE">
            <w:pPr>
              <w:rPr>
                <w:color w:val="000000" w:themeColor="text1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DE0636" w:rsidRDefault="00FB5512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DE0636" w:rsidRDefault="00FB5512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DE0636" w:rsidRDefault="00FB5512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DE0636" w:rsidRDefault="00FB5512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DE0636" w:rsidRDefault="00FB5512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DE0636" w:rsidRDefault="00FB5512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A67FB4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43A7C" w:rsidRDefault="00FB5512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43A7C" w:rsidRDefault="00FB5512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43A7C" w:rsidRDefault="00FB5512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AC2C60" w:rsidRDefault="00FB551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04F6" w:rsidRDefault="00FB551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04F6" w:rsidRDefault="00FB551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BF04F6" w:rsidRDefault="00FB551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BF04F6" w:rsidRDefault="00FB551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2D4280" w:rsidRDefault="00FB551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2D4280" w:rsidRDefault="00FB5512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2D4280" w:rsidRDefault="00FB551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2D4280" w:rsidRDefault="00FB551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2D4280" w:rsidRDefault="00FB551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2D4280" w:rsidRDefault="00FB551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2D4280" w:rsidRDefault="00FB551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2D4280" w:rsidRDefault="00FB551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C84EB2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222B7" w:rsidRDefault="00FB5512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222B7" w:rsidRDefault="00FB551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23869" w:rsidRDefault="00FB5512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23869" w:rsidRDefault="00FB5512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23869" w:rsidRDefault="00FB5512" w:rsidP="00EE6CBE">
            <w:pPr>
              <w:rPr>
                <w:color w:val="FF0000"/>
              </w:rPr>
            </w:pPr>
            <w:hyperlink r:id="rId23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15206" w:rsidRDefault="00FB551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15206" w:rsidRDefault="00FB551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15206" w:rsidRDefault="00FB5512" w:rsidP="00EE6CBE">
            <w:pPr>
              <w:rPr>
                <w:color w:val="FF0000"/>
              </w:rPr>
            </w:pPr>
            <w:hyperlink r:id="rId24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Default="00FB5512" w:rsidP="00EE6CBE"/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415206" w:rsidRDefault="00FB551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415206" w:rsidRDefault="00FB5512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415206" w:rsidRDefault="00FB551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b/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b/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b/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FA22AF" w:rsidRDefault="00FB5512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A4CD4" w:rsidRDefault="00FB551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A4CD4" w:rsidRDefault="00FB5512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A4CD4" w:rsidRDefault="00FB5512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A4CD4" w:rsidRDefault="00FB551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243EB9" w:rsidRDefault="00FB551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243EB9" w:rsidRDefault="00FB551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243EB9" w:rsidRDefault="00FB551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243EB9" w:rsidRDefault="00FB551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243EB9" w:rsidRDefault="00FB551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243EB9" w:rsidRDefault="00FB551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243EB9" w:rsidRDefault="00FB551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243EB9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0A4C57" w:rsidRDefault="00FB551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0A4C57" w:rsidRDefault="00FB551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0A4C57" w:rsidRDefault="00FB551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0A4C57" w:rsidRDefault="00FB551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0A4C57" w:rsidRDefault="00FB551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0A4C57" w:rsidRDefault="00FB551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0A4C57" w:rsidRDefault="00FB551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0A4C57" w:rsidRDefault="00FB551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F4FF2" w:rsidRDefault="00FB551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F4FF2" w:rsidRDefault="00FB551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F4FF2" w:rsidRDefault="00FB551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F4FF2" w:rsidRDefault="00FB551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5F4FF2" w:rsidRDefault="00FB551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5F4FF2" w:rsidRDefault="00FB551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5F4FF2" w:rsidRDefault="00FB551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5F4FF2" w:rsidRDefault="00FB551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DA6226" w:rsidRDefault="00FB5512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DA6226" w:rsidRDefault="00FB551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hyperlink r:id="rId25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DA6226" w:rsidRDefault="00FB5512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hyperlink r:id="rId26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DA6226" w:rsidRDefault="00FB5512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DA6226" w:rsidRDefault="00FB551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DA6226" w:rsidRDefault="00FB551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961401" w:rsidRDefault="00FB551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961401" w:rsidRDefault="00FB5512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961401" w:rsidRDefault="00FB5512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961401" w:rsidRDefault="00FB5512" w:rsidP="00EE6CBE">
            <w:pPr>
              <w:rPr>
                <w:color w:val="FF0000"/>
              </w:rPr>
            </w:pPr>
          </w:p>
        </w:tc>
      </w:tr>
      <w:tr w:rsidR="00FB551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B5512" w:rsidRPr="003C54D3" w:rsidRDefault="00FB551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B5512" w:rsidRPr="003C54D3" w:rsidRDefault="00FB5512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5512" w:rsidRPr="003C54D3" w:rsidRDefault="00FB551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B5512" w:rsidRPr="003C54D3" w:rsidRDefault="00FB551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9A9" w:rsidRDefault="002219A9">
      <w:r>
        <w:separator/>
      </w:r>
    </w:p>
  </w:endnote>
  <w:endnote w:type="continuationSeparator" w:id="0">
    <w:p w:rsidR="002219A9" w:rsidRDefault="0022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B3452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B5512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FB5512">
      <w:rPr>
        <w:noProof/>
      </w:rPr>
      <w:t>14</w:t>
    </w:r>
    <w:r w:rsidR="0021183E">
      <w:rPr>
        <w:noProof/>
      </w:rPr>
      <w:fldChar w:fldCharType="end"/>
    </w:r>
    <w:r w:rsidR="0021183E" w:rsidRPr="0005033E">
      <w:t xml:space="preserve"> of </w:t>
    </w:r>
    <w:r w:rsidR="002219A9">
      <w:fldChar w:fldCharType="begin"/>
    </w:r>
    <w:r w:rsidR="002219A9">
      <w:instrText xml:space="preserve"> NUMPAGES </w:instrText>
    </w:r>
    <w:r w:rsidR="002219A9">
      <w:fldChar w:fldCharType="separate"/>
    </w:r>
    <w:r w:rsidR="00FB5512">
      <w:rPr>
        <w:noProof/>
      </w:rPr>
      <w:t>14</w:t>
    </w:r>
    <w:r w:rsidR="002219A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219A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B5512" w:rsidRPr="00FB551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FB5512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B5512">
      <w:rPr>
        <w:noProof/>
      </w:rPr>
      <w:t>12</w:t>
    </w:r>
    <w:r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9A9" w:rsidRDefault="002219A9">
      <w:r>
        <w:separator/>
      </w:r>
    </w:p>
  </w:footnote>
  <w:footnote w:type="continuationSeparator" w:id="0">
    <w:p w:rsidR="002219A9" w:rsidRDefault="00221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2219A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B5512">
      <w:rPr>
        <w:noProof/>
      </w:rPr>
      <w:t>Consumer Analytics</w:t>
    </w:r>
    <w:r>
      <w:rPr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B5512">
      <w:rPr>
        <w:noProof/>
      </w:rPr>
      <w:t>N/A</w:t>
    </w:r>
    <w:r>
      <w:rPr>
        <w:noProof/>
      </w:rPr>
      <w:fldChar w:fldCharType="end"/>
    </w:r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2219A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B5512" w:rsidRPr="00FB551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B5512" w:rsidRPr="00FB551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442D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01E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1F6930"/>
    <w:rsid w:val="002013C1"/>
    <w:rsid w:val="00202394"/>
    <w:rsid w:val="00204F86"/>
    <w:rsid w:val="00206D06"/>
    <w:rsid w:val="0021183E"/>
    <w:rsid w:val="00212369"/>
    <w:rsid w:val="00214F86"/>
    <w:rsid w:val="00215B79"/>
    <w:rsid w:val="002219A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876D2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1B4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971F5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17C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012F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05CC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6D5E"/>
    <w:rsid w:val="00807934"/>
    <w:rsid w:val="00807E9A"/>
    <w:rsid w:val="00812473"/>
    <w:rsid w:val="008138F0"/>
    <w:rsid w:val="00816AA6"/>
    <w:rsid w:val="00816DCE"/>
    <w:rsid w:val="00820C5B"/>
    <w:rsid w:val="00820FC9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5306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2FA4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09F2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3420"/>
    <w:rsid w:val="00B14599"/>
    <w:rsid w:val="00B23D44"/>
    <w:rsid w:val="00B24D20"/>
    <w:rsid w:val="00B253A5"/>
    <w:rsid w:val="00B25A71"/>
    <w:rsid w:val="00B32DD9"/>
    <w:rsid w:val="00B3452E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8725C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6C94"/>
    <w:rsid w:val="00BE7FD2"/>
    <w:rsid w:val="00BF0307"/>
    <w:rsid w:val="00BF04F6"/>
    <w:rsid w:val="00BF10A2"/>
    <w:rsid w:val="00BF1EF5"/>
    <w:rsid w:val="00BF4CAD"/>
    <w:rsid w:val="00BF5114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30AB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395D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197D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762C2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5512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60774-2741-491A-9750-7B5FE28E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63</cp:revision>
  <dcterms:created xsi:type="dcterms:W3CDTF">2015-03-31T12:43:00Z</dcterms:created>
  <dcterms:modified xsi:type="dcterms:W3CDTF">2015-05-14T11:36:00Z</dcterms:modified>
</cp:coreProperties>
</file>