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1C480E">
        <w:t>3.1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9A0DE0" w:rsidP="00073EDF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1</w:t>
            </w:r>
            <w:r w:rsidR="00073EDF">
              <w:rPr>
                <w:rFonts w:ascii="Times New Roman" w:hAnsi="Times New Roman"/>
              </w:rPr>
              <w:t>5</w:t>
            </w:r>
            <w:r w:rsidR="001C480E">
              <w:rPr>
                <w:rFonts w:ascii="Times New Roman" w:hAnsi="Times New Roman"/>
              </w:rPr>
              <w:t>-Sep</w:t>
            </w:r>
            <w:r w:rsidR="00073EDF">
              <w:rPr>
                <w:rFonts w:ascii="Times New Roman" w:hAnsi="Times New Roman"/>
              </w:rPr>
              <w:t>-2015-1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FC267D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Anil Kamath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7A1CE7" w:rsidRDefault="00816DCE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7A1CE7">
        <w:t>List of Changes</w:t>
      </w:r>
      <w:r w:rsidR="007A1CE7">
        <w:tab/>
      </w:r>
      <w:r w:rsidR="007A1CE7">
        <w:fldChar w:fldCharType="begin"/>
      </w:r>
      <w:r w:rsidR="007A1CE7">
        <w:instrText xml:space="preserve"> PAGEREF _Toc430079906 \h </w:instrText>
      </w:r>
      <w:r w:rsidR="007A1CE7">
        <w:fldChar w:fldCharType="separate"/>
      </w:r>
      <w:r w:rsidR="007A1CE7">
        <w:t>3</w:t>
      </w:r>
      <w:r w:rsidR="007A1CE7">
        <w:fldChar w:fldCharType="end"/>
      </w:r>
    </w:p>
    <w:p w:rsidR="007A1CE7" w:rsidRDefault="007A1CE7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>
        <w:fldChar w:fldCharType="begin"/>
      </w:r>
      <w:r>
        <w:instrText xml:space="preserve"> PAGEREF _Toc430079907 \h </w:instrText>
      </w:r>
      <w:r>
        <w:fldChar w:fldCharType="separate"/>
      </w:r>
      <w:r>
        <w:t>3</w:t>
      </w:r>
      <w:r>
        <w:fldChar w:fldCharType="end"/>
      </w:r>
    </w:p>
    <w:p w:rsidR="007A1CE7" w:rsidRDefault="007A1CE7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>
        <w:fldChar w:fldCharType="begin"/>
      </w:r>
      <w:r>
        <w:instrText xml:space="preserve"> PAGEREF _Toc430079908 \h </w:instrText>
      </w:r>
      <w:r>
        <w:fldChar w:fldCharType="separate"/>
      </w:r>
      <w:r>
        <w:t>3</w:t>
      </w:r>
      <w:r>
        <w:fldChar w:fldCharType="end"/>
      </w:r>
    </w:p>
    <w:p w:rsidR="007A1CE7" w:rsidRDefault="007A1CE7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9B41F1">
        <w:t>(applicable for current build)</w:t>
      </w:r>
      <w:r>
        <w:tab/>
      </w:r>
      <w:r>
        <w:fldChar w:fldCharType="begin"/>
      </w:r>
      <w:r>
        <w:instrText xml:space="preserve"> PAGEREF _Toc430079909 \h </w:instrText>
      </w:r>
      <w:r>
        <w:fldChar w:fldCharType="separate"/>
      </w:r>
      <w:r>
        <w:t>3</w:t>
      </w:r>
      <w:r>
        <w:fldChar w:fldCharType="end"/>
      </w:r>
    </w:p>
    <w:p w:rsidR="007A1CE7" w:rsidRDefault="007A1CE7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>
        <w:fldChar w:fldCharType="begin"/>
      </w:r>
      <w:r>
        <w:instrText xml:space="preserve"> PAGEREF _Toc430079910 \h </w:instrText>
      </w:r>
      <w:r>
        <w:fldChar w:fldCharType="separate"/>
      </w:r>
      <w:r>
        <w:t>3</w:t>
      </w:r>
      <w:r>
        <w:fldChar w:fldCharType="end"/>
      </w:r>
    </w:p>
    <w:p w:rsidR="007A1CE7" w:rsidRDefault="007A1CE7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>
        <w:fldChar w:fldCharType="begin"/>
      </w:r>
      <w:r>
        <w:instrText xml:space="preserve"> PAGEREF _Toc430079911 \h </w:instrText>
      </w:r>
      <w:r>
        <w:fldChar w:fldCharType="separate"/>
      </w:r>
      <w:r>
        <w:t>4</w:t>
      </w:r>
      <w:r>
        <w:fldChar w:fldCharType="end"/>
      </w:r>
    </w:p>
    <w:p w:rsidR="007A1CE7" w:rsidRDefault="007A1CE7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Manual Instruction Steps:</w:t>
      </w:r>
      <w:r>
        <w:tab/>
      </w:r>
      <w:r>
        <w:fldChar w:fldCharType="begin"/>
      </w:r>
      <w:r>
        <w:instrText xml:space="preserve"> PAGEREF _Toc430079912 \h </w:instrText>
      </w:r>
      <w:r>
        <w:fldChar w:fldCharType="separate"/>
      </w:r>
      <w:r>
        <w:t>5</w:t>
      </w:r>
      <w:r>
        <w:fldChar w:fldCharType="end"/>
      </w:r>
    </w:p>
    <w:p w:rsidR="007A1CE7" w:rsidRDefault="007A1CE7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>
        <w:fldChar w:fldCharType="begin"/>
      </w:r>
      <w:r>
        <w:instrText xml:space="preserve"> PAGEREF _Toc430079913 \h </w:instrText>
      </w:r>
      <w:r>
        <w:fldChar w:fldCharType="separate"/>
      </w:r>
      <w:r>
        <w:t>5</w:t>
      </w:r>
      <w:r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43007990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43007990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542"/>
      </w:tblGrid>
      <w:tr w:rsidR="00DA5750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076176" w:rsidRDefault="00640167" w:rsidP="00140AE5">
            <w:pPr>
              <w:rPr>
                <w:b/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15</w:t>
            </w:r>
            <w:r w:rsidRPr="00076176">
              <w:rPr>
                <w:color w:val="262626" w:themeColor="text1" w:themeTint="D9"/>
              </w:rPr>
              <w:t>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076176" w:rsidRDefault="00640167" w:rsidP="00140AE5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UMG-4089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076176" w:rsidRDefault="008112B9" w:rsidP="00140AE5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3.1.0-SNAPSHOT-76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Default="00640167" w:rsidP="00140AE5">
            <w:pPr>
              <w:rPr>
                <w:b/>
              </w:rPr>
            </w:pP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076176" w:rsidRDefault="00640167" w:rsidP="00277975">
            <w:pPr>
              <w:rPr>
                <w:b/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11</w:t>
            </w:r>
            <w:r w:rsidRPr="00076176">
              <w:rPr>
                <w:color w:val="262626" w:themeColor="text1" w:themeTint="D9"/>
              </w:rPr>
              <w:t>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076176" w:rsidRDefault="00640167" w:rsidP="00277975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UMG-4013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076176" w:rsidRDefault="00640167" w:rsidP="00277975">
            <w:pPr>
              <w:rPr>
                <w:color w:val="262626" w:themeColor="text1" w:themeTint="D9"/>
              </w:rPr>
            </w:pPr>
            <w:r>
              <w:rPr>
                <w:color w:val="262626" w:themeColor="text1" w:themeTint="D9"/>
              </w:rPr>
              <w:t>3.1.0-SNAPSHOT-65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Default="00640167" w:rsidP="00EE6CBE">
            <w:pPr>
              <w:rPr>
                <w:b/>
              </w:rPr>
            </w:pP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146C9F" w:rsidRDefault="00640167" w:rsidP="004D134D">
            <w:pPr>
              <w:rPr>
                <w:b/>
                <w:color w:val="FF0000"/>
              </w:rPr>
            </w:pPr>
            <w:r w:rsidRPr="00146C9F">
              <w:rPr>
                <w:color w:val="FF0000"/>
              </w:rPr>
              <w:t>11-Sep-2015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146C9F" w:rsidRDefault="00640167" w:rsidP="009A5C7B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146C9F" w:rsidRDefault="00640167" w:rsidP="009A5C7B">
            <w:pPr>
              <w:rPr>
                <w:color w:val="FF0000"/>
              </w:rPr>
            </w:pPr>
            <w:r w:rsidRPr="00146C9F">
              <w:rPr>
                <w:color w:val="FF0000"/>
              </w:rPr>
              <w:t>3.1.0-SNAPSHOT-61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Pr="00076176" w:rsidRDefault="00640167" w:rsidP="009A5C7B">
            <w:pPr>
              <w:rPr>
                <w:b/>
                <w:color w:val="262626" w:themeColor="text1" w:themeTint="D9"/>
              </w:rPr>
            </w:pP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b/>
                <w:color w:val="FF0000"/>
              </w:rPr>
            </w:pPr>
            <w:r w:rsidRPr="00146C9F">
              <w:rPr>
                <w:color w:val="FF0000"/>
              </w:rPr>
              <w:t>10-Sep-2015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UMG-4017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3.1.0-SNAPSHOT-55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Pr="00076176" w:rsidRDefault="00640167" w:rsidP="003E4BA9">
            <w:pPr>
              <w:rPr>
                <w:b/>
                <w:color w:val="262626" w:themeColor="text1" w:themeTint="D9"/>
              </w:rPr>
            </w:pP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b/>
                <w:color w:val="FF0000"/>
              </w:rPr>
            </w:pPr>
            <w:r w:rsidRPr="00146C9F">
              <w:rPr>
                <w:color w:val="FF0000"/>
              </w:rPr>
              <w:t>10-Sep-2015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UMG-4018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3.1.0-SNAPSHOT-55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Pr="00076176" w:rsidRDefault="00640167" w:rsidP="003E4BA9">
            <w:pPr>
              <w:rPr>
                <w:b/>
                <w:color w:val="262626" w:themeColor="text1" w:themeTint="D9"/>
              </w:rPr>
            </w:pP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b/>
                <w:color w:val="FF0000"/>
              </w:rPr>
            </w:pPr>
            <w:r w:rsidRPr="00146C9F">
              <w:rPr>
                <w:color w:val="FF0000"/>
              </w:rPr>
              <w:t>10-Sep-2015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UMG-4014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146C9F" w:rsidRDefault="00640167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3.1.0-SNAPSHOT-55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Pr="00076176" w:rsidRDefault="00640167" w:rsidP="003E4BA9">
            <w:pPr>
              <w:rPr>
                <w:b/>
                <w:color w:val="262626" w:themeColor="text1" w:themeTint="D9"/>
              </w:rPr>
            </w:pP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146C9F" w:rsidRDefault="00640167" w:rsidP="00E114A6">
            <w:pPr>
              <w:rPr>
                <w:b/>
                <w:color w:val="FF0000"/>
              </w:rPr>
            </w:pPr>
            <w:r w:rsidRPr="00146C9F">
              <w:rPr>
                <w:color w:val="FF0000"/>
              </w:rPr>
              <w:t>08-Sep-2015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146C9F" w:rsidRDefault="00640167" w:rsidP="000800EF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UMG-4007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146C9F" w:rsidRDefault="00640167" w:rsidP="000800EF">
            <w:pPr>
              <w:rPr>
                <w:color w:val="FF0000"/>
              </w:rPr>
            </w:pPr>
            <w:r w:rsidRPr="00146C9F">
              <w:rPr>
                <w:color w:val="FF0000"/>
              </w:rPr>
              <w:t>3.1.0-SNAPSHOT-43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Pr="00076176" w:rsidRDefault="00640167" w:rsidP="000800EF">
            <w:pPr>
              <w:rPr>
                <w:b/>
                <w:color w:val="262626" w:themeColor="text1" w:themeTint="D9"/>
              </w:rPr>
            </w:pP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B23F3C" w:rsidRDefault="00640167" w:rsidP="00EE6CBE">
            <w:pPr>
              <w:rPr>
                <w:b/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B23F3C" w:rsidRDefault="00640167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UMG-3988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B23F3C" w:rsidRDefault="00640167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3.1.0-SNAPSHOT-24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Default="00640167" w:rsidP="00EE6CBE">
            <w:pPr>
              <w:rPr>
                <w:b/>
              </w:rPr>
            </w:pPr>
          </w:p>
        </w:tc>
      </w:tr>
      <w:tr w:rsidR="00640167" w:rsidTr="008E1392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640167" w:rsidRPr="00B23F3C" w:rsidRDefault="00640167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640167" w:rsidRPr="00B23F3C" w:rsidRDefault="00640167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UMG-3999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640167" w:rsidRPr="00B23F3C" w:rsidRDefault="00640167" w:rsidP="00EE6CBE">
            <w:pPr>
              <w:rPr>
                <w:color w:val="FF0000"/>
              </w:rPr>
            </w:pPr>
            <w:r w:rsidRPr="00B23F3C">
              <w:rPr>
                <w:color w:val="FF0000"/>
              </w:rPr>
              <w:t>3.1.0-SNAPSHOT-24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640167" w:rsidRDefault="00640167" w:rsidP="00EE6CBE">
            <w:pPr>
              <w:rPr>
                <w:b/>
              </w:rPr>
            </w:pPr>
          </w:p>
        </w:tc>
      </w:tr>
    </w:tbl>
    <w:p w:rsidR="00257EC1" w:rsidRDefault="00257EC1" w:rsidP="004A37F4">
      <w:r>
        <w:tab/>
      </w:r>
    </w:p>
    <w:p w:rsidR="008B3CB3" w:rsidRDefault="008B3CB3" w:rsidP="008B3CB3">
      <w:pPr>
        <w:pStyle w:val="Heading2"/>
      </w:pPr>
      <w:bookmarkStart w:id="5" w:name="_Toc43007990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775710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775710" w:rsidRDefault="00775710" w:rsidP="00EE6CBE"/>
        </w:tc>
        <w:tc>
          <w:tcPr>
            <w:tcW w:w="2430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775710" w:rsidRPr="008E1392" w:rsidRDefault="00775710" w:rsidP="00EE6CBE">
            <w:pPr>
              <w:rPr>
                <w:color w:val="FF0000"/>
              </w:rPr>
            </w:pPr>
          </w:p>
        </w:tc>
      </w:tr>
      <w:tr w:rsidR="005B5CBF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B5CBF" w:rsidRDefault="005B5CBF" w:rsidP="00EE6CBE"/>
        </w:tc>
        <w:tc>
          <w:tcPr>
            <w:tcW w:w="2430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B5CBF" w:rsidRPr="008E1392" w:rsidRDefault="005B5CBF" w:rsidP="00EE6CBE">
            <w:pPr>
              <w:rPr>
                <w:color w:val="FF0000"/>
              </w:rPr>
            </w:pPr>
          </w:p>
        </w:tc>
      </w:tr>
      <w:tr w:rsidR="00556B17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430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jc w:val="center"/>
              <w:rPr>
                <w:color w:val="FF0000"/>
              </w:rPr>
            </w:pPr>
          </w:p>
        </w:tc>
        <w:tc>
          <w:tcPr>
            <w:tcW w:w="267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  <w:tc>
          <w:tcPr>
            <w:tcW w:w="2125" w:type="dxa"/>
            <w:shd w:val="clear" w:color="auto" w:fill="F2F2F2" w:themeFill="background1" w:themeFillShade="F2"/>
          </w:tcPr>
          <w:p w:rsidR="00556B17" w:rsidRPr="0034340E" w:rsidRDefault="00556B17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43007990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</w:p>
    <w:p w:rsidR="008B3CB3" w:rsidRDefault="008B3CB3" w:rsidP="008B3CB3">
      <w:pPr>
        <w:pStyle w:val="Heading2"/>
      </w:pPr>
      <w:bookmarkStart w:id="7" w:name="_Toc430079910"/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C14C2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14C22" w:rsidRDefault="00C14C22" w:rsidP="00140AE5">
            <w:r>
              <w:t>15-Sep-2015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4C22" w:rsidRDefault="00C14C22" w:rsidP="00140AE5">
            <w:pPr>
              <w:jc w:val="center"/>
            </w:pPr>
            <w:r>
              <w:rPr>
                <w:color w:val="262626" w:themeColor="text1" w:themeTint="D9"/>
              </w:rPr>
              <w:t>3.1.0-SNAPSHOT-76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4C22" w:rsidRDefault="00C14C22" w:rsidP="00140AE5">
            <w:r>
              <w:t>UMG-4077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4C22" w:rsidRDefault="00C14C22" w:rsidP="00140AE5"/>
        </w:tc>
      </w:tr>
      <w:tr w:rsidR="00C14C2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14C22" w:rsidRDefault="00C14C22" w:rsidP="00140AE5">
            <w:r>
              <w:lastRenderedPageBreak/>
              <w:t>15-Sep-2015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4C22" w:rsidRDefault="00C14C22" w:rsidP="00140AE5">
            <w:pPr>
              <w:jc w:val="center"/>
            </w:pPr>
            <w:r>
              <w:rPr>
                <w:color w:val="262626" w:themeColor="text1" w:themeTint="D9"/>
              </w:rPr>
              <w:t>3.1.0-SNAPSHOT-76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4C22" w:rsidRDefault="00C14C22" w:rsidP="00140AE5">
            <w:r>
              <w:t>UMG-40</w:t>
            </w:r>
            <w:r w:rsidR="00177DB6">
              <w:t>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4C22" w:rsidRDefault="00C14C22" w:rsidP="00140AE5"/>
        </w:tc>
      </w:tr>
      <w:tr w:rsidR="00C14C2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14C22" w:rsidRDefault="00C14C22" w:rsidP="00140AE5">
            <w:r>
              <w:t>15-Sep-2015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4C22" w:rsidRDefault="00C14C22" w:rsidP="00DC27B2">
            <w:pPr>
              <w:jc w:val="center"/>
            </w:pPr>
            <w:r>
              <w:rPr>
                <w:color w:val="262626" w:themeColor="text1" w:themeTint="D9"/>
              </w:rPr>
              <w:t>3.1.0-SNAPSHOT-76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4C22" w:rsidRDefault="00C14C22" w:rsidP="00140AE5">
            <w:r>
              <w:t>UMG-4098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4C22" w:rsidRDefault="00C14C22" w:rsidP="00140AE5"/>
        </w:tc>
      </w:tr>
      <w:tr w:rsidR="00C14C2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14C22" w:rsidRDefault="00C14C22" w:rsidP="005F6ED3">
            <w:r>
              <w:t>11-Sep-2015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4C22" w:rsidRDefault="00C14C22" w:rsidP="005F6ED3">
            <w:pPr>
              <w:jc w:val="center"/>
            </w:pPr>
            <w:r>
              <w:rPr>
                <w:color w:val="262626" w:themeColor="text1" w:themeTint="D9"/>
              </w:rPr>
              <w:t>3.1.0-SNAPSHOT-65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4C22" w:rsidRDefault="00C14C22" w:rsidP="005F6ED3">
            <w:r>
              <w:t>UMG-4003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4C22" w:rsidRDefault="00C14C22" w:rsidP="00EE6CBE"/>
        </w:tc>
      </w:tr>
      <w:tr w:rsidR="00C14C2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14C22" w:rsidRDefault="00C14C22" w:rsidP="00EE6CBE">
            <w:r>
              <w:t>11-Sep-2015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4C22" w:rsidRDefault="00C14C22" w:rsidP="00EE6CBE">
            <w:pPr>
              <w:jc w:val="center"/>
            </w:pPr>
            <w:r>
              <w:rPr>
                <w:color w:val="262626" w:themeColor="text1" w:themeTint="D9"/>
              </w:rPr>
              <w:t>3.1.0-SNAPSHOT-65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4C22" w:rsidRDefault="00C14C22" w:rsidP="00EE6CBE">
            <w:r>
              <w:t>UMG-4074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4C22" w:rsidRDefault="00C14C22" w:rsidP="00EE6CBE"/>
        </w:tc>
      </w:tr>
      <w:tr w:rsidR="00C14C2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14C22" w:rsidRPr="00146C9F" w:rsidRDefault="00C14C22" w:rsidP="00E74DAC">
            <w:pPr>
              <w:rPr>
                <w:b/>
                <w:color w:val="FF0000"/>
              </w:rPr>
            </w:pPr>
            <w:r w:rsidRPr="00146C9F">
              <w:rPr>
                <w:color w:val="FF0000"/>
              </w:rPr>
              <w:t>11-Sep-2015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4C22" w:rsidRPr="00146C9F" w:rsidRDefault="00C14C22" w:rsidP="0098716D">
            <w:pPr>
              <w:rPr>
                <w:color w:val="FF0000"/>
              </w:rPr>
            </w:pPr>
            <w:r w:rsidRPr="00146C9F">
              <w:rPr>
                <w:color w:val="FF0000"/>
              </w:rPr>
              <w:t>3.1.0-SNAPSHOT-61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4C22" w:rsidRPr="00146C9F" w:rsidRDefault="00C14C22" w:rsidP="0098716D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4C22" w:rsidRPr="00146C9F" w:rsidRDefault="00C14C22" w:rsidP="0098716D">
            <w:pPr>
              <w:rPr>
                <w:b/>
                <w:color w:val="FF0000"/>
              </w:rPr>
            </w:pPr>
          </w:p>
        </w:tc>
      </w:tr>
      <w:tr w:rsidR="00C14C2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14C22" w:rsidRPr="00146C9F" w:rsidRDefault="00C14C22" w:rsidP="003E4BA9">
            <w:pPr>
              <w:rPr>
                <w:b/>
                <w:color w:val="FF0000"/>
              </w:rPr>
            </w:pPr>
            <w:r w:rsidRPr="00146C9F">
              <w:rPr>
                <w:color w:val="FF0000"/>
              </w:rPr>
              <w:t>10-Sep-2015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4C22" w:rsidRPr="00146C9F" w:rsidRDefault="00C14C22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3.1.0-SNAPSHOT-55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4C22" w:rsidRPr="00146C9F" w:rsidRDefault="00C14C22" w:rsidP="003E4BA9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4C22" w:rsidRPr="00146C9F" w:rsidRDefault="00C14C22" w:rsidP="003E4BA9">
            <w:pPr>
              <w:rPr>
                <w:b/>
                <w:color w:val="FF0000"/>
              </w:rPr>
            </w:pPr>
          </w:p>
        </w:tc>
      </w:tr>
      <w:tr w:rsidR="00C14C2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14C22" w:rsidRPr="00146C9F" w:rsidRDefault="00C14C22" w:rsidP="00914A88">
            <w:pPr>
              <w:rPr>
                <w:color w:val="FF0000"/>
              </w:rPr>
            </w:pPr>
            <w:r w:rsidRPr="00146C9F">
              <w:rPr>
                <w:color w:val="FF0000"/>
              </w:rPr>
              <w:t>8-Sep-2015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4C22" w:rsidRPr="00146C9F" w:rsidRDefault="00C14C22" w:rsidP="00914A88">
            <w:pPr>
              <w:jc w:val="center"/>
              <w:rPr>
                <w:color w:val="FF0000"/>
              </w:rPr>
            </w:pPr>
            <w:r w:rsidRPr="00146C9F">
              <w:rPr>
                <w:color w:val="FF0000"/>
              </w:rPr>
              <w:t>3.1.0-SNAPSHOT-47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4C22" w:rsidRPr="00146C9F" w:rsidRDefault="00C14C22" w:rsidP="00914A88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4C22" w:rsidRPr="00146C9F" w:rsidRDefault="00C14C22" w:rsidP="00EE6CBE">
            <w:pPr>
              <w:rPr>
                <w:color w:val="FF0000"/>
              </w:rPr>
            </w:pPr>
          </w:p>
        </w:tc>
      </w:tr>
      <w:tr w:rsidR="00C14C2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14C22" w:rsidRPr="00146C9F" w:rsidRDefault="00C14C22" w:rsidP="000800EF">
            <w:pPr>
              <w:rPr>
                <w:color w:val="FF0000"/>
              </w:rPr>
            </w:pPr>
            <w:r w:rsidRPr="00146C9F">
              <w:rPr>
                <w:color w:val="FF0000"/>
              </w:rPr>
              <w:t>8-Sep-2015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4C22" w:rsidRPr="00146C9F" w:rsidRDefault="00C14C22" w:rsidP="000800EF">
            <w:pPr>
              <w:jc w:val="center"/>
              <w:rPr>
                <w:color w:val="FF0000"/>
              </w:rPr>
            </w:pPr>
            <w:r w:rsidRPr="00146C9F">
              <w:rPr>
                <w:color w:val="FF0000"/>
              </w:rPr>
              <w:t>3.1.0-SNAPSHOT-43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4C22" w:rsidRPr="00146C9F" w:rsidRDefault="00C14C22" w:rsidP="000800EF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4C22" w:rsidRPr="00146C9F" w:rsidRDefault="00C14C22" w:rsidP="000800EF">
            <w:pPr>
              <w:rPr>
                <w:color w:val="FF0000"/>
              </w:rPr>
            </w:pPr>
            <w:r w:rsidRPr="00146C9F">
              <w:rPr>
                <w:color w:val="FF0000"/>
              </w:rPr>
              <w:t>Factor with primitive datatype</w:t>
            </w:r>
          </w:p>
        </w:tc>
      </w:tr>
      <w:tr w:rsidR="00C14C2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14C22" w:rsidRPr="00146C9F" w:rsidRDefault="00C14C22" w:rsidP="00EE6CBE">
            <w:pPr>
              <w:rPr>
                <w:color w:val="FF0000"/>
              </w:rPr>
            </w:pPr>
            <w:r w:rsidRPr="00146C9F">
              <w:rPr>
                <w:color w:val="FF0000"/>
              </w:rPr>
              <w:t>7-Sep-2015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4C22" w:rsidRPr="00146C9F" w:rsidRDefault="00C14C22" w:rsidP="00EE6CBE">
            <w:pPr>
              <w:jc w:val="center"/>
              <w:rPr>
                <w:color w:val="FF0000"/>
              </w:rPr>
            </w:pPr>
            <w:r w:rsidRPr="00146C9F">
              <w:rPr>
                <w:color w:val="FF0000"/>
              </w:rPr>
              <w:t>3.1.0-SNAPSHOT-40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4C22" w:rsidRPr="00146C9F" w:rsidRDefault="00C14C22" w:rsidP="00EE6CBE">
            <w:pPr>
              <w:rPr>
                <w:color w:val="FF0000"/>
              </w:rPr>
            </w:pPr>
            <w:r w:rsidRPr="00146C9F">
              <w:rPr>
                <w:color w:val="FF0000"/>
              </w:rPr>
              <w:t>UMG-4024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4C22" w:rsidRDefault="00C14C22" w:rsidP="00EE6CBE"/>
        </w:tc>
      </w:tr>
      <w:tr w:rsidR="00C14C2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14C22" w:rsidRPr="00706A75" w:rsidRDefault="00C14C22" w:rsidP="009D721C">
            <w:pPr>
              <w:rPr>
                <w:color w:val="FF0000"/>
              </w:rPr>
            </w:pPr>
            <w:r w:rsidRPr="00706A75">
              <w:rPr>
                <w:color w:val="FF0000"/>
              </w:rPr>
              <w:t>4-Sep-2015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4C22" w:rsidRPr="00706A75" w:rsidRDefault="00C14C22" w:rsidP="009D721C">
            <w:pPr>
              <w:jc w:val="center"/>
              <w:rPr>
                <w:color w:val="FF0000"/>
              </w:rPr>
            </w:pPr>
            <w:r w:rsidRPr="00706A75">
              <w:rPr>
                <w:color w:val="FF0000"/>
              </w:rPr>
              <w:t>3.0.0-SNAPSHOT-37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4C22" w:rsidRPr="00706A75" w:rsidRDefault="00C14C22" w:rsidP="009D721C">
            <w:pPr>
              <w:rPr>
                <w:color w:val="FF0000"/>
              </w:rPr>
            </w:pPr>
            <w:r w:rsidRPr="00706A75">
              <w:rPr>
                <w:color w:val="FF0000"/>
              </w:rPr>
              <w:t>UMG-4022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4C22" w:rsidRDefault="00C14C22" w:rsidP="00EE6CBE"/>
        </w:tc>
      </w:tr>
      <w:tr w:rsidR="00C14C2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14C22" w:rsidRPr="00706A75" w:rsidRDefault="00C14C22" w:rsidP="009D721C">
            <w:pPr>
              <w:rPr>
                <w:color w:val="FF0000"/>
              </w:rPr>
            </w:pPr>
            <w:r w:rsidRPr="00706A75">
              <w:rPr>
                <w:color w:val="FF0000"/>
              </w:rPr>
              <w:t>4-Sep-2015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4C22" w:rsidRPr="00706A75" w:rsidRDefault="00C14C22" w:rsidP="009D721C">
            <w:pPr>
              <w:jc w:val="center"/>
              <w:rPr>
                <w:color w:val="FF0000"/>
              </w:rPr>
            </w:pPr>
            <w:r w:rsidRPr="00706A75">
              <w:rPr>
                <w:color w:val="FF0000"/>
              </w:rPr>
              <w:t>3.0.0-SNAPSHOT-37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4C22" w:rsidRPr="00706A75" w:rsidRDefault="00C14C22" w:rsidP="009D721C">
            <w:pPr>
              <w:rPr>
                <w:color w:val="FF0000"/>
              </w:rPr>
            </w:pPr>
            <w:r w:rsidRPr="00706A75">
              <w:rPr>
                <w:color w:val="FF0000"/>
              </w:rPr>
              <w:t>UMG-4023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4C22" w:rsidRDefault="00C14C22" w:rsidP="00EE6CBE"/>
        </w:tc>
      </w:tr>
      <w:tr w:rsidR="00C14C2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14C22" w:rsidRPr="00B23F3C" w:rsidRDefault="00C14C22" w:rsidP="00437FBA">
            <w:pPr>
              <w:rPr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4C22" w:rsidRPr="00B23F3C" w:rsidRDefault="00C14C22" w:rsidP="00A26D06">
            <w:pPr>
              <w:jc w:val="center"/>
              <w:rPr>
                <w:color w:val="FF0000"/>
              </w:rPr>
            </w:pPr>
            <w:r w:rsidRPr="00B23F3C">
              <w:rPr>
                <w:color w:val="FF0000"/>
              </w:rPr>
              <w:t>3.0.0-SNAPSHOT-6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4C22" w:rsidRPr="00B23F3C" w:rsidRDefault="00C14C22" w:rsidP="00A26D06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UMG-3978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4C22" w:rsidRDefault="00C14C22" w:rsidP="00A26D06"/>
        </w:tc>
      </w:tr>
      <w:tr w:rsidR="00C14C2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14C22" w:rsidRPr="00B23F3C" w:rsidRDefault="00C14C22" w:rsidP="001C7308">
            <w:pPr>
              <w:rPr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4C22" w:rsidRPr="00B23F3C" w:rsidRDefault="00C14C22" w:rsidP="001C7308">
            <w:pPr>
              <w:jc w:val="center"/>
              <w:rPr>
                <w:color w:val="FF0000"/>
              </w:rPr>
            </w:pPr>
            <w:r w:rsidRPr="00B23F3C">
              <w:rPr>
                <w:color w:val="FF0000"/>
              </w:rPr>
              <w:t>3.0.0-SNAPSHOT-6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4C22" w:rsidRPr="00B23F3C" w:rsidRDefault="00C14C22" w:rsidP="001C7308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UMG-3997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4C22" w:rsidRDefault="00C14C22" w:rsidP="00A26D06"/>
        </w:tc>
      </w:tr>
      <w:tr w:rsidR="00C14C2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C14C22" w:rsidRPr="00B23F3C" w:rsidRDefault="00C14C22" w:rsidP="001C7308">
            <w:pPr>
              <w:rPr>
                <w:color w:val="FF0000"/>
              </w:rPr>
            </w:pPr>
            <w:r w:rsidRPr="00B23F3C">
              <w:rPr>
                <w:color w:val="FF0000"/>
              </w:rPr>
              <w:t>31-Aug-2015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C14C22" w:rsidRPr="00B23F3C" w:rsidRDefault="00C14C22" w:rsidP="001C7308">
            <w:pPr>
              <w:jc w:val="center"/>
              <w:rPr>
                <w:color w:val="FF0000"/>
              </w:rPr>
            </w:pPr>
            <w:r w:rsidRPr="00B23F3C">
              <w:rPr>
                <w:color w:val="FF0000"/>
              </w:rPr>
              <w:t>3.0.0-SNAPSHOT-6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C14C22" w:rsidRPr="00B23F3C" w:rsidRDefault="00C14C22" w:rsidP="001C7308">
            <w:pPr>
              <w:rPr>
                <w:color w:val="FF0000"/>
              </w:rPr>
            </w:pPr>
            <w:r w:rsidRPr="00B23F3C">
              <w:rPr>
                <w:color w:val="FF0000"/>
              </w:rPr>
              <w:t>UMG-4006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C14C22" w:rsidRDefault="00C14C22" w:rsidP="00A26D06"/>
        </w:tc>
      </w:tr>
    </w:tbl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8" w:name="_Toc430079911"/>
      <w:r w:rsidRPr="00EC7F13">
        <w:t>Build Deployment steps</w:t>
      </w:r>
      <w:bookmarkEnd w:id="8"/>
    </w:p>
    <w:p w:rsidR="00044437" w:rsidRPr="00044437" w:rsidRDefault="00044437" w:rsidP="00044437">
      <w:pPr>
        <w:pStyle w:val="ASPSBodytext"/>
      </w:pPr>
      <w:r>
        <w:t xml:space="preserve">Please run below script in </w:t>
      </w:r>
      <w:proofErr w:type="spellStart"/>
      <w:r>
        <w:t>umg_admin</w:t>
      </w:r>
      <w:proofErr w:type="spellEnd"/>
      <w:r>
        <w:t xml:space="preserve"> schema</w:t>
      </w:r>
    </w:p>
    <w:p w:rsidR="00B14599" w:rsidRPr="00C853DF" w:rsidRDefault="00B14599" w:rsidP="00C41AAC">
      <w:pPr>
        <w:pStyle w:val="ASPSBodytext"/>
      </w:pP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360969" w:rsidRDefault="00360969" w:rsidP="004212A9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Pr="00125B95" w:rsidRDefault="008B3CB3" w:rsidP="00415206">
            <w:pPr>
              <w:pStyle w:val="ASPSChangeControl"/>
            </w:pPr>
            <w:r w:rsidRPr="00125B95">
              <w:t>Run script</w:t>
            </w:r>
          </w:p>
        </w:tc>
        <w:tc>
          <w:tcPr>
            <w:tcW w:w="3380" w:type="dxa"/>
          </w:tcPr>
          <w:p w:rsidR="00044437" w:rsidRPr="00125B95" w:rsidRDefault="00044437" w:rsidP="00044437">
            <w:pPr>
              <w:rPr>
                <w:color w:val="1F497D"/>
                <w:sz w:val="22"/>
                <w:szCs w:val="22"/>
              </w:rPr>
            </w:pPr>
            <w:r w:rsidRPr="00125B95">
              <w:rPr>
                <w:color w:val="1F497D"/>
                <w:sz w:val="22"/>
                <w:szCs w:val="22"/>
              </w:rPr>
              <w:t>ALTER TABLE `SYSTEM_PARAMETER` ADD COLUMN `DESCRIPTION` VARCHAR(200) NULL DEFAULT NULL AFTER `SYS_KEY`;</w:t>
            </w:r>
          </w:p>
          <w:p w:rsidR="008D61C9" w:rsidRPr="00125B95" w:rsidRDefault="008D61C9" w:rsidP="00044437">
            <w:pPr>
              <w:rPr>
                <w:color w:val="1F497D"/>
                <w:sz w:val="22"/>
                <w:szCs w:val="22"/>
              </w:rPr>
            </w:pPr>
          </w:p>
          <w:p w:rsidR="008D61C9" w:rsidRPr="00125B95" w:rsidRDefault="00125B95" w:rsidP="00044437">
            <w:pPr>
              <w:rPr>
                <w:color w:val="1F497D"/>
                <w:sz w:val="22"/>
                <w:szCs w:val="22"/>
              </w:rPr>
            </w:pPr>
            <w:r w:rsidRPr="00125B95">
              <w:rPr>
                <w:color w:val="1F497D"/>
                <w:sz w:val="22"/>
                <w:szCs w:val="22"/>
              </w:rPr>
              <w:t>Rollback script for the above query:;</w:t>
            </w:r>
            <w:bookmarkStart w:id="9" w:name="_GoBack"/>
            <w:bookmarkEnd w:id="9"/>
          </w:p>
          <w:p w:rsidR="00125B95" w:rsidRPr="00125B95" w:rsidRDefault="00125B95" w:rsidP="00044437">
            <w:pPr>
              <w:rPr>
                <w:color w:val="1F497D"/>
                <w:sz w:val="22"/>
                <w:szCs w:val="22"/>
              </w:rPr>
            </w:pPr>
          </w:p>
          <w:p w:rsidR="00125B95" w:rsidRPr="00125B95" w:rsidRDefault="00125B95" w:rsidP="00044437">
            <w:pPr>
              <w:rPr>
                <w:color w:val="1F497D"/>
                <w:sz w:val="22"/>
                <w:szCs w:val="22"/>
              </w:rPr>
            </w:pPr>
            <w:r w:rsidRPr="00125B95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ALTER</w:t>
            </w:r>
            <w:r w:rsidRPr="00125B95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</w:t>
            </w:r>
            <w:r w:rsidRPr="00125B95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TABLE</w:t>
            </w:r>
            <w:r w:rsidRPr="00125B95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`SYSTEM_PARAMETER` </w:t>
            </w:r>
            <w:r w:rsidRPr="00125B95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DROP</w:t>
            </w:r>
            <w:r w:rsidRPr="00125B95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</w:t>
            </w:r>
            <w:r w:rsidRPr="00125B95"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</w:rPr>
              <w:t>COLUMN</w:t>
            </w:r>
            <w:r w:rsidRPr="00125B95"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 xml:space="preserve"> `DESCRIPTION`;</w:t>
            </w:r>
          </w:p>
          <w:p w:rsidR="000318D4" w:rsidRPr="00125B95" w:rsidRDefault="000318D4" w:rsidP="00146C9F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lastRenderedPageBreak/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977901" w:rsidTr="00EE6CBE">
        <w:trPr>
          <w:trHeight w:val="409"/>
        </w:trPr>
        <w:tc>
          <w:tcPr>
            <w:tcW w:w="990" w:type="dxa"/>
          </w:tcPr>
          <w:p w:rsidR="00977901" w:rsidRDefault="00977901" w:rsidP="00415206">
            <w:pPr>
              <w:pStyle w:val="ASPSChangeControl"/>
            </w:pPr>
            <w:r>
              <w:t>5</w:t>
            </w:r>
          </w:p>
        </w:tc>
        <w:tc>
          <w:tcPr>
            <w:tcW w:w="3749" w:type="dxa"/>
          </w:tcPr>
          <w:p w:rsidR="00977901" w:rsidRDefault="00921926" w:rsidP="00483A48">
            <w:pPr>
              <w:pStyle w:val="ASPSChangeControl"/>
            </w:pPr>
            <w:r>
              <w:t xml:space="preserve">Copy </w:t>
            </w:r>
            <w:r w:rsidR="00483A48">
              <w:t>properties or xml files in</w:t>
            </w:r>
            <w:r>
              <w:t xml:space="preserve">to </w:t>
            </w:r>
            <w:proofErr w:type="spellStart"/>
            <w:r>
              <w:t>conf</w:t>
            </w:r>
            <w:proofErr w:type="spellEnd"/>
            <w:r>
              <w:t xml:space="preserve"> folder</w:t>
            </w:r>
            <w:r w:rsidR="00483A48">
              <w:t xml:space="preserve"> of the each applications if it is modified</w:t>
            </w:r>
          </w:p>
        </w:tc>
        <w:tc>
          <w:tcPr>
            <w:tcW w:w="3380" w:type="dxa"/>
          </w:tcPr>
          <w:p w:rsidR="00977901" w:rsidRDefault="00977901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B1469E" w:rsidRDefault="00B1469E" w:rsidP="008B3CB3">
      <w:pPr>
        <w:pStyle w:val="Heading1"/>
      </w:pPr>
    </w:p>
    <w:p w:rsidR="00002F7B" w:rsidRDefault="00897561" w:rsidP="00002F7B">
      <w:pPr>
        <w:pStyle w:val="Heading1"/>
      </w:pPr>
      <w:bookmarkStart w:id="10" w:name="_Toc430079912"/>
      <w:r>
        <w:t xml:space="preserve">Manual </w:t>
      </w:r>
      <w:r w:rsidR="00002F7B">
        <w:t>Instruction Steps:</w:t>
      </w:r>
      <w:bookmarkEnd w:id="10"/>
    </w:p>
    <w:p w:rsidR="00002F7B" w:rsidRDefault="00002F7B" w:rsidP="00002F7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002F7B" w:rsidRPr="00002F7B" w:rsidRDefault="00002F7B" w:rsidP="00002F7B">
      <w:pPr>
        <w:pStyle w:val="ASPSBodytext"/>
      </w:pPr>
    </w:p>
    <w:p w:rsidR="00B1469E" w:rsidRDefault="00B1469E" w:rsidP="008B3CB3">
      <w:pPr>
        <w:pStyle w:val="Heading1"/>
      </w:pPr>
    </w:p>
    <w:p w:rsidR="00B1469E" w:rsidRDefault="00B1469E" w:rsidP="008B3CB3">
      <w:pPr>
        <w:pStyle w:val="Heading1"/>
      </w:pPr>
    </w:p>
    <w:p w:rsidR="008B3CB3" w:rsidRDefault="00B1469E" w:rsidP="008B3CB3">
      <w:pPr>
        <w:pStyle w:val="Heading1"/>
      </w:pPr>
      <w:bookmarkStart w:id="11" w:name="_Toc430079913"/>
      <w:r>
        <w:t>D</w:t>
      </w:r>
      <w:r w:rsidR="008B3CB3" w:rsidRPr="00FB65A8">
        <w:t>ocument Change Tracker</w:t>
      </w:r>
      <w:bookmarkEnd w:id="11"/>
    </w:p>
    <w:p w:rsidR="008B3CB3" w:rsidRPr="007F27BA" w:rsidRDefault="008B3CB3" w:rsidP="00C41AAC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12"/>
      <w:headerReference w:type="first" r:id="rId13"/>
      <w:footerReference w:type="first" r:id="rId14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397" w:rsidRDefault="002D0397">
      <w:r>
        <w:separator/>
      </w:r>
    </w:p>
  </w:endnote>
  <w:endnote w:type="continuationSeparator" w:id="0">
    <w:p w:rsidR="002D0397" w:rsidRDefault="002D03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E479A1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125B95">
      <w:rPr>
        <w:noProof/>
      </w:rPr>
      <w:t>Internal Use Only</w:t>
    </w:r>
    <w:r>
      <w:rPr>
        <w:noProof/>
      </w:rPr>
      <w:fldChar w:fldCharType="end"/>
    </w:r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125B95">
      <w:rPr>
        <w:noProof/>
      </w:rPr>
      <w:t>4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125B95">
        <w:rPr>
          <w:noProof/>
        </w:rPr>
        <w:t>5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Footer"/>
    </w:pPr>
  </w:p>
  <w:p w:rsidR="00E87998" w:rsidRPr="00F44EC0" w:rsidRDefault="00E87998" w:rsidP="00EE6CBE">
    <w:pPr>
      <w:pStyle w:val="Footer"/>
    </w:pPr>
    <w:r>
      <w:t xml:space="preserve">© 2013 </w:t>
    </w:r>
    <w:proofErr w:type="spellStart"/>
    <w:r>
      <w:t>Altisource</w:t>
    </w:r>
    <w:proofErr w:type="spellEnd"/>
    <w:r>
      <w:t>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Pr="0005033E" w:rsidRDefault="006B6990" w:rsidP="00EE6CBE">
    <w:pPr>
      <w:pStyle w:val="Footer"/>
    </w:pPr>
    <w:fldSimple w:instr=" STYLEREF  &quot;ASPS DocClass&quot;  \* MERGEFORMAT ">
      <w:r w:rsidR="007A1CE7" w:rsidRPr="007A1CE7">
        <w:rPr>
          <w:b/>
          <w:bCs/>
          <w:noProof/>
        </w:rPr>
        <w:t>Internal Use Only</w:t>
      </w:r>
    </w:fldSimple>
    <w:r w:rsidR="00E87998">
      <w:t xml:space="preserve"> </w:t>
    </w:r>
    <w:r w:rsidR="00E87998">
      <w:fldChar w:fldCharType="begin"/>
    </w:r>
    <w:r w:rsidR="00E87998">
      <w:instrText xml:space="preserve"> DOCPROPERTY  Category  \* MERGEFORMAT </w:instrText>
    </w:r>
    <w:r w:rsidR="00E87998">
      <w:fldChar w:fldCharType="end"/>
    </w:r>
    <w:r w:rsidR="00E87998" w:rsidRPr="0005033E">
      <w:t>(</w:t>
    </w:r>
    <w:proofErr w:type="gramStart"/>
    <w:r w:rsidR="00E87998" w:rsidRPr="0005033E">
      <w:t xml:space="preserve">Version </w:t>
    </w:r>
    <w:proofErr w:type="gramEnd"/>
    <w:r w:rsidR="00E87998">
      <w:fldChar w:fldCharType="begin"/>
    </w:r>
    <w:r w:rsidR="00E87998">
      <w:instrText xml:space="preserve"> STYLEREF  "ASPS VerNum"  \* MERGEFORMAT </w:instrText>
    </w:r>
    <w:r w:rsidR="00E87998">
      <w:rPr>
        <w:noProof/>
      </w:rPr>
      <w:fldChar w:fldCharType="end"/>
    </w:r>
    <w:r w:rsidR="00E87998" w:rsidRPr="0005033E">
      <w:t>)</w:t>
    </w:r>
    <w:r w:rsidR="00E87998">
      <w:tab/>
    </w:r>
    <w:r w:rsidR="00E87998" w:rsidRPr="0005033E">
      <w:t xml:space="preserve">Page </w:t>
    </w:r>
    <w:r w:rsidR="00E87998">
      <w:fldChar w:fldCharType="begin"/>
    </w:r>
    <w:r w:rsidR="00E87998">
      <w:instrText xml:space="preserve"> PAGE </w:instrText>
    </w:r>
    <w:r w:rsidR="00E87998">
      <w:fldChar w:fldCharType="separate"/>
    </w:r>
    <w:r w:rsidR="007A1CE7">
      <w:rPr>
        <w:noProof/>
      </w:rPr>
      <w:t>2</w:t>
    </w:r>
    <w:r w:rsidR="00E87998">
      <w:rPr>
        <w:noProof/>
      </w:rPr>
      <w:fldChar w:fldCharType="end"/>
    </w:r>
    <w:r w:rsidR="00E87998" w:rsidRPr="0005033E">
      <w:t xml:space="preserve"> of </w:t>
    </w:r>
    <w:fldSimple w:instr=" NUMPAGES ">
      <w:r w:rsidR="007A1CE7">
        <w:rPr>
          <w:noProof/>
        </w:rPr>
        <w:t>5</w:t>
      </w:r>
    </w:fldSimple>
  </w:p>
  <w:p w:rsidR="00E87998" w:rsidRPr="000B0782" w:rsidRDefault="00E87998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397" w:rsidRDefault="002D0397">
      <w:r>
        <w:separator/>
      </w:r>
    </w:p>
  </w:footnote>
  <w:footnote w:type="continuationSeparator" w:id="0">
    <w:p w:rsidR="002D0397" w:rsidRDefault="002D03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>
    <w:pPr>
      <w:pStyle w:val="Header"/>
    </w:pPr>
  </w:p>
  <w:p w:rsidR="00E87998" w:rsidRPr="007632F4" w:rsidRDefault="006B6990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125B95">
        <w:rPr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125B95">
        <w:rPr>
          <w:noProof/>
        </w:rPr>
        <w:t>N/A</w:t>
      </w:r>
    </w:fldSimple>
    <w:r w:rsidR="00E87998">
      <w:t xml:space="preserve"> </w:t>
    </w:r>
  </w:p>
  <w:p w:rsidR="00E87998" w:rsidRDefault="00E8799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7998" w:rsidRDefault="00E87998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E87998" w:rsidRDefault="00E87998" w:rsidP="00EE6CBE">
    <w:pPr>
      <w:pStyle w:val="Header"/>
    </w:pPr>
  </w:p>
  <w:p w:rsidR="00E87998" w:rsidRPr="007632F4" w:rsidRDefault="006B6990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7A1CE7" w:rsidRPr="007A1CE7">
        <w:rPr>
          <w:b/>
          <w:bCs/>
          <w:noProof/>
        </w:rPr>
        <w:t>Consumer Analytics</w:t>
      </w:r>
    </w:fldSimple>
    <w:r w:rsidR="00E87998">
      <w:tab/>
    </w:r>
    <w:r w:rsidR="00E87998">
      <w:tab/>
    </w:r>
    <w:fldSimple w:instr=" STYLEREF  &quot;ASPS DocNum&quot;  \* MERGEFORMAT ">
      <w:r w:rsidR="007A1CE7" w:rsidRPr="007A1CE7">
        <w:rPr>
          <w:b/>
          <w:bCs/>
          <w:noProof/>
        </w:rPr>
        <w:t>N/A</w:t>
      </w:r>
    </w:fldSimple>
    <w:r w:rsidR="00E87998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50A3271"/>
    <w:multiLevelType w:val="hybridMultilevel"/>
    <w:tmpl w:val="BC5C848A"/>
    <w:lvl w:ilvl="0" w:tplc="507C00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F7519E2"/>
    <w:multiLevelType w:val="hybridMultilevel"/>
    <w:tmpl w:val="3B84B0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4"/>
  </w:num>
  <w:num w:numId="5">
    <w:abstractNumId w:val="8"/>
  </w:num>
  <w:num w:numId="6">
    <w:abstractNumId w:val="9"/>
  </w:num>
  <w:num w:numId="7">
    <w:abstractNumId w:val="5"/>
  </w:num>
  <w:num w:numId="8">
    <w:abstractNumId w:val="6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0F12"/>
    <w:rsid w:val="000026DA"/>
    <w:rsid w:val="00002EB3"/>
    <w:rsid w:val="00002F7B"/>
    <w:rsid w:val="00003C8C"/>
    <w:rsid w:val="000070DA"/>
    <w:rsid w:val="000072A5"/>
    <w:rsid w:val="00014E47"/>
    <w:rsid w:val="00016717"/>
    <w:rsid w:val="00020CEA"/>
    <w:rsid w:val="00023FEC"/>
    <w:rsid w:val="00026CB8"/>
    <w:rsid w:val="00026E3C"/>
    <w:rsid w:val="0003006B"/>
    <w:rsid w:val="000318D4"/>
    <w:rsid w:val="00032261"/>
    <w:rsid w:val="00041BC0"/>
    <w:rsid w:val="00043FFB"/>
    <w:rsid w:val="00044437"/>
    <w:rsid w:val="000462F0"/>
    <w:rsid w:val="00046BB1"/>
    <w:rsid w:val="0006262A"/>
    <w:rsid w:val="00065673"/>
    <w:rsid w:val="00065A5B"/>
    <w:rsid w:val="000679E6"/>
    <w:rsid w:val="000722B5"/>
    <w:rsid w:val="00073EDF"/>
    <w:rsid w:val="00076176"/>
    <w:rsid w:val="00076DB6"/>
    <w:rsid w:val="00076EB3"/>
    <w:rsid w:val="000817B5"/>
    <w:rsid w:val="00081FA7"/>
    <w:rsid w:val="00082B18"/>
    <w:rsid w:val="00084B27"/>
    <w:rsid w:val="00084ECF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C46D9"/>
    <w:rsid w:val="000D11D8"/>
    <w:rsid w:val="000D203F"/>
    <w:rsid w:val="000D3995"/>
    <w:rsid w:val="000D427B"/>
    <w:rsid w:val="000D5E45"/>
    <w:rsid w:val="000D7946"/>
    <w:rsid w:val="000E1C6C"/>
    <w:rsid w:val="000E5257"/>
    <w:rsid w:val="000E609A"/>
    <w:rsid w:val="000E7B8F"/>
    <w:rsid w:val="000F2B2F"/>
    <w:rsid w:val="000F511F"/>
    <w:rsid w:val="000F68B0"/>
    <w:rsid w:val="000F75D8"/>
    <w:rsid w:val="00100E7D"/>
    <w:rsid w:val="001026EF"/>
    <w:rsid w:val="0010320A"/>
    <w:rsid w:val="00107CB2"/>
    <w:rsid w:val="00107EA5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A3B"/>
    <w:rsid w:val="00121E5D"/>
    <w:rsid w:val="00122F5F"/>
    <w:rsid w:val="00125B95"/>
    <w:rsid w:val="00132ED8"/>
    <w:rsid w:val="00146996"/>
    <w:rsid w:val="00146C9F"/>
    <w:rsid w:val="0015329B"/>
    <w:rsid w:val="0015350B"/>
    <w:rsid w:val="00156288"/>
    <w:rsid w:val="00157C7C"/>
    <w:rsid w:val="00161BB3"/>
    <w:rsid w:val="00162DE7"/>
    <w:rsid w:val="00163699"/>
    <w:rsid w:val="00164BDB"/>
    <w:rsid w:val="00172441"/>
    <w:rsid w:val="00177DB6"/>
    <w:rsid w:val="00180575"/>
    <w:rsid w:val="00181465"/>
    <w:rsid w:val="00181988"/>
    <w:rsid w:val="00183C7C"/>
    <w:rsid w:val="001844D0"/>
    <w:rsid w:val="00186238"/>
    <w:rsid w:val="00187B76"/>
    <w:rsid w:val="00190CF5"/>
    <w:rsid w:val="00194DB0"/>
    <w:rsid w:val="0019532A"/>
    <w:rsid w:val="001967D3"/>
    <w:rsid w:val="00197134"/>
    <w:rsid w:val="001A0A18"/>
    <w:rsid w:val="001A50E9"/>
    <w:rsid w:val="001A5633"/>
    <w:rsid w:val="001B1B3B"/>
    <w:rsid w:val="001B2A4A"/>
    <w:rsid w:val="001C0FDF"/>
    <w:rsid w:val="001C1C6E"/>
    <w:rsid w:val="001C480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16D26"/>
    <w:rsid w:val="002212C6"/>
    <w:rsid w:val="002221B0"/>
    <w:rsid w:val="00223884"/>
    <w:rsid w:val="00224703"/>
    <w:rsid w:val="002273A4"/>
    <w:rsid w:val="002311D4"/>
    <w:rsid w:val="00231E4F"/>
    <w:rsid w:val="00233F6C"/>
    <w:rsid w:val="00235FF7"/>
    <w:rsid w:val="0024381A"/>
    <w:rsid w:val="002443B8"/>
    <w:rsid w:val="002445DB"/>
    <w:rsid w:val="002470C7"/>
    <w:rsid w:val="00251732"/>
    <w:rsid w:val="00251C7E"/>
    <w:rsid w:val="00252BEF"/>
    <w:rsid w:val="00255342"/>
    <w:rsid w:val="00256B1D"/>
    <w:rsid w:val="00257EC1"/>
    <w:rsid w:val="00264E6C"/>
    <w:rsid w:val="0026660B"/>
    <w:rsid w:val="0027033C"/>
    <w:rsid w:val="00270B05"/>
    <w:rsid w:val="00271D3F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2D01"/>
    <w:rsid w:val="00293C87"/>
    <w:rsid w:val="00293EDD"/>
    <w:rsid w:val="0029501A"/>
    <w:rsid w:val="002950CC"/>
    <w:rsid w:val="002A2219"/>
    <w:rsid w:val="002A268B"/>
    <w:rsid w:val="002A368C"/>
    <w:rsid w:val="002A62EF"/>
    <w:rsid w:val="002A6F33"/>
    <w:rsid w:val="002B202E"/>
    <w:rsid w:val="002B28E5"/>
    <w:rsid w:val="002B66AF"/>
    <w:rsid w:val="002C17EC"/>
    <w:rsid w:val="002C1F7E"/>
    <w:rsid w:val="002C2053"/>
    <w:rsid w:val="002C22B2"/>
    <w:rsid w:val="002C3DD5"/>
    <w:rsid w:val="002C4B83"/>
    <w:rsid w:val="002C4F78"/>
    <w:rsid w:val="002C6BD0"/>
    <w:rsid w:val="002D038E"/>
    <w:rsid w:val="002D0397"/>
    <w:rsid w:val="002D0D87"/>
    <w:rsid w:val="002D134E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0BD1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1506"/>
    <w:rsid w:val="00311DD4"/>
    <w:rsid w:val="00314236"/>
    <w:rsid w:val="00315B23"/>
    <w:rsid w:val="00315B80"/>
    <w:rsid w:val="003218AB"/>
    <w:rsid w:val="00323869"/>
    <w:rsid w:val="00323A3C"/>
    <w:rsid w:val="00335A23"/>
    <w:rsid w:val="0034049B"/>
    <w:rsid w:val="00341134"/>
    <w:rsid w:val="0034340E"/>
    <w:rsid w:val="003434FC"/>
    <w:rsid w:val="00343F9B"/>
    <w:rsid w:val="0034788E"/>
    <w:rsid w:val="00351F07"/>
    <w:rsid w:val="00352BA5"/>
    <w:rsid w:val="00360969"/>
    <w:rsid w:val="003617A0"/>
    <w:rsid w:val="00361C80"/>
    <w:rsid w:val="00363357"/>
    <w:rsid w:val="00366150"/>
    <w:rsid w:val="003673F2"/>
    <w:rsid w:val="003701FD"/>
    <w:rsid w:val="00371E3F"/>
    <w:rsid w:val="003735DE"/>
    <w:rsid w:val="00376735"/>
    <w:rsid w:val="00377071"/>
    <w:rsid w:val="0038078F"/>
    <w:rsid w:val="00382E5C"/>
    <w:rsid w:val="00383463"/>
    <w:rsid w:val="00383D14"/>
    <w:rsid w:val="00386361"/>
    <w:rsid w:val="00390D34"/>
    <w:rsid w:val="003916E7"/>
    <w:rsid w:val="00392507"/>
    <w:rsid w:val="00396C29"/>
    <w:rsid w:val="00397A7A"/>
    <w:rsid w:val="003A15F8"/>
    <w:rsid w:val="003B02F8"/>
    <w:rsid w:val="003B069B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0D31"/>
    <w:rsid w:val="003E2187"/>
    <w:rsid w:val="003E5168"/>
    <w:rsid w:val="003E7209"/>
    <w:rsid w:val="003F1E96"/>
    <w:rsid w:val="003F3463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12A9"/>
    <w:rsid w:val="00423BD8"/>
    <w:rsid w:val="004302E5"/>
    <w:rsid w:val="00432A7D"/>
    <w:rsid w:val="004336E5"/>
    <w:rsid w:val="004337EA"/>
    <w:rsid w:val="004356A6"/>
    <w:rsid w:val="00437FBA"/>
    <w:rsid w:val="004406AE"/>
    <w:rsid w:val="00442335"/>
    <w:rsid w:val="004441E2"/>
    <w:rsid w:val="00445738"/>
    <w:rsid w:val="00447A07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56A3"/>
    <w:rsid w:val="0047793F"/>
    <w:rsid w:val="00477EEA"/>
    <w:rsid w:val="0048074A"/>
    <w:rsid w:val="00482EF2"/>
    <w:rsid w:val="00483A48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37F4"/>
    <w:rsid w:val="004A4DFA"/>
    <w:rsid w:val="004A6439"/>
    <w:rsid w:val="004A719C"/>
    <w:rsid w:val="004B09FC"/>
    <w:rsid w:val="004B33F8"/>
    <w:rsid w:val="004B3EE0"/>
    <w:rsid w:val="004B4173"/>
    <w:rsid w:val="004B6AB5"/>
    <w:rsid w:val="004B74AD"/>
    <w:rsid w:val="004C0F8A"/>
    <w:rsid w:val="004C20C0"/>
    <w:rsid w:val="004C2F77"/>
    <w:rsid w:val="004C6361"/>
    <w:rsid w:val="004C7C56"/>
    <w:rsid w:val="004D0AD0"/>
    <w:rsid w:val="004D134D"/>
    <w:rsid w:val="004D4DB5"/>
    <w:rsid w:val="004D5820"/>
    <w:rsid w:val="004D5FD2"/>
    <w:rsid w:val="004E0063"/>
    <w:rsid w:val="004E0B8D"/>
    <w:rsid w:val="004F52E7"/>
    <w:rsid w:val="004F7F33"/>
    <w:rsid w:val="00500517"/>
    <w:rsid w:val="00501E15"/>
    <w:rsid w:val="0050320A"/>
    <w:rsid w:val="00511617"/>
    <w:rsid w:val="00514259"/>
    <w:rsid w:val="00516D96"/>
    <w:rsid w:val="005172A5"/>
    <w:rsid w:val="005174F0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56B17"/>
    <w:rsid w:val="00563AFC"/>
    <w:rsid w:val="00563F7D"/>
    <w:rsid w:val="005648C7"/>
    <w:rsid w:val="00564CDD"/>
    <w:rsid w:val="00564EED"/>
    <w:rsid w:val="0056674E"/>
    <w:rsid w:val="00567E00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A6BB1"/>
    <w:rsid w:val="005B01E5"/>
    <w:rsid w:val="005B5CBF"/>
    <w:rsid w:val="005C05D3"/>
    <w:rsid w:val="005C576F"/>
    <w:rsid w:val="005C5E13"/>
    <w:rsid w:val="005C7E42"/>
    <w:rsid w:val="005D1505"/>
    <w:rsid w:val="005D3B48"/>
    <w:rsid w:val="005D7D64"/>
    <w:rsid w:val="005E42C6"/>
    <w:rsid w:val="005E497E"/>
    <w:rsid w:val="005E50AB"/>
    <w:rsid w:val="005F067B"/>
    <w:rsid w:val="005F287E"/>
    <w:rsid w:val="005F376A"/>
    <w:rsid w:val="005F43F7"/>
    <w:rsid w:val="005F4FF2"/>
    <w:rsid w:val="005F7DD3"/>
    <w:rsid w:val="00602B57"/>
    <w:rsid w:val="0060718A"/>
    <w:rsid w:val="00607802"/>
    <w:rsid w:val="00607E2C"/>
    <w:rsid w:val="0061080C"/>
    <w:rsid w:val="006124E0"/>
    <w:rsid w:val="00614D67"/>
    <w:rsid w:val="00615E67"/>
    <w:rsid w:val="006203DD"/>
    <w:rsid w:val="006216BD"/>
    <w:rsid w:val="0062413D"/>
    <w:rsid w:val="00625A2C"/>
    <w:rsid w:val="006269F8"/>
    <w:rsid w:val="00626E7A"/>
    <w:rsid w:val="00627C93"/>
    <w:rsid w:val="00631501"/>
    <w:rsid w:val="006335B8"/>
    <w:rsid w:val="0063579D"/>
    <w:rsid w:val="00636DEC"/>
    <w:rsid w:val="00640167"/>
    <w:rsid w:val="006405F2"/>
    <w:rsid w:val="0064079E"/>
    <w:rsid w:val="00640956"/>
    <w:rsid w:val="00641920"/>
    <w:rsid w:val="00643667"/>
    <w:rsid w:val="0064374D"/>
    <w:rsid w:val="00643BC1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2C4"/>
    <w:rsid w:val="00677308"/>
    <w:rsid w:val="006778D0"/>
    <w:rsid w:val="00683A77"/>
    <w:rsid w:val="00687132"/>
    <w:rsid w:val="006919B4"/>
    <w:rsid w:val="0069474D"/>
    <w:rsid w:val="006954D3"/>
    <w:rsid w:val="00695878"/>
    <w:rsid w:val="00696B80"/>
    <w:rsid w:val="006A4110"/>
    <w:rsid w:val="006A5556"/>
    <w:rsid w:val="006B0D88"/>
    <w:rsid w:val="006B182E"/>
    <w:rsid w:val="006B4D44"/>
    <w:rsid w:val="006B6990"/>
    <w:rsid w:val="006B6BBD"/>
    <w:rsid w:val="006B7A1E"/>
    <w:rsid w:val="006C5338"/>
    <w:rsid w:val="006C54BA"/>
    <w:rsid w:val="006C7607"/>
    <w:rsid w:val="006D1330"/>
    <w:rsid w:val="006D242E"/>
    <w:rsid w:val="006D2585"/>
    <w:rsid w:val="006D34F2"/>
    <w:rsid w:val="006D4957"/>
    <w:rsid w:val="006E4814"/>
    <w:rsid w:val="006F20F8"/>
    <w:rsid w:val="006F27FC"/>
    <w:rsid w:val="006F41FA"/>
    <w:rsid w:val="006F4819"/>
    <w:rsid w:val="006F6615"/>
    <w:rsid w:val="006F71B0"/>
    <w:rsid w:val="007024D5"/>
    <w:rsid w:val="00704E46"/>
    <w:rsid w:val="0070585D"/>
    <w:rsid w:val="00706A75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334F"/>
    <w:rsid w:val="007656C2"/>
    <w:rsid w:val="007676D8"/>
    <w:rsid w:val="00771AA3"/>
    <w:rsid w:val="00773143"/>
    <w:rsid w:val="00775710"/>
    <w:rsid w:val="00776649"/>
    <w:rsid w:val="00780C6F"/>
    <w:rsid w:val="00781694"/>
    <w:rsid w:val="0078184B"/>
    <w:rsid w:val="007827DC"/>
    <w:rsid w:val="0078385A"/>
    <w:rsid w:val="00784237"/>
    <w:rsid w:val="0078780E"/>
    <w:rsid w:val="00787D0D"/>
    <w:rsid w:val="00792B8B"/>
    <w:rsid w:val="00792CA3"/>
    <w:rsid w:val="00793A23"/>
    <w:rsid w:val="00794F08"/>
    <w:rsid w:val="0079657E"/>
    <w:rsid w:val="007A1CE7"/>
    <w:rsid w:val="007A2EE4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C7726"/>
    <w:rsid w:val="007D205A"/>
    <w:rsid w:val="007D21DF"/>
    <w:rsid w:val="007D3315"/>
    <w:rsid w:val="007D4EB4"/>
    <w:rsid w:val="007D5785"/>
    <w:rsid w:val="007D5C63"/>
    <w:rsid w:val="007D7FEC"/>
    <w:rsid w:val="007E52D2"/>
    <w:rsid w:val="007F4FFF"/>
    <w:rsid w:val="007F5AA7"/>
    <w:rsid w:val="00800B4E"/>
    <w:rsid w:val="0080186B"/>
    <w:rsid w:val="00803C55"/>
    <w:rsid w:val="00807934"/>
    <w:rsid w:val="00807E9A"/>
    <w:rsid w:val="008112B9"/>
    <w:rsid w:val="00812281"/>
    <w:rsid w:val="00812473"/>
    <w:rsid w:val="008138F0"/>
    <w:rsid w:val="00816AA6"/>
    <w:rsid w:val="00816DCE"/>
    <w:rsid w:val="008208DB"/>
    <w:rsid w:val="00820C5B"/>
    <w:rsid w:val="00832E08"/>
    <w:rsid w:val="00833C15"/>
    <w:rsid w:val="00835E41"/>
    <w:rsid w:val="00835F4C"/>
    <w:rsid w:val="00840B86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00B3"/>
    <w:rsid w:val="00861DF5"/>
    <w:rsid w:val="008658FE"/>
    <w:rsid w:val="00867EE2"/>
    <w:rsid w:val="00877378"/>
    <w:rsid w:val="00882F01"/>
    <w:rsid w:val="00883A78"/>
    <w:rsid w:val="008863A6"/>
    <w:rsid w:val="00890A7A"/>
    <w:rsid w:val="00893229"/>
    <w:rsid w:val="00893C98"/>
    <w:rsid w:val="00896992"/>
    <w:rsid w:val="00897561"/>
    <w:rsid w:val="008A34A4"/>
    <w:rsid w:val="008A5D3D"/>
    <w:rsid w:val="008A6164"/>
    <w:rsid w:val="008B0A7E"/>
    <w:rsid w:val="008B2DAB"/>
    <w:rsid w:val="008B3CB3"/>
    <w:rsid w:val="008B6FAC"/>
    <w:rsid w:val="008C0105"/>
    <w:rsid w:val="008C2F54"/>
    <w:rsid w:val="008C7D1D"/>
    <w:rsid w:val="008D0CF0"/>
    <w:rsid w:val="008D1A63"/>
    <w:rsid w:val="008D33B0"/>
    <w:rsid w:val="008D44B6"/>
    <w:rsid w:val="008D61C9"/>
    <w:rsid w:val="008D63B7"/>
    <w:rsid w:val="008E1392"/>
    <w:rsid w:val="008E16C2"/>
    <w:rsid w:val="008E21E5"/>
    <w:rsid w:val="008E490D"/>
    <w:rsid w:val="008E67D1"/>
    <w:rsid w:val="008F241C"/>
    <w:rsid w:val="008F3F08"/>
    <w:rsid w:val="008F4CE6"/>
    <w:rsid w:val="008F6445"/>
    <w:rsid w:val="008F76DD"/>
    <w:rsid w:val="00900355"/>
    <w:rsid w:val="00901031"/>
    <w:rsid w:val="0090261C"/>
    <w:rsid w:val="0090444D"/>
    <w:rsid w:val="00904E0F"/>
    <w:rsid w:val="009118EC"/>
    <w:rsid w:val="009126AB"/>
    <w:rsid w:val="009129E0"/>
    <w:rsid w:val="00920A9C"/>
    <w:rsid w:val="00920FB5"/>
    <w:rsid w:val="00921926"/>
    <w:rsid w:val="00927178"/>
    <w:rsid w:val="009312D4"/>
    <w:rsid w:val="0093288A"/>
    <w:rsid w:val="0093576B"/>
    <w:rsid w:val="00943DB2"/>
    <w:rsid w:val="0094632B"/>
    <w:rsid w:val="00950864"/>
    <w:rsid w:val="00950EF1"/>
    <w:rsid w:val="009550D9"/>
    <w:rsid w:val="00956E39"/>
    <w:rsid w:val="00960327"/>
    <w:rsid w:val="00961401"/>
    <w:rsid w:val="00962715"/>
    <w:rsid w:val="00963593"/>
    <w:rsid w:val="00963E24"/>
    <w:rsid w:val="009650FB"/>
    <w:rsid w:val="00965AB0"/>
    <w:rsid w:val="009706FD"/>
    <w:rsid w:val="00971070"/>
    <w:rsid w:val="00973823"/>
    <w:rsid w:val="00975AAB"/>
    <w:rsid w:val="00976F67"/>
    <w:rsid w:val="009775D8"/>
    <w:rsid w:val="00977901"/>
    <w:rsid w:val="00982512"/>
    <w:rsid w:val="009829AF"/>
    <w:rsid w:val="00982A7B"/>
    <w:rsid w:val="00984F1D"/>
    <w:rsid w:val="00992661"/>
    <w:rsid w:val="009933E8"/>
    <w:rsid w:val="0099366C"/>
    <w:rsid w:val="00993A28"/>
    <w:rsid w:val="00995F2E"/>
    <w:rsid w:val="00996A7F"/>
    <w:rsid w:val="009A0DE0"/>
    <w:rsid w:val="009A3956"/>
    <w:rsid w:val="009A3CC6"/>
    <w:rsid w:val="009A6D83"/>
    <w:rsid w:val="009A7C6B"/>
    <w:rsid w:val="009B1702"/>
    <w:rsid w:val="009B2347"/>
    <w:rsid w:val="009B3AF9"/>
    <w:rsid w:val="009C0496"/>
    <w:rsid w:val="009C0824"/>
    <w:rsid w:val="009C0E02"/>
    <w:rsid w:val="009C2F02"/>
    <w:rsid w:val="009C3CB9"/>
    <w:rsid w:val="009C53A9"/>
    <w:rsid w:val="009D2171"/>
    <w:rsid w:val="009D254E"/>
    <w:rsid w:val="009E0D22"/>
    <w:rsid w:val="009E0F52"/>
    <w:rsid w:val="009E39AE"/>
    <w:rsid w:val="009E5201"/>
    <w:rsid w:val="009E6F20"/>
    <w:rsid w:val="009F0ED3"/>
    <w:rsid w:val="009F1469"/>
    <w:rsid w:val="009F2D23"/>
    <w:rsid w:val="009F2E4D"/>
    <w:rsid w:val="00A11501"/>
    <w:rsid w:val="00A121C4"/>
    <w:rsid w:val="00A13C44"/>
    <w:rsid w:val="00A1777E"/>
    <w:rsid w:val="00A25ADF"/>
    <w:rsid w:val="00A30788"/>
    <w:rsid w:val="00A30866"/>
    <w:rsid w:val="00A34713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46B0E"/>
    <w:rsid w:val="00A529BD"/>
    <w:rsid w:val="00A53E8C"/>
    <w:rsid w:val="00A5609C"/>
    <w:rsid w:val="00A56304"/>
    <w:rsid w:val="00A6126B"/>
    <w:rsid w:val="00A63E7C"/>
    <w:rsid w:val="00A66105"/>
    <w:rsid w:val="00A66D32"/>
    <w:rsid w:val="00A67FB4"/>
    <w:rsid w:val="00A70E3A"/>
    <w:rsid w:val="00A733E3"/>
    <w:rsid w:val="00A73E00"/>
    <w:rsid w:val="00A74378"/>
    <w:rsid w:val="00A75DDE"/>
    <w:rsid w:val="00A7779A"/>
    <w:rsid w:val="00A80860"/>
    <w:rsid w:val="00A832E8"/>
    <w:rsid w:val="00A84DED"/>
    <w:rsid w:val="00A86477"/>
    <w:rsid w:val="00A87B6C"/>
    <w:rsid w:val="00A87F06"/>
    <w:rsid w:val="00A912DD"/>
    <w:rsid w:val="00A915F7"/>
    <w:rsid w:val="00A93307"/>
    <w:rsid w:val="00A93638"/>
    <w:rsid w:val="00A94901"/>
    <w:rsid w:val="00A94DE9"/>
    <w:rsid w:val="00A94E4A"/>
    <w:rsid w:val="00AA228C"/>
    <w:rsid w:val="00AA2E22"/>
    <w:rsid w:val="00AA4C82"/>
    <w:rsid w:val="00AA6A43"/>
    <w:rsid w:val="00AA771D"/>
    <w:rsid w:val="00AB0437"/>
    <w:rsid w:val="00AB0C52"/>
    <w:rsid w:val="00AB127C"/>
    <w:rsid w:val="00AB163D"/>
    <w:rsid w:val="00AB2BA9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3EC6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517E"/>
    <w:rsid w:val="00B07B84"/>
    <w:rsid w:val="00B129C6"/>
    <w:rsid w:val="00B14599"/>
    <w:rsid w:val="00B1469E"/>
    <w:rsid w:val="00B23D44"/>
    <w:rsid w:val="00B23F3C"/>
    <w:rsid w:val="00B24D20"/>
    <w:rsid w:val="00B253A5"/>
    <w:rsid w:val="00B25A71"/>
    <w:rsid w:val="00B30AC3"/>
    <w:rsid w:val="00B32DD9"/>
    <w:rsid w:val="00B46ED5"/>
    <w:rsid w:val="00B471EE"/>
    <w:rsid w:val="00B472AD"/>
    <w:rsid w:val="00B50280"/>
    <w:rsid w:val="00B52179"/>
    <w:rsid w:val="00B56DC3"/>
    <w:rsid w:val="00B63571"/>
    <w:rsid w:val="00B6387F"/>
    <w:rsid w:val="00B640FA"/>
    <w:rsid w:val="00B64F81"/>
    <w:rsid w:val="00B679CE"/>
    <w:rsid w:val="00B67F61"/>
    <w:rsid w:val="00B839FD"/>
    <w:rsid w:val="00B84621"/>
    <w:rsid w:val="00B85BE9"/>
    <w:rsid w:val="00B92DC2"/>
    <w:rsid w:val="00B9348F"/>
    <w:rsid w:val="00B96A30"/>
    <w:rsid w:val="00BA0E4D"/>
    <w:rsid w:val="00BB0DC5"/>
    <w:rsid w:val="00BB3119"/>
    <w:rsid w:val="00BB3B33"/>
    <w:rsid w:val="00BB53FC"/>
    <w:rsid w:val="00BB680C"/>
    <w:rsid w:val="00BC0ECA"/>
    <w:rsid w:val="00BC2A9D"/>
    <w:rsid w:val="00BC64FA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27CB"/>
    <w:rsid w:val="00BF4CAD"/>
    <w:rsid w:val="00BF4FA7"/>
    <w:rsid w:val="00C024B8"/>
    <w:rsid w:val="00C02608"/>
    <w:rsid w:val="00C03F85"/>
    <w:rsid w:val="00C042C8"/>
    <w:rsid w:val="00C063F1"/>
    <w:rsid w:val="00C065AA"/>
    <w:rsid w:val="00C1143C"/>
    <w:rsid w:val="00C13044"/>
    <w:rsid w:val="00C14C22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1AAC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977B7"/>
    <w:rsid w:val="00CA3A4F"/>
    <w:rsid w:val="00CA4FF0"/>
    <w:rsid w:val="00CA7C62"/>
    <w:rsid w:val="00CA7F9A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067C4"/>
    <w:rsid w:val="00D079F1"/>
    <w:rsid w:val="00D10D28"/>
    <w:rsid w:val="00D10FCE"/>
    <w:rsid w:val="00D13A8E"/>
    <w:rsid w:val="00D14176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32AFB"/>
    <w:rsid w:val="00D437E5"/>
    <w:rsid w:val="00D47CEC"/>
    <w:rsid w:val="00D54425"/>
    <w:rsid w:val="00D54793"/>
    <w:rsid w:val="00D558D4"/>
    <w:rsid w:val="00D6020B"/>
    <w:rsid w:val="00D61556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55DA"/>
    <w:rsid w:val="00D85F96"/>
    <w:rsid w:val="00D86EDF"/>
    <w:rsid w:val="00D93DE4"/>
    <w:rsid w:val="00D960EF"/>
    <w:rsid w:val="00DA07E3"/>
    <w:rsid w:val="00DA26C9"/>
    <w:rsid w:val="00DA3A19"/>
    <w:rsid w:val="00DA5750"/>
    <w:rsid w:val="00DA6226"/>
    <w:rsid w:val="00DB14C5"/>
    <w:rsid w:val="00DB1D1B"/>
    <w:rsid w:val="00DB4C9B"/>
    <w:rsid w:val="00DB5336"/>
    <w:rsid w:val="00DB6951"/>
    <w:rsid w:val="00DB6971"/>
    <w:rsid w:val="00DC0547"/>
    <w:rsid w:val="00DC0BE8"/>
    <w:rsid w:val="00DC0D89"/>
    <w:rsid w:val="00DC1DFC"/>
    <w:rsid w:val="00DC27B2"/>
    <w:rsid w:val="00DC4C48"/>
    <w:rsid w:val="00DC57F6"/>
    <w:rsid w:val="00DC5901"/>
    <w:rsid w:val="00DD179C"/>
    <w:rsid w:val="00DD2030"/>
    <w:rsid w:val="00DD305C"/>
    <w:rsid w:val="00DD48DC"/>
    <w:rsid w:val="00DD779A"/>
    <w:rsid w:val="00DE0636"/>
    <w:rsid w:val="00DE3C31"/>
    <w:rsid w:val="00DE4177"/>
    <w:rsid w:val="00DE5F1E"/>
    <w:rsid w:val="00DF24AB"/>
    <w:rsid w:val="00DF4E76"/>
    <w:rsid w:val="00DF54BC"/>
    <w:rsid w:val="00DF7A38"/>
    <w:rsid w:val="00E00750"/>
    <w:rsid w:val="00E010B0"/>
    <w:rsid w:val="00E03E60"/>
    <w:rsid w:val="00E0405A"/>
    <w:rsid w:val="00E074F5"/>
    <w:rsid w:val="00E10B74"/>
    <w:rsid w:val="00E114A6"/>
    <w:rsid w:val="00E1328B"/>
    <w:rsid w:val="00E136C4"/>
    <w:rsid w:val="00E15362"/>
    <w:rsid w:val="00E17D15"/>
    <w:rsid w:val="00E20F94"/>
    <w:rsid w:val="00E21723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479A1"/>
    <w:rsid w:val="00E50AA9"/>
    <w:rsid w:val="00E5225E"/>
    <w:rsid w:val="00E5240D"/>
    <w:rsid w:val="00E5334A"/>
    <w:rsid w:val="00E57C9D"/>
    <w:rsid w:val="00E62625"/>
    <w:rsid w:val="00E63713"/>
    <w:rsid w:val="00E7150D"/>
    <w:rsid w:val="00E729E6"/>
    <w:rsid w:val="00E74DAC"/>
    <w:rsid w:val="00E762D6"/>
    <w:rsid w:val="00E774B3"/>
    <w:rsid w:val="00E804E9"/>
    <w:rsid w:val="00E81FB1"/>
    <w:rsid w:val="00E8209C"/>
    <w:rsid w:val="00E82AAA"/>
    <w:rsid w:val="00E83A99"/>
    <w:rsid w:val="00E8407A"/>
    <w:rsid w:val="00E84AF5"/>
    <w:rsid w:val="00E84F59"/>
    <w:rsid w:val="00E86689"/>
    <w:rsid w:val="00E87998"/>
    <w:rsid w:val="00E911CC"/>
    <w:rsid w:val="00E928A3"/>
    <w:rsid w:val="00E94606"/>
    <w:rsid w:val="00E94B57"/>
    <w:rsid w:val="00E95DB9"/>
    <w:rsid w:val="00EA0936"/>
    <w:rsid w:val="00EA3D07"/>
    <w:rsid w:val="00EA74BE"/>
    <w:rsid w:val="00EA78E5"/>
    <w:rsid w:val="00EB0DF0"/>
    <w:rsid w:val="00EB1657"/>
    <w:rsid w:val="00EC3E50"/>
    <w:rsid w:val="00EC4C89"/>
    <w:rsid w:val="00EC5FEB"/>
    <w:rsid w:val="00EC78D5"/>
    <w:rsid w:val="00ED0A97"/>
    <w:rsid w:val="00ED2A40"/>
    <w:rsid w:val="00ED2A43"/>
    <w:rsid w:val="00ED6856"/>
    <w:rsid w:val="00ED7266"/>
    <w:rsid w:val="00EE03AF"/>
    <w:rsid w:val="00EE13FD"/>
    <w:rsid w:val="00EE2BF0"/>
    <w:rsid w:val="00EE44C6"/>
    <w:rsid w:val="00EE5304"/>
    <w:rsid w:val="00EE5B92"/>
    <w:rsid w:val="00EE6CBE"/>
    <w:rsid w:val="00F0002B"/>
    <w:rsid w:val="00F00827"/>
    <w:rsid w:val="00F01179"/>
    <w:rsid w:val="00F03788"/>
    <w:rsid w:val="00F040B4"/>
    <w:rsid w:val="00F11898"/>
    <w:rsid w:val="00F13FBB"/>
    <w:rsid w:val="00F14C46"/>
    <w:rsid w:val="00F159E0"/>
    <w:rsid w:val="00F16515"/>
    <w:rsid w:val="00F167B1"/>
    <w:rsid w:val="00F21CA4"/>
    <w:rsid w:val="00F22DDD"/>
    <w:rsid w:val="00F26CCD"/>
    <w:rsid w:val="00F278CF"/>
    <w:rsid w:val="00F30636"/>
    <w:rsid w:val="00F32EC6"/>
    <w:rsid w:val="00F339D9"/>
    <w:rsid w:val="00F402B5"/>
    <w:rsid w:val="00F42922"/>
    <w:rsid w:val="00F43733"/>
    <w:rsid w:val="00F45418"/>
    <w:rsid w:val="00F47ECF"/>
    <w:rsid w:val="00F56030"/>
    <w:rsid w:val="00F60272"/>
    <w:rsid w:val="00F62136"/>
    <w:rsid w:val="00F65AC5"/>
    <w:rsid w:val="00F66509"/>
    <w:rsid w:val="00F66701"/>
    <w:rsid w:val="00F677A1"/>
    <w:rsid w:val="00F67BB8"/>
    <w:rsid w:val="00F67C2F"/>
    <w:rsid w:val="00F73FA0"/>
    <w:rsid w:val="00F7538D"/>
    <w:rsid w:val="00F8264E"/>
    <w:rsid w:val="00F8540C"/>
    <w:rsid w:val="00F86370"/>
    <w:rsid w:val="00F863DD"/>
    <w:rsid w:val="00F875CE"/>
    <w:rsid w:val="00F8781D"/>
    <w:rsid w:val="00F919A6"/>
    <w:rsid w:val="00F91DDA"/>
    <w:rsid w:val="00FA17A3"/>
    <w:rsid w:val="00FA22AF"/>
    <w:rsid w:val="00FA49DC"/>
    <w:rsid w:val="00FA6D79"/>
    <w:rsid w:val="00FB3846"/>
    <w:rsid w:val="00FB41F3"/>
    <w:rsid w:val="00FB702F"/>
    <w:rsid w:val="00FB7D74"/>
    <w:rsid w:val="00FC267D"/>
    <w:rsid w:val="00FC27EE"/>
    <w:rsid w:val="00FC3158"/>
    <w:rsid w:val="00FC7794"/>
    <w:rsid w:val="00FD091D"/>
    <w:rsid w:val="00FD1877"/>
    <w:rsid w:val="00FD27A4"/>
    <w:rsid w:val="00FD5AAD"/>
    <w:rsid w:val="00FD5ED0"/>
    <w:rsid w:val="00FD6C4B"/>
    <w:rsid w:val="00FD7912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C41AAC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EF1180-BA4C-43BD-84D8-BB5FFCE5E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5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Basa, Nagamani</cp:lastModifiedBy>
  <cp:revision>179</cp:revision>
  <dcterms:created xsi:type="dcterms:W3CDTF">2015-06-19T09:51:00Z</dcterms:created>
  <dcterms:modified xsi:type="dcterms:W3CDTF">2015-09-15T06:04:00Z</dcterms:modified>
</cp:coreProperties>
</file>