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445" w:rsidRDefault="00106445">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Context awareness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property of</w:t>
      </w:r>
      <w:r>
        <w:rPr>
          <w:rStyle w:val="apple-converted-space"/>
          <w:rFonts w:ascii="Arial" w:hAnsi="Arial" w:cs="Arial"/>
          <w:color w:val="000000"/>
          <w:sz w:val="20"/>
          <w:szCs w:val="20"/>
          <w:shd w:val="clear" w:color="auto" w:fill="FFFFFF"/>
        </w:rPr>
        <w:t> </w:t>
      </w:r>
      <w:hyperlink r:id="rId5" w:tooltip="Mobile device" w:history="1">
        <w:r w:rsidRPr="00106445">
          <w:rPr>
            <w:rStyle w:val="Hyperlink"/>
            <w:rFonts w:ascii="Arial" w:hAnsi="Arial" w:cs="Arial"/>
            <w:color w:val="auto"/>
            <w:sz w:val="20"/>
            <w:szCs w:val="20"/>
            <w:u w:val="none"/>
            <w:shd w:val="clear" w:color="auto" w:fill="FFFFFF"/>
          </w:rPr>
          <w:t>mobile devices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is defined</w:t>
      </w:r>
      <w:r>
        <w:rPr>
          <w:rFonts w:ascii="Arial" w:hAnsi="Arial" w:cs="Arial"/>
          <w:color w:val="000000"/>
          <w:sz w:val="20"/>
          <w:szCs w:val="20"/>
          <w:shd w:val="clear" w:color="auto" w:fill="FFFFFF"/>
        </w:rPr>
        <w:t xml:space="preserve"> as computing that has to </w:t>
      </w:r>
      <w:r>
        <w:rPr>
          <w:rFonts w:ascii="Arial" w:hAnsi="Arial" w:cs="Arial"/>
          <w:color w:val="000000"/>
          <w:sz w:val="20"/>
          <w:szCs w:val="20"/>
          <w:shd w:val="clear" w:color="auto" w:fill="FFFFFF"/>
        </w:rPr>
        <w:t>deal with linking changes in the environment with computer systems, which are otherwise static.</w:t>
      </w:r>
      <w:r>
        <w:rPr>
          <w:rFonts w:ascii="Arial" w:hAnsi="Arial" w:cs="Arial"/>
          <w:color w:val="000000"/>
          <w:sz w:val="20"/>
          <w:szCs w:val="20"/>
          <w:shd w:val="clear" w:color="auto" w:fill="FFFFFF"/>
        </w:rPr>
        <w:t xml:space="preserve"> Devices</w:t>
      </w:r>
      <w:r>
        <w:rPr>
          <w:rFonts w:ascii="Arial" w:hAnsi="Arial" w:cs="Arial"/>
          <w:color w:val="000000"/>
          <w:sz w:val="20"/>
          <w:szCs w:val="20"/>
          <w:shd w:val="clear" w:color="auto" w:fill="FFFFFF"/>
        </w:rPr>
        <w:t xml:space="preserve"> can both sense, and react based on their environment. Devices may have information about the </w:t>
      </w: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ircumstances under which they are able to operate and based on rules, or an intelligent stimulus, react accordingly.</w:t>
      </w:r>
    </w:p>
    <w:p w:rsidR="00636088" w:rsidRDefault="00106445">
      <w:r>
        <w:rPr>
          <w:rFonts w:ascii="Arial" w:hAnsi="Arial" w:cs="Arial"/>
          <w:color w:val="000000"/>
          <w:sz w:val="20"/>
          <w:szCs w:val="20"/>
          <w:shd w:val="clear" w:color="auto" w:fill="FFFFFF"/>
        </w:rPr>
        <w:t>For example: a context aware mobile phone may know that it is currently in the meeting room, and that the user has sat down. The phone may conclude that the user is currently in a meeting and reject any unimportant calls.</w:t>
      </w:r>
      <w:r>
        <w:rPr>
          <w:rFonts w:ascii="Arial" w:hAnsi="Arial" w:cs="Arial"/>
          <w:color w:val="000000"/>
          <w:sz w:val="20"/>
          <w:szCs w:val="20"/>
          <w:shd w:val="clear" w:color="auto" w:fill="FFFFFF"/>
        </w:rPr>
        <w:t xml:space="preserve"> If a certain set of calls are classified as important, the phone may choose to ring even when the person is in a meeting. Here the application </w:t>
      </w:r>
      <w:r>
        <w:rPr>
          <w:rFonts w:ascii="Consolas" w:hAnsi="Consolas" w:cs="Consolas"/>
          <w:color w:val="333333"/>
          <w:sz w:val="18"/>
          <w:szCs w:val="18"/>
          <w:shd w:val="clear" w:color="auto" w:fill="FFFFFF"/>
        </w:rPr>
        <w:t xml:space="preserve">makes use of the user's location and </w:t>
      </w:r>
      <w:r>
        <w:rPr>
          <w:rFonts w:ascii="Arial" w:hAnsi="Arial" w:cs="Arial"/>
          <w:color w:val="000000"/>
          <w:sz w:val="20"/>
          <w:szCs w:val="20"/>
          <w:shd w:val="clear" w:color="auto" w:fill="FFFFFF"/>
        </w:rPr>
        <w:t>uses</w:t>
      </w:r>
      <w:r>
        <w:rPr>
          <w:rFonts w:ascii="Arial" w:hAnsi="Arial" w:cs="Arial"/>
          <w:color w:val="000000"/>
          <w:sz w:val="20"/>
          <w:szCs w:val="20"/>
          <w:shd w:val="clear" w:color="auto" w:fill="FFFFFF"/>
        </w:rPr>
        <w:t xml:space="preserve"> sensors to perceive a situation</w:t>
      </w:r>
      <w:r>
        <w:rPr>
          <w:rFonts w:ascii="Arial" w:hAnsi="Arial" w:cs="Arial"/>
          <w:color w:val="000000"/>
          <w:sz w:val="20"/>
          <w:szCs w:val="20"/>
          <w:shd w:val="clear" w:color="auto" w:fill="FFFFFF"/>
        </w:rPr>
        <w:t xml:space="preserve">. </w:t>
      </w:r>
      <w:r w:rsidR="00523AE7">
        <w:rPr>
          <w:rFonts w:ascii="Arial" w:hAnsi="Arial" w:cs="Arial"/>
          <w:color w:val="000000"/>
          <w:sz w:val="20"/>
          <w:szCs w:val="20"/>
          <w:shd w:val="clear" w:color="auto" w:fill="FFFFFF"/>
        </w:rPr>
        <w:t>The application u</w:t>
      </w:r>
      <w:r>
        <w:rPr>
          <w:rFonts w:ascii="Arial" w:hAnsi="Arial" w:cs="Arial"/>
          <w:color w:val="000000"/>
          <w:sz w:val="20"/>
          <w:szCs w:val="20"/>
          <w:shd w:val="clear" w:color="auto" w:fill="FFFFFF"/>
        </w:rPr>
        <w:t>nderstand</w:t>
      </w:r>
      <w:r w:rsidR="00523AE7">
        <w:rPr>
          <w:rFonts w:ascii="Arial" w:hAnsi="Arial" w:cs="Arial"/>
          <w:color w:val="000000"/>
          <w:sz w:val="20"/>
          <w:szCs w:val="20"/>
          <w:shd w:val="clear" w:color="auto" w:fill="FFFFFF"/>
        </w:rPr>
        <w:t>s the</w:t>
      </w:r>
      <w:r>
        <w:rPr>
          <w:rFonts w:ascii="Arial" w:hAnsi="Arial" w:cs="Arial"/>
          <w:color w:val="000000"/>
          <w:sz w:val="20"/>
          <w:szCs w:val="20"/>
          <w:shd w:val="clear" w:color="auto" w:fill="FFFFFF"/>
        </w:rPr>
        <w:t xml:space="preserve"> context </w:t>
      </w:r>
      <w:r w:rsidR="00523AE7">
        <w:rPr>
          <w:rFonts w:ascii="Arial" w:hAnsi="Arial" w:cs="Arial"/>
          <w:color w:val="000000"/>
          <w:sz w:val="20"/>
          <w:szCs w:val="20"/>
          <w:shd w:val="clear" w:color="auto" w:fill="FFFFFF"/>
        </w:rPr>
        <w:t>by</w:t>
      </w:r>
      <w:r>
        <w:rPr>
          <w:rFonts w:ascii="Arial" w:hAnsi="Arial" w:cs="Arial"/>
          <w:color w:val="000000"/>
          <w:sz w:val="20"/>
          <w:szCs w:val="20"/>
          <w:shd w:val="clear" w:color="auto" w:fill="FFFFFF"/>
        </w:rPr>
        <w:t xml:space="preserve"> matching a perceived sensory stimulus to a context, and application behaviour based </w:t>
      </w:r>
      <w:r w:rsidR="00523AE7">
        <w:rPr>
          <w:rFonts w:ascii="Arial" w:hAnsi="Arial" w:cs="Arial"/>
          <w:color w:val="000000"/>
          <w:sz w:val="20"/>
          <w:szCs w:val="20"/>
          <w:shd w:val="clear" w:color="auto" w:fill="FFFFFF"/>
        </w:rPr>
        <w:t xml:space="preserve">on the recognized context by </w:t>
      </w:r>
      <w:r>
        <w:rPr>
          <w:rFonts w:ascii="Arial" w:hAnsi="Arial" w:cs="Arial"/>
          <w:color w:val="000000"/>
          <w:sz w:val="20"/>
          <w:szCs w:val="20"/>
          <w:shd w:val="clear" w:color="auto" w:fill="FFFFFF"/>
        </w:rPr>
        <w:t>triggering actions based on context</w:t>
      </w:r>
      <w:r w:rsidR="00523AE7">
        <w:rPr>
          <w:rFonts w:ascii="Arial" w:hAnsi="Arial" w:cs="Arial"/>
          <w:color w:val="000000"/>
          <w:sz w:val="20"/>
          <w:szCs w:val="20"/>
          <w:shd w:val="clear" w:color="auto" w:fill="FFFFFF"/>
        </w:rPr>
        <w:t xml:space="preserve">. </w:t>
      </w:r>
      <w:bookmarkStart w:id="0" w:name="_GoBack"/>
      <w:bookmarkEnd w:id="0"/>
    </w:p>
    <w:sectPr w:rsidR="0063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445"/>
    <w:rsid w:val="00106445"/>
    <w:rsid w:val="00523AE7"/>
    <w:rsid w:val="00636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6445"/>
  </w:style>
  <w:style w:type="character" w:styleId="Hyperlink">
    <w:name w:val="Hyperlink"/>
    <w:basedOn w:val="DefaultParagraphFont"/>
    <w:uiPriority w:val="99"/>
    <w:semiHidden/>
    <w:unhideWhenUsed/>
    <w:rsid w:val="001064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6445"/>
  </w:style>
  <w:style w:type="character" w:styleId="Hyperlink">
    <w:name w:val="Hyperlink"/>
    <w:basedOn w:val="DefaultParagraphFont"/>
    <w:uiPriority w:val="99"/>
    <w:semiHidden/>
    <w:unhideWhenUsed/>
    <w:rsid w:val="00106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Mobile_de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sujaya</dc:creator>
  <cp:lastModifiedBy>sujaya</cp:lastModifiedBy>
  <cp:revision>1</cp:revision>
  <dcterms:created xsi:type="dcterms:W3CDTF">2013-11-22T15:59:00Z</dcterms:created>
  <dcterms:modified xsi:type="dcterms:W3CDTF">2013-11-22T16:10:00Z</dcterms:modified>
</cp:coreProperties>
</file>