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Work Policy</w:t>
      </w:r>
    </w:p>
    <w:p>
      <w:pPr>
        <w:pStyle w:val="Heading2"/>
      </w:pPr>
      <w:r>
        <w:t>Eligibility</w:t>
      </w:r>
    </w:p>
    <w:p>
      <w:r>
        <w:t>Employees who have completed probation may request remote work.</w:t>
      </w:r>
    </w:p>
    <w:p>
      <w:r>
        <w:t>This section defines the standard expectations that employees should follow in normal business situations. The policy is intended to provide a consistent process and reduce uncertainty when employees need to make decisions. Employees who have completed probation may request remote work.</w:t>
      </w:r>
    </w:p>
    <w:p>
      <w:r>
        <w:t>Employees should follow the approved company procedure and use the designated systems whenever the policy requires a formal request, notification, approval, or record. Managers are responsible for helping employees understand the process. Employees who have completed probation may request remote work.</w:t>
      </w:r>
    </w:p>
    <w:p>
      <w:r>
        <w:t>Exceptions may occur because of operational requirements, urgent circumstances, or special business situations. Where an exception is necessary, the employee should communicate the situation promptly and obtain the appropriate approval. Employees who have completed probation may request remote work.</w:t>
      </w:r>
    </w:p>
    <w:p>
      <w:r>
        <w:t>Records associated with this policy should be accurate and complete. Employees should provide enough information for a reviewer to understand the action taken, the business reason, and any relevant supporting details. Employees who have completed probation may request remote work.</w:t>
      </w:r>
    </w:p>
    <w:p>
      <w:r>
        <w:t>Managers should apply the policy consistently while considering reasonable operational circumstances. Questions about interpretation should be raised through the normal management or administrative channel. Employees who have completed probation may request remote work.</w:t>
      </w:r>
    </w:p>
    <w:p>
      <w:r>
        <w:t>The policy should be reviewed periodically as business requirements change. Employees are responsible for following the current version communicated by the company rather than relying on an outdated copy. Employees who have completed probation may request remote work.</w:t>
      </w:r>
    </w:p>
    <w:p>
      <w:r>
        <w:t>Important policy requirement: Employees who have completed probation may request remote work.</w:t>
      </w:r>
    </w:p>
    <w:p>
      <w:pPr>
        <w:pStyle w:val="Heading2"/>
      </w:pPr>
      <w:r>
        <w:t>Weekly Limit</w:t>
      </w:r>
    </w:p>
    <w:p>
      <w:r>
        <w:t>Eligible employees may work remotely up to three days per week.</w:t>
      </w:r>
    </w:p>
    <w:p>
      <w:r>
        <w:t>This section defines the standard expectations that employees should follow in normal business situations. The policy is intended to provide a consistent process and reduce uncertainty when employees need to make decisions. Eligible employees may work remotely up to three days per week.</w:t>
      </w:r>
    </w:p>
    <w:p>
      <w:r>
        <w:t>Employees should follow the approved company procedure and use the designated systems whenever the policy requires a formal request, notification, approval, or record. Managers are responsible for helping employees understand the process. Eligible employees may work remotely up to three days per week.</w:t>
      </w:r>
    </w:p>
    <w:p>
      <w:r>
        <w:t>Exceptions may occur because of operational requirements, urgent circumstances, or special business situations. Where an exception is necessary, the employee should communicate the situation promptly and obtain the appropriate approval. Eligible employees may work remotely up to three days per week.</w:t>
      </w:r>
    </w:p>
    <w:p>
      <w:r>
        <w:t>Records associated with this policy should be accurate and complete. Employees should provide enough information for a reviewer to understand the action taken, the business reason, and any relevant supporting details. Eligible employees may work remotely up to three days per week.</w:t>
      </w:r>
    </w:p>
    <w:p>
      <w:r>
        <w:t>Managers should apply the policy consistently while considering reasonable operational circumstances. Questions about interpretation should be raised through the normal management or administrative channel. Eligible employees may work remotely up to three days per week.</w:t>
      </w:r>
    </w:p>
    <w:p>
      <w:r>
        <w:t>The policy should be reviewed periodically as business requirements change. Employees are responsible for following the current version communicated by the company rather than relying on an outdated copy. Eligible employees may work remotely up to three days per week.</w:t>
      </w:r>
    </w:p>
    <w:p>
      <w:r>
        <w:t>Important policy requirement: Eligible employees may work remotely up to three days per week.</w:t>
      </w:r>
    </w:p>
    <w:p>
      <w:pPr>
        <w:pStyle w:val="Heading2"/>
      </w:pPr>
      <w:r>
        <w:t>Core Hours</w:t>
      </w:r>
    </w:p>
    <w:p>
      <w:r>
        <w:t>Remote employees must be available from 10 AM to 4 PM.</w:t>
      </w:r>
    </w:p>
    <w:p>
      <w:r>
        <w:t>This section defines the standard expectations that employees should follow in normal business situations. The policy is intended to provide a consistent process and reduce uncertainty when employees need to make decisions. Remote employees must be available from 10 AM to 4 PM.</w:t>
      </w:r>
    </w:p>
    <w:p>
      <w:r>
        <w:t>Employees should follow the approved company procedure and use the designated systems whenever the policy requires a formal request, notification, approval, or record. Managers are responsible for helping employees understand the process. Remote employees must be available from 10 AM to 4 PM.</w:t>
      </w:r>
    </w:p>
    <w:p>
      <w:r>
        <w:t>Exceptions may occur because of operational requirements, urgent circumstances, or special business situations. Where an exception is necessary, the employee should communicate the situation promptly and obtain the appropriate approval. Remote employees must be available from 10 AM to 4 PM.</w:t>
      </w:r>
    </w:p>
    <w:p>
      <w:r>
        <w:t>Records associated with this policy should be accurate and complete. Employees should provide enough information for a reviewer to understand the action taken, the business reason, and any relevant supporting details. Remote employees must be available from 10 AM to 4 PM.</w:t>
      </w:r>
    </w:p>
    <w:p>
      <w:r>
        <w:t>Managers should apply the policy consistently while considering reasonable operational circumstances. Questions about interpretation should be raised through the normal management or administrative channel. Remote employees must be available from 10 AM to 4 PM.</w:t>
      </w:r>
    </w:p>
    <w:p>
      <w:r>
        <w:t>The policy should be reviewed periodically as business requirements change. Employees are responsible for following the current version communicated by the company rather than relying on an outdated copy. Remote employees must be available from 10 AM to 4 PM.</w:t>
      </w:r>
    </w:p>
    <w:p>
      <w:r>
        <w:t>Important policy requirement: Remote employees must be available from 10 AM to 4 PM.</w:t>
      </w:r>
    </w:p>
    <w:p>
      <w:pPr>
        <w:pStyle w:val="Heading2"/>
      </w:pPr>
      <w:r>
        <w:t>Equipment and Security</w:t>
      </w:r>
    </w:p>
    <w:p>
      <w:r>
        <w:t>The company provides a laptop and required security software for approved remote employees.</w:t>
      </w:r>
    </w:p>
    <w:p>
      <w:r>
        <w:t>This section defines the standard expectations that employees should follow in normal business situations. The policy is intended to provide a consistent process and reduce uncertainty when employees need to make decisions. The company provides a laptop and required security software for approved remote employees.</w:t>
      </w:r>
    </w:p>
    <w:p>
      <w:r>
        <w:t>Employees should follow the approved company procedure and use the designated systems whenever the policy requires a formal request, notification, approval, or record. Managers are responsible for helping employees understand the process. The company provides a laptop and required security software for approved remote employees.</w:t>
      </w:r>
    </w:p>
    <w:p>
      <w:r>
        <w:t>Exceptions may occur because of operational requirements, urgent circumstances, or special business situations. Where an exception is necessary, the employee should communicate the situation promptly and obtain the appropriate approval. The company provides a laptop and required security software for approved remote employees.</w:t>
      </w:r>
    </w:p>
    <w:p>
      <w:r>
        <w:t>Records associated with this policy should be accurate and complete. Employees should provide enough information for a reviewer to understand the action taken, the business reason, and any relevant supporting details. The company provides a laptop and required security software for approved remote employees.</w:t>
      </w:r>
    </w:p>
    <w:p>
      <w:r>
        <w:t>Managers should apply the policy consistently while considering reasonable operational circumstances. Questions about interpretation should be raised through the normal management or administrative channel. The company provides a laptop and required security software for approved remote employees.</w:t>
      </w:r>
    </w:p>
    <w:p>
      <w:r>
        <w:t>The policy should be reviewed periodically as business requirements change. Employees are responsible for following the current version communicated by the company rather than relying on an outdated copy. The company provides a laptop and required security software for approved remote employees.</w:t>
      </w:r>
    </w:p>
    <w:p>
      <w:r>
        <w:t>Important policy requirement: The company provides a laptop and required security software for approved remote employees.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