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4BBC" w14:textId="44E0E7F5" w:rsidR="00C039B5" w:rsidRDefault="00590107">
      <w:pPr>
        <w:rPr>
          <w:b/>
          <w:bCs/>
          <w:u w:val="single"/>
        </w:rPr>
      </w:pPr>
      <w:r w:rsidRPr="00590107">
        <w:rPr>
          <w:b/>
          <w:bCs/>
          <w:u w:val="single"/>
        </w:rPr>
        <w:t>Aspect Oriented Programming (AOP)</w:t>
      </w:r>
      <w:r>
        <w:rPr>
          <w:b/>
          <w:bCs/>
          <w:u w:val="single"/>
        </w:rPr>
        <w:t>:</w:t>
      </w:r>
    </w:p>
    <w:p w14:paraId="5021D9F8" w14:textId="77777777" w:rsidR="00590107" w:rsidRPr="00590107" w:rsidRDefault="00590107"/>
    <w:p w14:paraId="753EEAC2" w14:textId="77777777" w:rsidR="00590107" w:rsidRPr="00590107" w:rsidRDefault="00590107" w:rsidP="00590107">
      <w:r w:rsidRPr="00590107">
        <w:rPr>
          <w:b/>
          <w:bCs/>
        </w:rPr>
        <w:t>AOP</w:t>
      </w:r>
      <w:r w:rsidRPr="00590107">
        <w:t xml:space="preserve"> : Aspect based programming , application can be logically divided using</w:t>
      </w:r>
    </w:p>
    <w:p w14:paraId="09C113C9" w14:textId="77777777" w:rsidR="00590107" w:rsidRPr="00590107" w:rsidRDefault="00590107" w:rsidP="00590107">
      <w:r w:rsidRPr="00590107">
        <w:t>cross cutting concerns. e.g. Spring AOP, AspectJ</w:t>
      </w:r>
    </w:p>
    <w:p w14:paraId="4F20AA82" w14:textId="77777777" w:rsidR="00590107" w:rsidRPr="00590107" w:rsidRDefault="00590107" w:rsidP="00590107"/>
    <w:p w14:paraId="333A28AD" w14:textId="77777777" w:rsidR="00590107" w:rsidRPr="00590107" w:rsidRDefault="00590107" w:rsidP="00590107">
      <w:r w:rsidRPr="00590107">
        <w:rPr>
          <w:b/>
          <w:bCs/>
        </w:rPr>
        <w:t>Aspect</w:t>
      </w:r>
      <w:r w:rsidRPr="00590107">
        <w:t xml:space="preserve"> : class with advice and pointcut definition</w:t>
      </w:r>
    </w:p>
    <w:p w14:paraId="59373A74" w14:textId="77777777" w:rsidR="00590107" w:rsidRPr="00590107" w:rsidRDefault="00590107" w:rsidP="00590107"/>
    <w:p w14:paraId="36CA6A87" w14:textId="77777777" w:rsidR="00590107" w:rsidRPr="00590107" w:rsidRDefault="00590107" w:rsidP="00590107">
      <w:r w:rsidRPr="00590107">
        <w:rPr>
          <w:b/>
          <w:bCs/>
        </w:rPr>
        <w:t>Pointcut</w:t>
      </w:r>
      <w:r w:rsidRPr="00590107">
        <w:t xml:space="preserve"> : is an expression which decide where to execute an advice</w:t>
      </w:r>
    </w:p>
    <w:p w14:paraId="0E659696" w14:textId="77777777" w:rsidR="00590107" w:rsidRPr="00590107" w:rsidRDefault="00590107" w:rsidP="00590107"/>
    <w:p w14:paraId="6A4EAE4A" w14:textId="77777777" w:rsidR="00590107" w:rsidRPr="00590107" w:rsidRDefault="00590107" w:rsidP="00590107">
      <w:r w:rsidRPr="00590107">
        <w:rPr>
          <w:b/>
          <w:bCs/>
        </w:rPr>
        <w:t>Advice</w:t>
      </w:r>
      <w:r w:rsidRPr="00590107">
        <w:t xml:space="preserve"> : an action taken before/after/around the execution pointcut</w:t>
      </w:r>
    </w:p>
    <w:p w14:paraId="678136C1" w14:textId="77777777" w:rsidR="00590107" w:rsidRPr="00590107" w:rsidRDefault="00590107" w:rsidP="00590107"/>
    <w:p w14:paraId="631E7D34" w14:textId="77777777" w:rsidR="00590107" w:rsidRPr="00590107" w:rsidRDefault="00590107" w:rsidP="00590107">
      <w:r w:rsidRPr="00590107">
        <w:rPr>
          <w:b/>
          <w:bCs/>
        </w:rPr>
        <w:t>Join point</w:t>
      </w:r>
      <w:r w:rsidRPr="00590107">
        <w:t xml:space="preserve"> : point of application execution where we can apply aspect</w:t>
      </w:r>
    </w:p>
    <w:p w14:paraId="23B60DBB" w14:textId="77777777" w:rsidR="00590107" w:rsidRPr="00590107" w:rsidRDefault="00590107" w:rsidP="00590107"/>
    <w:p w14:paraId="1A39909C" w14:textId="77777777" w:rsidR="00590107" w:rsidRPr="00590107" w:rsidRDefault="00590107" w:rsidP="00590107">
      <w:r w:rsidRPr="00590107">
        <w:rPr>
          <w:b/>
          <w:bCs/>
        </w:rPr>
        <w:t>Target object :</w:t>
      </w:r>
      <w:r w:rsidRPr="00590107">
        <w:t xml:space="preserve"> on which aspect is applied (In this case :EmployeeService.java)</w:t>
      </w:r>
    </w:p>
    <w:p w14:paraId="2D6D63B3" w14:textId="77777777" w:rsidR="00590107" w:rsidRPr="00590107" w:rsidRDefault="00590107" w:rsidP="00590107"/>
    <w:p w14:paraId="58969840" w14:textId="77777777" w:rsidR="00590107" w:rsidRPr="00590107" w:rsidRDefault="00590107" w:rsidP="00590107">
      <w:r w:rsidRPr="00590107">
        <w:rPr>
          <w:b/>
          <w:bCs/>
        </w:rPr>
        <w:t>Proxy</w:t>
      </w:r>
      <w:r w:rsidRPr="00590107">
        <w:t>: It is an object that is created after applying advice to a target</w:t>
      </w:r>
    </w:p>
    <w:p w14:paraId="245BC15E" w14:textId="77777777" w:rsidR="00590107" w:rsidRPr="00590107" w:rsidRDefault="00590107" w:rsidP="00590107">
      <w:r w:rsidRPr="00590107">
        <w:t>object is called proxy. AOP implements the JDK dynamic proxy</w:t>
      </w:r>
    </w:p>
    <w:p w14:paraId="6F15FF20" w14:textId="77777777" w:rsidR="00590107" w:rsidRPr="00C50670" w:rsidRDefault="00590107" w:rsidP="00590107">
      <w:pPr>
        <w:rPr>
          <w:u w:val="single"/>
        </w:rPr>
      </w:pPr>
    </w:p>
    <w:p w14:paraId="40925FAC" w14:textId="469CDF79" w:rsidR="00C50670" w:rsidRPr="00C50670" w:rsidRDefault="00C50670" w:rsidP="00590107">
      <w:pPr>
        <w:rPr>
          <w:u w:val="single"/>
        </w:rPr>
      </w:pPr>
      <w:r w:rsidRPr="00C50670">
        <w:rPr>
          <w:u w:val="single"/>
        </w:rPr>
        <w:t>For Example re</w:t>
      </w:r>
      <w:r>
        <w:rPr>
          <w:u w:val="single"/>
        </w:rPr>
        <w:t>f</w:t>
      </w:r>
      <w:r w:rsidRPr="00C50670">
        <w:rPr>
          <w:u w:val="single"/>
        </w:rPr>
        <w:t>er below code:</w:t>
      </w:r>
    </w:p>
    <w:p w14:paraId="7BAFAAD5" w14:textId="77777777" w:rsidR="00C50670" w:rsidRDefault="00C50670" w:rsidP="00C506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u w:val="single"/>
        </w:rPr>
        <w:t>pointcut</w:t>
      </w:r>
      <w:r>
        <w:rPr>
          <w:rFonts w:ascii="Courier New" w:hAnsi="Courier New" w:cs="Courier New"/>
          <w:color w:val="3F7F5F"/>
          <w:sz w:val="20"/>
          <w:szCs w:val="20"/>
        </w:rPr>
        <w:t xml:space="preserve"> (the expression language parameter)</w:t>
      </w:r>
    </w:p>
    <w:p w14:paraId="1D399E39" w14:textId="77777777" w:rsidR="00C50670" w:rsidRDefault="00C50670" w:rsidP="00C506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join point will be "before execution of all methods" in </w:t>
      </w:r>
      <w:proofErr w:type="spellStart"/>
      <w:r>
        <w:rPr>
          <w:rFonts w:ascii="Courier New" w:hAnsi="Courier New" w:cs="Courier New"/>
          <w:color w:val="3F7F5F"/>
          <w:sz w:val="20"/>
          <w:szCs w:val="20"/>
        </w:rPr>
        <w:t>EmployeeService</w:t>
      </w:r>
      <w:proofErr w:type="spellEnd"/>
      <w:r>
        <w:rPr>
          <w:rFonts w:ascii="Courier New" w:hAnsi="Courier New" w:cs="Courier New"/>
          <w:color w:val="3F7F5F"/>
          <w:sz w:val="20"/>
          <w:szCs w:val="20"/>
        </w:rPr>
        <w:t xml:space="preserve"> class</w:t>
      </w:r>
    </w:p>
    <w:p w14:paraId="4677B976" w14:textId="77777777" w:rsidR="00C50670" w:rsidRDefault="00C50670" w:rsidP="00C506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@Before</w:t>
      </w:r>
      <w:r>
        <w:rPr>
          <w:rFonts w:ascii="Courier New" w:hAnsi="Courier New" w:cs="Courier New"/>
          <w:color w:val="000000"/>
          <w:sz w:val="20"/>
          <w:szCs w:val="20"/>
        </w:rPr>
        <w:t xml:space="preserve">(value = </w:t>
      </w:r>
      <w:r>
        <w:rPr>
          <w:rFonts w:ascii="Courier New" w:hAnsi="Courier New" w:cs="Courier New"/>
          <w:color w:val="2A00FF"/>
          <w:sz w:val="20"/>
          <w:szCs w:val="20"/>
        </w:rPr>
        <w:t xml:space="preserve">"execution(* </w:t>
      </w:r>
      <w:proofErr w:type="spellStart"/>
      <w:r>
        <w:rPr>
          <w:rFonts w:ascii="Courier New" w:hAnsi="Courier New" w:cs="Courier New"/>
          <w:color w:val="2A00FF"/>
          <w:sz w:val="20"/>
          <w:szCs w:val="20"/>
        </w:rPr>
        <w:t>com.sujeetpoc.springbootfeatures.service.EmployeeService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7A12CC04" w14:textId="77777777" w:rsidR="00C50670" w:rsidRDefault="00C50670" w:rsidP="00C506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beforeCallingEmployeeMethods</w:t>
      </w:r>
      <w:proofErr w:type="spellEnd"/>
      <w:r>
        <w:rPr>
          <w:rFonts w:ascii="Courier New" w:hAnsi="Courier New" w:cs="Courier New"/>
          <w:color w:val="000000"/>
          <w:sz w:val="20"/>
          <w:szCs w:val="20"/>
        </w:rPr>
        <w:t>() {</w:t>
      </w:r>
    </w:p>
    <w:p w14:paraId="3E29A1BA" w14:textId="77777777" w:rsidR="00C50670" w:rsidRDefault="00C50670" w:rsidP="00C506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i/>
          <w:iCs/>
          <w:color w:val="0000C0"/>
          <w:sz w:val="20"/>
          <w:szCs w:val="20"/>
        </w:rPr>
        <w:t>log</w:t>
      </w:r>
      <w:r>
        <w:rPr>
          <w:rFonts w:ascii="Courier New" w:hAnsi="Courier New" w:cs="Courier New"/>
          <w:color w:val="000000"/>
          <w:sz w:val="20"/>
          <w:szCs w:val="20"/>
        </w:rPr>
        <w:t>.info(</w:t>
      </w:r>
      <w:r>
        <w:rPr>
          <w:rFonts w:ascii="Courier New" w:hAnsi="Courier New" w:cs="Courier New"/>
          <w:color w:val="2A00FF"/>
          <w:sz w:val="20"/>
          <w:szCs w:val="20"/>
        </w:rPr>
        <w:t>"Aspect- Before Creating Employee.."</w:t>
      </w:r>
      <w:r>
        <w:rPr>
          <w:rFonts w:ascii="Courier New" w:hAnsi="Courier New" w:cs="Courier New"/>
          <w:color w:val="000000"/>
          <w:sz w:val="20"/>
          <w:szCs w:val="20"/>
        </w:rPr>
        <w:t>);</w:t>
      </w:r>
    </w:p>
    <w:p w14:paraId="5E2E222D" w14:textId="77777777" w:rsidR="00C50670" w:rsidRDefault="00C50670" w:rsidP="00C506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BF51502" w14:textId="77777777" w:rsidR="00C50670" w:rsidRPr="00590107" w:rsidRDefault="00C50670" w:rsidP="00590107">
      <w:pPr>
        <w:rPr>
          <w:b/>
          <w:bCs/>
          <w:u w:val="single"/>
        </w:rPr>
      </w:pPr>
    </w:p>
    <w:p w14:paraId="35D005EF" w14:textId="39E94F82" w:rsidR="00590107" w:rsidRPr="001928B8" w:rsidRDefault="00590107" w:rsidP="00590107">
      <w:pPr>
        <w:rPr>
          <w:u w:val="single"/>
        </w:rPr>
      </w:pPr>
      <w:r w:rsidRPr="001928B8">
        <w:rPr>
          <w:u w:val="single"/>
        </w:rPr>
        <w:t xml:space="preserve">(Refer </w:t>
      </w:r>
      <w:proofErr w:type="spellStart"/>
      <w:r w:rsidRPr="001928B8">
        <w:rPr>
          <w:u w:val="single"/>
        </w:rPr>
        <w:t>EmployeeAspect</w:t>
      </w:r>
      <w:proofErr w:type="spellEnd"/>
      <w:r w:rsidRPr="001928B8">
        <w:rPr>
          <w:u w:val="single"/>
        </w:rPr>
        <w:t xml:space="preserve"> Class in code)</w:t>
      </w:r>
    </w:p>
    <w:p w14:paraId="01512C26" w14:textId="77777777" w:rsidR="0019766B" w:rsidRDefault="0019766B"/>
    <w:p w14:paraId="6A250EE6" w14:textId="77777777" w:rsidR="00590107" w:rsidRDefault="00590107"/>
    <w:p w14:paraId="28ABBDBE" w14:textId="77777777" w:rsidR="00590107" w:rsidRDefault="00590107"/>
    <w:p w14:paraId="77F5C211" w14:textId="77777777" w:rsidR="0019766B" w:rsidRDefault="0019766B"/>
    <w:p w14:paraId="192AC1F5" w14:textId="77777777" w:rsidR="0019766B" w:rsidRPr="0019766B" w:rsidRDefault="0019766B">
      <w:pPr>
        <w:rPr>
          <w:b/>
          <w:bCs/>
          <w:u w:val="single"/>
        </w:rPr>
      </w:pPr>
    </w:p>
    <w:p w14:paraId="255B9A28" w14:textId="5D5B79B0" w:rsidR="0019766B" w:rsidRDefault="0019766B">
      <w:pPr>
        <w:rPr>
          <w:rFonts w:ascii="Segoe UI" w:hAnsi="Segoe UI" w:cs="Segoe UI"/>
          <w:b/>
          <w:bCs/>
          <w:color w:val="1F2328"/>
          <w:u w:val="single"/>
          <w:shd w:val="clear" w:color="auto" w:fill="FFFFFF"/>
        </w:rPr>
      </w:pPr>
      <w:r w:rsidRPr="0019766B">
        <w:rPr>
          <w:rFonts w:ascii="Segoe UI" w:hAnsi="Segoe UI" w:cs="Segoe UI"/>
          <w:b/>
          <w:bCs/>
          <w:color w:val="1F2328"/>
          <w:u w:val="single"/>
          <w:shd w:val="clear" w:color="auto" w:fill="FFFFFF"/>
        </w:rPr>
        <w:t>Exception handling using @ExceptionHandler &amp; @ControllerAdvice</w:t>
      </w:r>
      <w:r>
        <w:rPr>
          <w:rFonts w:ascii="Segoe UI" w:hAnsi="Segoe UI" w:cs="Segoe UI"/>
          <w:b/>
          <w:bCs/>
          <w:color w:val="1F2328"/>
          <w:u w:val="single"/>
          <w:shd w:val="clear" w:color="auto" w:fill="FFFFFF"/>
        </w:rPr>
        <w:t xml:space="preserve"> :</w:t>
      </w:r>
    </w:p>
    <w:p w14:paraId="6A4EB433" w14:textId="77777777" w:rsidR="0019766B" w:rsidRPr="0019766B" w:rsidRDefault="0019766B">
      <w:pPr>
        <w:rPr>
          <w:rFonts w:ascii="Segoe UI" w:hAnsi="Segoe UI" w:cs="Segoe UI"/>
          <w:color w:val="1F2328"/>
          <w:shd w:val="clear" w:color="auto" w:fill="FFFFFF"/>
        </w:rPr>
      </w:pPr>
    </w:p>
    <w:p w14:paraId="74893842" w14:textId="5744EB35" w:rsidR="0019766B" w:rsidRPr="0019766B" w:rsidRDefault="0019766B" w:rsidP="0019766B">
      <w:pPr>
        <w:rPr>
          <w:rFonts w:ascii="Segoe UI" w:hAnsi="Segoe UI" w:cs="Segoe UI"/>
          <w:color w:val="1F2328"/>
          <w:shd w:val="clear" w:color="auto" w:fill="FFFFFF"/>
        </w:rPr>
      </w:pPr>
      <w:r w:rsidRPr="0019766B">
        <w:rPr>
          <w:rFonts w:ascii="Segoe UI" w:hAnsi="Segoe UI" w:cs="Segoe UI"/>
          <w:color w:val="1F2328"/>
          <w:shd w:val="clear" w:color="auto" w:fill="FFFFFF"/>
        </w:rPr>
        <w:t xml:space="preserve">The @ControllerAdvice and @ExceptionHandler annotations are powerful tools for handling exceptions in Spring Boot. </w:t>
      </w:r>
    </w:p>
    <w:p w14:paraId="5243C5D2" w14:textId="2A568E99" w:rsidR="0019766B" w:rsidRDefault="0019766B" w:rsidP="0019766B">
      <w:pPr>
        <w:rPr>
          <w:rFonts w:ascii="Segoe UI" w:hAnsi="Segoe UI" w:cs="Segoe UI"/>
          <w:color w:val="1F2328"/>
          <w:shd w:val="clear" w:color="auto" w:fill="FFFFFF"/>
        </w:rPr>
      </w:pPr>
      <w:r w:rsidRPr="0019766B">
        <w:rPr>
          <w:rFonts w:ascii="Segoe UI" w:hAnsi="Segoe UI" w:cs="Segoe UI"/>
          <w:color w:val="1F2328"/>
          <w:shd w:val="clear" w:color="auto" w:fill="FFFFFF"/>
        </w:rPr>
        <w:t>The @ControllerAdvice annotation is used to define a class that will be called whenever an exception is thrown in your application. This class can contain multiple methods, each of which is annotated with the @ExceptionHandler annotation and is responsible for handling a specific exception.</w:t>
      </w:r>
    </w:p>
    <w:p w14:paraId="3A41D876" w14:textId="77777777" w:rsidR="00647293" w:rsidRPr="00647293" w:rsidRDefault="00647293" w:rsidP="0064729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647293">
        <w:rPr>
          <w:rFonts w:ascii="Courier New" w:eastAsia="Times New Roman" w:hAnsi="Courier New" w:cs="Courier New"/>
          <w:color w:val="643820"/>
          <w:spacing w:val="-5"/>
          <w:kern w:val="0"/>
          <w:sz w:val="21"/>
          <w:szCs w:val="21"/>
          <w:lang w:eastAsia="en-IN"/>
          <w14:ligatures w14:val="none"/>
        </w:rPr>
        <w:t>@ControllerAdvice</w:t>
      </w:r>
      <w:r w:rsidRPr="00647293">
        <w:rPr>
          <w:rFonts w:ascii="Courier New" w:eastAsia="Times New Roman" w:hAnsi="Courier New" w:cs="Courier New"/>
          <w:color w:val="242424"/>
          <w:spacing w:val="-5"/>
          <w:kern w:val="0"/>
          <w:sz w:val="21"/>
          <w:szCs w:val="21"/>
          <w:lang w:eastAsia="en-IN"/>
          <w14:ligatures w14:val="none"/>
        </w:rPr>
        <w:br/>
      </w:r>
      <w:r w:rsidRPr="00647293">
        <w:rPr>
          <w:rFonts w:ascii="Courier New" w:eastAsia="Times New Roman" w:hAnsi="Courier New" w:cs="Courier New"/>
          <w:color w:val="AA0D91"/>
          <w:spacing w:val="-5"/>
          <w:kern w:val="0"/>
          <w:sz w:val="21"/>
          <w:szCs w:val="21"/>
          <w:lang w:eastAsia="en-IN"/>
          <w14:ligatures w14:val="none"/>
        </w:rPr>
        <w:t>public</w:t>
      </w:r>
      <w:r w:rsidRPr="00647293">
        <w:rPr>
          <w:rFonts w:ascii="Courier New" w:eastAsia="Times New Roman" w:hAnsi="Courier New" w:cs="Courier New"/>
          <w:color w:val="242424"/>
          <w:spacing w:val="-5"/>
          <w:kern w:val="0"/>
          <w:sz w:val="21"/>
          <w:szCs w:val="21"/>
          <w:lang w:eastAsia="en-IN"/>
          <w14:ligatures w14:val="none"/>
        </w:rPr>
        <w:t xml:space="preserve"> </w:t>
      </w:r>
      <w:r w:rsidRPr="00647293">
        <w:rPr>
          <w:rFonts w:ascii="Courier New" w:eastAsia="Times New Roman" w:hAnsi="Courier New" w:cs="Courier New"/>
          <w:color w:val="AA0D91"/>
          <w:spacing w:val="-5"/>
          <w:kern w:val="0"/>
          <w:sz w:val="21"/>
          <w:szCs w:val="21"/>
          <w:lang w:eastAsia="en-IN"/>
          <w14:ligatures w14:val="none"/>
        </w:rPr>
        <w:t>class</w:t>
      </w:r>
      <w:r w:rsidRPr="00647293">
        <w:rPr>
          <w:rFonts w:ascii="Courier New" w:eastAsia="Times New Roman" w:hAnsi="Courier New" w:cs="Courier New"/>
          <w:color w:val="242424"/>
          <w:spacing w:val="-5"/>
          <w:kern w:val="0"/>
          <w:sz w:val="21"/>
          <w:szCs w:val="21"/>
          <w:lang w:eastAsia="en-IN"/>
          <w14:ligatures w14:val="none"/>
        </w:rPr>
        <w:t xml:space="preserve"> </w:t>
      </w:r>
      <w:proofErr w:type="spellStart"/>
      <w:r w:rsidRPr="00647293">
        <w:rPr>
          <w:rFonts w:ascii="Courier New" w:eastAsia="Times New Roman" w:hAnsi="Courier New" w:cs="Courier New"/>
          <w:color w:val="242424"/>
          <w:spacing w:val="-5"/>
          <w:kern w:val="0"/>
          <w:sz w:val="21"/>
          <w:szCs w:val="21"/>
          <w:lang w:eastAsia="en-IN"/>
          <w14:ligatures w14:val="none"/>
        </w:rPr>
        <w:t>GlobalExceptionHandler</w:t>
      </w:r>
      <w:proofErr w:type="spellEnd"/>
      <w:r w:rsidRPr="00647293">
        <w:rPr>
          <w:rFonts w:ascii="Courier New" w:eastAsia="Times New Roman" w:hAnsi="Courier New" w:cs="Courier New"/>
          <w:color w:val="242424"/>
          <w:spacing w:val="-5"/>
          <w:kern w:val="0"/>
          <w:sz w:val="21"/>
          <w:szCs w:val="21"/>
          <w:lang w:eastAsia="en-IN"/>
          <w14:ligatures w14:val="none"/>
        </w:rPr>
        <w:t xml:space="preserve"> {</w:t>
      </w:r>
      <w:r w:rsidRPr="00647293">
        <w:rPr>
          <w:rFonts w:ascii="Courier New" w:eastAsia="Times New Roman" w:hAnsi="Courier New" w:cs="Courier New"/>
          <w:color w:val="242424"/>
          <w:spacing w:val="-5"/>
          <w:kern w:val="0"/>
          <w:sz w:val="21"/>
          <w:szCs w:val="21"/>
          <w:lang w:eastAsia="en-IN"/>
          <w14:ligatures w14:val="none"/>
        </w:rPr>
        <w:br/>
      </w:r>
      <w:r w:rsidRPr="00647293">
        <w:rPr>
          <w:rFonts w:ascii="Courier New" w:eastAsia="Times New Roman" w:hAnsi="Courier New" w:cs="Courier New"/>
          <w:color w:val="242424"/>
          <w:spacing w:val="-5"/>
          <w:kern w:val="0"/>
          <w:sz w:val="21"/>
          <w:szCs w:val="21"/>
          <w:lang w:eastAsia="en-IN"/>
          <w14:ligatures w14:val="none"/>
        </w:rPr>
        <w:br/>
        <w:t xml:space="preserve">    </w:t>
      </w:r>
      <w:r w:rsidRPr="00647293">
        <w:rPr>
          <w:rFonts w:ascii="Courier New" w:eastAsia="Times New Roman" w:hAnsi="Courier New" w:cs="Courier New"/>
          <w:color w:val="643820"/>
          <w:spacing w:val="-5"/>
          <w:kern w:val="0"/>
          <w:sz w:val="21"/>
          <w:szCs w:val="21"/>
          <w:lang w:eastAsia="en-IN"/>
          <w14:ligatures w14:val="none"/>
        </w:rPr>
        <w:t xml:space="preserve">@ExceptionHandler(value = </w:t>
      </w:r>
      <w:proofErr w:type="spellStart"/>
      <w:r w:rsidRPr="00647293">
        <w:rPr>
          <w:rFonts w:ascii="Courier New" w:eastAsia="Times New Roman" w:hAnsi="Courier New" w:cs="Courier New"/>
          <w:color w:val="643820"/>
          <w:spacing w:val="-5"/>
          <w:kern w:val="0"/>
          <w:sz w:val="21"/>
          <w:szCs w:val="21"/>
          <w:lang w:eastAsia="en-IN"/>
          <w14:ligatures w14:val="none"/>
        </w:rPr>
        <w:t>MyCustomException.class</w:t>
      </w:r>
      <w:proofErr w:type="spellEnd"/>
      <w:r w:rsidRPr="00647293">
        <w:rPr>
          <w:rFonts w:ascii="Courier New" w:eastAsia="Times New Roman" w:hAnsi="Courier New" w:cs="Courier New"/>
          <w:color w:val="643820"/>
          <w:spacing w:val="-5"/>
          <w:kern w:val="0"/>
          <w:sz w:val="21"/>
          <w:szCs w:val="21"/>
          <w:lang w:eastAsia="en-IN"/>
          <w14:ligatures w14:val="none"/>
        </w:rPr>
        <w:t>)</w:t>
      </w:r>
      <w:r w:rsidRPr="00647293">
        <w:rPr>
          <w:rFonts w:ascii="Courier New" w:eastAsia="Times New Roman" w:hAnsi="Courier New" w:cs="Courier New"/>
          <w:color w:val="242424"/>
          <w:spacing w:val="-5"/>
          <w:kern w:val="0"/>
          <w:sz w:val="21"/>
          <w:szCs w:val="21"/>
          <w:lang w:eastAsia="en-IN"/>
          <w14:ligatures w14:val="none"/>
        </w:rPr>
        <w:br/>
        <w:t xml:space="preserve">    </w:t>
      </w:r>
      <w:r w:rsidRPr="00647293">
        <w:rPr>
          <w:rFonts w:ascii="Courier New" w:eastAsia="Times New Roman" w:hAnsi="Courier New" w:cs="Courier New"/>
          <w:color w:val="AA0D91"/>
          <w:spacing w:val="-5"/>
          <w:kern w:val="0"/>
          <w:sz w:val="21"/>
          <w:szCs w:val="21"/>
          <w:lang w:eastAsia="en-IN"/>
          <w14:ligatures w14:val="none"/>
        </w:rPr>
        <w:t>public</w:t>
      </w:r>
      <w:r w:rsidRPr="00647293">
        <w:rPr>
          <w:rFonts w:ascii="Courier New" w:eastAsia="Times New Roman" w:hAnsi="Courier New" w:cs="Courier New"/>
          <w:color w:val="242424"/>
          <w:spacing w:val="-5"/>
          <w:kern w:val="0"/>
          <w:sz w:val="21"/>
          <w:szCs w:val="21"/>
          <w:lang w:eastAsia="en-IN"/>
          <w14:ligatures w14:val="none"/>
        </w:rPr>
        <w:t xml:space="preserve"> </w:t>
      </w:r>
      <w:proofErr w:type="spellStart"/>
      <w:r w:rsidRPr="00647293">
        <w:rPr>
          <w:rFonts w:ascii="Courier New" w:eastAsia="Times New Roman" w:hAnsi="Courier New" w:cs="Courier New"/>
          <w:color w:val="242424"/>
          <w:spacing w:val="-5"/>
          <w:kern w:val="0"/>
          <w:sz w:val="21"/>
          <w:szCs w:val="21"/>
          <w:lang w:eastAsia="en-IN"/>
          <w14:ligatures w14:val="none"/>
        </w:rPr>
        <w:t>ResponseEntity</w:t>
      </w:r>
      <w:proofErr w:type="spellEnd"/>
      <w:r w:rsidRPr="00647293">
        <w:rPr>
          <w:rFonts w:ascii="Courier New" w:eastAsia="Times New Roman" w:hAnsi="Courier New" w:cs="Courier New"/>
          <w:color w:val="242424"/>
          <w:spacing w:val="-5"/>
          <w:kern w:val="0"/>
          <w:sz w:val="21"/>
          <w:szCs w:val="21"/>
          <w:lang w:eastAsia="en-IN"/>
          <w14:ligatures w14:val="none"/>
        </w:rPr>
        <w:t>&lt;</w:t>
      </w:r>
      <w:proofErr w:type="spellStart"/>
      <w:r w:rsidRPr="00647293">
        <w:rPr>
          <w:rFonts w:ascii="Courier New" w:eastAsia="Times New Roman" w:hAnsi="Courier New" w:cs="Courier New"/>
          <w:color w:val="242424"/>
          <w:spacing w:val="-5"/>
          <w:kern w:val="0"/>
          <w:sz w:val="21"/>
          <w:szCs w:val="21"/>
          <w:lang w:eastAsia="en-IN"/>
          <w14:ligatures w14:val="none"/>
        </w:rPr>
        <w:t>ErrorResponse</w:t>
      </w:r>
      <w:proofErr w:type="spellEnd"/>
      <w:r w:rsidRPr="00647293">
        <w:rPr>
          <w:rFonts w:ascii="Courier New" w:eastAsia="Times New Roman" w:hAnsi="Courier New" w:cs="Courier New"/>
          <w:color w:val="242424"/>
          <w:spacing w:val="-5"/>
          <w:kern w:val="0"/>
          <w:sz w:val="21"/>
          <w:szCs w:val="21"/>
          <w:lang w:eastAsia="en-IN"/>
          <w14:ligatures w14:val="none"/>
        </w:rPr>
        <w:t xml:space="preserve">&gt; </w:t>
      </w:r>
      <w:proofErr w:type="spellStart"/>
      <w:r w:rsidRPr="00647293">
        <w:rPr>
          <w:rFonts w:ascii="Courier New" w:eastAsia="Times New Roman" w:hAnsi="Courier New" w:cs="Courier New"/>
          <w:color w:val="242424"/>
          <w:spacing w:val="-5"/>
          <w:kern w:val="0"/>
          <w:sz w:val="21"/>
          <w:szCs w:val="21"/>
          <w:lang w:eastAsia="en-IN"/>
          <w14:ligatures w14:val="none"/>
        </w:rPr>
        <w:t>handleMyCustomException</w:t>
      </w:r>
      <w:proofErr w:type="spellEnd"/>
      <w:r w:rsidRPr="00647293">
        <w:rPr>
          <w:rFonts w:ascii="Courier New" w:eastAsia="Times New Roman" w:hAnsi="Courier New" w:cs="Courier New"/>
          <w:color w:val="5C2699"/>
          <w:spacing w:val="-5"/>
          <w:kern w:val="0"/>
          <w:sz w:val="21"/>
          <w:szCs w:val="21"/>
          <w:lang w:eastAsia="en-IN"/>
          <w14:ligatures w14:val="none"/>
        </w:rPr>
        <w:t>(</w:t>
      </w:r>
      <w:proofErr w:type="spellStart"/>
      <w:r w:rsidRPr="00647293">
        <w:rPr>
          <w:rFonts w:ascii="Courier New" w:eastAsia="Times New Roman" w:hAnsi="Courier New" w:cs="Courier New"/>
          <w:color w:val="5C2699"/>
          <w:spacing w:val="-5"/>
          <w:kern w:val="0"/>
          <w:sz w:val="21"/>
          <w:szCs w:val="21"/>
          <w:lang w:eastAsia="en-IN"/>
          <w14:ligatures w14:val="none"/>
        </w:rPr>
        <w:t>MyCustomException</w:t>
      </w:r>
      <w:proofErr w:type="spellEnd"/>
      <w:r w:rsidRPr="00647293">
        <w:rPr>
          <w:rFonts w:ascii="Courier New" w:eastAsia="Times New Roman" w:hAnsi="Courier New" w:cs="Courier New"/>
          <w:color w:val="5C2699"/>
          <w:spacing w:val="-5"/>
          <w:kern w:val="0"/>
          <w:sz w:val="21"/>
          <w:szCs w:val="21"/>
          <w:lang w:eastAsia="en-IN"/>
          <w14:ligatures w14:val="none"/>
        </w:rPr>
        <w:t xml:space="preserve"> ex)</w:t>
      </w:r>
      <w:r w:rsidRPr="00647293">
        <w:rPr>
          <w:rFonts w:ascii="Courier New" w:eastAsia="Times New Roman" w:hAnsi="Courier New" w:cs="Courier New"/>
          <w:color w:val="242424"/>
          <w:spacing w:val="-5"/>
          <w:kern w:val="0"/>
          <w:sz w:val="21"/>
          <w:szCs w:val="21"/>
          <w:lang w:eastAsia="en-IN"/>
          <w14:ligatures w14:val="none"/>
        </w:rPr>
        <w:t xml:space="preserve"> {</w:t>
      </w:r>
      <w:r w:rsidRPr="00647293">
        <w:rPr>
          <w:rFonts w:ascii="Courier New" w:eastAsia="Times New Roman" w:hAnsi="Courier New" w:cs="Courier New"/>
          <w:color w:val="242424"/>
          <w:spacing w:val="-5"/>
          <w:kern w:val="0"/>
          <w:sz w:val="21"/>
          <w:szCs w:val="21"/>
          <w:lang w:eastAsia="en-IN"/>
          <w14:ligatures w14:val="none"/>
        </w:rPr>
        <w:br/>
        <w:t xml:space="preserve">        </w:t>
      </w:r>
      <w:proofErr w:type="spellStart"/>
      <w:r w:rsidRPr="00647293">
        <w:rPr>
          <w:rFonts w:ascii="Courier New" w:eastAsia="Times New Roman" w:hAnsi="Courier New" w:cs="Courier New"/>
          <w:color w:val="5C2699"/>
          <w:spacing w:val="-5"/>
          <w:kern w:val="0"/>
          <w:sz w:val="21"/>
          <w:szCs w:val="21"/>
          <w:lang w:eastAsia="en-IN"/>
          <w14:ligatures w14:val="none"/>
        </w:rPr>
        <w:t>ErrorResponse</w:t>
      </w:r>
      <w:proofErr w:type="spellEnd"/>
      <w:r w:rsidRPr="00647293">
        <w:rPr>
          <w:rFonts w:ascii="Courier New" w:eastAsia="Times New Roman" w:hAnsi="Courier New" w:cs="Courier New"/>
          <w:color w:val="242424"/>
          <w:spacing w:val="-5"/>
          <w:kern w:val="0"/>
          <w:sz w:val="21"/>
          <w:szCs w:val="21"/>
          <w:lang w:eastAsia="en-IN"/>
          <w14:ligatures w14:val="none"/>
        </w:rPr>
        <w:t xml:space="preserve"> </w:t>
      </w:r>
      <w:proofErr w:type="spellStart"/>
      <w:r w:rsidRPr="00647293">
        <w:rPr>
          <w:rFonts w:ascii="Courier New" w:eastAsia="Times New Roman" w:hAnsi="Courier New" w:cs="Courier New"/>
          <w:color w:val="3F6E74"/>
          <w:spacing w:val="-5"/>
          <w:kern w:val="0"/>
          <w:sz w:val="21"/>
          <w:szCs w:val="21"/>
          <w:lang w:eastAsia="en-IN"/>
          <w14:ligatures w14:val="none"/>
        </w:rPr>
        <w:t>errorResponse</w:t>
      </w:r>
      <w:proofErr w:type="spellEnd"/>
      <w:r w:rsidRPr="00647293">
        <w:rPr>
          <w:rFonts w:ascii="Courier New" w:eastAsia="Times New Roman" w:hAnsi="Courier New" w:cs="Courier New"/>
          <w:color w:val="242424"/>
          <w:spacing w:val="-5"/>
          <w:kern w:val="0"/>
          <w:sz w:val="21"/>
          <w:szCs w:val="21"/>
          <w:lang w:eastAsia="en-IN"/>
          <w14:ligatures w14:val="none"/>
        </w:rPr>
        <w:t xml:space="preserve"> = </w:t>
      </w:r>
      <w:r w:rsidRPr="00647293">
        <w:rPr>
          <w:rFonts w:ascii="Courier New" w:eastAsia="Times New Roman" w:hAnsi="Courier New" w:cs="Courier New"/>
          <w:color w:val="AA0D91"/>
          <w:spacing w:val="-5"/>
          <w:kern w:val="0"/>
          <w:sz w:val="21"/>
          <w:szCs w:val="21"/>
          <w:lang w:eastAsia="en-IN"/>
          <w14:ligatures w14:val="none"/>
        </w:rPr>
        <w:t>new</w:t>
      </w:r>
      <w:r w:rsidRPr="00647293">
        <w:rPr>
          <w:rFonts w:ascii="Courier New" w:eastAsia="Times New Roman" w:hAnsi="Courier New" w:cs="Courier New"/>
          <w:color w:val="242424"/>
          <w:spacing w:val="-5"/>
          <w:kern w:val="0"/>
          <w:sz w:val="21"/>
          <w:szCs w:val="21"/>
          <w:lang w:eastAsia="en-IN"/>
          <w14:ligatures w14:val="none"/>
        </w:rPr>
        <w:t xml:space="preserve"> </w:t>
      </w:r>
      <w:proofErr w:type="spellStart"/>
      <w:r w:rsidRPr="00647293">
        <w:rPr>
          <w:rFonts w:ascii="Courier New" w:eastAsia="Times New Roman" w:hAnsi="Courier New" w:cs="Courier New"/>
          <w:color w:val="242424"/>
          <w:spacing w:val="-5"/>
          <w:kern w:val="0"/>
          <w:sz w:val="21"/>
          <w:szCs w:val="21"/>
          <w:lang w:eastAsia="en-IN"/>
          <w14:ligatures w14:val="none"/>
        </w:rPr>
        <w:t>ErrorResponse</w:t>
      </w:r>
      <w:proofErr w:type="spellEnd"/>
      <w:r w:rsidRPr="00647293">
        <w:rPr>
          <w:rFonts w:ascii="Courier New" w:eastAsia="Times New Roman" w:hAnsi="Courier New" w:cs="Courier New"/>
          <w:color w:val="242424"/>
          <w:spacing w:val="-5"/>
          <w:kern w:val="0"/>
          <w:sz w:val="21"/>
          <w:szCs w:val="21"/>
          <w:lang w:eastAsia="en-IN"/>
          <w14:ligatures w14:val="none"/>
        </w:rPr>
        <w:t>(</w:t>
      </w:r>
      <w:proofErr w:type="spellStart"/>
      <w:r w:rsidRPr="00647293">
        <w:rPr>
          <w:rFonts w:ascii="Courier New" w:eastAsia="Times New Roman" w:hAnsi="Courier New" w:cs="Courier New"/>
          <w:color w:val="242424"/>
          <w:spacing w:val="-5"/>
          <w:kern w:val="0"/>
          <w:sz w:val="21"/>
          <w:szCs w:val="21"/>
          <w:lang w:eastAsia="en-IN"/>
          <w14:ligatures w14:val="none"/>
        </w:rPr>
        <w:t>ex.getMessage</w:t>
      </w:r>
      <w:proofErr w:type="spellEnd"/>
      <w:r w:rsidRPr="00647293">
        <w:rPr>
          <w:rFonts w:ascii="Courier New" w:eastAsia="Times New Roman" w:hAnsi="Courier New" w:cs="Courier New"/>
          <w:color w:val="242424"/>
          <w:spacing w:val="-5"/>
          <w:kern w:val="0"/>
          <w:sz w:val="21"/>
          <w:szCs w:val="21"/>
          <w:lang w:eastAsia="en-IN"/>
          <w14:ligatures w14:val="none"/>
        </w:rPr>
        <w:t>());</w:t>
      </w:r>
      <w:r w:rsidRPr="00647293">
        <w:rPr>
          <w:rFonts w:ascii="Courier New" w:eastAsia="Times New Roman" w:hAnsi="Courier New" w:cs="Courier New"/>
          <w:color w:val="242424"/>
          <w:spacing w:val="-5"/>
          <w:kern w:val="0"/>
          <w:sz w:val="21"/>
          <w:szCs w:val="21"/>
          <w:lang w:eastAsia="en-IN"/>
          <w14:ligatures w14:val="none"/>
        </w:rPr>
        <w:br/>
        <w:t xml:space="preserve">        </w:t>
      </w:r>
      <w:r w:rsidRPr="00647293">
        <w:rPr>
          <w:rFonts w:ascii="Courier New" w:eastAsia="Times New Roman" w:hAnsi="Courier New" w:cs="Courier New"/>
          <w:color w:val="AA0D91"/>
          <w:spacing w:val="-5"/>
          <w:kern w:val="0"/>
          <w:sz w:val="21"/>
          <w:szCs w:val="21"/>
          <w:lang w:eastAsia="en-IN"/>
          <w14:ligatures w14:val="none"/>
        </w:rPr>
        <w:t>return</w:t>
      </w:r>
      <w:r w:rsidRPr="00647293">
        <w:rPr>
          <w:rFonts w:ascii="Courier New" w:eastAsia="Times New Roman" w:hAnsi="Courier New" w:cs="Courier New"/>
          <w:color w:val="242424"/>
          <w:spacing w:val="-5"/>
          <w:kern w:val="0"/>
          <w:sz w:val="21"/>
          <w:szCs w:val="21"/>
          <w:lang w:eastAsia="en-IN"/>
          <w14:ligatures w14:val="none"/>
        </w:rPr>
        <w:t xml:space="preserve"> </w:t>
      </w:r>
      <w:r w:rsidRPr="00647293">
        <w:rPr>
          <w:rFonts w:ascii="Courier New" w:eastAsia="Times New Roman" w:hAnsi="Courier New" w:cs="Courier New"/>
          <w:color w:val="AA0D91"/>
          <w:spacing w:val="-5"/>
          <w:kern w:val="0"/>
          <w:sz w:val="21"/>
          <w:szCs w:val="21"/>
          <w:lang w:eastAsia="en-IN"/>
          <w14:ligatures w14:val="none"/>
        </w:rPr>
        <w:t>new</w:t>
      </w:r>
      <w:r w:rsidRPr="00647293">
        <w:rPr>
          <w:rFonts w:ascii="Courier New" w:eastAsia="Times New Roman" w:hAnsi="Courier New" w:cs="Courier New"/>
          <w:color w:val="242424"/>
          <w:spacing w:val="-5"/>
          <w:kern w:val="0"/>
          <w:sz w:val="21"/>
          <w:szCs w:val="21"/>
          <w:lang w:eastAsia="en-IN"/>
          <w14:ligatures w14:val="none"/>
        </w:rPr>
        <w:t xml:space="preserve"> </w:t>
      </w:r>
      <w:proofErr w:type="spellStart"/>
      <w:r w:rsidRPr="00647293">
        <w:rPr>
          <w:rFonts w:ascii="Courier New" w:eastAsia="Times New Roman" w:hAnsi="Courier New" w:cs="Courier New"/>
          <w:color w:val="242424"/>
          <w:spacing w:val="-5"/>
          <w:kern w:val="0"/>
          <w:sz w:val="21"/>
          <w:szCs w:val="21"/>
          <w:lang w:eastAsia="en-IN"/>
          <w14:ligatures w14:val="none"/>
        </w:rPr>
        <w:t>ResponseEntity</w:t>
      </w:r>
      <w:proofErr w:type="spellEnd"/>
      <w:r w:rsidRPr="00647293">
        <w:rPr>
          <w:rFonts w:ascii="Courier New" w:eastAsia="Times New Roman" w:hAnsi="Courier New" w:cs="Courier New"/>
          <w:color w:val="242424"/>
          <w:spacing w:val="-5"/>
          <w:kern w:val="0"/>
          <w:sz w:val="21"/>
          <w:szCs w:val="21"/>
          <w:lang w:eastAsia="en-IN"/>
          <w14:ligatures w14:val="none"/>
        </w:rPr>
        <w:t>&lt;&gt;(</w:t>
      </w:r>
      <w:proofErr w:type="spellStart"/>
      <w:r w:rsidRPr="00647293">
        <w:rPr>
          <w:rFonts w:ascii="Courier New" w:eastAsia="Times New Roman" w:hAnsi="Courier New" w:cs="Courier New"/>
          <w:color w:val="242424"/>
          <w:spacing w:val="-5"/>
          <w:kern w:val="0"/>
          <w:sz w:val="21"/>
          <w:szCs w:val="21"/>
          <w:lang w:eastAsia="en-IN"/>
          <w14:ligatures w14:val="none"/>
        </w:rPr>
        <w:t>errorResponse</w:t>
      </w:r>
      <w:proofErr w:type="spellEnd"/>
      <w:r w:rsidRPr="00647293">
        <w:rPr>
          <w:rFonts w:ascii="Courier New" w:eastAsia="Times New Roman" w:hAnsi="Courier New" w:cs="Courier New"/>
          <w:color w:val="242424"/>
          <w:spacing w:val="-5"/>
          <w:kern w:val="0"/>
          <w:sz w:val="21"/>
          <w:szCs w:val="21"/>
          <w:lang w:eastAsia="en-IN"/>
          <w14:ligatures w14:val="none"/>
        </w:rPr>
        <w:t xml:space="preserve">, </w:t>
      </w:r>
      <w:proofErr w:type="spellStart"/>
      <w:r w:rsidRPr="00647293">
        <w:rPr>
          <w:rFonts w:ascii="Courier New" w:eastAsia="Times New Roman" w:hAnsi="Courier New" w:cs="Courier New"/>
          <w:color w:val="242424"/>
          <w:spacing w:val="-5"/>
          <w:kern w:val="0"/>
          <w:sz w:val="21"/>
          <w:szCs w:val="21"/>
          <w:lang w:eastAsia="en-IN"/>
          <w14:ligatures w14:val="none"/>
        </w:rPr>
        <w:t>HttpStatus.BAD_REQUEST</w:t>
      </w:r>
      <w:proofErr w:type="spellEnd"/>
      <w:r w:rsidRPr="00647293">
        <w:rPr>
          <w:rFonts w:ascii="Courier New" w:eastAsia="Times New Roman" w:hAnsi="Courier New" w:cs="Courier New"/>
          <w:color w:val="242424"/>
          <w:spacing w:val="-5"/>
          <w:kern w:val="0"/>
          <w:sz w:val="21"/>
          <w:szCs w:val="21"/>
          <w:lang w:eastAsia="en-IN"/>
          <w14:ligatures w14:val="none"/>
        </w:rPr>
        <w:t>);</w:t>
      </w:r>
      <w:r w:rsidRPr="00647293">
        <w:rPr>
          <w:rFonts w:ascii="Courier New" w:eastAsia="Times New Roman" w:hAnsi="Courier New" w:cs="Courier New"/>
          <w:color w:val="242424"/>
          <w:spacing w:val="-5"/>
          <w:kern w:val="0"/>
          <w:sz w:val="21"/>
          <w:szCs w:val="21"/>
          <w:lang w:eastAsia="en-IN"/>
          <w14:ligatures w14:val="none"/>
        </w:rPr>
        <w:br/>
        <w:t xml:space="preserve">    }</w:t>
      </w:r>
      <w:r w:rsidRPr="00647293">
        <w:rPr>
          <w:rFonts w:ascii="Courier New" w:eastAsia="Times New Roman" w:hAnsi="Courier New" w:cs="Courier New"/>
          <w:color w:val="242424"/>
          <w:spacing w:val="-5"/>
          <w:kern w:val="0"/>
          <w:sz w:val="21"/>
          <w:szCs w:val="21"/>
          <w:lang w:eastAsia="en-IN"/>
          <w14:ligatures w14:val="none"/>
        </w:rPr>
        <w:br/>
      </w:r>
      <w:r w:rsidRPr="00647293">
        <w:rPr>
          <w:rFonts w:ascii="Courier New" w:eastAsia="Times New Roman" w:hAnsi="Courier New" w:cs="Courier New"/>
          <w:color w:val="242424"/>
          <w:spacing w:val="-5"/>
          <w:kern w:val="0"/>
          <w:sz w:val="21"/>
          <w:szCs w:val="21"/>
          <w:lang w:eastAsia="en-IN"/>
          <w14:ligatures w14:val="none"/>
        </w:rPr>
        <w:br/>
        <w:t>}</w:t>
      </w:r>
    </w:p>
    <w:p w14:paraId="451098BC" w14:textId="77777777" w:rsidR="0019766B" w:rsidRDefault="0019766B" w:rsidP="0019766B">
      <w:pPr>
        <w:rPr>
          <w:rFonts w:ascii="Segoe UI" w:hAnsi="Segoe UI" w:cs="Segoe UI"/>
          <w:color w:val="1F2328"/>
          <w:shd w:val="clear" w:color="auto" w:fill="FFFFFF"/>
        </w:rPr>
      </w:pPr>
    </w:p>
    <w:p w14:paraId="5E8218B1" w14:textId="23792AAF" w:rsidR="0019766B" w:rsidRPr="00293E60" w:rsidRDefault="00647293">
      <w:pPr>
        <w:rPr>
          <w:rFonts w:ascii="Segoe UI" w:hAnsi="Segoe UI" w:cs="Segoe UI"/>
          <w:color w:val="1F2328"/>
          <w:shd w:val="clear" w:color="auto" w:fill="FFFFFF"/>
        </w:rPr>
      </w:pPr>
      <w:r w:rsidRPr="00647293">
        <w:rPr>
          <w:rFonts w:ascii="Segoe UI" w:hAnsi="Segoe UI" w:cs="Segoe UI"/>
          <w:color w:val="1F2328"/>
          <w:shd w:val="clear" w:color="auto" w:fill="FFFFFF"/>
        </w:rPr>
        <w:t xml:space="preserve">In this example, the </w:t>
      </w:r>
      <w:proofErr w:type="spellStart"/>
      <w:r w:rsidRPr="00647293">
        <w:rPr>
          <w:rFonts w:ascii="Segoe UI" w:hAnsi="Segoe UI" w:cs="Segoe UI"/>
          <w:color w:val="1F2328"/>
          <w:shd w:val="clear" w:color="auto" w:fill="FFFFFF"/>
        </w:rPr>
        <w:t>GlobalExceptionHandler</w:t>
      </w:r>
      <w:proofErr w:type="spellEnd"/>
      <w:r w:rsidRPr="00647293">
        <w:rPr>
          <w:rFonts w:ascii="Segoe UI" w:hAnsi="Segoe UI" w:cs="Segoe UI"/>
          <w:color w:val="1F2328"/>
          <w:shd w:val="clear" w:color="auto" w:fill="FFFFFF"/>
        </w:rPr>
        <w:t xml:space="preserve"> class is annotated with @ControllerAdvice, which means it will be called whenever an exception is thrown in the application. It contains a single method, </w:t>
      </w:r>
      <w:proofErr w:type="spellStart"/>
      <w:r w:rsidRPr="00647293">
        <w:rPr>
          <w:rFonts w:ascii="Segoe UI" w:hAnsi="Segoe UI" w:cs="Segoe UI"/>
          <w:color w:val="1F2328"/>
          <w:shd w:val="clear" w:color="auto" w:fill="FFFFFF"/>
        </w:rPr>
        <w:t>handleMyCustomException</w:t>
      </w:r>
      <w:proofErr w:type="spellEnd"/>
      <w:r w:rsidRPr="00647293">
        <w:rPr>
          <w:rFonts w:ascii="Segoe UI" w:hAnsi="Segoe UI" w:cs="Segoe UI"/>
          <w:color w:val="1F2328"/>
          <w:shd w:val="clear" w:color="auto" w:fill="FFFFFF"/>
        </w:rPr>
        <w:t xml:space="preserve">, which is annotated with @ExceptionHandler and is responsible for handling the </w:t>
      </w:r>
      <w:proofErr w:type="spellStart"/>
      <w:r w:rsidRPr="00647293">
        <w:rPr>
          <w:rFonts w:ascii="Segoe UI" w:hAnsi="Segoe UI" w:cs="Segoe UI"/>
          <w:color w:val="1F2328"/>
          <w:shd w:val="clear" w:color="auto" w:fill="FFFFFF"/>
        </w:rPr>
        <w:t>MyCustomException</w:t>
      </w:r>
      <w:proofErr w:type="spellEnd"/>
      <w:r w:rsidRPr="00647293">
        <w:rPr>
          <w:rFonts w:ascii="Segoe UI" w:hAnsi="Segoe UI" w:cs="Segoe UI"/>
          <w:color w:val="1F2328"/>
          <w:shd w:val="clear" w:color="auto" w:fill="FFFFFF"/>
        </w:rPr>
        <w:t xml:space="preserve"> exception. The method returns a </w:t>
      </w:r>
      <w:proofErr w:type="spellStart"/>
      <w:r w:rsidRPr="00647293">
        <w:rPr>
          <w:rFonts w:ascii="Segoe UI" w:hAnsi="Segoe UI" w:cs="Segoe UI"/>
          <w:color w:val="1F2328"/>
          <w:shd w:val="clear" w:color="auto" w:fill="FFFFFF"/>
        </w:rPr>
        <w:t>ResponseEntity</w:t>
      </w:r>
      <w:proofErr w:type="spellEnd"/>
      <w:r w:rsidRPr="00647293">
        <w:rPr>
          <w:rFonts w:ascii="Segoe UI" w:hAnsi="Segoe UI" w:cs="Segoe UI"/>
          <w:color w:val="1F2328"/>
          <w:shd w:val="clear" w:color="auto" w:fill="FFFFFF"/>
        </w:rPr>
        <w:t xml:space="preserve"> object, which is a special object that represents an HTTP response, including the status code and the body of the response.</w:t>
      </w:r>
    </w:p>
    <w:p w14:paraId="42F08538" w14:textId="7E0FD560" w:rsidR="00293E60" w:rsidRPr="00293E60" w:rsidRDefault="00293E60" w:rsidP="00293E60">
      <w:pPr>
        <w:pStyle w:val="NormalWeb"/>
        <w:shd w:val="clear" w:color="auto" w:fill="E8F2FE"/>
        <w:spacing w:before="0" w:beforeAutospacing="0" w:after="0" w:afterAutospacing="0"/>
        <w:rPr>
          <w:rFonts w:ascii="Courier New" w:hAnsi="Courier New" w:cs="Courier New"/>
          <w:color w:val="000000"/>
          <w:sz w:val="20"/>
          <w:szCs w:val="20"/>
        </w:rPr>
      </w:pPr>
      <w:r w:rsidRPr="00293E60">
        <w:rPr>
          <w:rFonts w:ascii="Segoe UI" w:hAnsi="Segoe UI" w:cs="Segoe UI"/>
          <w:bCs/>
          <w:color w:val="1F2328"/>
          <w:shd w:val="clear" w:color="auto" w:fill="FFFFFF"/>
        </w:rPr>
        <w:t>(</w:t>
      </w:r>
      <w:r>
        <w:rPr>
          <w:rFonts w:ascii="Segoe UI" w:hAnsi="Segoe UI" w:cs="Segoe UI"/>
          <w:bCs/>
          <w:color w:val="1F2328"/>
          <w:shd w:val="clear" w:color="auto" w:fill="FFFFFF"/>
        </w:rPr>
        <w:t xml:space="preserve"> Refer “</w:t>
      </w:r>
      <w:proofErr w:type="spellStart"/>
      <w:r>
        <w:rPr>
          <w:rFonts w:ascii="Courier New" w:hAnsi="Courier New" w:cs="Courier New"/>
          <w:color w:val="0066CC"/>
          <w:sz w:val="20"/>
          <w:szCs w:val="20"/>
          <w:u w:val="single"/>
          <w:shd w:val="clear" w:color="auto" w:fill="D4D4D4"/>
        </w:rPr>
        <w:t>GlobalExceptionHandler</w:t>
      </w:r>
      <w:proofErr w:type="spellEnd"/>
      <w:r>
        <w:rPr>
          <w:rFonts w:ascii="Segoe UI" w:hAnsi="Segoe UI" w:cs="Segoe UI"/>
          <w:bCs/>
          <w:color w:val="1F2328"/>
          <w:shd w:val="clear" w:color="auto" w:fill="FFFFFF"/>
        </w:rPr>
        <w:t>” class in code)</w:t>
      </w:r>
    </w:p>
    <w:p w14:paraId="7D3FB7EA" w14:textId="77777777" w:rsidR="0019766B" w:rsidRDefault="0019766B">
      <w:pPr>
        <w:rPr>
          <w:rFonts w:ascii="Segoe UI" w:hAnsi="Segoe UI" w:cs="Segoe UI"/>
          <w:b/>
          <w:bCs/>
          <w:color w:val="1F2328"/>
          <w:u w:val="single"/>
          <w:shd w:val="clear" w:color="auto" w:fill="FFFFFF"/>
        </w:rPr>
      </w:pPr>
    </w:p>
    <w:p w14:paraId="68925D32" w14:textId="77777777" w:rsidR="00293E60" w:rsidRDefault="00293E60">
      <w:pPr>
        <w:rPr>
          <w:rFonts w:ascii="Segoe UI" w:hAnsi="Segoe UI" w:cs="Segoe UI"/>
          <w:b/>
          <w:bCs/>
          <w:color w:val="1F2328"/>
          <w:u w:val="single"/>
          <w:shd w:val="clear" w:color="auto" w:fill="FFFFFF"/>
        </w:rPr>
      </w:pPr>
    </w:p>
    <w:p w14:paraId="48FA03DF" w14:textId="77777777" w:rsidR="00590107" w:rsidRDefault="00590107">
      <w:pPr>
        <w:rPr>
          <w:rFonts w:ascii="Segoe UI" w:hAnsi="Segoe UI" w:cs="Segoe UI"/>
          <w:b/>
          <w:bCs/>
          <w:color w:val="1F2328"/>
          <w:u w:val="single"/>
          <w:shd w:val="clear" w:color="auto" w:fill="FFFFFF"/>
        </w:rPr>
      </w:pPr>
    </w:p>
    <w:p w14:paraId="134294D8" w14:textId="77777777" w:rsidR="0019766B" w:rsidRDefault="0019766B">
      <w:pPr>
        <w:rPr>
          <w:b/>
          <w:bCs/>
          <w:u w:val="single"/>
        </w:rPr>
      </w:pPr>
    </w:p>
    <w:p w14:paraId="2E88DE4A" w14:textId="5D255A07" w:rsidR="001A00FF" w:rsidRDefault="001A00FF">
      <w:pPr>
        <w:rPr>
          <w:rFonts w:ascii="Segoe UI" w:hAnsi="Segoe UI" w:cs="Segoe UI"/>
          <w:b/>
          <w:bCs/>
          <w:color w:val="1F2328"/>
          <w:u w:val="single"/>
          <w:shd w:val="clear" w:color="auto" w:fill="FFFFFF"/>
        </w:rPr>
      </w:pPr>
      <w:r w:rsidRPr="001A00FF">
        <w:rPr>
          <w:rFonts w:ascii="Segoe UI" w:hAnsi="Segoe UI" w:cs="Segoe UI"/>
          <w:b/>
          <w:bCs/>
          <w:color w:val="1F2328"/>
          <w:u w:val="single"/>
          <w:shd w:val="clear" w:color="auto" w:fill="FFFFFF"/>
        </w:rPr>
        <w:t>S</w:t>
      </w:r>
      <w:r>
        <w:rPr>
          <w:rFonts w:ascii="Segoe UI" w:hAnsi="Segoe UI" w:cs="Segoe UI"/>
          <w:b/>
          <w:bCs/>
          <w:color w:val="1F2328"/>
          <w:u w:val="single"/>
          <w:shd w:val="clear" w:color="auto" w:fill="FFFFFF"/>
        </w:rPr>
        <w:t>pring S</w:t>
      </w:r>
      <w:r w:rsidRPr="001A00FF">
        <w:rPr>
          <w:rFonts w:ascii="Segoe UI" w:hAnsi="Segoe UI" w:cs="Segoe UI"/>
          <w:b/>
          <w:bCs/>
          <w:color w:val="1F2328"/>
          <w:u w:val="single"/>
          <w:shd w:val="clear" w:color="auto" w:fill="FFFFFF"/>
        </w:rPr>
        <w:t xml:space="preserve">cheduling + </w:t>
      </w:r>
      <w:proofErr w:type="spellStart"/>
      <w:r w:rsidRPr="001A00FF">
        <w:rPr>
          <w:rFonts w:ascii="Segoe UI" w:hAnsi="Segoe UI" w:cs="Segoe UI"/>
          <w:b/>
          <w:bCs/>
          <w:color w:val="1F2328"/>
          <w:u w:val="single"/>
          <w:shd w:val="clear" w:color="auto" w:fill="FFFFFF"/>
        </w:rPr>
        <w:t>Schedlock</w:t>
      </w:r>
      <w:proofErr w:type="spellEnd"/>
      <w:r>
        <w:rPr>
          <w:rFonts w:ascii="Segoe UI" w:hAnsi="Segoe UI" w:cs="Segoe UI"/>
          <w:b/>
          <w:bCs/>
          <w:color w:val="1F2328"/>
          <w:u w:val="single"/>
          <w:shd w:val="clear" w:color="auto" w:fill="FFFFFF"/>
        </w:rPr>
        <w:t>:</w:t>
      </w:r>
    </w:p>
    <w:p w14:paraId="5F2ACA6B" w14:textId="3A70BE8D" w:rsidR="001A00FF" w:rsidRDefault="001A00FF">
      <w:pPr>
        <w:rPr>
          <w:rFonts w:ascii="Segoe UI" w:hAnsi="Segoe UI" w:cs="Segoe UI"/>
          <w:color w:val="1F2328"/>
          <w:shd w:val="clear" w:color="auto" w:fill="FFFFFF"/>
        </w:rPr>
      </w:pPr>
    </w:p>
    <w:p w14:paraId="67D7D117" w14:textId="388D516F" w:rsidR="00D74982" w:rsidRPr="00DF7EBD" w:rsidRDefault="00D74982">
      <w:pPr>
        <w:rPr>
          <w:rFonts w:ascii="Segoe UI" w:hAnsi="Segoe UI" w:cs="Segoe UI"/>
          <w:color w:val="1F2328"/>
          <w:shd w:val="clear" w:color="auto" w:fill="FFFFFF"/>
        </w:rPr>
      </w:pPr>
      <w:r>
        <w:rPr>
          <w:rFonts w:ascii="Segoe UI" w:hAnsi="Segoe UI" w:cs="Segoe UI"/>
          <w:color w:val="333333"/>
          <w:shd w:val="clear" w:color="auto" w:fill="FFFFFF"/>
        </w:rPr>
        <w:t>Cron is a utility that schedules a task. It allows user to schedule a task periodically at specified time, date, month, weak, and year.</w:t>
      </w:r>
    </w:p>
    <w:p w14:paraId="62607563" w14:textId="65F334BB" w:rsidR="00DF7EBD" w:rsidRDefault="00DF7EBD">
      <w:pPr>
        <w:rPr>
          <w:rFonts w:ascii="Segoe UI" w:hAnsi="Segoe UI" w:cs="Segoe UI"/>
          <w:color w:val="1F2328"/>
          <w:shd w:val="clear" w:color="auto" w:fill="FFFFFF"/>
        </w:rPr>
      </w:pPr>
      <w:r w:rsidRPr="00DF7EBD">
        <w:rPr>
          <w:rFonts w:ascii="Segoe UI" w:hAnsi="Segoe UI" w:cs="Segoe UI"/>
          <w:color w:val="1F2328"/>
          <w:shd w:val="clear" w:color="auto" w:fill="FFFFFF"/>
        </w:rPr>
        <w:t xml:space="preserve">Java </w:t>
      </w:r>
      <w:r>
        <w:rPr>
          <w:rFonts w:ascii="Segoe UI" w:hAnsi="Segoe UI" w:cs="Segoe UI"/>
          <w:color w:val="1F2328"/>
          <w:shd w:val="clear" w:color="auto" w:fill="FFFFFF"/>
        </w:rPr>
        <w:t>CRON expression has only 6 fields as shown below:</w:t>
      </w:r>
    </w:p>
    <w:p w14:paraId="73C802CF" w14:textId="77777777" w:rsidR="00DF7EBD" w:rsidRDefault="00DF7EBD">
      <w:pPr>
        <w:rPr>
          <w:rFonts w:ascii="Segoe UI" w:hAnsi="Segoe UI" w:cs="Segoe UI"/>
          <w:color w:val="1F2328"/>
          <w:shd w:val="clear" w:color="auto" w:fill="FFFFFF"/>
        </w:rPr>
      </w:pPr>
    </w:p>
    <w:p w14:paraId="103C5CAF" w14:textId="031B95A2" w:rsidR="00DF7EBD" w:rsidRDefault="00DF7EBD">
      <w:r w:rsidRPr="00DF7EBD">
        <w:lastRenderedPageBreak/>
        <w:drawing>
          <wp:inline distT="0" distB="0" distL="0" distR="0" wp14:anchorId="54480A9E" wp14:editId="140E9452">
            <wp:extent cx="4310211" cy="2712720"/>
            <wp:effectExtent l="0" t="0" r="0" b="0"/>
            <wp:docPr id="8142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8358" name=""/>
                    <pic:cNvPicPr/>
                  </pic:nvPicPr>
                  <pic:blipFill>
                    <a:blip r:embed="rId5"/>
                    <a:stretch>
                      <a:fillRect/>
                    </a:stretch>
                  </pic:blipFill>
                  <pic:spPr>
                    <a:xfrm>
                      <a:off x="0" y="0"/>
                      <a:ext cx="4312803" cy="2714352"/>
                    </a:xfrm>
                    <a:prstGeom prst="rect">
                      <a:avLst/>
                    </a:prstGeom>
                  </pic:spPr>
                </pic:pic>
              </a:graphicData>
            </a:graphic>
          </wp:inline>
        </w:drawing>
      </w:r>
    </w:p>
    <w:p w14:paraId="44FD66EA" w14:textId="77777777" w:rsidR="00EE501A" w:rsidRDefault="00EE501A"/>
    <w:p w14:paraId="7E5E6C01" w14:textId="01005A01" w:rsidR="00702F18" w:rsidRDefault="00702F18">
      <w:r>
        <w:t>You can use following or any online website to generate CRON expression:</w:t>
      </w:r>
    </w:p>
    <w:p w14:paraId="08E3477D" w14:textId="6A432229" w:rsidR="00702F18" w:rsidRDefault="00702F18">
      <w:hyperlink r:id="rId6" w:history="1">
        <w:r>
          <w:rPr>
            <w:rStyle w:val="Hyperlink"/>
          </w:rPr>
          <w:t>Free Online Cron Expression Generator and Describer - FreeFormatter.com</w:t>
        </w:r>
      </w:hyperlink>
    </w:p>
    <w:p w14:paraId="61E84364" w14:textId="77777777" w:rsidR="00702F18" w:rsidRDefault="00702F18"/>
    <w:p w14:paraId="34A758D0" w14:textId="7CC9008B" w:rsidR="00EE501A" w:rsidRPr="00EE501A" w:rsidRDefault="00EE501A" w:rsidP="00EE501A">
      <w:pPr>
        <w:rPr>
          <w:u w:val="single"/>
        </w:rPr>
      </w:pPr>
      <w:r w:rsidRPr="00EE501A">
        <w:rPr>
          <w:u w:val="single"/>
        </w:rPr>
        <w:t>Steps:</w:t>
      </w:r>
    </w:p>
    <w:p w14:paraId="0EC103C2" w14:textId="4626D9DE" w:rsidR="00EE501A" w:rsidRDefault="00EE501A" w:rsidP="00EE501A">
      <w:pPr>
        <w:pStyle w:val="ListParagraph"/>
        <w:numPr>
          <w:ilvl w:val="0"/>
          <w:numId w:val="1"/>
        </w:numPr>
      </w:pPr>
      <w:r>
        <w:t>Specify @EnableScheduling annotation in the Spring Boot application class, which will facilitates Spring Boot with scheduled task execution capability.</w:t>
      </w:r>
    </w:p>
    <w:p w14:paraId="1DB9D264" w14:textId="77777777" w:rsidR="00EE501A" w:rsidRDefault="00EE501A" w:rsidP="00EE501A">
      <w:pPr>
        <w:pStyle w:val="ListParagraph"/>
        <w:numPr>
          <w:ilvl w:val="0"/>
          <w:numId w:val="1"/>
        </w:numPr>
      </w:pPr>
      <w:r>
        <w:t xml:space="preserve">Create a @Component class Scheduler which defines the method </w:t>
      </w:r>
      <w:proofErr w:type="spellStart"/>
      <w:r>
        <w:t>scheduleTask</w:t>
      </w:r>
      <w:proofErr w:type="spellEnd"/>
      <w:r>
        <w:t>() for scheduling a task using the @Scheduled annotation.</w:t>
      </w:r>
    </w:p>
    <w:p w14:paraId="5DC1033B" w14:textId="77777777" w:rsidR="001928B8" w:rsidRDefault="001928B8" w:rsidP="001928B8">
      <w:pPr>
        <w:pStyle w:val="ListParagraph"/>
        <w:rPr>
          <w:u w:val="single"/>
        </w:rPr>
      </w:pPr>
    </w:p>
    <w:p w14:paraId="4C82B50F" w14:textId="6A5B51D5" w:rsidR="001928B8" w:rsidRPr="001928B8" w:rsidRDefault="001928B8" w:rsidP="001928B8">
      <w:pPr>
        <w:pStyle w:val="NormalWeb"/>
        <w:shd w:val="clear" w:color="auto" w:fill="E8F2FE"/>
        <w:spacing w:before="0" w:beforeAutospacing="0" w:after="0" w:afterAutospacing="0"/>
        <w:rPr>
          <w:rFonts w:ascii="Courier New" w:hAnsi="Courier New" w:cs="Courier New"/>
          <w:color w:val="000000"/>
          <w:sz w:val="20"/>
          <w:szCs w:val="20"/>
        </w:rPr>
      </w:pPr>
      <w:r w:rsidRPr="001928B8">
        <w:rPr>
          <w:u w:val="single"/>
        </w:rPr>
        <w:t xml:space="preserve">(Refer </w:t>
      </w:r>
      <w:proofErr w:type="spellStart"/>
      <w:r>
        <w:rPr>
          <w:rFonts w:ascii="Courier New" w:hAnsi="Courier New" w:cs="Courier New"/>
          <w:color w:val="000000"/>
          <w:sz w:val="20"/>
          <w:szCs w:val="20"/>
          <w:shd w:val="clear" w:color="auto" w:fill="D4D4D4"/>
        </w:rPr>
        <w:t>SampleScheduler</w:t>
      </w:r>
      <w:proofErr w:type="spellEnd"/>
      <w:r>
        <w:rPr>
          <w:rFonts w:ascii="Courier New" w:hAnsi="Courier New" w:cs="Courier New"/>
          <w:color w:val="000000"/>
          <w:sz w:val="20"/>
          <w:szCs w:val="20"/>
          <w:shd w:val="clear" w:color="auto" w:fill="D4D4D4"/>
        </w:rPr>
        <w:t xml:space="preserve"> </w:t>
      </w:r>
      <w:r w:rsidRPr="001928B8">
        <w:rPr>
          <w:u w:val="single"/>
        </w:rPr>
        <w:t>Class in code)</w:t>
      </w:r>
    </w:p>
    <w:p w14:paraId="5B78252F" w14:textId="4D8A3E56" w:rsidR="001928B8" w:rsidRDefault="001928B8" w:rsidP="001928B8"/>
    <w:p w14:paraId="7146D1FE" w14:textId="77777777" w:rsidR="00EE501A" w:rsidRDefault="00EE501A"/>
    <w:p w14:paraId="46B87E9F" w14:textId="31F288A9" w:rsidR="0030329A" w:rsidRDefault="0030329A" w:rsidP="0030329A">
      <w:r>
        <w:t>When our application runs on a single instance we will have no problem as the execution happens only once. But when our application runs in a distributed environment with multiple instances running in parallel, our scheduled jobs are executed without consistency. It will result in redundant or inconsistent data.</w:t>
      </w:r>
      <w:r>
        <w:t xml:space="preserve"> </w:t>
      </w:r>
      <w:r>
        <w:t>We use Shedlock to solve this issue.</w:t>
      </w:r>
    </w:p>
    <w:p w14:paraId="2EDE6BA9" w14:textId="77777777" w:rsidR="0030329A" w:rsidRDefault="0030329A" w:rsidP="0030329A">
      <w:r>
        <w:t xml:space="preserve">Shedlock uses persistent storage that connects to all the instances to store the information about the scheduled task. There are multiple ways to implement this </w:t>
      </w:r>
      <w:proofErr w:type="spellStart"/>
      <w:r>
        <w:t>LockProvider</w:t>
      </w:r>
      <w:proofErr w:type="spellEnd"/>
      <w:r>
        <w:t xml:space="preserve"> as Shedlock has support for numerous databases like MongoDB, PostgreSQL, Redis, MySQL, etc.</w:t>
      </w:r>
    </w:p>
    <w:p w14:paraId="25D4FA54" w14:textId="77777777" w:rsidR="0030329A" w:rsidRDefault="0030329A" w:rsidP="0030329A">
      <w:r>
        <w:t>The table that Shedlock uses inside the database to manage the locks is straightforward. It has only had four columns:</w:t>
      </w:r>
    </w:p>
    <w:p w14:paraId="76942A60" w14:textId="77777777" w:rsidR="0030329A" w:rsidRDefault="0030329A" w:rsidP="0030329A"/>
    <w:p w14:paraId="2D2A981E" w14:textId="77777777" w:rsidR="0030329A" w:rsidRDefault="0030329A" w:rsidP="0030329A">
      <w:r>
        <w:t>name : A unique name provided by the user for scheduled job</w:t>
      </w:r>
    </w:p>
    <w:p w14:paraId="561A7876" w14:textId="77777777" w:rsidR="0030329A" w:rsidRDefault="0030329A" w:rsidP="0030329A">
      <w:proofErr w:type="spellStart"/>
      <w:r>
        <w:t>lock_until</w:t>
      </w:r>
      <w:proofErr w:type="spellEnd"/>
      <w:r>
        <w:t xml:space="preserve"> : The time till the current execution of the job is locked</w:t>
      </w:r>
    </w:p>
    <w:p w14:paraId="508C1E3C" w14:textId="77777777" w:rsidR="0030329A" w:rsidRDefault="0030329A" w:rsidP="0030329A">
      <w:proofErr w:type="spellStart"/>
      <w:r>
        <w:lastRenderedPageBreak/>
        <w:t>locked_at</w:t>
      </w:r>
      <w:proofErr w:type="spellEnd"/>
      <w:r>
        <w:t xml:space="preserve"> : The timestamp when the instance acquired the lock</w:t>
      </w:r>
    </w:p>
    <w:p w14:paraId="0405FAF3" w14:textId="2A70B5B2" w:rsidR="0030329A" w:rsidRDefault="0030329A" w:rsidP="0030329A">
      <w:proofErr w:type="spellStart"/>
      <w:r>
        <w:t>locked_by</w:t>
      </w:r>
      <w:proofErr w:type="spellEnd"/>
      <w:r>
        <w:t xml:space="preserve"> : The identifier who acquires the lock</w:t>
      </w:r>
    </w:p>
    <w:p w14:paraId="5E016CCA" w14:textId="77777777" w:rsidR="0030329A" w:rsidRDefault="0030329A" w:rsidP="0030329A"/>
    <w:p w14:paraId="5327695E" w14:textId="496426A1" w:rsidR="0030329A" w:rsidRDefault="0030329A" w:rsidP="0030329A">
      <w:r w:rsidRPr="0030329A">
        <w:drawing>
          <wp:inline distT="0" distB="0" distL="0" distR="0" wp14:anchorId="222AC482" wp14:editId="7E50BF74">
            <wp:extent cx="5731510" cy="602615"/>
            <wp:effectExtent l="0" t="0" r="2540" b="6985"/>
            <wp:docPr id="192251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10034" name=""/>
                    <pic:cNvPicPr/>
                  </pic:nvPicPr>
                  <pic:blipFill>
                    <a:blip r:embed="rId7"/>
                    <a:stretch>
                      <a:fillRect/>
                    </a:stretch>
                  </pic:blipFill>
                  <pic:spPr>
                    <a:xfrm>
                      <a:off x="0" y="0"/>
                      <a:ext cx="5731510" cy="602615"/>
                    </a:xfrm>
                    <a:prstGeom prst="rect">
                      <a:avLst/>
                    </a:prstGeom>
                  </pic:spPr>
                </pic:pic>
              </a:graphicData>
            </a:graphic>
          </wp:inline>
        </w:drawing>
      </w:r>
    </w:p>
    <w:p w14:paraId="434690A5" w14:textId="77777777" w:rsidR="0030329A" w:rsidRDefault="0030329A" w:rsidP="0030329A"/>
    <w:p w14:paraId="52C34269" w14:textId="74568D05" w:rsidR="0030329A" w:rsidRDefault="0030329A" w:rsidP="0030329A">
      <w:r w:rsidRPr="0030329A">
        <w:t xml:space="preserve">When we use </w:t>
      </w:r>
      <w:proofErr w:type="spellStart"/>
      <w:r w:rsidRPr="007F3C5C">
        <w:rPr>
          <w:i/>
          <w:iCs/>
        </w:rPr>
        <w:t>lockAtMostFor</w:t>
      </w:r>
      <w:proofErr w:type="spellEnd"/>
      <w:r w:rsidRPr="0030329A">
        <w:t xml:space="preserve"> as a parameter in the locking we can prevent the task to go beyond the time specified but let’s say we have a scenario where the task gets completed in a short time like 10 sec and we have multiple instances whose clock is not synced then it such scenario the instance will release the lock and the other one can acquire the lock to perform the same redundant task. For such a case we use the </w:t>
      </w:r>
      <w:proofErr w:type="spellStart"/>
      <w:r w:rsidRPr="007F3C5C">
        <w:rPr>
          <w:i/>
          <w:iCs/>
          <w:u w:val="single"/>
        </w:rPr>
        <w:t>lockAtLeastFor</w:t>
      </w:r>
      <w:proofErr w:type="spellEnd"/>
      <w:r w:rsidRPr="0030329A">
        <w:t xml:space="preserve"> parameter to prevent the job from running the same task at the same time multiple times. Here is an example of such a scenario:</w:t>
      </w:r>
    </w:p>
    <w:p w14:paraId="179E1B7A" w14:textId="69B0C6C9" w:rsidR="0030329A" w:rsidRDefault="0030329A" w:rsidP="0030329A">
      <w:r w:rsidRPr="0030329A">
        <w:drawing>
          <wp:inline distT="0" distB="0" distL="0" distR="0" wp14:anchorId="3DC6F399" wp14:editId="147C019C">
            <wp:extent cx="5197290" cy="1181202"/>
            <wp:effectExtent l="0" t="0" r="3810" b="0"/>
            <wp:docPr id="101766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62223" name=""/>
                    <pic:cNvPicPr/>
                  </pic:nvPicPr>
                  <pic:blipFill>
                    <a:blip r:embed="rId8"/>
                    <a:stretch>
                      <a:fillRect/>
                    </a:stretch>
                  </pic:blipFill>
                  <pic:spPr>
                    <a:xfrm>
                      <a:off x="0" y="0"/>
                      <a:ext cx="5197290" cy="1181202"/>
                    </a:xfrm>
                    <a:prstGeom prst="rect">
                      <a:avLst/>
                    </a:prstGeom>
                  </pic:spPr>
                </pic:pic>
              </a:graphicData>
            </a:graphic>
          </wp:inline>
        </w:drawing>
      </w:r>
    </w:p>
    <w:p w14:paraId="28A7B847" w14:textId="77777777" w:rsidR="007B2D56" w:rsidRDefault="007B2D56" w:rsidP="0030329A"/>
    <w:p w14:paraId="74C604E7" w14:textId="1C26D89A" w:rsidR="007B2D56" w:rsidRDefault="007B2D56" w:rsidP="0030329A">
      <w:r w:rsidRPr="007B2D56">
        <w:drawing>
          <wp:inline distT="0" distB="0" distL="0" distR="0" wp14:anchorId="195058F9" wp14:editId="2C1B6AB3">
            <wp:extent cx="5731510" cy="1528445"/>
            <wp:effectExtent l="0" t="0" r="2540" b="0"/>
            <wp:docPr id="3816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1051" name=""/>
                    <pic:cNvPicPr/>
                  </pic:nvPicPr>
                  <pic:blipFill>
                    <a:blip r:embed="rId9"/>
                    <a:stretch>
                      <a:fillRect/>
                    </a:stretch>
                  </pic:blipFill>
                  <pic:spPr>
                    <a:xfrm>
                      <a:off x="0" y="0"/>
                      <a:ext cx="5731510" cy="1528445"/>
                    </a:xfrm>
                    <a:prstGeom prst="rect">
                      <a:avLst/>
                    </a:prstGeom>
                  </pic:spPr>
                </pic:pic>
              </a:graphicData>
            </a:graphic>
          </wp:inline>
        </w:drawing>
      </w:r>
    </w:p>
    <w:p w14:paraId="01A67355" w14:textId="77777777" w:rsidR="000B200C" w:rsidRDefault="000B200C" w:rsidP="0030329A"/>
    <w:p w14:paraId="34367F40" w14:textId="77777777" w:rsidR="000B200C" w:rsidRDefault="000B200C" w:rsidP="0030329A"/>
    <w:p w14:paraId="438F9C42" w14:textId="77777777" w:rsidR="000B200C" w:rsidRPr="000B200C" w:rsidRDefault="000B200C" w:rsidP="0030329A">
      <w:pPr>
        <w:rPr>
          <w:b/>
          <w:bCs/>
          <w:u w:val="single"/>
        </w:rPr>
      </w:pPr>
    </w:p>
    <w:p w14:paraId="49A39A80" w14:textId="06ED8378" w:rsidR="000B200C" w:rsidRDefault="000B200C" w:rsidP="0030329A">
      <w:pPr>
        <w:rPr>
          <w:b/>
          <w:bCs/>
          <w:u w:val="single"/>
        </w:rPr>
      </w:pPr>
      <w:r w:rsidRPr="000B200C">
        <w:rPr>
          <w:b/>
          <w:bCs/>
          <w:u w:val="single"/>
        </w:rPr>
        <w:t>Spring Cloud Discovery With Eureka Server and Client:</w:t>
      </w:r>
    </w:p>
    <w:p w14:paraId="40610267" w14:textId="77777777" w:rsidR="00921666" w:rsidRPr="00921666" w:rsidRDefault="00921666" w:rsidP="00921666"/>
    <w:p w14:paraId="64A60354" w14:textId="77777777" w:rsidR="00921666" w:rsidRPr="00921666" w:rsidRDefault="00921666" w:rsidP="00921666">
      <w:r w:rsidRPr="00921666">
        <w:t>Eureka Server is service discovery for your microservices, where all client applications (Eureka Clients) can register by themselves and other microservices look up the Eureka Server to get independent microservices to get the job complete.</w:t>
      </w:r>
    </w:p>
    <w:p w14:paraId="4FDAAC85" w14:textId="77777777" w:rsidR="00921666" w:rsidRPr="00921666" w:rsidRDefault="00921666" w:rsidP="00921666">
      <w:r w:rsidRPr="00921666">
        <w:lastRenderedPageBreak/>
        <w:t>When a service is registered with Eureka Server it keeps sending heartbeats for certain intervals. If the Eureka server didn’t receive a heartbeat from any service instance it will assume the service instance is down and take it out from the pool.</w:t>
      </w:r>
    </w:p>
    <w:p w14:paraId="13193F96" w14:textId="77777777" w:rsidR="00921666" w:rsidRPr="00921666" w:rsidRDefault="00921666" w:rsidP="00921666"/>
    <w:p w14:paraId="4AA92C17" w14:textId="77777777" w:rsidR="00921666" w:rsidRPr="00921666" w:rsidRDefault="00921666" w:rsidP="00921666">
      <w:r w:rsidRPr="00921666">
        <w:t>Steps:</w:t>
      </w:r>
    </w:p>
    <w:p w14:paraId="570D5CF3" w14:textId="77777777" w:rsidR="00921666" w:rsidRPr="00921666" w:rsidRDefault="00921666" w:rsidP="00921666">
      <w:r w:rsidRPr="00921666">
        <w:t xml:space="preserve">Add eureka server dependencies in server app. We need to add @EnableEurekaServer annotation to make our </w:t>
      </w:r>
      <w:proofErr w:type="spellStart"/>
      <w:r w:rsidRPr="00921666">
        <w:t>SpringBoot</w:t>
      </w:r>
      <w:proofErr w:type="spellEnd"/>
      <w:r w:rsidRPr="00921666">
        <w:t xml:space="preserve"> application a Eureka Server-based Service Registry.</w:t>
      </w:r>
    </w:p>
    <w:p w14:paraId="36B3B403" w14:textId="77777777" w:rsidR="00921666" w:rsidRPr="00921666" w:rsidRDefault="00921666" w:rsidP="00921666">
      <w:r w:rsidRPr="00921666">
        <w:t>Then run this app which will work as eureka service registry. It's dashboard can be accessed at localhost:8761 address.</w:t>
      </w:r>
    </w:p>
    <w:p w14:paraId="0BF1803D" w14:textId="270DB9D9" w:rsidR="000B200C" w:rsidRPr="00921666" w:rsidRDefault="00921666" w:rsidP="00921666">
      <w:r w:rsidRPr="00921666">
        <w:t xml:space="preserve">Then create eureka client. We need to add @EnableDiscoveryClient annotation to make our </w:t>
      </w:r>
      <w:proofErr w:type="spellStart"/>
      <w:r w:rsidRPr="00921666">
        <w:t>SpringBoot</w:t>
      </w:r>
      <w:proofErr w:type="spellEnd"/>
      <w:r w:rsidRPr="00921666">
        <w:t xml:space="preserve"> application a Eureka Server-based Service Registry. Specify eureka server details in properties file and start app, it will register to eureka service registry.</w:t>
      </w:r>
    </w:p>
    <w:p w14:paraId="09C92BB4" w14:textId="77777777" w:rsidR="00416FF7" w:rsidRDefault="00416FF7" w:rsidP="0030329A">
      <w:pPr>
        <w:rPr>
          <w:b/>
          <w:bCs/>
          <w:u w:val="single"/>
        </w:rPr>
      </w:pPr>
    </w:p>
    <w:p w14:paraId="5C6F3623" w14:textId="6A112915" w:rsidR="000B200C" w:rsidRDefault="0080046E" w:rsidP="0030329A">
      <w:pPr>
        <w:rPr>
          <w:b/>
          <w:bCs/>
          <w:u w:val="single"/>
        </w:rPr>
      </w:pPr>
      <w:r w:rsidRPr="0080046E">
        <w:rPr>
          <w:b/>
          <w:bCs/>
          <w:u w:val="single"/>
        </w:rPr>
        <w:drawing>
          <wp:inline distT="0" distB="0" distL="0" distR="0" wp14:anchorId="2F61E85E" wp14:editId="15D7DBDC">
            <wp:extent cx="5731510" cy="2186940"/>
            <wp:effectExtent l="0" t="0" r="2540" b="3810"/>
            <wp:docPr id="106143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36009" name=""/>
                    <pic:cNvPicPr/>
                  </pic:nvPicPr>
                  <pic:blipFill>
                    <a:blip r:embed="rId10"/>
                    <a:stretch>
                      <a:fillRect/>
                    </a:stretch>
                  </pic:blipFill>
                  <pic:spPr>
                    <a:xfrm>
                      <a:off x="0" y="0"/>
                      <a:ext cx="5731510" cy="2186940"/>
                    </a:xfrm>
                    <a:prstGeom prst="rect">
                      <a:avLst/>
                    </a:prstGeom>
                  </pic:spPr>
                </pic:pic>
              </a:graphicData>
            </a:graphic>
          </wp:inline>
        </w:drawing>
      </w:r>
    </w:p>
    <w:p w14:paraId="5C3B4D02" w14:textId="77777777" w:rsidR="00416FF7" w:rsidRDefault="00416FF7" w:rsidP="0030329A">
      <w:pPr>
        <w:rPr>
          <w:b/>
          <w:bCs/>
          <w:u w:val="single"/>
        </w:rPr>
      </w:pPr>
    </w:p>
    <w:p w14:paraId="0B6E0764" w14:textId="77777777" w:rsidR="00416FF7" w:rsidRDefault="00416FF7" w:rsidP="0030329A">
      <w:pPr>
        <w:rPr>
          <w:b/>
          <w:bCs/>
          <w:u w:val="single"/>
        </w:rPr>
      </w:pPr>
    </w:p>
    <w:p w14:paraId="78CB6018" w14:textId="16B20EF3" w:rsidR="00416FF7" w:rsidRPr="001928B8" w:rsidRDefault="00416FF7" w:rsidP="00416FF7">
      <w:pPr>
        <w:pStyle w:val="NormalWeb"/>
        <w:shd w:val="clear" w:color="auto" w:fill="E8F2FE"/>
        <w:spacing w:before="0" w:beforeAutospacing="0" w:after="0" w:afterAutospacing="0"/>
        <w:rPr>
          <w:rFonts w:ascii="Courier New" w:hAnsi="Courier New" w:cs="Courier New"/>
          <w:color w:val="000000"/>
          <w:sz w:val="20"/>
          <w:szCs w:val="20"/>
        </w:rPr>
      </w:pPr>
      <w:r w:rsidRPr="001928B8">
        <w:rPr>
          <w:u w:val="single"/>
        </w:rPr>
        <w:t xml:space="preserve">(Refer </w:t>
      </w:r>
      <w:proofErr w:type="spellStart"/>
      <w:r>
        <w:rPr>
          <w:rFonts w:ascii="Courier New" w:hAnsi="Courier New" w:cs="Courier New"/>
          <w:color w:val="000000"/>
          <w:sz w:val="20"/>
          <w:szCs w:val="20"/>
          <w:shd w:val="clear" w:color="auto" w:fill="D4D4D4"/>
        </w:rPr>
        <w:t>EurekaServer</w:t>
      </w:r>
      <w:proofErr w:type="spellEnd"/>
      <w:r w:rsidR="0048079A">
        <w:rPr>
          <w:rFonts w:ascii="Courier New" w:hAnsi="Courier New" w:cs="Courier New"/>
          <w:color w:val="000000"/>
          <w:sz w:val="20"/>
          <w:szCs w:val="20"/>
          <w:shd w:val="clear" w:color="auto" w:fill="D4D4D4"/>
        </w:rPr>
        <w:t xml:space="preserve"> </w:t>
      </w:r>
      <w:r w:rsidR="00436635">
        <w:rPr>
          <w:u w:val="single"/>
        </w:rPr>
        <w:t xml:space="preserve">and </w:t>
      </w:r>
      <w:proofErr w:type="spellStart"/>
      <w:r w:rsidR="00436635">
        <w:rPr>
          <w:rFonts w:ascii="Courier New" w:hAnsi="Courier New" w:cs="Courier New"/>
          <w:color w:val="000000"/>
          <w:sz w:val="20"/>
          <w:szCs w:val="20"/>
          <w:shd w:val="clear" w:color="auto" w:fill="D4D4D4"/>
        </w:rPr>
        <w:t>Springbootfeatures</w:t>
      </w:r>
      <w:proofErr w:type="spellEnd"/>
      <w:r w:rsidR="002820D2">
        <w:rPr>
          <w:rFonts w:ascii="Courier New" w:hAnsi="Courier New" w:cs="Courier New"/>
          <w:color w:val="000000"/>
          <w:sz w:val="20"/>
          <w:szCs w:val="20"/>
          <w:shd w:val="clear" w:color="auto" w:fill="D4D4D4"/>
        </w:rPr>
        <w:t xml:space="preserve"> </w:t>
      </w:r>
      <w:r w:rsidR="00436635">
        <w:rPr>
          <w:rFonts w:ascii="Courier New" w:hAnsi="Courier New" w:cs="Courier New"/>
          <w:color w:val="000000"/>
          <w:sz w:val="20"/>
          <w:szCs w:val="20"/>
          <w:shd w:val="clear" w:color="auto" w:fill="D4D4D4"/>
        </w:rPr>
        <w:t>repo</w:t>
      </w:r>
      <w:r w:rsidR="0048079A">
        <w:rPr>
          <w:rFonts w:ascii="Courier New" w:hAnsi="Courier New" w:cs="Courier New"/>
          <w:color w:val="000000"/>
          <w:sz w:val="20"/>
          <w:szCs w:val="20"/>
          <w:shd w:val="clear" w:color="auto" w:fill="D4D4D4"/>
        </w:rPr>
        <w:t>sitories</w:t>
      </w:r>
      <w:r w:rsidR="00436635">
        <w:rPr>
          <w:rFonts w:ascii="Courier New" w:hAnsi="Courier New" w:cs="Courier New"/>
          <w:color w:val="000000"/>
          <w:sz w:val="20"/>
          <w:szCs w:val="20"/>
          <w:shd w:val="clear" w:color="auto" w:fill="D4D4D4"/>
        </w:rPr>
        <w:t xml:space="preserve"> </w:t>
      </w:r>
      <w:r w:rsidRPr="001928B8">
        <w:rPr>
          <w:u w:val="single"/>
        </w:rPr>
        <w:t>in code)</w:t>
      </w:r>
    </w:p>
    <w:p w14:paraId="7C94F015" w14:textId="77777777" w:rsidR="00416FF7" w:rsidRPr="000B200C" w:rsidRDefault="00416FF7" w:rsidP="0030329A">
      <w:pPr>
        <w:rPr>
          <w:b/>
          <w:bCs/>
          <w:u w:val="single"/>
        </w:rPr>
      </w:pPr>
    </w:p>
    <w:sectPr w:rsidR="00416FF7" w:rsidRPr="000B2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E524B"/>
    <w:multiLevelType w:val="hybridMultilevel"/>
    <w:tmpl w:val="AD0A0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390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F3"/>
    <w:rsid w:val="000B200C"/>
    <w:rsid w:val="001928B8"/>
    <w:rsid w:val="0019766B"/>
    <w:rsid w:val="001A00FF"/>
    <w:rsid w:val="002820D2"/>
    <w:rsid w:val="00293E60"/>
    <w:rsid w:val="0030329A"/>
    <w:rsid w:val="00416FF7"/>
    <w:rsid w:val="00436635"/>
    <w:rsid w:val="0048079A"/>
    <w:rsid w:val="00590107"/>
    <w:rsid w:val="00607E45"/>
    <w:rsid w:val="00647293"/>
    <w:rsid w:val="00702F18"/>
    <w:rsid w:val="007B2D56"/>
    <w:rsid w:val="007F3C5C"/>
    <w:rsid w:val="0080046E"/>
    <w:rsid w:val="008A4F6D"/>
    <w:rsid w:val="00921666"/>
    <w:rsid w:val="00AB15F3"/>
    <w:rsid w:val="00C039B5"/>
    <w:rsid w:val="00C50670"/>
    <w:rsid w:val="00D74982"/>
    <w:rsid w:val="00DF7EBD"/>
    <w:rsid w:val="00EE5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1B0"/>
  <w15:chartTrackingRefBased/>
  <w15:docId w15:val="{8650F8E7-E606-417B-B59C-6326989A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472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472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47293"/>
    <w:rPr>
      <w:rFonts w:ascii="Courier New" w:eastAsia="Times New Roman" w:hAnsi="Courier New" w:cs="Courier New"/>
      <w:kern w:val="0"/>
      <w:sz w:val="20"/>
      <w:szCs w:val="20"/>
      <w:lang w:eastAsia="en-IN"/>
      <w14:ligatures w14:val="none"/>
    </w:rPr>
  </w:style>
  <w:style w:type="character" w:customStyle="1" w:styleId="nu">
    <w:name w:val="nu"/>
    <w:basedOn w:val="DefaultParagraphFont"/>
    <w:rsid w:val="00647293"/>
  </w:style>
  <w:style w:type="character" w:customStyle="1" w:styleId="hljs-meta">
    <w:name w:val="hljs-meta"/>
    <w:basedOn w:val="DefaultParagraphFont"/>
    <w:rsid w:val="00647293"/>
  </w:style>
  <w:style w:type="character" w:customStyle="1" w:styleId="hljs-keyword">
    <w:name w:val="hljs-keyword"/>
    <w:basedOn w:val="DefaultParagraphFont"/>
    <w:rsid w:val="00647293"/>
  </w:style>
  <w:style w:type="character" w:customStyle="1" w:styleId="hljs-titleclass">
    <w:name w:val="hljs-title.class"/>
    <w:basedOn w:val="DefaultParagraphFont"/>
    <w:rsid w:val="00647293"/>
  </w:style>
  <w:style w:type="character" w:customStyle="1" w:styleId="hljs-titlefunction">
    <w:name w:val="hljs-title.function"/>
    <w:basedOn w:val="DefaultParagraphFont"/>
    <w:rsid w:val="00647293"/>
  </w:style>
  <w:style w:type="character" w:customStyle="1" w:styleId="hljs-params">
    <w:name w:val="hljs-params"/>
    <w:basedOn w:val="DefaultParagraphFont"/>
    <w:rsid w:val="00647293"/>
  </w:style>
  <w:style w:type="character" w:customStyle="1" w:styleId="hljs-type">
    <w:name w:val="hljs-type"/>
    <w:basedOn w:val="DefaultParagraphFont"/>
    <w:rsid w:val="00647293"/>
  </w:style>
  <w:style w:type="character" w:customStyle="1" w:styleId="hljs-variable">
    <w:name w:val="hljs-variable"/>
    <w:basedOn w:val="DefaultParagraphFont"/>
    <w:rsid w:val="00647293"/>
  </w:style>
  <w:style w:type="character" w:customStyle="1" w:styleId="hljs-operator">
    <w:name w:val="hljs-operator"/>
    <w:basedOn w:val="DefaultParagraphFont"/>
    <w:rsid w:val="00647293"/>
  </w:style>
  <w:style w:type="paragraph" w:styleId="NormalWeb">
    <w:name w:val="Normal (Web)"/>
    <w:basedOn w:val="Normal"/>
    <w:uiPriority w:val="99"/>
    <w:unhideWhenUsed/>
    <w:rsid w:val="00293E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E501A"/>
    <w:pPr>
      <w:ind w:left="720"/>
      <w:contextualSpacing/>
    </w:pPr>
  </w:style>
  <w:style w:type="character" w:styleId="Hyperlink">
    <w:name w:val="Hyperlink"/>
    <w:basedOn w:val="DefaultParagraphFont"/>
    <w:uiPriority w:val="99"/>
    <w:semiHidden/>
    <w:unhideWhenUsed/>
    <w:rsid w:val="00702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726">
      <w:bodyDiv w:val="1"/>
      <w:marLeft w:val="0"/>
      <w:marRight w:val="0"/>
      <w:marTop w:val="0"/>
      <w:marBottom w:val="0"/>
      <w:divBdr>
        <w:top w:val="none" w:sz="0" w:space="0" w:color="auto"/>
        <w:left w:val="none" w:sz="0" w:space="0" w:color="auto"/>
        <w:bottom w:val="none" w:sz="0" w:space="0" w:color="auto"/>
        <w:right w:val="none" w:sz="0" w:space="0" w:color="auto"/>
      </w:divBdr>
      <w:divsChild>
        <w:div w:id="1129936380">
          <w:marLeft w:val="0"/>
          <w:marRight w:val="0"/>
          <w:marTop w:val="0"/>
          <w:marBottom w:val="0"/>
          <w:divBdr>
            <w:top w:val="none" w:sz="0" w:space="0" w:color="auto"/>
            <w:left w:val="none" w:sz="0" w:space="0" w:color="auto"/>
            <w:bottom w:val="none" w:sz="0" w:space="0" w:color="auto"/>
            <w:right w:val="none" w:sz="0" w:space="0" w:color="auto"/>
          </w:divBdr>
          <w:divsChild>
            <w:div w:id="12399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5547">
      <w:bodyDiv w:val="1"/>
      <w:marLeft w:val="0"/>
      <w:marRight w:val="0"/>
      <w:marTop w:val="0"/>
      <w:marBottom w:val="0"/>
      <w:divBdr>
        <w:top w:val="none" w:sz="0" w:space="0" w:color="auto"/>
        <w:left w:val="none" w:sz="0" w:space="0" w:color="auto"/>
        <w:bottom w:val="none" w:sz="0" w:space="0" w:color="auto"/>
        <w:right w:val="none" w:sz="0" w:space="0" w:color="auto"/>
      </w:divBdr>
      <w:divsChild>
        <w:div w:id="1171220988">
          <w:marLeft w:val="0"/>
          <w:marRight w:val="0"/>
          <w:marTop w:val="0"/>
          <w:marBottom w:val="0"/>
          <w:divBdr>
            <w:top w:val="none" w:sz="0" w:space="0" w:color="auto"/>
            <w:left w:val="none" w:sz="0" w:space="0" w:color="auto"/>
            <w:bottom w:val="none" w:sz="0" w:space="0" w:color="auto"/>
            <w:right w:val="none" w:sz="0" w:space="0" w:color="auto"/>
          </w:divBdr>
          <w:divsChild>
            <w:div w:id="2826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0482">
      <w:bodyDiv w:val="1"/>
      <w:marLeft w:val="0"/>
      <w:marRight w:val="0"/>
      <w:marTop w:val="0"/>
      <w:marBottom w:val="0"/>
      <w:divBdr>
        <w:top w:val="none" w:sz="0" w:space="0" w:color="auto"/>
        <w:left w:val="none" w:sz="0" w:space="0" w:color="auto"/>
        <w:bottom w:val="none" w:sz="0" w:space="0" w:color="auto"/>
        <w:right w:val="none" w:sz="0" w:space="0" w:color="auto"/>
      </w:divBdr>
      <w:divsChild>
        <w:div w:id="127943561">
          <w:marLeft w:val="0"/>
          <w:marRight w:val="0"/>
          <w:marTop w:val="0"/>
          <w:marBottom w:val="0"/>
          <w:divBdr>
            <w:top w:val="none" w:sz="0" w:space="0" w:color="auto"/>
            <w:left w:val="none" w:sz="0" w:space="0" w:color="auto"/>
            <w:bottom w:val="none" w:sz="0" w:space="0" w:color="auto"/>
            <w:right w:val="none" w:sz="0" w:space="0" w:color="auto"/>
          </w:divBdr>
          <w:divsChild>
            <w:div w:id="11245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197">
      <w:bodyDiv w:val="1"/>
      <w:marLeft w:val="0"/>
      <w:marRight w:val="0"/>
      <w:marTop w:val="0"/>
      <w:marBottom w:val="0"/>
      <w:divBdr>
        <w:top w:val="none" w:sz="0" w:space="0" w:color="auto"/>
        <w:left w:val="none" w:sz="0" w:space="0" w:color="auto"/>
        <w:bottom w:val="none" w:sz="0" w:space="0" w:color="auto"/>
        <w:right w:val="none" w:sz="0" w:space="0" w:color="auto"/>
      </w:divBdr>
      <w:divsChild>
        <w:div w:id="2020347138">
          <w:marLeft w:val="0"/>
          <w:marRight w:val="0"/>
          <w:marTop w:val="0"/>
          <w:marBottom w:val="0"/>
          <w:divBdr>
            <w:top w:val="none" w:sz="0" w:space="0" w:color="auto"/>
            <w:left w:val="none" w:sz="0" w:space="0" w:color="auto"/>
            <w:bottom w:val="none" w:sz="0" w:space="0" w:color="auto"/>
            <w:right w:val="none" w:sz="0" w:space="0" w:color="auto"/>
          </w:divBdr>
          <w:divsChild>
            <w:div w:id="19492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6542">
      <w:bodyDiv w:val="1"/>
      <w:marLeft w:val="0"/>
      <w:marRight w:val="0"/>
      <w:marTop w:val="0"/>
      <w:marBottom w:val="0"/>
      <w:divBdr>
        <w:top w:val="none" w:sz="0" w:space="0" w:color="auto"/>
        <w:left w:val="none" w:sz="0" w:space="0" w:color="auto"/>
        <w:bottom w:val="none" w:sz="0" w:space="0" w:color="auto"/>
        <w:right w:val="none" w:sz="0" w:space="0" w:color="auto"/>
      </w:divBdr>
      <w:divsChild>
        <w:div w:id="1453551192">
          <w:marLeft w:val="0"/>
          <w:marRight w:val="0"/>
          <w:marTop w:val="0"/>
          <w:marBottom w:val="0"/>
          <w:divBdr>
            <w:top w:val="none" w:sz="0" w:space="0" w:color="auto"/>
            <w:left w:val="none" w:sz="0" w:space="0" w:color="auto"/>
            <w:bottom w:val="none" w:sz="0" w:space="0" w:color="auto"/>
            <w:right w:val="none" w:sz="0" w:space="0" w:color="auto"/>
          </w:divBdr>
          <w:divsChild>
            <w:div w:id="9237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formatter.com/cron-expression-generator-quartz.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U</dc:creator>
  <cp:keywords/>
  <dc:description/>
  <cp:lastModifiedBy>Sujeet U</cp:lastModifiedBy>
  <cp:revision>27</cp:revision>
  <dcterms:created xsi:type="dcterms:W3CDTF">2023-10-27T13:33:00Z</dcterms:created>
  <dcterms:modified xsi:type="dcterms:W3CDTF">2023-10-27T14:58:00Z</dcterms:modified>
</cp:coreProperties>
</file>