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8196D" w14:textId="77777777" w:rsidR="0035709A" w:rsidRPr="0035709A" w:rsidRDefault="0035709A" w:rsidP="0035709A">
      <w:pPr>
        <w:jc w:val="center"/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Project Design Phase-II</w:t>
      </w:r>
    </w:p>
    <w:p w14:paraId="5894330D" w14:textId="77777777" w:rsidR="0035709A" w:rsidRPr="0035709A" w:rsidRDefault="0035709A" w:rsidP="0035709A">
      <w:pPr>
        <w:jc w:val="center"/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Solution Requirements (Functional &amp; Non-functional)</w:t>
      </w:r>
    </w:p>
    <w:p w14:paraId="48776C5D" w14:textId="77777777" w:rsidR="0035709A" w:rsidRPr="0035709A" w:rsidRDefault="0035709A" w:rsidP="0035709A">
      <w:pPr>
        <w:rPr>
          <w:rFonts w:ascii="Calibri" w:hAnsi="Calibri" w:cs="Calibri"/>
          <w:b/>
        </w:rPr>
      </w:pPr>
    </w:p>
    <w:tbl>
      <w:tblPr>
        <w:tblW w:w="9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62"/>
        <w:gridCol w:w="4793"/>
      </w:tblGrid>
      <w:tr w:rsidR="0035709A" w:rsidRPr="0035709A" w14:paraId="5D261087" w14:textId="77777777" w:rsidTr="00482A26">
        <w:trPr>
          <w:trHeight w:val="254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5022E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B162C0" w14:textId="324FDA6C" w:rsidR="0035709A" w:rsidRPr="0035709A" w:rsidRDefault="00482A26" w:rsidP="0035709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 february </w:t>
            </w:r>
            <w:r w:rsidR="0035709A" w:rsidRPr="0035709A">
              <w:rPr>
                <w:rFonts w:ascii="Calibri" w:hAnsi="Calibri" w:cs="Calibri"/>
                <w:sz w:val="24"/>
                <w:szCs w:val="24"/>
              </w:rPr>
              <w:t>202</w:t>
            </w:r>
            <w:r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</w:tr>
      <w:tr w:rsidR="0035709A" w:rsidRPr="0035709A" w14:paraId="0103A470" w14:textId="77777777" w:rsidTr="00482A26">
        <w:trPr>
          <w:trHeight w:val="3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4EE67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A935A" w14:textId="6080D1E1" w:rsidR="0035709A" w:rsidRPr="0035709A" w:rsidRDefault="00D65E83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D65E83">
              <w:rPr>
                <w:rFonts w:ascii="Calibri" w:hAnsi="Calibri" w:cs="Calibri"/>
                <w:sz w:val="24"/>
                <w:szCs w:val="24"/>
              </w:rPr>
              <w:t>LTVIP2026TMIDS73001</w:t>
            </w:r>
          </w:p>
        </w:tc>
      </w:tr>
      <w:tr w:rsidR="0035709A" w:rsidRPr="0035709A" w14:paraId="1A610ED9" w14:textId="77777777" w:rsidTr="00482A26">
        <w:trPr>
          <w:trHeight w:val="313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80DC5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C4F112" w14:textId="1D3D1DDE" w:rsidR="0035709A" w:rsidRPr="0035709A" w:rsidRDefault="008604C0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Gemini historical artifact description</w:t>
            </w:r>
          </w:p>
        </w:tc>
      </w:tr>
      <w:tr w:rsidR="0035709A" w:rsidRPr="0035709A" w14:paraId="20958524" w14:textId="77777777" w:rsidTr="00482A26">
        <w:trPr>
          <w:trHeight w:val="306"/>
        </w:trPr>
        <w:tc>
          <w:tcPr>
            <w:tcW w:w="4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36414" w14:textId="77777777" w:rsidR="0035709A" w:rsidRPr="0035709A" w:rsidRDefault="0035709A" w:rsidP="0035709A">
            <w:pPr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308CE" w14:textId="727A38C7" w:rsidR="0035709A" w:rsidRPr="0035709A" w:rsidRDefault="00E04649" w:rsidP="0035709A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4 marks</w:t>
            </w:r>
          </w:p>
        </w:tc>
      </w:tr>
    </w:tbl>
    <w:p w14:paraId="23217E0D" w14:textId="77777777" w:rsidR="0035709A" w:rsidRPr="0035709A" w:rsidRDefault="0035709A" w:rsidP="0035709A">
      <w:pPr>
        <w:rPr>
          <w:rFonts w:ascii="Calibri" w:hAnsi="Calibri" w:cs="Calibri"/>
          <w:b/>
        </w:rPr>
      </w:pPr>
    </w:p>
    <w:p w14:paraId="56ED6AE3" w14:textId="77777777" w:rsidR="0035709A" w:rsidRPr="0035709A" w:rsidRDefault="0035709A" w:rsidP="0035709A">
      <w:pPr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Functional Requirements:</w:t>
      </w:r>
    </w:p>
    <w:p w14:paraId="06C819F8" w14:textId="4598F7AA" w:rsidR="008604C0" w:rsidRPr="0035709A" w:rsidRDefault="0035709A" w:rsidP="0035709A">
      <w:pPr>
        <w:rPr>
          <w:rFonts w:ascii="Calibri" w:hAnsi="Calibri" w:cs="Calibri"/>
          <w:sz w:val="24"/>
          <w:szCs w:val="24"/>
        </w:rPr>
      </w:pPr>
      <w:r w:rsidRPr="0035709A">
        <w:rPr>
          <w:rFonts w:ascii="Calibri" w:hAnsi="Calibri" w:cs="Calibri"/>
          <w:sz w:val="24"/>
          <w:szCs w:val="24"/>
        </w:rPr>
        <w:t>Following are the functional requirements of the proposed solution.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"/>
        <w:gridCol w:w="3241"/>
        <w:gridCol w:w="5159"/>
      </w:tblGrid>
      <w:tr w:rsidR="0035709A" w:rsidRPr="0035709A" w14:paraId="7EF12974" w14:textId="77777777" w:rsidTr="007818BC">
        <w:trPr>
          <w:trHeight w:val="390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5CEADF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AB24FC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B6A552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Sub Requirement (Story / Sub-Task)</w:t>
            </w:r>
          </w:p>
        </w:tc>
      </w:tr>
      <w:tr w:rsidR="0035709A" w:rsidRPr="0035709A" w14:paraId="71BCCDB8" w14:textId="77777777" w:rsidTr="007818BC">
        <w:trPr>
          <w:trHeight w:val="573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05236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FR-1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E99E3" w14:textId="32D4C781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Data Management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2831D" w14:textId="291C3550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Upload and store Gemini historical artifact information including name, mission, description</w:t>
            </w:r>
          </w:p>
        </w:tc>
      </w:tr>
      <w:tr w:rsidR="0035709A" w:rsidRPr="0035709A" w14:paraId="4CEE0158" w14:textId="77777777" w:rsidTr="007818BC">
        <w:trPr>
          <w:trHeight w:val="573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2CF20B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FR-2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E86E9" w14:textId="3972F7DE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Search and Retrieval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9A564F" w14:textId="2CF3682A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Allow users to search and retrieve artifact information quickly and accurately</w:t>
            </w:r>
          </w:p>
        </w:tc>
      </w:tr>
      <w:tr w:rsidR="0035709A" w:rsidRPr="0035709A" w14:paraId="2F80BCFB" w14:textId="77777777" w:rsidTr="007818BC">
        <w:trPr>
          <w:trHeight w:val="55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7558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FR-3</w:t>
            </w: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C08BC8" w14:textId="3B398C1B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Artifact Preservation Tracking</w:t>
            </w: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F5732" w14:textId="49594C92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Track artifact condition, preservation status, and storage details</w:t>
            </w:r>
          </w:p>
        </w:tc>
      </w:tr>
      <w:tr w:rsidR="0035709A" w:rsidRPr="008604C0" w14:paraId="6996B0A4" w14:textId="77777777" w:rsidTr="007818BC">
        <w:trPr>
          <w:trHeight w:val="552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9625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"/>
              <w:gridCol w:w="1801"/>
              <w:gridCol w:w="7259"/>
            </w:tblGrid>
            <w:tr w:rsidR="0035709A" w:rsidRPr="008604C0" w14:paraId="1C099183" w14:textId="77777777" w:rsidTr="00482A26">
              <w:trPr>
                <w:trHeight w:val="520"/>
                <w:tblCellSpacing w:w="15" w:type="dxa"/>
              </w:trPr>
              <w:tc>
                <w:tcPr>
                  <w:tcW w:w="520" w:type="dxa"/>
                  <w:vAlign w:val="center"/>
                  <w:hideMark/>
                </w:tcPr>
                <w:p w14:paraId="0E9646E7" w14:textId="23680DA7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FR-</w:t>
                  </w:r>
                  <w:r w:rsidR="007818BC">
                    <w:rPr>
                      <w:rFonts w:ascii="Calibri" w:hAnsi="Calibri" w:cs="Calibri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771" w:type="dxa"/>
                  <w:vAlign w:val="center"/>
                  <w:hideMark/>
                </w:tcPr>
                <w:p w14:paraId="362ACD8E" w14:textId="4D181CCD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  <w:tc>
                <w:tcPr>
                  <w:tcW w:w="7214" w:type="dxa"/>
                  <w:vAlign w:val="center"/>
                  <w:hideMark/>
                </w:tcPr>
                <w:p w14:paraId="231C9EEC" w14:textId="4D58DC16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ccess, and maintain system security</w:t>
                  </w:r>
                </w:p>
              </w:tc>
            </w:tr>
          </w:tbl>
          <w:p w14:paraId="58F5B5CC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3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2"/>
            </w:tblGrid>
            <w:tr w:rsidR="0035709A" w:rsidRPr="0035709A" w14:paraId="06B51307" w14:textId="77777777" w:rsidTr="00482A26">
              <w:trPr>
                <w:tblCellSpacing w:w="15" w:type="dxa"/>
              </w:trPr>
              <w:tc>
                <w:tcPr>
                  <w:tcW w:w="52" w:type="dxa"/>
                  <w:vAlign w:val="center"/>
                  <w:hideMark/>
                </w:tcPr>
                <w:p w14:paraId="6D523B2D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6BA7B9C0" w14:textId="77777777" w:rsidR="0035709A" w:rsidRPr="0035709A" w:rsidRDefault="0035709A" w:rsidP="0035709A">
            <w:pPr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6"/>
            </w:tblGrid>
            <w:tr w:rsidR="0035709A" w:rsidRPr="0035709A" w14:paraId="0943C978" w14:textId="77777777" w:rsidTr="00482A26">
              <w:trPr>
                <w:trHeight w:val="193"/>
                <w:tblCellSpacing w:w="15" w:type="dxa"/>
              </w:trPr>
              <w:tc>
                <w:tcPr>
                  <w:tcW w:w="2436" w:type="dxa"/>
                  <w:vAlign w:val="center"/>
                  <w:hideMark/>
                </w:tcPr>
                <w:p w14:paraId="1C8DDC29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5709A">
                    <w:rPr>
                      <w:rFonts w:ascii="Calibri" w:hAnsi="Calibri" w:cs="Calibri"/>
                      <w:sz w:val="24"/>
                      <w:szCs w:val="24"/>
                    </w:rPr>
                    <w:t>User Management</w:t>
                  </w:r>
                </w:p>
              </w:tc>
            </w:tr>
          </w:tbl>
          <w:p w14:paraId="654C3EC8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5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5004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04"/>
            </w:tblGrid>
            <w:tr w:rsidR="0035709A" w:rsidRPr="008604C0" w14:paraId="4AB60769" w14:textId="77777777" w:rsidTr="007818BC">
              <w:trPr>
                <w:trHeight w:val="525"/>
                <w:tblCellSpacing w:w="15" w:type="dxa"/>
              </w:trPr>
              <w:tc>
                <w:tcPr>
                  <w:tcW w:w="4944" w:type="dxa"/>
                  <w:vAlign w:val="center"/>
                  <w:hideMark/>
                </w:tcPr>
                <w:p w14:paraId="5E324CB8" w14:textId="2BF63093" w:rsidR="0035709A" w:rsidRPr="008604C0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8604C0">
                    <w:rPr>
                      <w:rFonts w:ascii="Calibri" w:hAnsi="Calibri" w:cs="Calibri"/>
                      <w:sz w:val="24"/>
                      <w:szCs w:val="24"/>
                    </w:rPr>
                    <w:t>Allow administrator to manage users</w:t>
                  </w:r>
                  <w:r w:rsidR="007818BC">
                    <w:rPr>
                      <w:rFonts w:ascii="Calibri" w:hAnsi="Calibri" w:cs="Calibri"/>
                      <w:sz w:val="24"/>
                      <w:szCs w:val="24"/>
                    </w:rPr>
                    <w:t xml:space="preserve"> to control</w:t>
                  </w:r>
                </w:p>
              </w:tc>
            </w:tr>
          </w:tbl>
          <w:p w14:paraId="3911592C" w14:textId="77777777" w:rsidR="0035709A" w:rsidRPr="008604C0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14:paraId="5DC62D51" w14:textId="77777777" w:rsidR="007818BC" w:rsidRDefault="007818BC" w:rsidP="0035709A">
      <w:pPr>
        <w:rPr>
          <w:rFonts w:ascii="Calibri" w:hAnsi="Calibri" w:cs="Calibri"/>
          <w:b/>
        </w:rPr>
      </w:pPr>
    </w:p>
    <w:p w14:paraId="13E9DA7E" w14:textId="29CDF895" w:rsidR="0035709A" w:rsidRPr="0035709A" w:rsidRDefault="0035709A" w:rsidP="0035709A">
      <w:pPr>
        <w:rPr>
          <w:rFonts w:ascii="Calibri" w:hAnsi="Calibri" w:cs="Calibri"/>
          <w:b/>
          <w:sz w:val="28"/>
        </w:rPr>
      </w:pPr>
      <w:r w:rsidRPr="0035709A">
        <w:rPr>
          <w:rFonts w:ascii="Calibri" w:hAnsi="Calibri" w:cs="Calibri"/>
          <w:b/>
          <w:sz w:val="28"/>
        </w:rPr>
        <w:t>Non-functional Requirements:</w:t>
      </w:r>
    </w:p>
    <w:p w14:paraId="70349BCF" w14:textId="68932AE7" w:rsidR="006556CD" w:rsidRPr="0035709A" w:rsidRDefault="0035709A" w:rsidP="00760D92">
      <w:pPr>
        <w:spacing w:before="240"/>
        <w:rPr>
          <w:rFonts w:ascii="Calibri" w:hAnsi="Calibri" w:cs="Calibri"/>
          <w:sz w:val="24"/>
          <w:szCs w:val="24"/>
        </w:rPr>
      </w:pPr>
      <w:r w:rsidRPr="0035709A">
        <w:rPr>
          <w:rFonts w:ascii="Calibri" w:hAnsi="Calibri" w:cs="Calibri"/>
          <w:sz w:val="24"/>
          <w:szCs w:val="24"/>
        </w:rPr>
        <w:t>Following are the non-functional requirements of the proposed solution.</w:t>
      </w:r>
    </w:p>
    <w:tbl>
      <w:tblPr>
        <w:tblW w:w="935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3466"/>
        <w:gridCol w:w="4958"/>
      </w:tblGrid>
      <w:tr w:rsidR="0035709A" w:rsidRPr="0035709A" w14:paraId="4CDB65EE" w14:textId="77777777" w:rsidTr="00D254A9">
        <w:trPr>
          <w:trHeight w:val="333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18879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FR No.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DD3964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Non-Functional Requirement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F63FA" w14:textId="77777777" w:rsidR="0035709A" w:rsidRPr="0035709A" w:rsidRDefault="0035709A" w:rsidP="0035709A">
            <w:pPr>
              <w:rPr>
                <w:rFonts w:ascii="Calibri" w:hAnsi="Calibri" w:cs="Calibri"/>
                <w:b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Description</w:t>
            </w:r>
          </w:p>
        </w:tc>
      </w:tr>
      <w:tr w:rsidR="0035709A" w:rsidRPr="0035709A" w14:paraId="33EEFFF3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23BE5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NFR-1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0914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Usability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71A5B6" w14:textId="35ECF792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provide a simple and user-friendly interface that allows users to easily search and view artifact information</w:t>
            </w:r>
          </w:p>
        </w:tc>
      </w:tr>
      <w:tr w:rsidR="0035709A" w:rsidRPr="0035709A" w14:paraId="66DA80B2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DD608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NFR-2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68D90F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Reliability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BDA82" w14:textId="5392DB09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consistently store and retrieve artifact data accurately without data loss</w:t>
            </w:r>
          </w:p>
        </w:tc>
      </w:tr>
      <w:tr w:rsidR="0035709A" w:rsidRPr="0035709A" w14:paraId="544CE836" w14:textId="77777777" w:rsidTr="00D254A9">
        <w:trPr>
          <w:trHeight w:val="47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813D7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NFR-3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6DFD8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Performance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5709A" w:rsidRPr="0035709A" w14:paraId="6BDB79B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DA7587" w14:textId="77777777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</w:p>
              </w:tc>
            </w:tr>
          </w:tbl>
          <w:p w14:paraId="5DD90166" w14:textId="77777777" w:rsidR="0035709A" w:rsidRPr="0035709A" w:rsidRDefault="0035709A" w:rsidP="0035709A">
            <w:pPr>
              <w:rPr>
                <w:rFonts w:ascii="Calibri" w:hAnsi="Calibri" w:cs="Calibri"/>
                <w:vanish/>
                <w:sz w:val="24"/>
                <w:szCs w:val="24"/>
              </w:rPr>
            </w:pPr>
          </w:p>
          <w:tbl>
            <w:tblPr>
              <w:tblW w:w="479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92"/>
            </w:tblGrid>
            <w:tr w:rsidR="0035709A" w:rsidRPr="0035709A" w14:paraId="47C5AC84" w14:textId="77777777" w:rsidTr="008604C0">
              <w:trPr>
                <w:trHeight w:val="427"/>
                <w:tblCellSpacing w:w="15" w:type="dxa"/>
              </w:trPr>
              <w:tc>
                <w:tcPr>
                  <w:tcW w:w="4732" w:type="dxa"/>
                  <w:vAlign w:val="center"/>
                  <w:hideMark/>
                </w:tcPr>
                <w:p w14:paraId="69178E94" w14:textId="3E231838" w:rsidR="0035709A" w:rsidRPr="0035709A" w:rsidRDefault="0035709A" w:rsidP="0035709A">
                  <w:pPr>
                    <w:rPr>
                      <w:rFonts w:ascii="Calibri" w:hAnsi="Calibri" w:cs="Calibri"/>
                      <w:sz w:val="24"/>
                      <w:szCs w:val="24"/>
                    </w:rPr>
                  </w:pPr>
                  <w:r w:rsidRPr="0035709A">
                    <w:rPr>
                      <w:rFonts w:ascii="Calibri" w:hAnsi="Calibri" w:cs="Calibri"/>
                      <w:sz w:val="24"/>
                      <w:szCs w:val="24"/>
                    </w:rPr>
                    <w:t>The system shall display artifact informatio</w:t>
                  </w:r>
                  <w:r w:rsidR="008604C0" w:rsidRPr="008604C0">
                    <w:rPr>
                      <w:rFonts w:ascii="Calibri" w:hAnsi="Calibri" w:cs="Calibri"/>
                      <w:sz w:val="24"/>
                      <w:szCs w:val="24"/>
                    </w:rPr>
                    <w:t>n</w:t>
                  </w:r>
                </w:p>
              </w:tc>
            </w:tr>
          </w:tbl>
          <w:p w14:paraId="18A385B3" w14:textId="76F4B541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35709A" w:rsidRPr="0035709A" w14:paraId="6C80C14C" w14:textId="77777777" w:rsidTr="00D254A9">
        <w:trPr>
          <w:trHeight w:val="48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544B3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sz w:val="24"/>
                <w:szCs w:val="24"/>
              </w:rPr>
              <w:t>NFR-4</w:t>
            </w:r>
          </w:p>
        </w:tc>
        <w:tc>
          <w:tcPr>
            <w:tcW w:w="3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93BC7" w14:textId="77777777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35709A">
              <w:rPr>
                <w:rFonts w:ascii="Calibri" w:hAnsi="Calibri" w:cs="Calibri"/>
                <w:b/>
                <w:sz w:val="24"/>
                <w:szCs w:val="24"/>
              </w:rPr>
              <w:t>Availability</w:t>
            </w:r>
          </w:p>
        </w:tc>
        <w:tc>
          <w:tcPr>
            <w:tcW w:w="4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1657" w14:textId="0511EE5D" w:rsidR="0035709A" w:rsidRPr="0035709A" w:rsidRDefault="0035709A" w:rsidP="0035709A">
            <w:pPr>
              <w:rPr>
                <w:rFonts w:ascii="Calibri" w:hAnsi="Calibri" w:cs="Calibri"/>
                <w:sz w:val="24"/>
                <w:szCs w:val="24"/>
              </w:rPr>
            </w:pPr>
            <w:r w:rsidRPr="008604C0">
              <w:rPr>
                <w:rFonts w:ascii="Calibri" w:hAnsi="Calibri" w:cs="Calibri"/>
                <w:sz w:val="24"/>
                <w:szCs w:val="24"/>
              </w:rPr>
              <w:t>The system shall be available and operational during research and educational usage</w:t>
            </w:r>
          </w:p>
        </w:tc>
      </w:tr>
    </w:tbl>
    <w:p w14:paraId="53A694E2" w14:textId="77777777" w:rsidR="0035709A" w:rsidRPr="0035709A" w:rsidRDefault="0035709A" w:rsidP="0035709A">
      <w:pPr>
        <w:rPr>
          <w:rFonts w:ascii="Calibri" w:hAnsi="Calibri" w:cs="Calibri"/>
        </w:rPr>
      </w:pPr>
    </w:p>
    <w:p w14:paraId="38AA81A3" w14:textId="77777777" w:rsidR="0035709A" w:rsidRPr="0035709A" w:rsidRDefault="0035709A" w:rsidP="0035709A">
      <w:pPr>
        <w:jc w:val="center"/>
        <w:rPr>
          <w:rFonts w:ascii="Calibri" w:hAnsi="Calibri" w:cs="Calibri"/>
        </w:rPr>
      </w:pPr>
    </w:p>
    <w:p w14:paraId="003C1466" w14:textId="77777777" w:rsidR="0035709A" w:rsidRPr="0035709A" w:rsidRDefault="0035709A" w:rsidP="0035709A">
      <w:pPr>
        <w:rPr>
          <w:rFonts w:ascii="Calibri" w:hAnsi="Calibri" w:cs="Calibri"/>
        </w:rPr>
      </w:pPr>
    </w:p>
    <w:p w14:paraId="78E9CED1" w14:textId="77777777" w:rsidR="00327A15" w:rsidRPr="008604C0" w:rsidRDefault="00327A15">
      <w:pPr>
        <w:rPr>
          <w:rFonts w:ascii="Calibri" w:hAnsi="Calibri" w:cs="Calibri"/>
        </w:rPr>
      </w:pPr>
    </w:p>
    <w:sectPr w:rsidR="00327A15" w:rsidRPr="00860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9A"/>
    <w:rsid w:val="00327956"/>
    <w:rsid w:val="00327A15"/>
    <w:rsid w:val="0035709A"/>
    <w:rsid w:val="003716F7"/>
    <w:rsid w:val="003C2681"/>
    <w:rsid w:val="00482A26"/>
    <w:rsid w:val="00623A81"/>
    <w:rsid w:val="006556CD"/>
    <w:rsid w:val="006A7ACC"/>
    <w:rsid w:val="00760D92"/>
    <w:rsid w:val="007818BC"/>
    <w:rsid w:val="007A4F4D"/>
    <w:rsid w:val="008604C0"/>
    <w:rsid w:val="00910A37"/>
    <w:rsid w:val="00BF01CF"/>
    <w:rsid w:val="00D254A9"/>
    <w:rsid w:val="00D65E83"/>
    <w:rsid w:val="00E04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47F1"/>
  <w15:chartTrackingRefBased/>
  <w15:docId w15:val="{2EBB3DA6-69EE-4E32-9DE8-DEA7BB0A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0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0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09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09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09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0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0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570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570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57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0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0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0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0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SUJETH</dc:creator>
  <cp:keywords/>
  <dc:description/>
  <cp:lastModifiedBy>SUJETH REAL</cp:lastModifiedBy>
  <cp:revision>11</cp:revision>
  <cp:lastPrinted>2026-02-27T12:14:00Z</cp:lastPrinted>
  <dcterms:created xsi:type="dcterms:W3CDTF">2026-02-16T10:16:00Z</dcterms:created>
  <dcterms:modified xsi:type="dcterms:W3CDTF">2026-02-27T12:14:00Z</dcterms:modified>
</cp:coreProperties>
</file>