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20D58" w14:textId="6099C8AA" w:rsidR="00DE4139" w:rsidRDefault="004B1AA1">
      <w:r>
        <w:rPr>
          <w:rFonts w:hint="eastAsia"/>
        </w:rPr>
        <w:t>第一页：</w:t>
      </w:r>
      <w:r>
        <w:t>Welcome to the Clay Workshop!</w:t>
      </w:r>
    </w:p>
    <w:p w14:paraId="00C7868B" w14:textId="77777777" w:rsidR="004B1AA1" w:rsidRDefault="004B1AA1"/>
    <w:p w14:paraId="7C930478" w14:textId="2E4D4612" w:rsidR="004B1AA1" w:rsidRDefault="004B1AA1">
      <w:r>
        <w:rPr>
          <w:rFonts w:hint="eastAsia"/>
        </w:rPr>
        <w:t>雪人：</w:t>
      </w:r>
      <w:r>
        <w:t>Time to Squish!</w:t>
      </w:r>
    </w:p>
    <w:p w14:paraId="3799BC1A" w14:textId="77777777" w:rsidR="004B1AA1" w:rsidRDefault="004B1AA1">
      <w:pPr>
        <w:rPr>
          <w:rFonts w:ascii="MS Mincho" w:eastAsia="MS Mincho" w:hAnsi="MS Mincho" w:cs="MS Mincho"/>
        </w:rPr>
      </w:pPr>
      <w:r>
        <w:t>Time Required: 30-40 minutes</w:t>
      </w:r>
      <w:r>
        <w:rPr>
          <w:rFonts w:ascii="MS Mincho" w:eastAsia="MS Mincho" w:hAnsi="MS Mincho" w:cs="MS Mincho" w:hint="eastAsia"/>
        </w:rPr>
        <w:t> </w:t>
      </w:r>
    </w:p>
    <w:p w14:paraId="5E3C9FEB" w14:textId="6C1D357C" w:rsidR="004B1AA1" w:rsidRDefault="004B1AA1">
      <w:r>
        <w:t>Materials Needed:</w:t>
      </w:r>
      <w:r>
        <w:rPr>
          <w:rFonts w:hint="eastAsia"/>
        </w:rPr>
        <w:t xml:space="preserve"> </w:t>
      </w:r>
      <w:r>
        <w:t>Cutting mat，Clay pressing board ，Plastic knife，PVA glue，Tweezers，Rolling tool</w:t>
      </w:r>
    </w:p>
    <w:p w14:paraId="1868252E" w14:textId="77777777" w:rsidR="004B1AA1" w:rsidRDefault="004B1AA1"/>
    <w:p w14:paraId="205D3865" w14:textId="33493A9B" w:rsidR="004B1AA1" w:rsidRDefault="004B1AA1">
      <w:r>
        <w:rPr>
          <w:rFonts w:hint="eastAsia"/>
        </w:rPr>
        <w:t>猪：</w:t>
      </w:r>
      <w:r>
        <w:t>Time to Squish!</w:t>
      </w:r>
    </w:p>
    <w:p w14:paraId="48DA5D2B" w14:textId="77777777" w:rsidR="004B1AA1" w:rsidRDefault="004B1AA1">
      <w:pPr>
        <w:rPr>
          <w:rFonts w:ascii="MS Mincho" w:eastAsia="MS Mincho" w:hAnsi="MS Mincho" w:cs="MS Mincho"/>
        </w:rPr>
      </w:pPr>
      <w:r>
        <w:t>Time Required: 15-25 minutes</w:t>
      </w:r>
      <w:r>
        <w:rPr>
          <w:rFonts w:ascii="MS Mincho" w:eastAsia="MS Mincho" w:hAnsi="MS Mincho" w:cs="MS Mincho" w:hint="eastAsia"/>
        </w:rPr>
        <w:t> </w:t>
      </w:r>
    </w:p>
    <w:p w14:paraId="042B4D58" w14:textId="33471416" w:rsidR="004B1AA1" w:rsidRDefault="004B1AA1">
      <w:r>
        <w:t xml:space="preserve">Materials </w:t>
      </w:r>
      <w:r>
        <w:t>Needed: VA</w:t>
      </w:r>
      <w:r>
        <w:t xml:space="preserve"> glue，Rolling tool</w:t>
      </w:r>
    </w:p>
    <w:p w14:paraId="1BE2FE98" w14:textId="77777777" w:rsidR="004B1AA1" w:rsidRDefault="004B1AA1"/>
    <w:p w14:paraId="384F0F9F" w14:textId="4C17064D" w:rsidR="004B1AA1" w:rsidRDefault="004B1AA1">
      <w:r>
        <w:rPr>
          <w:rFonts w:hint="eastAsia"/>
        </w:rPr>
        <w:t>蛋糕：</w:t>
      </w:r>
      <w:r>
        <w:t>Time to Squish!</w:t>
      </w:r>
    </w:p>
    <w:p w14:paraId="7ADAC1F2" w14:textId="07ED5E80" w:rsidR="004B1AA1" w:rsidRDefault="004B1AA1">
      <w:pPr>
        <w:rPr>
          <w:rFonts w:ascii="MS Mincho" w:eastAsia="MS Mincho" w:hAnsi="MS Mincho" w:cs="MS Mincho"/>
        </w:rPr>
      </w:pPr>
      <w:r>
        <w:t>Time Required: 20-30 minutes</w:t>
      </w:r>
      <w:r>
        <w:rPr>
          <w:rFonts w:ascii="MS Mincho" w:eastAsia="MS Mincho" w:hAnsi="MS Mincho" w:cs="MS Mincho" w:hint="eastAsia"/>
        </w:rPr>
        <w:t> </w:t>
      </w:r>
    </w:p>
    <w:p w14:paraId="382B3B3C" w14:textId="6B7822C5" w:rsidR="004B1AA1" w:rsidRDefault="004B1AA1">
      <w:r>
        <w:t>Materials Needed:</w:t>
      </w:r>
      <w:r>
        <w:rPr>
          <w:rFonts w:hint="eastAsia"/>
        </w:rPr>
        <w:t xml:space="preserve"> </w:t>
      </w:r>
      <w:r>
        <w:t>Toothpick，Plastic knife，PVA glue， Round stick</w:t>
      </w:r>
    </w:p>
    <w:p w14:paraId="4969A82A" w14:textId="470C97E8" w:rsidR="004B1AA1" w:rsidRDefault="004B1AA1"/>
    <w:p w14:paraId="4B20E112" w14:textId="57A33483" w:rsidR="004B1AA1" w:rsidRDefault="004B1AA1">
      <w:r>
        <w:rPr>
          <w:rFonts w:hint="eastAsia"/>
        </w:rPr>
        <w:t>狐狸：</w:t>
      </w:r>
      <w:r>
        <w:t>Time to Squish!</w:t>
      </w:r>
    </w:p>
    <w:p w14:paraId="626832D1" w14:textId="77777777" w:rsidR="004B1AA1" w:rsidRDefault="004B1AA1">
      <w:pPr>
        <w:rPr>
          <w:rFonts w:ascii="MS Mincho" w:eastAsia="MS Mincho" w:hAnsi="MS Mincho" w:cs="MS Mincho"/>
        </w:rPr>
      </w:pPr>
      <w:r>
        <w:t>Time Required: 15-25minutes</w:t>
      </w:r>
      <w:r>
        <w:rPr>
          <w:rFonts w:ascii="MS Mincho" w:eastAsia="MS Mincho" w:hAnsi="MS Mincho" w:cs="MS Mincho" w:hint="eastAsia"/>
        </w:rPr>
        <w:t> </w:t>
      </w:r>
    </w:p>
    <w:p w14:paraId="5FD67A97" w14:textId="2F30137B" w:rsidR="004B1AA1" w:rsidRDefault="004B1AA1" w:rsidP="004B1AA1">
      <w:r>
        <w:t>Materials Needed:</w:t>
      </w:r>
      <w:r>
        <w:rPr>
          <w:rFonts w:hint="eastAsia"/>
        </w:rPr>
        <w:t xml:space="preserve"> </w:t>
      </w:r>
      <w:r>
        <w:t>PVA glue，Rolling tool</w:t>
      </w:r>
    </w:p>
    <w:p w14:paraId="5CDE4711" w14:textId="77777777" w:rsidR="004B1AA1" w:rsidRDefault="004B1AA1" w:rsidP="004B1AA1"/>
    <w:p w14:paraId="7DD043FB" w14:textId="77777777" w:rsidR="004B1AA1" w:rsidRDefault="004B1AA1" w:rsidP="004B1AA1">
      <w:r>
        <w:rPr>
          <w:rFonts w:hint="eastAsia"/>
        </w:rPr>
        <w:t>黑白狗：</w:t>
      </w:r>
      <w:r>
        <w:t>Time to Squish!</w:t>
      </w:r>
    </w:p>
    <w:p w14:paraId="5653B8AC" w14:textId="77777777" w:rsidR="004B1AA1" w:rsidRDefault="004B1AA1">
      <w:pPr>
        <w:rPr>
          <w:rFonts w:ascii="MS Mincho" w:eastAsia="MS Mincho" w:hAnsi="MS Mincho" w:cs="MS Mincho"/>
        </w:rPr>
      </w:pPr>
      <w:r>
        <w:t>Time Required: 20-30 minutes</w:t>
      </w:r>
      <w:r>
        <w:rPr>
          <w:rFonts w:ascii="MS Mincho" w:eastAsia="MS Mincho" w:hAnsi="MS Mincho" w:cs="MS Mincho" w:hint="eastAsia"/>
        </w:rPr>
        <w:t> </w:t>
      </w:r>
    </w:p>
    <w:p w14:paraId="5511A25A" w14:textId="11F09A14" w:rsidR="004B1AA1" w:rsidRDefault="004B1AA1">
      <w:r>
        <w:t>Materials Needed:</w:t>
      </w:r>
      <w:r>
        <w:rPr>
          <w:rFonts w:hint="eastAsia"/>
        </w:rPr>
        <w:t xml:space="preserve"> </w:t>
      </w:r>
      <w:r>
        <w:t>Cutting mat，Clay pressing board ，Plastic knife，PVA glue，Tweezers，Rolling Tool</w:t>
      </w:r>
    </w:p>
    <w:p w14:paraId="130D32F9" w14:textId="77777777" w:rsidR="004B1AA1" w:rsidRDefault="004B1AA1"/>
    <w:p w14:paraId="6BC607F7" w14:textId="509E07FF" w:rsidR="004B1AA1" w:rsidRPr="004B1AA1" w:rsidRDefault="004B1AA1">
      <w:pPr>
        <w:rPr>
          <w:rFonts w:hint="eastAsia"/>
        </w:rPr>
      </w:pPr>
      <w:r>
        <w:rPr>
          <w:rFonts w:hint="eastAsia"/>
        </w:rPr>
        <w:t>甜甜圈：</w:t>
      </w:r>
      <w:r>
        <w:t>Time to Squish!</w:t>
      </w:r>
    </w:p>
    <w:p w14:paraId="43B956B0" w14:textId="2B665A15" w:rsidR="004B1AA1" w:rsidRDefault="004B1AA1">
      <w:r>
        <w:t>Time Required: 15-25 minutes</w:t>
      </w:r>
      <w:r>
        <w:br/>
        <w:t>Materials Needed: Cutting mat，Clay pressing board ，Plastic knife，PVA glue，Tweezers</w:t>
      </w:r>
    </w:p>
    <w:p w14:paraId="44BCE14A" w14:textId="77777777" w:rsidR="004B1AA1" w:rsidRDefault="004B1AA1"/>
    <w:p w14:paraId="3236EA53" w14:textId="28D4F1BD" w:rsidR="004B1AA1" w:rsidRDefault="004B1AA1">
      <w:pPr>
        <w:rPr>
          <w:rFonts w:hint="eastAsia"/>
        </w:rPr>
      </w:pPr>
      <w:r>
        <w:rPr>
          <w:rFonts w:hint="eastAsia"/>
        </w:rPr>
        <w:t>圣诞树：</w:t>
      </w:r>
      <w:r>
        <w:t>Time to Squish!</w:t>
      </w:r>
    </w:p>
    <w:p w14:paraId="0E74B1C5" w14:textId="34C9866E" w:rsidR="004B1AA1" w:rsidRDefault="004B1AA1">
      <w:pPr>
        <w:rPr>
          <w:rFonts w:ascii="MS Mincho" w:eastAsia="MS Mincho" w:hAnsi="MS Mincho" w:cs="MS Mincho"/>
        </w:rPr>
      </w:pPr>
      <w:r>
        <w:t>Time Required: 20-30 minutes</w:t>
      </w:r>
      <w:r>
        <w:rPr>
          <w:rFonts w:ascii="MS Mincho" w:eastAsia="MS Mincho" w:hAnsi="MS Mincho" w:cs="MS Mincho" w:hint="eastAsia"/>
        </w:rPr>
        <w:t> </w:t>
      </w:r>
    </w:p>
    <w:p w14:paraId="49F2C33B" w14:textId="458B5CD2" w:rsidR="004B1AA1" w:rsidRDefault="004B1AA1">
      <w:r>
        <w:t>Materials Needed:</w:t>
      </w:r>
      <w:r>
        <w:rPr>
          <w:rFonts w:hint="eastAsia"/>
        </w:rPr>
        <w:t xml:space="preserve"> </w:t>
      </w:r>
      <w:r>
        <w:t>Cutting mat，Clay pressing board ，Plastic knife，PVA glue，Tweezers，Rolling tool</w:t>
      </w:r>
    </w:p>
    <w:p w14:paraId="46C44278" w14:textId="77777777" w:rsidR="004B1AA1" w:rsidRDefault="004B1AA1"/>
    <w:p w14:paraId="51B52073" w14:textId="2CAAB791" w:rsidR="004B1AA1" w:rsidRDefault="004B1AA1">
      <w:r>
        <w:rPr>
          <w:rFonts w:hint="eastAsia"/>
        </w:rPr>
        <w:t>棕色狗：</w:t>
      </w:r>
      <w:r>
        <w:t>Time to Squish!</w:t>
      </w:r>
    </w:p>
    <w:p w14:paraId="63EA92DB" w14:textId="423A4D52" w:rsidR="004B1AA1" w:rsidRDefault="004B1AA1">
      <w:pPr>
        <w:rPr>
          <w:rFonts w:ascii="MS Mincho" w:eastAsia="MS Mincho" w:hAnsi="MS Mincho" w:cs="MS Mincho"/>
        </w:rPr>
      </w:pPr>
      <w:r>
        <w:t>Time Required: 15-25 minutes</w:t>
      </w:r>
      <w:r>
        <w:rPr>
          <w:rFonts w:ascii="MS Mincho" w:eastAsia="MS Mincho" w:hAnsi="MS Mincho" w:cs="MS Mincho" w:hint="eastAsia"/>
        </w:rPr>
        <w:t> </w:t>
      </w:r>
    </w:p>
    <w:p w14:paraId="3DC60FB8" w14:textId="3910C3B6" w:rsidR="004B1AA1" w:rsidRDefault="004B1AA1">
      <w:r>
        <w:t>Materials Needed:</w:t>
      </w:r>
      <w:r>
        <w:rPr>
          <w:rFonts w:hint="eastAsia"/>
        </w:rPr>
        <w:t xml:space="preserve"> </w:t>
      </w:r>
      <w:r>
        <w:t>PVA glue，Rolling tool</w:t>
      </w:r>
    </w:p>
    <w:p w14:paraId="39FB8D16" w14:textId="77777777" w:rsidR="004B1AA1" w:rsidRDefault="004B1AA1"/>
    <w:p w14:paraId="45DB0649" w14:textId="56B92E5C" w:rsidR="004B1AA1" w:rsidRDefault="004B1AA1">
      <w:r>
        <w:rPr>
          <w:rFonts w:hint="eastAsia"/>
        </w:rPr>
        <w:t>青蛙：</w:t>
      </w:r>
      <w:r>
        <w:t>Time to Squish!</w:t>
      </w:r>
    </w:p>
    <w:p w14:paraId="03FBDBD3" w14:textId="77777777" w:rsidR="004B1AA1" w:rsidRDefault="004B1AA1">
      <w:pPr>
        <w:rPr>
          <w:rFonts w:ascii="MS Mincho" w:eastAsia="MS Mincho" w:hAnsi="MS Mincho" w:cs="MS Mincho"/>
        </w:rPr>
      </w:pPr>
      <w:r>
        <w:t>Time Required: 15-25 minutes</w:t>
      </w:r>
      <w:r>
        <w:rPr>
          <w:rFonts w:ascii="MS Mincho" w:eastAsia="MS Mincho" w:hAnsi="MS Mincho" w:cs="MS Mincho" w:hint="eastAsia"/>
        </w:rPr>
        <w:t> </w:t>
      </w:r>
    </w:p>
    <w:p w14:paraId="0B4DCE9D" w14:textId="702CEB51" w:rsidR="004B1AA1" w:rsidRDefault="004B1AA1">
      <w:r>
        <w:t>Materials Needed:</w:t>
      </w:r>
      <w:r>
        <w:rPr>
          <w:rFonts w:hint="eastAsia"/>
        </w:rPr>
        <w:t xml:space="preserve"> </w:t>
      </w:r>
      <w:r>
        <w:t>PVA glue，Rolling tool</w:t>
      </w:r>
    </w:p>
    <w:p w14:paraId="3D4DEDEA" w14:textId="77777777" w:rsidR="004B1AA1" w:rsidRDefault="004B1AA1"/>
    <w:p w14:paraId="7278A0DA" w14:textId="47FF6485" w:rsidR="004B1AA1" w:rsidRPr="004B1AA1" w:rsidRDefault="004B1AA1">
      <w:pPr>
        <w:rPr>
          <w:rFonts w:hint="eastAsia"/>
        </w:rPr>
      </w:pPr>
      <w:r>
        <w:rPr>
          <w:rFonts w:hint="eastAsia"/>
        </w:rPr>
        <w:t>牛角包：</w:t>
      </w:r>
      <w:r>
        <w:t>Time to Squish!</w:t>
      </w:r>
    </w:p>
    <w:p w14:paraId="544E2865" w14:textId="0A4ACBC9" w:rsidR="004B1AA1" w:rsidRDefault="004B1AA1">
      <w:pPr>
        <w:rPr>
          <w:rFonts w:ascii="MS Mincho" w:eastAsia="MS Mincho" w:hAnsi="MS Mincho" w:cs="MS Mincho"/>
        </w:rPr>
      </w:pPr>
      <w:r>
        <w:t>Time Required: 10-20 minutes</w:t>
      </w:r>
      <w:r>
        <w:rPr>
          <w:rFonts w:ascii="MS Mincho" w:eastAsia="MS Mincho" w:hAnsi="MS Mincho" w:cs="MS Mincho" w:hint="eastAsia"/>
        </w:rPr>
        <w:t> </w:t>
      </w:r>
    </w:p>
    <w:p w14:paraId="159ECBD3" w14:textId="7A9C2BED" w:rsidR="004B1AA1" w:rsidRDefault="004B1AA1">
      <w:r>
        <w:t>Materials Needed:</w:t>
      </w:r>
      <w:r>
        <w:rPr>
          <w:rFonts w:hint="eastAsia"/>
        </w:rPr>
        <w:t xml:space="preserve"> </w:t>
      </w:r>
      <w:r>
        <w:t>Plastic knife，PVA glue，Tweezers，Rolling Tool</w:t>
      </w:r>
    </w:p>
    <w:p w14:paraId="19229719" w14:textId="4935F02F" w:rsidR="004B1AA1" w:rsidRPr="004B1AA1" w:rsidRDefault="004B1AA1">
      <w:pPr>
        <w:rPr>
          <w:rFonts w:hint="eastAsia"/>
        </w:rPr>
      </w:pPr>
      <w:r>
        <w:rPr>
          <w:rFonts w:hint="eastAsia"/>
        </w:rPr>
        <w:lastRenderedPageBreak/>
        <w:t>兔子：</w:t>
      </w:r>
      <w:r>
        <w:t>Time to Squish!</w:t>
      </w:r>
    </w:p>
    <w:p w14:paraId="4C9A0B2C" w14:textId="149AFE83" w:rsidR="004B1AA1" w:rsidRDefault="004B1AA1">
      <w:pPr>
        <w:rPr>
          <w:rFonts w:ascii="MS Mincho" w:eastAsia="MS Mincho" w:hAnsi="MS Mincho" w:cs="MS Mincho"/>
        </w:rPr>
      </w:pPr>
      <w:r>
        <w:t>Time Required: 20-30 minutes</w:t>
      </w:r>
      <w:r>
        <w:rPr>
          <w:rFonts w:ascii="MS Mincho" w:eastAsia="MS Mincho" w:hAnsi="MS Mincho" w:cs="MS Mincho" w:hint="eastAsia"/>
        </w:rPr>
        <w:t> </w:t>
      </w:r>
    </w:p>
    <w:p w14:paraId="0255CF9B" w14:textId="6FD8008D" w:rsidR="004B1AA1" w:rsidRDefault="004B1AA1">
      <w:r>
        <w:t>Materials Needed:</w:t>
      </w:r>
      <w:r>
        <w:rPr>
          <w:rFonts w:hint="eastAsia"/>
        </w:rPr>
        <w:t xml:space="preserve"> </w:t>
      </w:r>
      <w:r>
        <w:t>Plastic knife，PVA glue，Tweezers，Rolling Tool</w:t>
      </w:r>
    </w:p>
    <w:p w14:paraId="45A825B4" w14:textId="77777777" w:rsidR="004B1AA1" w:rsidRDefault="004B1AA1"/>
    <w:p w14:paraId="7723BAD1" w14:textId="7AE7C331" w:rsidR="004B1AA1" w:rsidRDefault="004B1AA1">
      <w:pPr>
        <w:rPr>
          <w:rFonts w:hint="eastAsia"/>
        </w:rPr>
      </w:pPr>
      <w:r>
        <w:rPr>
          <w:rFonts w:hint="eastAsia"/>
        </w:rPr>
        <w:t>企鹅：</w:t>
      </w:r>
      <w:r>
        <w:t>Time to Squish!</w:t>
      </w:r>
    </w:p>
    <w:p w14:paraId="081BF59E" w14:textId="058269DB" w:rsidR="004B1AA1" w:rsidRDefault="004B1AA1">
      <w:pPr>
        <w:rPr>
          <w:rFonts w:ascii="MS Mincho" w:eastAsia="MS Mincho" w:hAnsi="MS Mincho" w:cs="MS Mincho"/>
        </w:rPr>
      </w:pPr>
      <w:r>
        <w:t>Time Required: 20-30 minutes</w:t>
      </w:r>
      <w:r>
        <w:rPr>
          <w:rFonts w:ascii="MS Mincho" w:eastAsia="MS Mincho" w:hAnsi="MS Mincho" w:cs="MS Mincho" w:hint="eastAsia"/>
        </w:rPr>
        <w:t> </w:t>
      </w:r>
    </w:p>
    <w:p w14:paraId="4EE257E0" w14:textId="462EAFD2" w:rsidR="004B1AA1" w:rsidRDefault="004B1AA1">
      <w:r>
        <w:t>Materials Needed:</w:t>
      </w:r>
      <w:r>
        <w:rPr>
          <w:rFonts w:hint="eastAsia"/>
        </w:rPr>
        <w:t xml:space="preserve"> </w:t>
      </w:r>
      <w:r>
        <w:t>Cutting mat，Clay pressing board ，Plastic knife，PVA glue，Tweezers， Rolling tool</w:t>
      </w:r>
    </w:p>
    <w:p w14:paraId="0ED78675" w14:textId="77777777" w:rsidR="004B1AA1" w:rsidRDefault="004B1AA1"/>
    <w:p w14:paraId="4B3C3A95" w14:textId="77777777" w:rsidR="004B1AA1" w:rsidRPr="004B1AA1" w:rsidRDefault="004B1AA1" w:rsidP="004B1AA1">
      <w:pPr>
        <w:rPr>
          <w:rFonts w:hint="eastAsia"/>
        </w:rPr>
      </w:pPr>
      <w:r>
        <w:rPr>
          <w:rFonts w:hint="eastAsia"/>
        </w:rPr>
        <w:t>茄子：</w:t>
      </w:r>
      <w:r>
        <w:t>Time to Squish!</w:t>
      </w:r>
    </w:p>
    <w:p w14:paraId="749AA0BB" w14:textId="77777777" w:rsidR="004B1AA1" w:rsidRDefault="004B1AA1">
      <w:r>
        <w:t>Time Required: 10-20 minutes</w:t>
      </w:r>
      <w:r>
        <w:rPr>
          <w:rFonts w:ascii="MS Mincho" w:eastAsia="MS Mincho" w:hAnsi="MS Mincho" w:cs="MS Mincho" w:hint="eastAsia"/>
        </w:rPr>
        <w:t> </w:t>
      </w:r>
      <w:r>
        <w:t>Materials</w:t>
      </w:r>
    </w:p>
    <w:p w14:paraId="32D39FD0" w14:textId="40C8DB87" w:rsidR="004B1AA1" w:rsidRDefault="004B1AA1">
      <w:r>
        <w:t xml:space="preserve"> Needed:</w:t>
      </w:r>
      <w:r>
        <w:rPr>
          <w:rFonts w:hint="eastAsia"/>
        </w:rPr>
        <w:t xml:space="preserve"> </w:t>
      </w:r>
      <w:r>
        <w:t>PVA glue，Rolling tool</w:t>
      </w:r>
    </w:p>
    <w:p w14:paraId="264DB3EA" w14:textId="77777777" w:rsidR="004B1AA1" w:rsidRDefault="004B1AA1"/>
    <w:p w14:paraId="11639295" w14:textId="77777777" w:rsidR="004B1AA1" w:rsidRDefault="004B1AA1"/>
    <w:p w14:paraId="12D8F3D4" w14:textId="77777777" w:rsidR="004B1AA1" w:rsidRDefault="004B1AA1">
      <w:r>
        <w:rPr>
          <w:rFonts w:hint="eastAsia"/>
        </w:rPr>
        <w:t>文字页面：</w:t>
      </w:r>
    </w:p>
    <w:p w14:paraId="42637308" w14:textId="063AA502" w:rsidR="004B1AA1" w:rsidRDefault="004B1AA1">
      <w:r>
        <w:rPr>
          <w:rFonts w:ascii="Apple Color Emoji" w:hAnsi="Apple Color Emoji" w:cs="Apple Color Emoji"/>
        </w:rPr>
        <w:t>🎨</w:t>
      </w:r>
      <w:r>
        <w:t xml:space="preserve"> Crafting Made Easy</w:t>
      </w:r>
    </w:p>
    <w:p w14:paraId="2A0916AA" w14:textId="6A0C2AE2" w:rsidR="004B1AA1" w:rsidRDefault="004B1AA1">
      <w:r>
        <w:t>In the world of arts and crafts, materials shape the way we create. Lightweight clay, a modern evolution of traditional sculpting mediums, offers a soft, mess-free, and easy-to-use experience for creators of all ages. Compared to traditional materials like ceramic clay or wood carving, lightweight clay provides a beginner-friendly, non-toxic, and air-drying alternative, making it a perfect starting point for anyone eager to explore the joy of hands-on creativity.</w:t>
      </w:r>
    </w:p>
    <w:p w14:paraId="641C29F8" w14:textId="77777777" w:rsidR="004B1AA1" w:rsidRDefault="004B1AA1">
      <w:pPr>
        <w:rPr>
          <w:rFonts w:hint="eastAsia"/>
        </w:rPr>
      </w:pPr>
    </w:p>
    <w:p w14:paraId="7F5B1ECA" w14:textId="29ED4368" w:rsidR="004B1AA1" w:rsidRDefault="004B1AA1">
      <w:r>
        <w:rPr>
          <w:rFonts w:ascii="Apple Color Emoji" w:hAnsi="Apple Color Emoji" w:cs="Apple Color Emoji"/>
        </w:rPr>
        <w:t>🌟</w:t>
      </w:r>
      <w:r>
        <w:t xml:space="preserve"> Why Choose Lightweight Clay?</w:t>
      </w:r>
    </w:p>
    <w:p w14:paraId="59A9CCE0" w14:textId="708BEFB4" w:rsidR="004B1AA1" w:rsidRDefault="004B1AA1">
      <w:r>
        <w:rPr>
          <w:rFonts w:ascii="Apple Color Emoji" w:hAnsi="Apple Color Emoji" w:cs="Apple Color Emoji"/>
        </w:rPr>
        <w:t>👐</w:t>
      </w:r>
      <w:r>
        <w:t xml:space="preserve"> Safe &amp; Beginner-Friendly – Unlike traditional sculpting clay that requires firing in a kiln, lightweight clay dries naturally in the air, eliminating the need for specialized equipment. Its soft and pliable texture makes it easy to shape, making it ideal for children, beginners, and casual creators.</w:t>
      </w:r>
      <w:r>
        <w:br/>
      </w:r>
      <w:r>
        <w:rPr>
          <w:rFonts w:ascii="Apple Color Emoji" w:hAnsi="Apple Color Emoji" w:cs="Apple Color Emoji"/>
        </w:rPr>
        <w:t>🎨</w:t>
      </w:r>
      <w:r>
        <w:t xml:space="preserve"> Instant Creativity – With vibrant, pre-mixed colors, lightweight clay removes the barriers of complex preparation, allowing anyone to focus directly on creating adorable characters, decorations, or accessories.</w:t>
      </w:r>
      <w:r>
        <w:br/>
      </w:r>
      <w:r>
        <w:rPr>
          <w:rFonts w:ascii="Apple Color Emoji" w:hAnsi="Apple Color Emoji" w:cs="Apple Color Emoji"/>
        </w:rPr>
        <w:t>✨</w:t>
      </w:r>
      <w:r>
        <w:t xml:space="preserve"> A Modern Alternative to Traditional Crafting – While traditional ceramic arts and wood carving require years of skill refinement, lightweight clay introduces the fundamentals of sculpting in an accessible way. It serves as a bridge—a fun and approachable medium that can lead to deeper explorations in pottery, professional sculpture, and fine arts.</w:t>
      </w:r>
    </w:p>
    <w:p w14:paraId="670BE984" w14:textId="77777777" w:rsidR="004B1AA1" w:rsidRDefault="004B1AA1"/>
    <w:p w14:paraId="5BB763F9" w14:textId="2D59FBD6" w:rsidR="004B1AA1" w:rsidRDefault="0010620C">
      <w:r>
        <w:rPr>
          <w:rFonts w:ascii="Apple Color Emoji" w:hAnsi="Apple Color Emoji" w:cs="Apple Color Emoji"/>
        </w:rPr>
        <w:t>🚀</w:t>
      </w:r>
      <w:r>
        <w:t xml:space="preserve"> From Play to Passion: Unlocking Potential</w:t>
      </w:r>
    </w:p>
    <w:p w14:paraId="7206F1EC" w14:textId="07EE23E1" w:rsidR="0010620C" w:rsidRDefault="0010620C">
      <w:r>
        <w:t>Many children begin their artistic journeys with simple hands-on crafts. Rolling, shaping, and designing with lightweight clay enhances fine motor skills, spatial awareness, and creativity. For some, this playful engagement evolves into a passion for the arts.</w:t>
      </w:r>
      <w:r>
        <w:br/>
        <w:t>Did you know? Many professional sculptors, toy designers, and ceramic artists started their creative paths with simple materials like clay! By experimenting with lightweight clay, young creators can develop an understanding of form, proportion, and composition, which can later transition into more advanced fields such as:</w:t>
      </w:r>
      <w:r>
        <w:br/>
      </w:r>
      <w:r>
        <w:rPr>
          <w:rFonts w:ascii="Apple Color Emoji" w:hAnsi="Apple Color Emoji" w:cs="Apple Color Emoji"/>
        </w:rPr>
        <w:lastRenderedPageBreak/>
        <w:t>🔹</w:t>
      </w:r>
      <w:r>
        <w:t xml:space="preserve"> Ceramic Arts &amp; Pottery – Learning to mold shapes can lead to a deeper appreciation for wheel-throwing and glazing.</w:t>
      </w:r>
      <w:r>
        <w:rPr>
          <w:rFonts w:ascii="MS Mincho" w:eastAsia="MS Mincho" w:hAnsi="MS Mincho" w:cs="MS Mincho" w:hint="eastAsia"/>
        </w:rPr>
        <w:t> </w:t>
      </w:r>
      <w:r>
        <w:t xml:space="preserve"> </w:t>
      </w:r>
      <w:r>
        <w:rPr>
          <w:rFonts w:ascii="Apple Color Emoji" w:hAnsi="Apple Color Emoji" w:cs="Apple Color Emoji"/>
        </w:rPr>
        <w:t>🔹</w:t>
      </w:r>
      <w:r>
        <w:t xml:space="preserve"> 3D Design &amp; Animation – Many animators and model designers start by sculpting physical prototypes.</w:t>
      </w:r>
      <w:r>
        <w:rPr>
          <w:rFonts w:ascii="MS Mincho" w:eastAsia="MS Mincho" w:hAnsi="MS Mincho" w:cs="MS Mincho" w:hint="eastAsia"/>
        </w:rPr>
        <w:t> </w:t>
      </w:r>
      <w:r>
        <w:t xml:space="preserve"> </w:t>
      </w:r>
      <w:r>
        <w:rPr>
          <w:rFonts w:ascii="Apple Color Emoji" w:hAnsi="Apple Color Emoji" w:cs="Apple Color Emoji"/>
        </w:rPr>
        <w:t>🔹</w:t>
      </w:r>
      <w:r>
        <w:t xml:space="preserve"> Toy &amp; Figure Design – The toy industry thrives on sculpted prototypes before mass production.</w:t>
      </w:r>
      <w:r>
        <w:rPr>
          <w:rFonts w:ascii="MS Mincho" w:eastAsia="MS Mincho" w:hAnsi="MS Mincho" w:cs="MS Mincho" w:hint="eastAsia"/>
        </w:rPr>
        <w:t> </w:t>
      </w:r>
      <w:r>
        <w:t xml:space="preserve"> </w:t>
      </w:r>
      <w:r>
        <w:rPr>
          <w:rFonts w:ascii="Apple Color Emoji" w:hAnsi="Apple Color Emoji" w:cs="Apple Color Emoji"/>
        </w:rPr>
        <w:t>🔹</w:t>
      </w:r>
      <w:r>
        <w:t xml:space="preserve"> Professional Sculpting &amp; Fine Arts – Traditional sculpture techniques share core principles with lightweight clay crafting.</w:t>
      </w:r>
      <w:r>
        <w:br/>
        <w:t>By embracing lightweight clay as a first step, beginners can explore artistic expression without the intimidation of heavy tools or messy processes.</w:t>
      </w:r>
    </w:p>
    <w:p w14:paraId="07A412A3" w14:textId="77777777" w:rsidR="0010620C" w:rsidRDefault="0010620C"/>
    <w:p w14:paraId="08BCA2C5" w14:textId="13A26B7E" w:rsidR="0010620C" w:rsidRDefault="0010620C">
      <w:r>
        <w:rPr>
          <w:rFonts w:ascii="Apple Color Emoji" w:hAnsi="Apple Color Emoji" w:cs="Apple Color Emoji"/>
        </w:rPr>
        <w:t>🎭</w:t>
      </w:r>
      <w:r>
        <w:t xml:space="preserve"> Bridging Tradition &amp; Innovation</w:t>
      </w:r>
    </w:p>
    <w:p w14:paraId="4E46AC04" w14:textId="4F762942" w:rsidR="0010620C" w:rsidRPr="004B1AA1" w:rsidRDefault="0010620C">
      <w:pPr>
        <w:rPr>
          <w:rFonts w:hint="eastAsia"/>
        </w:rPr>
      </w:pPr>
      <w:proofErr w:type="spellStart"/>
      <w:r>
        <w:t>MWhile</w:t>
      </w:r>
      <w:proofErr w:type="spellEnd"/>
      <w:r>
        <w:t xml:space="preserve"> modern materials like lightweight clay make creativity more accessible, traditional crafts hold irreplaceable cultural and artistic value. The techniques passed down through generations in pottery, carving, and sculpting teach patience, craftsmanship, and deep artistic expression.</w:t>
      </w:r>
      <w:r>
        <w:br/>
        <w:t>Our goal is to connect the past and the future—to use lightweight clay as a gateway into the world of handcrafting. Whether you're here for casual crafting, skill-building, or inspiration, we invite you to explore, experiment, and unlock the limitless possibilities of clay art!</w:t>
      </w:r>
    </w:p>
    <w:sectPr w:rsidR="0010620C" w:rsidRPr="004B1A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AA1"/>
    <w:rsid w:val="000E3F36"/>
    <w:rsid w:val="0010620C"/>
    <w:rsid w:val="00366C3B"/>
    <w:rsid w:val="004B1AA1"/>
    <w:rsid w:val="00566EA3"/>
    <w:rsid w:val="00B067D0"/>
    <w:rsid w:val="00DA5ECF"/>
    <w:rsid w:val="00DE4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49B8AB"/>
  <w15:chartTrackingRefBased/>
  <w15:docId w15:val="{C1DE8F4F-D809-4B47-9D81-FE86FE2B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B1AA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B1AA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B1AA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B1AA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B1AA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B1AA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B1AA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B1AA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B1AA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1AA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B1AA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B1AA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B1AA1"/>
    <w:rPr>
      <w:rFonts w:cstheme="majorBidi"/>
      <w:color w:val="0F4761" w:themeColor="accent1" w:themeShade="BF"/>
      <w:sz w:val="28"/>
      <w:szCs w:val="28"/>
    </w:rPr>
  </w:style>
  <w:style w:type="character" w:customStyle="1" w:styleId="50">
    <w:name w:val="标题 5 字符"/>
    <w:basedOn w:val="a0"/>
    <w:link w:val="5"/>
    <w:uiPriority w:val="9"/>
    <w:semiHidden/>
    <w:rsid w:val="004B1AA1"/>
    <w:rPr>
      <w:rFonts w:cstheme="majorBidi"/>
      <w:color w:val="0F4761" w:themeColor="accent1" w:themeShade="BF"/>
      <w:sz w:val="24"/>
    </w:rPr>
  </w:style>
  <w:style w:type="character" w:customStyle="1" w:styleId="60">
    <w:name w:val="标题 6 字符"/>
    <w:basedOn w:val="a0"/>
    <w:link w:val="6"/>
    <w:uiPriority w:val="9"/>
    <w:semiHidden/>
    <w:rsid w:val="004B1AA1"/>
    <w:rPr>
      <w:rFonts w:cstheme="majorBidi"/>
      <w:b/>
      <w:bCs/>
      <w:color w:val="0F4761" w:themeColor="accent1" w:themeShade="BF"/>
    </w:rPr>
  </w:style>
  <w:style w:type="character" w:customStyle="1" w:styleId="70">
    <w:name w:val="标题 7 字符"/>
    <w:basedOn w:val="a0"/>
    <w:link w:val="7"/>
    <w:uiPriority w:val="9"/>
    <w:semiHidden/>
    <w:rsid w:val="004B1AA1"/>
    <w:rPr>
      <w:rFonts w:cstheme="majorBidi"/>
      <w:b/>
      <w:bCs/>
      <w:color w:val="595959" w:themeColor="text1" w:themeTint="A6"/>
    </w:rPr>
  </w:style>
  <w:style w:type="character" w:customStyle="1" w:styleId="80">
    <w:name w:val="标题 8 字符"/>
    <w:basedOn w:val="a0"/>
    <w:link w:val="8"/>
    <w:uiPriority w:val="9"/>
    <w:semiHidden/>
    <w:rsid w:val="004B1AA1"/>
    <w:rPr>
      <w:rFonts w:cstheme="majorBidi"/>
      <w:color w:val="595959" w:themeColor="text1" w:themeTint="A6"/>
    </w:rPr>
  </w:style>
  <w:style w:type="character" w:customStyle="1" w:styleId="90">
    <w:name w:val="标题 9 字符"/>
    <w:basedOn w:val="a0"/>
    <w:link w:val="9"/>
    <w:uiPriority w:val="9"/>
    <w:semiHidden/>
    <w:rsid w:val="004B1AA1"/>
    <w:rPr>
      <w:rFonts w:eastAsiaTheme="majorEastAsia" w:cstheme="majorBidi"/>
      <w:color w:val="595959" w:themeColor="text1" w:themeTint="A6"/>
    </w:rPr>
  </w:style>
  <w:style w:type="paragraph" w:styleId="a3">
    <w:name w:val="Title"/>
    <w:basedOn w:val="a"/>
    <w:next w:val="a"/>
    <w:link w:val="a4"/>
    <w:uiPriority w:val="10"/>
    <w:qFormat/>
    <w:rsid w:val="004B1AA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B1AA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1AA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B1AA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B1AA1"/>
    <w:pPr>
      <w:spacing w:before="160" w:after="160"/>
      <w:jc w:val="center"/>
    </w:pPr>
    <w:rPr>
      <w:i/>
      <w:iCs/>
      <w:color w:val="404040" w:themeColor="text1" w:themeTint="BF"/>
    </w:rPr>
  </w:style>
  <w:style w:type="character" w:customStyle="1" w:styleId="a8">
    <w:name w:val="引用 字符"/>
    <w:basedOn w:val="a0"/>
    <w:link w:val="a7"/>
    <w:uiPriority w:val="29"/>
    <w:rsid w:val="004B1AA1"/>
    <w:rPr>
      <w:i/>
      <w:iCs/>
      <w:color w:val="404040" w:themeColor="text1" w:themeTint="BF"/>
    </w:rPr>
  </w:style>
  <w:style w:type="paragraph" w:styleId="a9">
    <w:name w:val="List Paragraph"/>
    <w:basedOn w:val="a"/>
    <w:uiPriority w:val="34"/>
    <w:qFormat/>
    <w:rsid w:val="004B1AA1"/>
    <w:pPr>
      <w:ind w:left="720"/>
      <w:contextualSpacing/>
    </w:pPr>
  </w:style>
  <w:style w:type="character" w:styleId="aa">
    <w:name w:val="Intense Emphasis"/>
    <w:basedOn w:val="a0"/>
    <w:uiPriority w:val="21"/>
    <w:qFormat/>
    <w:rsid w:val="004B1AA1"/>
    <w:rPr>
      <w:i/>
      <w:iCs/>
      <w:color w:val="0F4761" w:themeColor="accent1" w:themeShade="BF"/>
    </w:rPr>
  </w:style>
  <w:style w:type="paragraph" w:styleId="ab">
    <w:name w:val="Intense Quote"/>
    <w:basedOn w:val="a"/>
    <w:next w:val="a"/>
    <w:link w:val="ac"/>
    <w:uiPriority w:val="30"/>
    <w:qFormat/>
    <w:rsid w:val="004B1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B1AA1"/>
    <w:rPr>
      <w:i/>
      <w:iCs/>
      <w:color w:val="0F4761" w:themeColor="accent1" w:themeShade="BF"/>
    </w:rPr>
  </w:style>
  <w:style w:type="character" w:styleId="ad">
    <w:name w:val="Intense Reference"/>
    <w:basedOn w:val="a0"/>
    <w:uiPriority w:val="32"/>
    <w:qFormat/>
    <w:rsid w:val="004B1A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Sujie Li</dc:creator>
  <cp:keywords/>
  <dc:description/>
  <cp:lastModifiedBy>Sujie Li</cp:lastModifiedBy>
  <cp:revision>1</cp:revision>
  <dcterms:created xsi:type="dcterms:W3CDTF">2025-03-27T17:27:00Z</dcterms:created>
  <dcterms:modified xsi:type="dcterms:W3CDTF">2025-03-27T17:38:00Z</dcterms:modified>
</cp:coreProperties>
</file>