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031" w:rsidRDefault="006E60D8">
      <w:pPr>
        <w:spacing w:after="178" w:line="240" w:lineRule="auto"/>
        <w:ind w:left="0" w:firstLine="0"/>
        <w:jc w:val="center"/>
      </w:pPr>
      <w:r>
        <w:rPr>
          <w:b/>
          <w:sz w:val="24"/>
        </w:rPr>
        <w:t xml:space="preserve"> </w:t>
      </w:r>
    </w:p>
    <w:p w:rsidR="001C0031" w:rsidRDefault="006E60D8">
      <w:pPr>
        <w:spacing w:after="183"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9"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79"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83"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9" w:line="240" w:lineRule="auto"/>
        <w:ind w:left="0" w:firstLine="0"/>
        <w:jc w:val="center"/>
      </w:pPr>
      <w:r>
        <w:rPr>
          <w:b/>
          <w:sz w:val="24"/>
        </w:rPr>
        <w:t xml:space="preserve"> </w:t>
      </w:r>
    </w:p>
    <w:p w:rsidR="001C0031" w:rsidRDefault="006E60D8">
      <w:pPr>
        <w:spacing w:after="182" w:line="240" w:lineRule="auto"/>
        <w:ind w:left="0" w:firstLine="0"/>
        <w:jc w:val="center"/>
      </w:pPr>
      <w:r>
        <w:rPr>
          <w:b/>
          <w:sz w:val="24"/>
        </w:rPr>
        <w:t xml:space="preserve"> </w:t>
      </w:r>
    </w:p>
    <w:p w:rsidR="001C0031" w:rsidRDefault="006E60D8">
      <w:pPr>
        <w:spacing w:after="178" w:line="240" w:lineRule="auto"/>
        <w:ind w:left="0" w:firstLine="0"/>
        <w:jc w:val="center"/>
      </w:pPr>
      <w:r>
        <w:rPr>
          <w:b/>
          <w:sz w:val="24"/>
        </w:rPr>
        <w:t xml:space="preserve"> </w:t>
      </w:r>
    </w:p>
    <w:p w:rsidR="001C0031" w:rsidRDefault="006E60D8">
      <w:pPr>
        <w:spacing w:after="179" w:line="240" w:lineRule="auto"/>
        <w:ind w:left="0" w:firstLine="0"/>
        <w:jc w:val="center"/>
      </w:pPr>
      <w:r>
        <w:rPr>
          <w:b/>
          <w:sz w:val="24"/>
        </w:rPr>
        <w:t xml:space="preserve"> </w:t>
      </w:r>
    </w:p>
    <w:p w:rsidR="001C0031" w:rsidRDefault="006E60D8">
      <w:pPr>
        <w:spacing w:after="175" w:line="240" w:lineRule="auto"/>
        <w:ind w:left="0" w:firstLine="0"/>
        <w:jc w:val="center"/>
      </w:pPr>
      <w:r>
        <w:rPr>
          <w:b/>
          <w:sz w:val="24"/>
        </w:rPr>
        <w:t xml:space="preserve"> </w:t>
      </w:r>
    </w:p>
    <w:p w:rsidR="001C0031" w:rsidRDefault="001C0031" w:rsidP="004F569D">
      <w:pPr>
        <w:spacing w:after="159" w:line="240" w:lineRule="auto"/>
        <w:ind w:left="0" w:firstLine="0"/>
        <w:jc w:val="center"/>
      </w:pPr>
    </w:p>
    <w:p w:rsidR="00C32839" w:rsidRPr="008047F3" w:rsidRDefault="00C32839" w:rsidP="004F569D">
      <w:pPr>
        <w:spacing w:after="159" w:line="240" w:lineRule="auto"/>
        <w:ind w:left="0" w:firstLine="0"/>
        <w:jc w:val="center"/>
        <w:rPr>
          <w:sz w:val="18"/>
          <w:szCs w:val="23"/>
        </w:rPr>
      </w:pPr>
      <w:bookmarkStart w:id="0" w:name="_GoBack"/>
      <w:bookmarkEnd w:id="0"/>
    </w:p>
    <w:p w:rsidR="001C0031" w:rsidRPr="008047F3" w:rsidRDefault="006E60D8" w:rsidP="004F569D">
      <w:pPr>
        <w:spacing w:after="20" w:line="240" w:lineRule="auto"/>
        <w:ind w:left="0" w:firstLine="0"/>
        <w:jc w:val="center"/>
        <w:rPr>
          <w:sz w:val="24"/>
          <w:szCs w:val="23"/>
        </w:rPr>
      </w:pPr>
      <w:r w:rsidRPr="008047F3">
        <w:rPr>
          <w:b/>
          <w:sz w:val="24"/>
          <w:szCs w:val="23"/>
          <w:u w:val="single" w:color="000000"/>
        </w:rPr>
        <w:t>RENTAL AGREEMENT</w:t>
      </w:r>
    </w:p>
    <w:p w:rsidR="001C0031" w:rsidRPr="008047F3" w:rsidRDefault="006E60D8" w:rsidP="00CA0E89">
      <w:pPr>
        <w:spacing w:after="16" w:line="255" w:lineRule="auto"/>
        <w:ind w:left="-5" w:hanging="10"/>
        <w:jc w:val="left"/>
        <w:rPr>
          <w:sz w:val="18"/>
          <w:szCs w:val="23"/>
        </w:rPr>
      </w:pPr>
      <w:r w:rsidRPr="008047F3">
        <w:rPr>
          <w:b/>
          <w:sz w:val="24"/>
          <w:szCs w:val="23"/>
        </w:rPr>
        <w:t>THIS RENTAL AGREEMENT is made on 1</w:t>
      </w:r>
      <w:r w:rsidRPr="008047F3">
        <w:rPr>
          <w:b/>
          <w:sz w:val="24"/>
          <w:szCs w:val="23"/>
          <w:vertAlign w:val="superscript"/>
        </w:rPr>
        <w:t>st</w:t>
      </w:r>
      <w:r w:rsidRPr="008047F3">
        <w:rPr>
          <w:b/>
          <w:sz w:val="24"/>
          <w:szCs w:val="23"/>
        </w:rPr>
        <w:t xml:space="preserve"> day </w:t>
      </w:r>
      <w:r w:rsidR="00BC7E84" w:rsidRPr="008047F3">
        <w:rPr>
          <w:b/>
          <w:sz w:val="24"/>
          <w:szCs w:val="23"/>
        </w:rPr>
        <w:t xml:space="preserve">of </w:t>
      </w:r>
      <w:r w:rsidR="00875633" w:rsidRPr="008047F3">
        <w:rPr>
          <w:rFonts w:eastAsiaTheme="minorEastAsia"/>
          <w:b/>
          <w:bCs/>
          <w:sz w:val="24"/>
          <w:szCs w:val="23"/>
          <w:lang w:val="en"/>
        </w:rPr>
        <w:t>Feb</w:t>
      </w:r>
      <w:r w:rsidR="00BC7E84" w:rsidRPr="008047F3">
        <w:rPr>
          <w:rFonts w:eastAsiaTheme="minorEastAsia"/>
          <w:b/>
          <w:bCs/>
          <w:sz w:val="24"/>
          <w:szCs w:val="23"/>
          <w:lang w:val="en"/>
        </w:rPr>
        <w:t xml:space="preserve"> 202</w:t>
      </w:r>
      <w:r w:rsidR="00875633" w:rsidRPr="008047F3">
        <w:rPr>
          <w:rFonts w:eastAsiaTheme="minorEastAsia"/>
          <w:b/>
          <w:bCs/>
          <w:sz w:val="24"/>
          <w:szCs w:val="23"/>
          <w:lang w:val="en"/>
        </w:rPr>
        <w:t>4</w:t>
      </w:r>
      <w:r w:rsidR="00BC7E84" w:rsidRPr="008047F3">
        <w:rPr>
          <w:rFonts w:eastAsiaTheme="minorEastAsia"/>
          <w:b/>
          <w:bCs/>
          <w:sz w:val="24"/>
          <w:szCs w:val="23"/>
          <w:lang w:val="en"/>
        </w:rPr>
        <w:t xml:space="preserve"> (</w:t>
      </w:r>
      <w:r w:rsidR="00875633" w:rsidRPr="008047F3">
        <w:rPr>
          <w:rFonts w:eastAsiaTheme="minorEastAsia"/>
          <w:b/>
          <w:bCs/>
          <w:sz w:val="24"/>
          <w:szCs w:val="23"/>
          <w:lang w:val="en"/>
        </w:rPr>
        <w:t>February</w:t>
      </w:r>
      <w:r w:rsidR="00BC7E84" w:rsidRPr="008047F3">
        <w:rPr>
          <w:rFonts w:eastAsiaTheme="minorEastAsia"/>
          <w:b/>
          <w:bCs/>
          <w:sz w:val="24"/>
          <w:szCs w:val="23"/>
          <w:lang w:val="en"/>
        </w:rPr>
        <w:t xml:space="preserve"> 202</w:t>
      </w:r>
      <w:r w:rsidR="00875633" w:rsidRPr="008047F3">
        <w:rPr>
          <w:rFonts w:eastAsiaTheme="minorEastAsia"/>
          <w:b/>
          <w:bCs/>
          <w:sz w:val="24"/>
          <w:szCs w:val="23"/>
          <w:lang w:val="en"/>
        </w:rPr>
        <w:t>4</w:t>
      </w:r>
      <w:r w:rsidR="00BC7E84" w:rsidRPr="008047F3">
        <w:rPr>
          <w:rFonts w:eastAsiaTheme="minorEastAsia"/>
          <w:b/>
          <w:bCs/>
          <w:sz w:val="24"/>
          <w:szCs w:val="23"/>
          <w:lang w:val="en"/>
        </w:rPr>
        <w:t>)</w:t>
      </w:r>
      <w:r w:rsidRPr="008047F3">
        <w:rPr>
          <w:b/>
          <w:sz w:val="24"/>
          <w:szCs w:val="23"/>
        </w:rPr>
        <w:t xml:space="preserve"> at Bangalore by and between:</w:t>
      </w:r>
    </w:p>
    <w:p w:rsidR="00BC7E84" w:rsidRPr="008047F3" w:rsidRDefault="00BA1A73" w:rsidP="00BC7E84">
      <w:pPr>
        <w:autoSpaceDE w:val="0"/>
        <w:autoSpaceDN w:val="0"/>
        <w:adjustRightInd w:val="0"/>
        <w:spacing w:after="11" w:line="240" w:lineRule="auto"/>
        <w:ind w:left="10" w:right="-15" w:hanging="10"/>
        <w:jc w:val="center"/>
        <w:rPr>
          <w:rFonts w:eastAsiaTheme="minorEastAsia"/>
          <w:sz w:val="24"/>
          <w:szCs w:val="23"/>
          <w:lang w:val="en"/>
        </w:rPr>
      </w:pPr>
      <w:r w:rsidRPr="008047F3">
        <w:rPr>
          <w:rFonts w:eastAsiaTheme="minorEastAsia"/>
          <w:b/>
          <w:bCs/>
          <w:sz w:val="24"/>
          <w:szCs w:val="23"/>
          <w:lang w:val="en"/>
        </w:rPr>
        <w:t xml:space="preserve">ASSABUR ISLAM BOKSH (23) S/O SAMSUL ISLAM BOKSH </w:t>
      </w:r>
    </w:p>
    <w:p w:rsidR="0089664A" w:rsidRPr="008047F3" w:rsidRDefault="0089664A" w:rsidP="00BC7E84">
      <w:pPr>
        <w:autoSpaceDE w:val="0"/>
        <w:autoSpaceDN w:val="0"/>
        <w:adjustRightInd w:val="0"/>
        <w:spacing w:after="11" w:line="240" w:lineRule="auto"/>
        <w:ind w:left="900" w:right="783" w:hanging="10"/>
        <w:jc w:val="center"/>
        <w:rPr>
          <w:rFonts w:eastAsiaTheme="minorEastAsia"/>
          <w:b/>
          <w:bCs/>
          <w:sz w:val="24"/>
          <w:szCs w:val="23"/>
          <w:lang w:val="en"/>
        </w:rPr>
      </w:pPr>
      <w:proofErr w:type="spellStart"/>
      <w:r w:rsidRPr="008047F3">
        <w:rPr>
          <w:rFonts w:eastAsiaTheme="minorEastAsia"/>
          <w:b/>
          <w:bCs/>
          <w:sz w:val="24"/>
          <w:szCs w:val="23"/>
          <w:lang w:val="en"/>
        </w:rPr>
        <w:t>Aadhaar</w:t>
      </w:r>
      <w:proofErr w:type="spellEnd"/>
      <w:r w:rsidRPr="008047F3">
        <w:rPr>
          <w:rFonts w:eastAsiaTheme="minorEastAsia"/>
          <w:b/>
          <w:bCs/>
          <w:sz w:val="24"/>
          <w:szCs w:val="23"/>
          <w:lang w:val="en"/>
        </w:rPr>
        <w:t xml:space="preserve"> No.: 660029027453</w:t>
      </w:r>
      <w:r w:rsidR="00715702" w:rsidRPr="008047F3">
        <w:rPr>
          <w:rFonts w:eastAsiaTheme="minorEastAsia"/>
          <w:b/>
          <w:bCs/>
          <w:sz w:val="24"/>
          <w:szCs w:val="23"/>
          <w:lang w:val="en"/>
        </w:rPr>
        <w:t xml:space="preserve"> </w:t>
      </w:r>
      <w:proofErr w:type="spellStart"/>
      <w:r w:rsidR="00715702" w:rsidRPr="008047F3">
        <w:rPr>
          <w:rFonts w:eastAsiaTheme="minorEastAsia"/>
          <w:b/>
          <w:bCs/>
          <w:sz w:val="24"/>
          <w:szCs w:val="23"/>
          <w:lang w:val="en"/>
        </w:rPr>
        <w:t>Ph</w:t>
      </w:r>
      <w:proofErr w:type="spellEnd"/>
      <w:r w:rsidR="00715702" w:rsidRPr="008047F3">
        <w:rPr>
          <w:rFonts w:eastAsiaTheme="minorEastAsia"/>
          <w:b/>
          <w:bCs/>
          <w:sz w:val="24"/>
          <w:szCs w:val="23"/>
          <w:lang w:val="en"/>
        </w:rPr>
        <w:t xml:space="preserve"> </w:t>
      </w:r>
      <w:proofErr w:type="gramStart"/>
      <w:r w:rsidR="00715702" w:rsidRPr="008047F3">
        <w:rPr>
          <w:rFonts w:eastAsiaTheme="minorEastAsia"/>
          <w:b/>
          <w:bCs/>
          <w:sz w:val="24"/>
          <w:szCs w:val="23"/>
          <w:lang w:val="en"/>
        </w:rPr>
        <w:t>No. :</w:t>
      </w:r>
      <w:proofErr w:type="gramEnd"/>
      <w:r w:rsidR="00715702" w:rsidRPr="008047F3">
        <w:rPr>
          <w:rFonts w:eastAsiaTheme="minorEastAsia"/>
          <w:b/>
          <w:bCs/>
          <w:sz w:val="24"/>
          <w:szCs w:val="23"/>
          <w:lang w:val="en"/>
        </w:rPr>
        <w:t xml:space="preserve"> 9612310617</w:t>
      </w:r>
    </w:p>
    <w:p w:rsidR="00BC7E84" w:rsidRPr="008047F3" w:rsidRDefault="0089664A" w:rsidP="00BC7E84">
      <w:pPr>
        <w:autoSpaceDE w:val="0"/>
        <w:autoSpaceDN w:val="0"/>
        <w:adjustRightInd w:val="0"/>
        <w:spacing w:after="11" w:line="240" w:lineRule="auto"/>
        <w:ind w:left="900" w:right="783" w:hanging="10"/>
        <w:jc w:val="center"/>
        <w:rPr>
          <w:rFonts w:eastAsiaTheme="minorEastAsia"/>
          <w:b/>
          <w:bCs/>
          <w:sz w:val="24"/>
          <w:szCs w:val="23"/>
          <w:lang w:val="en"/>
        </w:rPr>
      </w:pPr>
      <w:proofErr w:type="spellStart"/>
      <w:r w:rsidRPr="008047F3">
        <w:rPr>
          <w:rFonts w:eastAsiaTheme="minorEastAsia"/>
          <w:b/>
          <w:bCs/>
          <w:sz w:val="24"/>
          <w:szCs w:val="23"/>
          <w:lang w:val="en"/>
        </w:rPr>
        <w:t>Rajdharpur</w:t>
      </w:r>
      <w:proofErr w:type="spellEnd"/>
      <w:r w:rsidRPr="008047F3">
        <w:rPr>
          <w:rFonts w:eastAsiaTheme="minorEastAsia"/>
          <w:b/>
          <w:bCs/>
          <w:sz w:val="24"/>
          <w:szCs w:val="23"/>
          <w:lang w:val="en"/>
        </w:rPr>
        <w:t xml:space="preserve">, </w:t>
      </w:r>
      <w:proofErr w:type="spellStart"/>
      <w:r w:rsidRPr="008047F3">
        <w:rPr>
          <w:rFonts w:eastAsiaTheme="minorEastAsia"/>
          <w:b/>
          <w:bCs/>
          <w:sz w:val="24"/>
          <w:szCs w:val="23"/>
          <w:lang w:val="en"/>
        </w:rPr>
        <w:t>Kailashahar</w:t>
      </w:r>
      <w:proofErr w:type="spellEnd"/>
      <w:r w:rsidRPr="008047F3">
        <w:rPr>
          <w:rFonts w:eastAsiaTheme="minorEastAsia"/>
          <w:b/>
          <w:bCs/>
          <w:sz w:val="24"/>
          <w:szCs w:val="23"/>
          <w:lang w:val="en"/>
        </w:rPr>
        <w:t xml:space="preserve">, </w:t>
      </w:r>
      <w:proofErr w:type="spellStart"/>
      <w:r w:rsidRPr="008047F3">
        <w:rPr>
          <w:rFonts w:eastAsiaTheme="minorEastAsia"/>
          <w:b/>
          <w:bCs/>
          <w:sz w:val="24"/>
          <w:szCs w:val="23"/>
          <w:lang w:val="en"/>
        </w:rPr>
        <w:t>Gournagar</w:t>
      </w:r>
      <w:proofErr w:type="spellEnd"/>
      <w:r w:rsidRPr="008047F3">
        <w:rPr>
          <w:rFonts w:eastAsiaTheme="minorEastAsia"/>
          <w:b/>
          <w:bCs/>
          <w:sz w:val="24"/>
          <w:szCs w:val="23"/>
          <w:lang w:val="en"/>
        </w:rPr>
        <w:t xml:space="preserve">, </w:t>
      </w:r>
      <w:proofErr w:type="spellStart"/>
      <w:r w:rsidRPr="008047F3">
        <w:rPr>
          <w:rFonts w:eastAsiaTheme="minorEastAsia"/>
          <w:b/>
          <w:bCs/>
          <w:sz w:val="24"/>
          <w:szCs w:val="23"/>
          <w:lang w:val="en"/>
        </w:rPr>
        <w:t>Unakoti</w:t>
      </w:r>
      <w:proofErr w:type="spellEnd"/>
      <w:r w:rsidRPr="008047F3">
        <w:rPr>
          <w:rFonts w:eastAsiaTheme="minorEastAsia"/>
          <w:b/>
          <w:bCs/>
          <w:sz w:val="24"/>
          <w:szCs w:val="23"/>
          <w:lang w:val="en"/>
        </w:rPr>
        <w:t>, Tripura-799277</w:t>
      </w:r>
    </w:p>
    <w:p w:rsidR="001C0031" w:rsidRPr="008047F3" w:rsidRDefault="001C0031" w:rsidP="00CA0E89">
      <w:pPr>
        <w:spacing w:after="36" w:line="240" w:lineRule="auto"/>
        <w:ind w:left="0" w:firstLine="0"/>
        <w:jc w:val="center"/>
        <w:rPr>
          <w:sz w:val="8"/>
          <w:szCs w:val="23"/>
        </w:rPr>
      </w:pPr>
    </w:p>
    <w:p w:rsidR="001C0031" w:rsidRPr="008047F3" w:rsidRDefault="00E41001" w:rsidP="00CA0E89">
      <w:pPr>
        <w:spacing w:after="11" w:line="240" w:lineRule="auto"/>
        <w:ind w:left="10" w:right="-15" w:hanging="10"/>
        <w:jc w:val="center"/>
        <w:rPr>
          <w:sz w:val="24"/>
          <w:szCs w:val="23"/>
        </w:rPr>
      </w:pPr>
      <w:r w:rsidRPr="008047F3">
        <w:rPr>
          <w:b/>
          <w:sz w:val="24"/>
          <w:szCs w:val="23"/>
        </w:rPr>
        <w:t>Hereinafter called as ‘LESSO</w:t>
      </w:r>
      <w:r w:rsidR="006E60D8" w:rsidRPr="008047F3">
        <w:rPr>
          <w:b/>
          <w:sz w:val="24"/>
          <w:szCs w:val="23"/>
        </w:rPr>
        <w:t>R/OWNER’ of the One Part: and in favo</w:t>
      </w:r>
      <w:r w:rsidRPr="008047F3">
        <w:rPr>
          <w:b/>
          <w:sz w:val="24"/>
          <w:szCs w:val="23"/>
        </w:rPr>
        <w:t>u</w:t>
      </w:r>
      <w:r w:rsidR="006E60D8" w:rsidRPr="008047F3">
        <w:rPr>
          <w:b/>
          <w:sz w:val="24"/>
          <w:szCs w:val="23"/>
        </w:rPr>
        <w:t>r of</w:t>
      </w:r>
    </w:p>
    <w:p w:rsidR="001C0031" w:rsidRPr="008047F3" w:rsidRDefault="001C0031" w:rsidP="00CA0E89">
      <w:pPr>
        <w:spacing w:after="14" w:line="240" w:lineRule="auto"/>
        <w:ind w:left="0" w:firstLine="0"/>
        <w:jc w:val="center"/>
        <w:rPr>
          <w:sz w:val="10"/>
          <w:szCs w:val="23"/>
        </w:rPr>
      </w:pPr>
    </w:p>
    <w:p w:rsidR="00BA1A73" w:rsidRPr="008047F3" w:rsidRDefault="00BA1A73" w:rsidP="00BA1A73">
      <w:pPr>
        <w:autoSpaceDE w:val="0"/>
        <w:autoSpaceDN w:val="0"/>
        <w:adjustRightInd w:val="0"/>
        <w:spacing w:after="11" w:line="240" w:lineRule="auto"/>
        <w:ind w:left="10" w:right="-15" w:hanging="10"/>
        <w:jc w:val="center"/>
        <w:rPr>
          <w:rFonts w:eastAsiaTheme="minorEastAsia"/>
          <w:sz w:val="24"/>
          <w:szCs w:val="23"/>
          <w:lang w:val="en"/>
        </w:rPr>
      </w:pPr>
      <w:r w:rsidRPr="008047F3">
        <w:rPr>
          <w:rFonts w:eastAsiaTheme="minorEastAsia"/>
          <w:b/>
          <w:bCs/>
          <w:sz w:val="24"/>
          <w:szCs w:val="23"/>
          <w:lang w:val="en"/>
        </w:rPr>
        <w:t>RAVI KUMAR. D (46) S/O DORAIRAJ</w:t>
      </w:r>
    </w:p>
    <w:p w:rsidR="00BC7E84" w:rsidRPr="008047F3" w:rsidRDefault="00BC7E84" w:rsidP="00BC7E84">
      <w:pPr>
        <w:autoSpaceDE w:val="0"/>
        <w:autoSpaceDN w:val="0"/>
        <w:adjustRightInd w:val="0"/>
        <w:spacing w:after="11" w:line="240" w:lineRule="auto"/>
        <w:ind w:left="900" w:right="783" w:hanging="10"/>
        <w:jc w:val="center"/>
        <w:rPr>
          <w:rFonts w:eastAsiaTheme="minorEastAsia"/>
          <w:b/>
          <w:bCs/>
          <w:sz w:val="24"/>
          <w:szCs w:val="23"/>
          <w:lang w:val="en"/>
        </w:rPr>
      </w:pPr>
      <w:r w:rsidRPr="008047F3">
        <w:rPr>
          <w:rFonts w:eastAsiaTheme="minorEastAsia"/>
          <w:b/>
          <w:bCs/>
          <w:sz w:val="24"/>
          <w:szCs w:val="23"/>
          <w:lang w:val="en"/>
        </w:rPr>
        <w:t>#C/147, 1</w:t>
      </w:r>
      <w:r w:rsidRPr="008047F3">
        <w:rPr>
          <w:rFonts w:eastAsiaTheme="minorEastAsia"/>
          <w:b/>
          <w:bCs/>
          <w:sz w:val="24"/>
          <w:szCs w:val="23"/>
          <w:vertAlign w:val="superscript"/>
          <w:lang w:val="en"/>
        </w:rPr>
        <w:t>st</w:t>
      </w:r>
      <w:r w:rsidRPr="008047F3">
        <w:rPr>
          <w:rFonts w:eastAsiaTheme="minorEastAsia"/>
          <w:b/>
          <w:bCs/>
          <w:sz w:val="24"/>
          <w:szCs w:val="23"/>
          <w:lang w:val="en"/>
        </w:rPr>
        <w:t xml:space="preserve"> main road, 3</w:t>
      </w:r>
      <w:r w:rsidRPr="008047F3">
        <w:rPr>
          <w:rFonts w:eastAsiaTheme="minorEastAsia"/>
          <w:b/>
          <w:bCs/>
          <w:sz w:val="24"/>
          <w:szCs w:val="23"/>
          <w:vertAlign w:val="superscript"/>
          <w:lang w:val="en"/>
        </w:rPr>
        <w:t>rd</w:t>
      </w:r>
      <w:r w:rsidRPr="008047F3">
        <w:rPr>
          <w:rFonts w:eastAsiaTheme="minorEastAsia"/>
          <w:b/>
          <w:bCs/>
          <w:sz w:val="24"/>
          <w:szCs w:val="23"/>
          <w:lang w:val="en"/>
        </w:rPr>
        <w:t xml:space="preserve"> cross Robertson block, Ramachandrapuram,</w:t>
      </w:r>
    </w:p>
    <w:p w:rsidR="00BC7E84" w:rsidRPr="008047F3" w:rsidRDefault="00BC7E84" w:rsidP="00BC7E84">
      <w:pPr>
        <w:autoSpaceDE w:val="0"/>
        <w:autoSpaceDN w:val="0"/>
        <w:adjustRightInd w:val="0"/>
        <w:spacing w:after="31" w:line="240" w:lineRule="auto"/>
        <w:ind w:left="0" w:firstLine="0"/>
        <w:jc w:val="center"/>
        <w:rPr>
          <w:rFonts w:eastAsiaTheme="minorEastAsia"/>
          <w:b/>
          <w:bCs/>
          <w:sz w:val="24"/>
          <w:szCs w:val="23"/>
          <w:lang w:val="en"/>
        </w:rPr>
      </w:pPr>
      <w:r w:rsidRPr="008047F3">
        <w:rPr>
          <w:rFonts w:eastAsiaTheme="minorEastAsia"/>
          <w:b/>
          <w:bCs/>
          <w:sz w:val="24"/>
          <w:szCs w:val="23"/>
          <w:lang w:val="en"/>
        </w:rPr>
        <w:t>Bangalore-560021</w:t>
      </w:r>
    </w:p>
    <w:p w:rsidR="001C0031" w:rsidRPr="008047F3" w:rsidRDefault="001C0031" w:rsidP="004F569D">
      <w:pPr>
        <w:spacing w:after="31" w:line="240" w:lineRule="auto"/>
        <w:ind w:left="0" w:firstLine="0"/>
        <w:jc w:val="center"/>
        <w:rPr>
          <w:sz w:val="8"/>
          <w:szCs w:val="23"/>
        </w:rPr>
      </w:pPr>
    </w:p>
    <w:p w:rsidR="001C0031" w:rsidRPr="008047F3" w:rsidRDefault="006E60D8" w:rsidP="004F569D">
      <w:pPr>
        <w:spacing w:after="11" w:line="240" w:lineRule="auto"/>
        <w:ind w:left="10" w:right="-15" w:hanging="10"/>
        <w:jc w:val="center"/>
        <w:rPr>
          <w:sz w:val="24"/>
          <w:szCs w:val="23"/>
        </w:rPr>
      </w:pPr>
      <w:r w:rsidRPr="008047F3">
        <w:rPr>
          <w:b/>
          <w:sz w:val="24"/>
          <w:szCs w:val="23"/>
        </w:rPr>
        <w:t>Hereinafter called as the ‘LESSEE/TENANT' of the Other Part;</w:t>
      </w:r>
    </w:p>
    <w:p w:rsidR="001C0031" w:rsidRPr="008047F3" w:rsidRDefault="006E60D8" w:rsidP="004F569D">
      <w:pPr>
        <w:spacing w:after="16" w:line="255" w:lineRule="auto"/>
        <w:ind w:left="-5" w:hanging="10"/>
        <w:jc w:val="center"/>
        <w:rPr>
          <w:sz w:val="24"/>
          <w:szCs w:val="23"/>
        </w:rPr>
      </w:pPr>
      <w:r w:rsidRPr="008047F3">
        <w:rPr>
          <w:b/>
          <w:sz w:val="24"/>
          <w:szCs w:val="23"/>
        </w:rPr>
        <w:t>Whereas the terms Lessor and Lessee shall mean and include their respective heirs, legal representatives, administrators, and assigns, etc.</w:t>
      </w:r>
    </w:p>
    <w:p w:rsidR="001C0031" w:rsidRPr="00C32839" w:rsidRDefault="006E60D8">
      <w:pPr>
        <w:spacing w:after="16" w:line="240" w:lineRule="auto"/>
        <w:ind w:left="0" w:firstLine="0"/>
        <w:jc w:val="left"/>
        <w:rPr>
          <w:b/>
          <w:sz w:val="6"/>
        </w:rPr>
      </w:pPr>
      <w:r>
        <w:rPr>
          <w:b/>
          <w:sz w:val="22"/>
        </w:rPr>
        <w:t xml:space="preserve"> </w:t>
      </w:r>
    </w:p>
    <w:p w:rsidR="009114B3" w:rsidRDefault="009114B3">
      <w:pPr>
        <w:spacing w:after="16" w:line="240" w:lineRule="auto"/>
        <w:ind w:left="0" w:firstLine="0"/>
        <w:jc w:val="left"/>
      </w:pPr>
    </w:p>
    <w:p w:rsidR="008047F3" w:rsidRDefault="008047F3">
      <w:pPr>
        <w:spacing w:after="16" w:line="240" w:lineRule="auto"/>
        <w:ind w:left="0" w:firstLine="0"/>
        <w:jc w:val="left"/>
      </w:pPr>
    </w:p>
    <w:p w:rsidR="001C0031" w:rsidRPr="008047F3" w:rsidRDefault="006E60D8">
      <w:pPr>
        <w:numPr>
          <w:ilvl w:val="0"/>
          <w:numId w:val="1"/>
        </w:numPr>
        <w:ind w:hanging="260"/>
        <w:rPr>
          <w:sz w:val="28"/>
          <w:szCs w:val="26"/>
        </w:rPr>
      </w:pPr>
      <w:r w:rsidRPr="008047F3">
        <w:rPr>
          <w:sz w:val="28"/>
          <w:szCs w:val="26"/>
        </w:rPr>
        <w:t xml:space="preserve">The rent payable for the premises shall be </w:t>
      </w:r>
      <w:proofErr w:type="spellStart"/>
      <w:r w:rsidR="00BC7E84" w:rsidRPr="008047F3">
        <w:rPr>
          <w:rFonts w:eastAsiaTheme="minorEastAsia"/>
          <w:b/>
          <w:bCs/>
          <w:sz w:val="28"/>
          <w:szCs w:val="26"/>
          <w:lang w:val="en"/>
        </w:rPr>
        <w:t>Rs</w:t>
      </w:r>
      <w:proofErr w:type="spellEnd"/>
      <w:r w:rsidR="00BC7E84" w:rsidRPr="008047F3">
        <w:rPr>
          <w:rFonts w:eastAsiaTheme="minorEastAsia"/>
          <w:b/>
          <w:bCs/>
          <w:sz w:val="28"/>
          <w:szCs w:val="26"/>
          <w:lang w:val="en"/>
        </w:rPr>
        <w:t xml:space="preserve">. </w:t>
      </w:r>
      <w:r w:rsidR="0089664A" w:rsidRPr="008047F3">
        <w:rPr>
          <w:rFonts w:eastAsiaTheme="minorEastAsia"/>
          <w:b/>
          <w:bCs/>
          <w:sz w:val="28"/>
          <w:szCs w:val="26"/>
          <w:lang w:val="en"/>
        </w:rPr>
        <w:t>7</w:t>
      </w:r>
      <w:r w:rsidR="00BC7E84" w:rsidRPr="008047F3">
        <w:rPr>
          <w:rFonts w:eastAsiaTheme="minorEastAsia"/>
          <w:b/>
          <w:bCs/>
          <w:sz w:val="28"/>
          <w:szCs w:val="26"/>
          <w:lang w:val="en"/>
        </w:rPr>
        <w:t>000/- (Rupees Six Thousand Only)</w:t>
      </w:r>
      <w:r w:rsidR="00BC7E84" w:rsidRPr="008047F3">
        <w:rPr>
          <w:rFonts w:eastAsiaTheme="minorEastAsia"/>
          <w:sz w:val="28"/>
          <w:szCs w:val="26"/>
          <w:lang w:val="en"/>
        </w:rPr>
        <w:t xml:space="preserve"> </w:t>
      </w:r>
      <w:r w:rsidRPr="008047F3">
        <w:rPr>
          <w:sz w:val="28"/>
          <w:szCs w:val="26"/>
        </w:rPr>
        <w:t xml:space="preserve">per month, and the lessee shall agree to pay the same on every month. The rent shall enhance </w:t>
      </w:r>
      <w:r w:rsidR="00FB6B4D" w:rsidRPr="008047F3">
        <w:rPr>
          <w:b/>
          <w:sz w:val="28"/>
          <w:szCs w:val="26"/>
        </w:rPr>
        <w:t>5</w:t>
      </w:r>
      <w:r w:rsidR="009F7562" w:rsidRPr="008047F3">
        <w:rPr>
          <w:b/>
          <w:sz w:val="28"/>
          <w:szCs w:val="26"/>
        </w:rPr>
        <w:t xml:space="preserve">% </w:t>
      </w:r>
      <w:r w:rsidR="009F7562" w:rsidRPr="008047F3">
        <w:rPr>
          <w:sz w:val="28"/>
          <w:szCs w:val="26"/>
        </w:rPr>
        <w:t>every year.</w:t>
      </w:r>
    </w:p>
    <w:p w:rsidR="001C0031" w:rsidRPr="008047F3" w:rsidRDefault="006E60D8">
      <w:pPr>
        <w:spacing w:after="15"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 xml:space="preserve">The tenant shall agree to pay the monthly rent before </w:t>
      </w:r>
      <w:r w:rsidR="00703A84" w:rsidRPr="008047F3">
        <w:rPr>
          <w:sz w:val="28"/>
          <w:szCs w:val="26"/>
        </w:rPr>
        <w:t>1</w:t>
      </w:r>
      <w:r w:rsidRPr="008047F3">
        <w:rPr>
          <w:b/>
          <w:sz w:val="28"/>
          <w:szCs w:val="26"/>
        </w:rPr>
        <w:t>5th</w:t>
      </w:r>
      <w:r w:rsidRPr="008047F3">
        <w:rPr>
          <w:sz w:val="28"/>
          <w:szCs w:val="26"/>
        </w:rPr>
        <w:t xml:space="preserve"> of every English calendar month. </w:t>
      </w:r>
    </w:p>
    <w:p w:rsidR="001C0031" w:rsidRPr="008047F3" w:rsidRDefault="006E60D8">
      <w:pPr>
        <w:spacing w:after="15"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 xml:space="preserve">The Tenant has deposited with Owner </w:t>
      </w:r>
      <w:proofErr w:type="spellStart"/>
      <w:r w:rsidR="0089664A" w:rsidRPr="008047F3">
        <w:rPr>
          <w:rFonts w:eastAsiaTheme="minorEastAsia"/>
          <w:b/>
          <w:bCs/>
          <w:sz w:val="28"/>
          <w:szCs w:val="26"/>
          <w:lang w:val="en"/>
        </w:rPr>
        <w:t>Rs</w:t>
      </w:r>
      <w:proofErr w:type="spellEnd"/>
      <w:r w:rsidR="0089664A" w:rsidRPr="008047F3">
        <w:rPr>
          <w:rFonts w:eastAsiaTheme="minorEastAsia"/>
          <w:b/>
          <w:bCs/>
          <w:sz w:val="28"/>
          <w:szCs w:val="26"/>
          <w:lang w:val="en"/>
        </w:rPr>
        <w:t xml:space="preserve">. 35,000/- (Rupees </w:t>
      </w:r>
      <w:proofErr w:type="gramStart"/>
      <w:r w:rsidR="0089664A" w:rsidRPr="008047F3">
        <w:rPr>
          <w:rFonts w:eastAsiaTheme="minorEastAsia"/>
          <w:b/>
          <w:bCs/>
          <w:sz w:val="28"/>
          <w:szCs w:val="26"/>
          <w:lang w:val="en"/>
        </w:rPr>
        <w:t>Thirty Five</w:t>
      </w:r>
      <w:proofErr w:type="gramEnd"/>
      <w:r w:rsidR="0089664A" w:rsidRPr="008047F3">
        <w:rPr>
          <w:rFonts w:eastAsiaTheme="minorEastAsia"/>
          <w:b/>
          <w:bCs/>
          <w:sz w:val="28"/>
          <w:szCs w:val="26"/>
          <w:lang w:val="en"/>
        </w:rPr>
        <w:t xml:space="preserve"> Thousand </w:t>
      </w:r>
      <w:r w:rsidR="00BC7E84" w:rsidRPr="008047F3">
        <w:rPr>
          <w:rFonts w:eastAsiaTheme="minorEastAsia"/>
          <w:b/>
          <w:bCs/>
          <w:sz w:val="28"/>
          <w:szCs w:val="26"/>
          <w:lang w:val="en"/>
        </w:rPr>
        <w:t>Only)</w:t>
      </w:r>
      <w:r w:rsidR="00BC7E84" w:rsidRPr="008047F3">
        <w:rPr>
          <w:rFonts w:eastAsiaTheme="minorEastAsia"/>
          <w:sz w:val="28"/>
          <w:szCs w:val="26"/>
          <w:lang w:val="en"/>
        </w:rPr>
        <w:t xml:space="preserve"> </w:t>
      </w:r>
      <w:r w:rsidRPr="008047F3">
        <w:rPr>
          <w:sz w:val="28"/>
          <w:szCs w:val="26"/>
        </w:rPr>
        <w:t xml:space="preserve">as advance and Security Deposit, which sum the owner hereby acknowledge, the said sum shall carry no Interest but refundable to the tenant on the termination of the tenancy </w:t>
      </w:r>
    </w:p>
    <w:p w:rsidR="001C0031" w:rsidRPr="008047F3" w:rsidRDefault="006E60D8">
      <w:pPr>
        <w:spacing w:after="15"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 xml:space="preserve">Whereas the Lessee use the schedule premises for </w:t>
      </w:r>
      <w:r w:rsidR="00BA1A73" w:rsidRPr="008047F3">
        <w:rPr>
          <w:b/>
          <w:sz w:val="28"/>
          <w:szCs w:val="26"/>
        </w:rPr>
        <w:t>RESIDENTIAL</w:t>
      </w:r>
      <w:r w:rsidRPr="008047F3">
        <w:rPr>
          <w:b/>
          <w:sz w:val="28"/>
          <w:szCs w:val="26"/>
        </w:rPr>
        <w:t xml:space="preserve"> PURPOSE</w:t>
      </w:r>
      <w:r w:rsidRPr="008047F3">
        <w:rPr>
          <w:sz w:val="28"/>
          <w:szCs w:val="26"/>
        </w:rPr>
        <w:t xml:space="preserve"> only.  </w:t>
      </w:r>
    </w:p>
    <w:p w:rsidR="001C0031" w:rsidRPr="008047F3" w:rsidRDefault="006E60D8">
      <w:pPr>
        <w:spacing w:after="15"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 xml:space="preserve">The Lease will be for a period of </w:t>
      </w:r>
      <w:r w:rsidRPr="008047F3">
        <w:rPr>
          <w:b/>
          <w:sz w:val="28"/>
          <w:szCs w:val="26"/>
        </w:rPr>
        <w:t>11 (Eleven) Months</w:t>
      </w:r>
      <w:r w:rsidRPr="008047F3">
        <w:rPr>
          <w:sz w:val="28"/>
          <w:szCs w:val="26"/>
        </w:rPr>
        <w:t xml:space="preserve"> from the commencing from 1</w:t>
      </w:r>
      <w:r w:rsidRPr="008047F3">
        <w:rPr>
          <w:sz w:val="28"/>
          <w:szCs w:val="26"/>
          <w:vertAlign w:val="superscript"/>
        </w:rPr>
        <w:t>st</w:t>
      </w:r>
      <w:r w:rsidRPr="008047F3">
        <w:rPr>
          <w:sz w:val="28"/>
          <w:szCs w:val="26"/>
        </w:rPr>
        <w:t xml:space="preserve"> </w:t>
      </w:r>
      <w:r w:rsidR="0089664A" w:rsidRPr="008047F3">
        <w:rPr>
          <w:b/>
          <w:sz w:val="28"/>
          <w:szCs w:val="26"/>
        </w:rPr>
        <w:t>February</w:t>
      </w:r>
      <w:r w:rsidR="00654F34" w:rsidRPr="008047F3">
        <w:rPr>
          <w:b/>
          <w:sz w:val="28"/>
          <w:szCs w:val="23"/>
        </w:rPr>
        <w:t xml:space="preserve"> </w:t>
      </w:r>
      <w:r w:rsidR="0089664A" w:rsidRPr="008047F3">
        <w:rPr>
          <w:b/>
          <w:sz w:val="28"/>
          <w:szCs w:val="26"/>
        </w:rPr>
        <w:t>2024</w:t>
      </w:r>
      <w:r w:rsidRPr="008047F3">
        <w:rPr>
          <w:sz w:val="28"/>
          <w:szCs w:val="26"/>
        </w:rPr>
        <w:t xml:space="preserve">. </w:t>
      </w:r>
    </w:p>
    <w:p w:rsidR="001C0031" w:rsidRPr="008047F3" w:rsidRDefault="006E60D8">
      <w:pPr>
        <w:spacing w:after="15"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 xml:space="preserve">Whereas the Lessee should not sublet or under let the schedule premises to any other persons without written consent from the Lessor. </w:t>
      </w:r>
    </w:p>
    <w:p w:rsidR="001C0031" w:rsidRPr="008047F3" w:rsidRDefault="006E60D8">
      <w:pPr>
        <w:spacing w:after="15"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The tenant shall pay the</w:t>
      </w:r>
      <w:r w:rsidR="0089664A" w:rsidRPr="008047F3">
        <w:rPr>
          <w:sz w:val="28"/>
          <w:szCs w:val="26"/>
        </w:rPr>
        <w:t xml:space="preserve"> Water charges </w:t>
      </w:r>
      <w:proofErr w:type="spellStart"/>
      <w:r w:rsidR="0089664A" w:rsidRPr="008047F3">
        <w:rPr>
          <w:b/>
          <w:sz w:val="28"/>
          <w:szCs w:val="26"/>
        </w:rPr>
        <w:t>Rs</w:t>
      </w:r>
      <w:proofErr w:type="spellEnd"/>
      <w:r w:rsidR="0089664A" w:rsidRPr="008047F3">
        <w:rPr>
          <w:b/>
          <w:sz w:val="28"/>
          <w:szCs w:val="26"/>
        </w:rPr>
        <w:t xml:space="preserve">. 1000/- (Rupees Thousand Only) </w:t>
      </w:r>
      <w:r w:rsidR="0089664A" w:rsidRPr="008047F3">
        <w:rPr>
          <w:sz w:val="28"/>
          <w:szCs w:val="26"/>
        </w:rPr>
        <w:t>per month and</w:t>
      </w:r>
      <w:r w:rsidRPr="008047F3">
        <w:rPr>
          <w:sz w:val="28"/>
          <w:szCs w:val="26"/>
        </w:rPr>
        <w:t xml:space="preserve"> Electric</w:t>
      </w:r>
      <w:r w:rsidR="00703A84" w:rsidRPr="008047F3">
        <w:rPr>
          <w:sz w:val="28"/>
          <w:szCs w:val="26"/>
        </w:rPr>
        <w:t>ity charges as per meter charge</w:t>
      </w:r>
      <w:r w:rsidRPr="008047F3">
        <w:rPr>
          <w:sz w:val="28"/>
          <w:szCs w:val="26"/>
        </w:rPr>
        <w:t>s to the conc</w:t>
      </w:r>
      <w:r w:rsidR="002D63D1" w:rsidRPr="008047F3">
        <w:rPr>
          <w:sz w:val="28"/>
          <w:szCs w:val="26"/>
        </w:rPr>
        <w:t>erned auth</w:t>
      </w:r>
      <w:r w:rsidR="00875633" w:rsidRPr="008047F3">
        <w:rPr>
          <w:sz w:val="28"/>
          <w:szCs w:val="26"/>
        </w:rPr>
        <w:t xml:space="preserve">orities without fail. Painting </w:t>
      </w:r>
      <w:r w:rsidR="00FB6B4D" w:rsidRPr="008047F3">
        <w:rPr>
          <w:sz w:val="28"/>
          <w:szCs w:val="26"/>
        </w:rPr>
        <w:t xml:space="preserve">charges </w:t>
      </w:r>
      <w:proofErr w:type="spellStart"/>
      <w:r w:rsidR="00FB6B4D" w:rsidRPr="008047F3">
        <w:rPr>
          <w:sz w:val="28"/>
          <w:szCs w:val="26"/>
        </w:rPr>
        <w:t>Rs</w:t>
      </w:r>
      <w:proofErr w:type="spellEnd"/>
      <w:r w:rsidR="00FB6B4D" w:rsidRPr="008047F3">
        <w:rPr>
          <w:sz w:val="28"/>
          <w:szCs w:val="26"/>
        </w:rPr>
        <w:t xml:space="preserve"> 8000/- </w:t>
      </w:r>
      <w:r w:rsidR="00875633" w:rsidRPr="008047F3">
        <w:rPr>
          <w:sz w:val="28"/>
          <w:szCs w:val="26"/>
        </w:rPr>
        <w:t>has</w:t>
      </w:r>
      <w:r w:rsidR="00FB6B4D" w:rsidRPr="008047F3">
        <w:rPr>
          <w:sz w:val="28"/>
          <w:szCs w:val="26"/>
        </w:rPr>
        <w:t xml:space="preserve"> to be paid </w:t>
      </w:r>
      <w:r w:rsidR="00875633" w:rsidRPr="008047F3">
        <w:rPr>
          <w:sz w:val="28"/>
          <w:szCs w:val="26"/>
        </w:rPr>
        <w:t>at the time of vacating the premises</w:t>
      </w:r>
      <w:r w:rsidR="002D63D1" w:rsidRPr="008047F3">
        <w:rPr>
          <w:sz w:val="28"/>
          <w:szCs w:val="26"/>
        </w:rPr>
        <w:t>.</w:t>
      </w:r>
      <w:r w:rsidRPr="008047F3">
        <w:rPr>
          <w:sz w:val="28"/>
          <w:szCs w:val="26"/>
        </w:rPr>
        <w:t xml:space="preserve"> </w:t>
      </w:r>
    </w:p>
    <w:p w:rsidR="001C0031" w:rsidRPr="008047F3" w:rsidRDefault="006E60D8">
      <w:pPr>
        <w:spacing w:after="15"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 xml:space="preserve">The Lessee shall keep the schedule premises in good and tenantable condition without any damage, if any damage caused by the Lessee the respective amount can be deducted from the security deposit. </w:t>
      </w:r>
    </w:p>
    <w:p w:rsidR="001C0031" w:rsidRPr="008047F3" w:rsidRDefault="006E60D8">
      <w:pPr>
        <w:spacing w:after="19" w:line="240" w:lineRule="auto"/>
        <w:ind w:left="0" w:firstLine="0"/>
        <w:jc w:val="left"/>
        <w:rPr>
          <w:sz w:val="24"/>
          <w:szCs w:val="26"/>
        </w:rPr>
      </w:pPr>
      <w:r w:rsidRPr="008047F3">
        <w:rPr>
          <w:sz w:val="28"/>
          <w:szCs w:val="26"/>
        </w:rPr>
        <w:t xml:space="preserve"> </w:t>
      </w:r>
    </w:p>
    <w:p w:rsidR="001C0031" w:rsidRPr="008047F3" w:rsidRDefault="006E60D8">
      <w:pPr>
        <w:numPr>
          <w:ilvl w:val="0"/>
          <w:numId w:val="1"/>
        </w:numPr>
        <w:ind w:hanging="260"/>
        <w:rPr>
          <w:sz w:val="28"/>
          <w:szCs w:val="26"/>
        </w:rPr>
      </w:pPr>
      <w:r w:rsidRPr="008047F3">
        <w:rPr>
          <w:sz w:val="28"/>
          <w:szCs w:val="26"/>
        </w:rPr>
        <w:t xml:space="preserve">The Lessee shall vacate the premises on a </w:t>
      </w:r>
      <w:r w:rsidRPr="008047F3">
        <w:rPr>
          <w:b/>
          <w:sz w:val="28"/>
          <w:szCs w:val="26"/>
        </w:rPr>
        <w:t>Three (3) Month</w:t>
      </w:r>
      <w:r w:rsidRPr="008047F3">
        <w:rPr>
          <w:sz w:val="28"/>
          <w:szCs w:val="26"/>
        </w:rPr>
        <w:t xml:space="preserve"> notice from the Lessor. Similarly, the Lessee can vacate the premises after giving </w:t>
      </w:r>
      <w:r w:rsidRPr="008047F3">
        <w:rPr>
          <w:b/>
          <w:sz w:val="28"/>
          <w:szCs w:val="26"/>
        </w:rPr>
        <w:t>Three (3) Month</w:t>
      </w:r>
      <w:r w:rsidRPr="008047F3">
        <w:rPr>
          <w:sz w:val="28"/>
          <w:szCs w:val="26"/>
        </w:rPr>
        <w:t xml:space="preserve"> notice to the Lessor. </w:t>
      </w:r>
    </w:p>
    <w:p w:rsidR="001C0031" w:rsidRPr="008047F3" w:rsidRDefault="006E60D8">
      <w:pPr>
        <w:spacing w:after="15" w:line="240" w:lineRule="auto"/>
        <w:ind w:left="0" w:firstLine="0"/>
        <w:jc w:val="left"/>
        <w:rPr>
          <w:sz w:val="8"/>
          <w:szCs w:val="26"/>
        </w:rPr>
      </w:pPr>
      <w:r w:rsidRPr="008047F3">
        <w:rPr>
          <w:sz w:val="28"/>
          <w:szCs w:val="26"/>
        </w:rPr>
        <w:t xml:space="preserve"> </w:t>
      </w:r>
    </w:p>
    <w:p w:rsidR="001C0031" w:rsidRPr="004F569D" w:rsidRDefault="006E60D8">
      <w:pPr>
        <w:spacing w:after="15" w:line="240" w:lineRule="auto"/>
        <w:ind w:left="0" w:firstLine="0"/>
        <w:jc w:val="center"/>
        <w:rPr>
          <w:sz w:val="26"/>
          <w:szCs w:val="26"/>
        </w:rPr>
      </w:pPr>
      <w:r w:rsidRPr="004F569D">
        <w:rPr>
          <w:b/>
          <w:sz w:val="26"/>
          <w:szCs w:val="26"/>
          <w:u w:val="single" w:color="000000"/>
        </w:rPr>
        <w:t>SCHEDULE</w:t>
      </w:r>
      <w:r w:rsidRPr="004F569D">
        <w:rPr>
          <w:b/>
          <w:sz w:val="26"/>
          <w:szCs w:val="26"/>
        </w:rPr>
        <w:t xml:space="preserve"> </w:t>
      </w:r>
    </w:p>
    <w:p w:rsidR="001C0031" w:rsidRPr="004F569D" w:rsidRDefault="006E60D8">
      <w:pPr>
        <w:spacing w:after="15" w:line="240" w:lineRule="auto"/>
        <w:ind w:left="0" w:firstLine="0"/>
        <w:jc w:val="left"/>
        <w:rPr>
          <w:sz w:val="26"/>
          <w:szCs w:val="26"/>
        </w:rPr>
      </w:pPr>
      <w:r w:rsidRPr="004F569D">
        <w:rPr>
          <w:sz w:val="26"/>
          <w:szCs w:val="26"/>
        </w:rPr>
        <w:t xml:space="preserve"> </w:t>
      </w:r>
    </w:p>
    <w:p w:rsidR="001C0031" w:rsidRPr="004F569D" w:rsidRDefault="006E60D8">
      <w:pPr>
        <w:ind w:left="-15" w:firstLine="0"/>
        <w:rPr>
          <w:sz w:val="26"/>
          <w:szCs w:val="26"/>
        </w:rPr>
      </w:pPr>
      <w:r w:rsidRPr="004F569D">
        <w:rPr>
          <w:sz w:val="26"/>
          <w:szCs w:val="26"/>
        </w:rPr>
        <w:t>All the piece and parcel o</w:t>
      </w:r>
      <w:r w:rsidR="002D63D1">
        <w:rPr>
          <w:sz w:val="26"/>
          <w:szCs w:val="26"/>
        </w:rPr>
        <w:t>f</w:t>
      </w:r>
      <w:r w:rsidR="00703A84">
        <w:rPr>
          <w:sz w:val="26"/>
          <w:szCs w:val="26"/>
        </w:rPr>
        <w:t xml:space="preserve"> the Building situated at #C/</w:t>
      </w:r>
      <w:r w:rsidR="00BC7E84">
        <w:rPr>
          <w:sz w:val="26"/>
          <w:szCs w:val="26"/>
        </w:rPr>
        <w:t>147</w:t>
      </w:r>
      <w:r w:rsidRPr="004F569D">
        <w:rPr>
          <w:sz w:val="26"/>
          <w:szCs w:val="26"/>
        </w:rPr>
        <w:t>, 1</w:t>
      </w:r>
      <w:r w:rsidRPr="004F569D">
        <w:rPr>
          <w:sz w:val="26"/>
          <w:szCs w:val="26"/>
          <w:vertAlign w:val="superscript"/>
        </w:rPr>
        <w:t>st</w:t>
      </w:r>
      <w:r w:rsidRPr="004F569D">
        <w:rPr>
          <w:sz w:val="26"/>
          <w:szCs w:val="26"/>
        </w:rPr>
        <w:t xml:space="preserve"> main road, and 3rd cross, Robertson block, </w:t>
      </w:r>
      <w:proofErr w:type="spellStart"/>
      <w:r w:rsidRPr="004F569D">
        <w:rPr>
          <w:sz w:val="26"/>
          <w:szCs w:val="26"/>
        </w:rPr>
        <w:t>Ramachandrapuram</w:t>
      </w:r>
      <w:proofErr w:type="spellEnd"/>
      <w:r w:rsidRPr="004F569D">
        <w:rPr>
          <w:sz w:val="26"/>
          <w:szCs w:val="26"/>
        </w:rPr>
        <w:t xml:space="preserve">, Bangalore-560021, Consisting of </w:t>
      </w:r>
      <w:r w:rsidR="0089664A">
        <w:rPr>
          <w:sz w:val="26"/>
          <w:szCs w:val="26"/>
        </w:rPr>
        <w:t>One Bedroom, One Hall, One kitchen</w:t>
      </w:r>
      <w:r w:rsidR="00875633">
        <w:rPr>
          <w:sz w:val="26"/>
          <w:szCs w:val="26"/>
        </w:rPr>
        <w:t xml:space="preserve"> with attached Bathroom, Second Floor</w:t>
      </w:r>
      <w:r w:rsidR="0082328D">
        <w:rPr>
          <w:sz w:val="26"/>
          <w:szCs w:val="26"/>
        </w:rPr>
        <w:t>.</w:t>
      </w:r>
    </w:p>
    <w:p w:rsidR="001C0031" w:rsidRPr="004F569D" w:rsidRDefault="001C0031">
      <w:pPr>
        <w:spacing w:after="15" w:line="240" w:lineRule="auto"/>
        <w:ind w:left="0" w:firstLine="0"/>
        <w:jc w:val="left"/>
        <w:rPr>
          <w:sz w:val="26"/>
          <w:szCs w:val="26"/>
        </w:rPr>
      </w:pPr>
    </w:p>
    <w:p w:rsidR="001C0031" w:rsidRPr="004F569D" w:rsidRDefault="006E60D8" w:rsidP="00FB6B4D">
      <w:pPr>
        <w:ind w:left="-15" w:firstLine="0"/>
        <w:rPr>
          <w:sz w:val="26"/>
          <w:szCs w:val="26"/>
        </w:rPr>
      </w:pPr>
      <w:r w:rsidRPr="004F569D">
        <w:rPr>
          <w:sz w:val="26"/>
          <w:szCs w:val="26"/>
        </w:rPr>
        <w:t>IN WITNESSES WHEREOF the above named parties Lessor and Le</w:t>
      </w:r>
      <w:r w:rsidR="007F3D7F">
        <w:rPr>
          <w:sz w:val="26"/>
          <w:szCs w:val="26"/>
        </w:rPr>
        <w:t>ssee have fixed</w:t>
      </w:r>
      <w:r w:rsidR="00FB6B4D">
        <w:rPr>
          <w:sz w:val="26"/>
          <w:szCs w:val="26"/>
        </w:rPr>
        <w:t xml:space="preserve"> t</w:t>
      </w:r>
      <w:r w:rsidR="00654F34" w:rsidRPr="004F569D">
        <w:rPr>
          <w:sz w:val="26"/>
          <w:szCs w:val="26"/>
        </w:rPr>
        <w:t>heir</w:t>
      </w:r>
      <w:r w:rsidRPr="004F569D">
        <w:rPr>
          <w:sz w:val="26"/>
          <w:szCs w:val="26"/>
        </w:rPr>
        <w:t xml:space="preserve"> signature to this rental agreement on the day, month and year first above written.</w:t>
      </w:r>
    </w:p>
    <w:p w:rsidR="001C0031" w:rsidRPr="004F569D" w:rsidRDefault="006E60D8">
      <w:pPr>
        <w:spacing w:after="19" w:line="240" w:lineRule="auto"/>
        <w:ind w:left="0" w:firstLine="0"/>
        <w:jc w:val="center"/>
        <w:rPr>
          <w:sz w:val="26"/>
          <w:szCs w:val="26"/>
        </w:rPr>
      </w:pPr>
      <w:r w:rsidRPr="004F569D">
        <w:rPr>
          <w:sz w:val="26"/>
          <w:szCs w:val="26"/>
        </w:rPr>
        <w:t xml:space="preserve"> </w:t>
      </w:r>
    </w:p>
    <w:p w:rsidR="001C0031" w:rsidRPr="004F569D" w:rsidRDefault="006E60D8">
      <w:pPr>
        <w:spacing w:after="11" w:line="240" w:lineRule="auto"/>
        <w:ind w:left="0" w:firstLine="0"/>
        <w:jc w:val="left"/>
        <w:rPr>
          <w:sz w:val="26"/>
          <w:szCs w:val="26"/>
        </w:rPr>
      </w:pPr>
      <w:r w:rsidRPr="004F569D">
        <w:rPr>
          <w:b/>
          <w:sz w:val="26"/>
          <w:szCs w:val="26"/>
          <w:u w:val="single" w:color="000000"/>
        </w:rPr>
        <w:t>WITNESSES:</w:t>
      </w:r>
      <w:r w:rsidRPr="004F569D">
        <w:rPr>
          <w:b/>
          <w:sz w:val="26"/>
          <w:szCs w:val="26"/>
        </w:rPr>
        <w:t xml:space="preserve"> </w:t>
      </w:r>
    </w:p>
    <w:p w:rsidR="001C0031" w:rsidRPr="004F569D" w:rsidRDefault="006E60D8">
      <w:pPr>
        <w:spacing w:after="23" w:line="240" w:lineRule="auto"/>
        <w:ind w:left="0" w:firstLine="0"/>
        <w:jc w:val="center"/>
        <w:rPr>
          <w:sz w:val="26"/>
          <w:szCs w:val="26"/>
        </w:rPr>
      </w:pPr>
      <w:r w:rsidRPr="004F569D">
        <w:rPr>
          <w:sz w:val="26"/>
          <w:szCs w:val="26"/>
        </w:rPr>
        <w:t xml:space="preserve"> </w:t>
      </w:r>
    </w:p>
    <w:p w:rsidR="001C0031" w:rsidRPr="004F569D" w:rsidRDefault="00703A84">
      <w:pPr>
        <w:numPr>
          <w:ilvl w:val="0"/>
          <w:numId w:val="2"/>
        </w:numPr>
        <w:spacing w:after="15" w:line="249" w:lineRule="auto"/>
        <w:ind w:firstLine="0"/>
        <w:jc w:val="left"/>
        <w:rPr>
          <w:szCs w:val="23"/>
        </w:rPr>
      </w:pPr>
      <w:r>
        <w:rPr>
          <w:b/>
          <w:szCs w:val="23"/>
        </w:rPr>
        <w:t xml:space="preserve">                                                                                      </w:t>
      </w:r>
      <w:r w:rsidR="004F569D" w:rsidRPr="004F569D">
        <w:rPr>
          <w:b/>
          <w:szCs w:val="23"/>
        </w:rPr>
        <w:t>1.</w:t>
      </w:r>
      <w:r w:rsidRPr="00703A84">
        <w:rPr>
          <w:b/>
          <w:sz w:val="24"/>
          <w:szCs w:val="26"/>
        </w:rPr>
        <w:t xml:space="preserve"> </w:t>
      </w:r>
      <w:r w:rsidRPr="004F569D">
        <w:rPr>
          <w:b/>
          <w:sz w:val="24"/>
          <w:szCs w:val="26"/>
        </w:rPr>
        <w:t xml:space="preserve">LESSOR/OWNER                                                  </w:t>
      </w:r>
    </w:p>
    <w:p w:rsidR="004F569D" w:rsidRDefault="004F569D">
      <w:pPr>
        <w:spacing w:after="19" w:line="240" w:lineRule="auto"/>
        <w:ind w:left="0" w:firstLine="0"/>
        <w:jc w:val="center"/>
        <w:rPr>
          <w:b/>
          <w:sz w:val="26"/>
          <w:szCs w:val="26"/>
        </w:rPr>
      </w:pPr>
    </w:p>
    <w:p w:rsidR="001C0031" w:rsidRPr="004F569D" w:rsidRDefault="006E60D8">
      <w:pPr>
        <w:spacing w:after="19" w:line="240" w:lineRule="auto"/>
        <w:ind w:left="0" w:firstLine="0"/>
        <w:jc w:val="center"/>
        <w:rPr>
          <w:sz w:val="26"/>
          <w:szCs w:val="26"/>
        </w:rPr>
      </w:pPr>
      <w:r w:rsidRPr="004F569D">
        <w:rPr>
          <w:b/>
          <w:sz w:val="26"/>
          <w:szCs w:val="26"/>
        </w:rPr>
        <w:t xml:space="preserve"> </w:t>
      </w:r>
    </w:p>
    <w:p w:rsidR="001C0031" w:rsidRPr="004F569D" w:rsidRDefault="006E60D8">
      <w:pPr>
        <w:spacing w:after="15" w:line="240" w:lineRule="auto"/>
        <w:ind w:left="0" w:firstLine="0"/>
        <w:jc w:val="center"/>
        <w:rPr>
          <w:sz w:val="26"/>
          <w:szCs w:val="26"/>
        </w:rPr>
      </w:pPr>
      <w:r w:rsidRPr="004F569D">
        <w:rPr>
          <w:b/>
          <w:sz w:val="26"/>
          <w:szCs w:val="26"/>
        </w:rPr>
        <w:t xml:space="preserve"> </w:t>
      </w:r>
    </w:p>
    <w:p w:rsidR="001C0031" w:rsidRPr="009114B3" w:rsidRDefault="00703A84" w:rsidP="009114B3">
      <w:pPr>
        <w:numPr>
          <w:ilvl w:val="0"/>
          <w:numId w:val="2"/>
        </w:numPr>
        <w:spacing w:after="57" w:line="240" w:lineRule="auto"/>
        <w:ind w:firstLine="0"/>
        <w:jc w:val="left"/>
        <w:rPr>
          <w:sz w:val="26"/>
          <w:szCs w:val="26"/>
        </w:rPr>
      </w:pPr>
      <w:r>
        <w:rPr>
          <w:b/>
          <w:szCs w:val="23"/>
        </w:rPr>
        <w:t xml:space="preserve">                                                                                      </w:t>
      </w:r>
      <w:r w:rsidR="004F569D">
        <w:rPr>
          <w:b/>
          <w:szCs w:val="23"/>
        </w:rPr>
        <w:t>2.</w:t>
      </w:r>
      <w:r w:rsidRPr="00703A84">
        <w:rPr>
          <w:b/>
          <w:sz w:val="24"/>
          <w:szCs w:val="26"/>
        </w:rPr>
        <w:t xml:space="preserve"> </w:t>
      </w:r>
      <w:r w:rsidRPr="004F569D">
        <w:rPr>
          <w:b/>
          <w:sz w:val="24"/>
          <w:szCs w:val="26"/>
        </w:rPr>
        <w:t xml:space="preserve">LESSEE/TENANT                                              </w:t>
      </w:r>
      <w:r w:rsidRPr="004F569D">
        <w:rPr>
          <w:b/>
          <w:sz w:val="20"/>
          <w:szCs w:val="26"/>
        </w:rPr>
        <w:t xml:space="preserve"> </w:t>
      </w:r>
      <w:r w:rsidRPr="004F569D">
        <w:rPr>
          <w:b/>
          <w:sz w:val="24"/>
          <w:szCs w:val="26"/>
        </w:rPr>
        <w:t xml:space="preserve">   </w:t>
      </w:r>
    </w:p>
    <w:sectPr w:rsidR="001C0031" w:rsidRPr="009114B3" w:rsidSect="00C32839">
      <w:pgSz w:w="11908" w:h="16836"/>
      <w:pgMar w:top="188" w:right="1018" w:bottom="0" w:left="9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B013AC"/>
    <w:multiLevelType w:val="hybridMultilevel"/>
    <w:tmpl w:val="B26E9E4E"/>
    <w:lvl w:ilvl="0" w:tplc="AC26B044">
      <w:start w:val="1"/>
      <w:numFmt w:val="decimal"/>
      <w:lvlText w:val="%1."/>
      <w:lvlJc w:val="left"/>
      <w:pPr>
        <w:ind w:left="10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1" w:tplc="D1A89A9E">
      <w:start w:val="1"/>
      <w:numFmt w:val="lowerLetter"/>
      <w:lvlText w:val="%2"/>
      <w:lvlJc w:val="left"/>
      <w:pPr>
        <w:ind w:left="118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2" w:tplc="38266698">
      <w:start w:val="1"/>
      <w:numFmt w:val="lowerRoman"/>
      <w:lvlText w:val="%3"/>
      <w:lvlJc w:val="left"/>
      <w:pPr>
        <w:ind w:left="190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3" w:tplc="561623FC">
      <w:start w:val="1"/>
      <w:numFmt w:val="decimal"/>
      <w:lvlText w:val="%4"/>
      <w:lvlJc w:val="left"/>
      <w:pPr>
        <w:ind w:left="262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4" w:tplc="E78A1FEE">
      <w:start w:val="1"/>
      <w:numFmt w:val="lowerLetter"/>
      <w:lvlText w:val="%5"/>
      <w:lvlJc w:val="left"/>
      <w:pPr>
        <w:ind w:left="334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5" w:tplc="6330C81C">
      <w:start w:val="1"/>
      <w:numFmt w:val="lowerRoman"/>
      <w:lvlText w:val="%6"/>
      <w:lvlJc w:val="left"/>
      <w:pPr>
        <w:ind w:left="406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6" w:tplc="6ECAD05E">
      <w:start w:val="1"/>
      <w:numFmt w:val="decimal"/>
      <w:lvlText w:val="%7"/>
      <w:lvlJc w:val="left"/>
      <w:pPr>
        <w:ind w:left="478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7" w:tplc="59D6BF54">
      <w:start w:val="1"/>
      <w:numFmt w:val="lowerLetter"/>
      <w:lvlText w:val="%8"/>
      <w:lvlJc w:val="left"/>
      <w:pPr>
        <w:ind w:left="550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lvl w:ilvl="8" w:tplc="9FCCE508">
      <w:start w:val="1"/>
      <w:numFmt w:val="lowerRoman"/>
      <w:lvlText w:val="%9"/>
      <w:lvlJc w:val="left"/>
      <w:pPr>
        <w:ind w:left="6224"/>
      </w:pPr>
      <w:rPr>
        <w:rFonts w:ascii="Times New Roman" w:eastAsia="Times New Roman" w:hAnsi="Times New Roman" w:cs="Times New Roman"/>
        <w:b/>
        <w:i w:val="0"/>
        <w:strike w:val="0"/>
        <w:dstrike w:val="0"/>
        <w:color w:val="000000"/>
        <w:sz w:val="23"/>
        <w:u w:val="none" w:color="000000"/>
        <w:bdr w:val="none" w:sz="0" w:space="0" w:color="auto"/>
        <w:shd w:val="clear" w:color="auto" w:fill="auto"/>
        <w:vertAlign w:val="baseline"/>
      </w:rPr>
    </w:lvl>
  </w:abstractNum>
  <w:abstractNum w:abstractNumId="1" w15:restartNumberingAfterBreak="0">
    <w:nsid w:val="77EA2201"/>
    <w:multiLevelType w:val="hybridMultilevel"/>
    <w:tmpl w:val="56DA7F16"/>
    <w:lvl w:ilvl="0" w:tplc="F9B8A9C4">
      <w:start w:val="1"/>
      <w:numFmt w:val="decimal"/>
      <w:lvlText w:val="%1."/>
      <w:lvlJc w:val="left"/>
      <w:pPr>
        <w:ind w:left="26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1" w:tplc="6A022C3C">
      <w:start w:val="1"/>
      <w:numFmt w:val="lowerLetter"/>
      <w:lvlText w:val="%2"/>
      <w:lvlJc w:val="left"/>
      <w:pPr>
        <w:ind w:left="108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52109006">
      <w:start w:val="1"/>
      <w:numFmt w:val="lowerRoman"/>
      <w:lvlText w:val="%3"/>
      <w:lvlJc w:val="left"/>
      <w:pPr>
        <w:ind w:left="180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9D3A2B66">
      <w:start w:val="1"/>
      <w:numFmt w:val="decimal"/>
      <w:lvlText w:val="%4"/>
      <w:lvlJc w:val="left"/>
      <w:pPr>
        <w:ind w:left="252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3E5CE4DE">
      <w:start w:val="1"/>
      <w:numFmt w:val="lowerLetter"/>
      <w:lvlText w:val="%5"/>
      <w:lvlJc w:val="left"/>
      <w:pPr>
        <w:ind w:left="324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A82410E4">
      <w:start w:val="1"/>
      <w:numFmt w:val="lowerRoman"/>
      <w:lvlText w:val="%6"/>
      <w:lvlJc w:val="left"/>
      <w:pPr>
        <w:ind w:left="396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48762E0E">
      <w:start w:val="1"/>
      <w:numFmt w:val="decimal"/>
      <w:lvlText w:val="%7"/>
      <w:lvlJc w:val="left"/>
      <w:pPr>
        <w:ind w:left="468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1BDE843E">
      <w:start w:val="1"/>
      <w:numFmt w:val="lowerLetter"/>
      <w:lvlText w:val="%8"/>
      <w:lvlJc w:val="left"/>
      <w:pPr>
        <w:ind w:left="540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A33CBA7A">
      <w:start w:val="1"/>
      <w:numFmt w:val="lowerRoman"/>
      <w:lvlText w:val="%9"/>
      <w:lvlJc w:val="left"/>
      <w:pPr>
        <w:ind w:left="6120"/>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031"/>
    <w:rsid w:val="000C47AE"/>
    <w:rsid w:val="001C0031"/>
    <w:rsid w:val="0027358A"/>
    <w:rsid w:val="00274029"/>
    <w:rsid w:val="002D1982"/>
    <w:rsid w:val="002D63D1"/>
    <w:rsid w:val="00404E1B"/>
    <w:rsid w:val="004F569D"/>
    <w:rsid w:val="005A6300"/>
    <w:rsid w:val="005C7F48"/>
    <w:rsid w:val="00601468"/>
    <w:rsid w:val="00654F34"/>
    <w:rsid w:val="00676A6F"/>
    <w:rsid w:val="006E60D8"/>
    <w:rsid w:val="00703A84"/>
    <w:rsid w:val="00715702"/>
    <w:rsid w:val="007F3D7F"/>
    <w:rsid w:val="008047F3"/>
    <w:rsid w:val="0082328D"/>
    <w:rsid w:val="008363D6"/>
    <w:rsid w:val="00875633"/>
    <w:rsid w:val="0089664A"/>
    <w:rsid w:val="009114B3"/>
    <w:rsid w:val="00922EC8"/>
    <w:rsid w:val="009E7AD5"/>
    <w:rsid w:val="009F7562"/>
    <w:rsid w:val="00B13422"/>
    <w:rsid w:val="00B81312"/>
    <w:rsid w:val="00BA1A73"/>
    <w:rsid w:val="00BC7E84"/>
    <w:rsid w:val="00C32839"/>
    <w:rsid w:val="00CA0E89"/>
    <w:rsid w:val="00D66F7E"/>
    <w:rsid w:val="00E41001"/>
    <w:rsid w:val="00EB614F"/>
    <w:rsid w:val="00FB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45851"/>
  <w15:docId w15:val="{0CADC387-9B33-4B18-9CE1-0C8CFABD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 w:line="248" w:lineRule="auto"/>
      <w:ind w:left="267" w:hanging="282"/>
      <w:jc w:val="both"/>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14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14B3"/>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11</cp:revision>
  <cp:lastPrinted>2024-03-28T08:14:00Z</cp:lastPrinted>
  <dcterms:created xsi:type="dcterms:W3CDTF">2022-06-28T12:54:00Z</dcterms:created>
  <dcterms:modified xsi:type="dcterms:W3CDTF">2024-03-28T08:17:00Z</dcterms:modified>
</cp:coreProperties>
</file>