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ECE284 FA25 Final Progress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Group Name: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TShirt</w:t>
            </w:r>
          </w:p>
        </w:tc>
      </w:tr>
    </w:tbl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Member’s Names (separated by commas):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Arnav Saxena, Chaitanya Kunda, Michael Aquilina, Revant Mahajan, Sujit Suresh, Shashank Venkatramani</w:t>
            </w:r>
          </w:p>
        </w:tc>
      </w:tr>
    </w:tbl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Fill the table below. This helps us to understand your current progress status.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during Poster 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90%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Alpha 1: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FPGA Implementation / 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 core and verified operation using py controller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Alpha 2:</w:t>
              <w:br w:type="textWrapping"/>
              <w:t xml:space="preserve">FPGA Control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Synthesized, passed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sim TB, implemented on FPGA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Alpha 3: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 Tiling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85%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