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273" w:rsidRDefault="00787273" w:rsidP="00787273">
      <w:pPr>
        <w:spacing w:after="0" w:line="276" w:lineRule="auto"/>
        <w:jc w:val="center"/>
        <w:rPr>
          <w:rFonts w:eastAsiaTheme="majorEastAsia" w:cstheme="majorBidi"/>
          <w:b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b/>
          <w:color w:val="0F4761" w:themeColor="accent1" w:themeShade="BF"/>
          <w:sz w:val="36"/>
          <w:szCs w:val="36"/>
        </w:rPr>
        <w:t>MINI</w:t>
      </w:r>
      <w:r w:rsidRPr="007F6398">
        <w:rPr>
          <w:rFonts w:eastAsiaTheme="majorEastAsia" w:cstheme="majorBidi"/>
          <w:b/>
          <w:color w:val="0F4761" w:themeColor="accent1" w:themeShade="BF"/>
          <w:sz w:val="36"/>
          <w:szCs w:val="36"/>
        </w:rPr>
        <w:t xml:space="preserve"> PROJECT </w:t>
      </w:r>
    </w:p>
    <w:p w:rsidR="00787273" w:rsidRPr="007F6398" w:rsidRDefault="00787273" w:rsidP="00787273">
      <w:pPr>
        <w:spacing w:after="0" w:line="276" w:lineRule="auto"/>
        <w:jc w:val="center"/>
        <w:rPr>
          <w:rFonts w:eastAsiaTheme="majorEastAsia" w:cstheme="majorBidi"/>
          <w:b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b/>
          <w:color w:val="0F4761" w:themeColor="accent1" w:themeShade="BF"/>
          <w:sz w:val="36"/>
          <w:szCs w:val="36"/>
        </w:rPr>
        <w:t xml:space="preserve">Assignment </w:t>
      </w:r>
      <w:r>
        <w:rPr>
          <w:rFonts w:eastAsiaTheme="majorEastAsia" w:cstheme="majorBidi"/>
          <w:b/>
          <w:color w:val="0F4761" w:themeColor="accent1" w:themeShade="BF"/>
          <w:sz w:val="36"/>
          <w:szCs w:val="36"/>
        </w:rPr>
        <w:t>13</w:t>
      </w:r>
    </w:p>
    <w:p w:rsidR="00F71AB7" w:rsidRDefault="00F71AB7">
      <w:pPr>
        <w:rPr>
          <w:sz w:val="32"/>
          <w:szCs w:val="32"/>
        </w:rPr>
      </w:pPr>
      <w:bookmarkStart w:id="0" w:name="_GoBack"/>
      <w:bookmarkEnd w:id="0"/>
    </w:p>
    <w:p w:rsidR="00F71AB7" w:rsidRDefault="00697278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>Title: Agent-Based Call Drop Analysis in Telecommunications</w:t>
      </w:r>
    </w:p>
    <w:p w:rsidR="00F71AB7" w:rsidRDefault="00F71AB7"/>
    <w:p w:rsidR="00F71AB7" w:rsidRDefault="00697278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Problem Statement:</w:t>
      </w:r>
    </w:p>
    <w:p w:rsidR="00F71AB7" w:rsidRDefault="00697278">
      <w:r>
        <w:t>Telecom operators continuously monitor network performance to ensure seamless connectivity for customers. However, call drops remain a persistent issue in urban and semi-urban areas due to factors such as weak signal strength, tower congestion, and handoff</w:t>
      </w:r>
      <w:r>
        <w:t xml:space="preserve"> failures.</w:t>
      </w:r>
      <w:r>
        <w:br/>
      </w:r>
      <w:r>
        <w:br/>
        <w:t>Traditionally, engineers spend significant time manually analyzing telecom logs to find root causes. This is time-consuming, error-prone, and reactive instead of proactive.</w:t>
      </w:r>
      <w:r>
        <w:br/>
      </w:r>
      <w:r>
        <w:br/>
        <w:t>The challenge is to design an AI Agent system that can</w:t>
      </w:r>
      <w:proofErr w:type="gramStart"/>
      <w:r>
        <w:t>:</w:t>
      </w:r>
      <w:proofErr w:type="gramEnd"/>
      <w:r>
        <w:br/>
        <w:t>1. Retrieve re</w:t>
      </w:r>
      <w:r>
        <w:t>levant network logs from a database.</w:t>
      </w:r>
      <w:r>
        <w:br/>
        <w:t>2. Analyze and identify the most likely causes of call drops in a given region.</w:t>
      </w:r>
      <w:r>
        <w:br/>
        <w:t>3. Summarize findings in human-readable language.</w:t>
      </w:r>
      <w:r>
        <w:br/>
        <w:t>4. Recommend possible solutions automatically.</w:t>
      </w:r>
      <w:r>
        <w:br/>
      </w:r>
      <w:r>
        <w:br/>
        <w:t>The system should be built using open-sou</w:t>
      </w:r>
      <w:r>
        <w:t>rce tools only, with no fine-tuning or new model training. Instead, it should rely on retrieval-augmented generation (RAG) and agent orchestration to perform reasoning and reporting.</w:t>
      </w:r>
    </w:p>
    <w:p w:rsidR="00F71AB7" w:rsidRDefault="00697278">
      <w:pPr>
        <w:pStyle w:val="Heading2"/>
      </w:pPr>
      <w:r>
        <w:t>Key Objectives</w:t>
      </w:r>
    </w:p>
    <w:p w:rsidR="00F71AB7" w:rsidRDefault="00697278">
      <w:r>
        <w:t>- Automate call drop root cause analysis.</w:t>
      </w:r>
      <w:r>
        <w:br/>
        <w:t>- Provide explai</w:t>
      </w:r>
      <w:r>
        <w:t>nable outputs for telecom engineers.</w:t>
      </w:r>
      <w:r>
        <w:br/>
        <w:t>- Reduce time from log collection to actionable insight.</w:t>
      </w:r>
      <w:r>
        <w:br/>
        <w:t>- Demonstrate the use of LLM agents in telecommunications.</w:t>
      </w:r>
    </w:p>
    <w:p w:rsidR="00F71AB7" w:rsidRDefault="00697278">
      <w:pPr>
        <w:pStyle w:val="Heading2"/>
      </w:pPr>
      <w:r>
        <w:t>Benefits</w:t>
      </w:r>
    </w:p>
    <w:p w:rsidR="00F71AB7" w:rsidRDefault="00697278">
      <w:r>
        <w:t>- Faster troubleshooting and reduced manual effort.</w:t>
      </w:r>
      <w:r>
        <w:br/>
        <w:t>- Scalable to larger telecom datasets.</w:t>
      </w:r>
      <w:r>
        <w:br/>
        <w:t>- I</w:t>
      </w:r>
      <w:r>
        <w:t>mproves customer experience with quicker issue resolution.</w:t>
      </w:r>
      <w:r>
        <w:br/>
        <w:t>- Provides a practical demonstration of AI agent applications.</w:t>
      </w:r>
    </w:p>
    <w:p w:rsidR="00F71AB7" w:rsidRDefault="00697278">
      <w:pPr>
        <w:pStyle w:val="Heading2"/>
      </w:pPr>
      <w:r>
        <w:t>Technical Stack (Open Source)</w:t>
      </w:r>
    </w:p>
    <w:p w:rsidR="00F71AB7" w:rsidRDefault="00697278">
      <w:r>
        <w:t>- Programming: Python</w:t>
      </w:r>
      <w:r>
        <w:br/>
        <w:t xml:space="preserve">- Framework: </w:t>
      </w:r>
      <w:proofErr w:type="spellStart"/>
      <w:r>
        <w:t>LangChain</w:t>
      </w:r>
      <w:proofErr w:type="spellEnd"/>
      <w:r>
        <w:t xml:space="preserve"> or </w:t>
      </w:r>
      <w:proofErr w:type="spellStart"/>
      <w:r>
        <w:t>LlamaIndex</w:t>
      </w:r>
      <w:proofErr w:type="spellEnd"/>
      <w:r>
        <w:t xml:space="preserve"> (for agent + RAG</w:t>
      </w:r>
      <w:proofErr w:type="gramStart"/>
      <w:r>
        <w:t>)</w:t>
      </w:r>
      <w:proofErr w:type="gramEnd"/>
      <w:r>
        <w:br/>
        <w:t>- LLM: Open-source models v</w:t>
      </w:r>
      <w:r>
        <w:t>ia Hugging Face (e.g., LLaMA-2-7B-chat, Mistral-7B-Instruct)</w:t>
      </w:r>
      <w:r>
        <w:br/>
        <w:t xml:space="preserve">- </w:t>
      </w:r>
      <w:proofErr w:type="spellStart"/>
      <w:r>
        <w:t>Embeddings</w:t>
      </w:r>
      <w:proofErr w:type="spellEnd"/>
      <w:r>
        <w:t xml:space="preserve">: </w:t>
      </w:r>
      <w:proofErr w:type="spellStart"/>
      <w:r>
        <w:t>SentenceTransformers</w:t>
      </w:r>
      <w:proofErr w:type="spellEnd"/>
      <w:r>
        <w:t xml:space="preserve"> (all-MiniLM-L6-v2)</w:t>
      </w:r>
      <w:r>
        <w:br/>
      </w:r>
      <w:r>
        <w:lastRenderedPageBreak/>
        <w:t xml:space="preserve">- Vector Database: </w:t>
      </w:r>
      <w:proofErr w:type="spellStart"/>
      <w:r>
        <w:t>ChromaDB</w:t>
      </w:r>
      <w:proofErr w:type="spellEnd"/>
      <w:r>
        <w:t xml:space="preserve"> / FAISS</w:t>
      </w:r>
      <w:r>
        <w:br/>
        <w:t>- Data Storage: CSV / JSON (telecom logs)</w:t>
      </w:r>
      <w:r>
        <w:br/>
        <w:t xml:space="preserve">- Interface: </w:t>
      </w:r>
      <w:proofErr w:type="spellStart"/>
      <w:r>
        <w:t>Jupyter</w:t>
      </w:r>
      <w:proofErr w:type="spellEnd"/>
      <w:r>
        <w:t xml:space="preserve"> Notebook or </w:t>
      </w:r>
      <w:proofErr w:type="spellStart"/>
      <w:r>
        <w:t>Streamlit</w:t>
      </w:r>
      <w:proofErr w:type="spellEnd"/>
    </w:p>
    <w:p w:rsidR="00F71AB7" w:rsidRDefault="00697278">
      <w:pPr>
        <w:pStyle w:val="Heading2"/>
      </w:pPr>
      <w:r>
        <w:t xml:space="preserve">Detailed Steps </w:t>
      </w:r>
    </w:p>
    <w:p w:rsidR="00F71AB7" w:rsidRDefault="00697278">
      <w:r>
        <w:t>Step</w:t>
      </w:r>
      <w:r>
        <w:t xml:space="preserve"> 1 (2h): Setup</w:t>
      </w:r>
      <w:r>
        <w:br/>
        <w:t xml:space="preserve">- Install Python, </w:t>
      </w:r>
      <w:proofErr w:type="spellStart"/>
      <w:r>
        <w:t>LangChain</w:t>
      </w:r>
      <w:proofErr w:type="spellEnd"/>
      <w:r>
        <w:t>/</w:t>
      </w:r>
      <w:proofErr w:type="spellStart"/>
      <w:r>
        <w:t>LlamaIndex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 Transformers.</w:t>
      </w:r>
      <w:r>
        <w:br/>
        <w:t>- Load sample telecom log dataset (CSV).</w:t>
      </w:r>
      <w:r>
        <w:br/>
      </w:r>
      <w:r>
        <w:br/>
        <w:t>Step 2 (3h): Data Preparation</w:t>
      </w:r>
      <w:r>
        <w:br/>
        <w:t>- Clean and chunk logs.</w:t>
      </w:r>
      <w:r>
        <w:br/>
        <w:t xml:space="preserve">- Convert into </w:t>
      </w:r>
      <w:proofErr w:type="spellStart"/>
      <w:r>
        <w:t>embeddings</w:t>
      </w:r>
      <w:proofErr w:type="spellEnd"/>
      <w:r>
        <w:t xml:space="preserve"> (e.g., </w:t>
      </w:r>
      <w:proofErr w:type="spellStart"/>
      <w:r>
        <w:t>SentenceTransformers</w:t>
      </w:r>
      <w:proofErr w:type="spellEnd"/>
      <w:r>
        <w:t xml:space="preserve"> all-MiniLM-L6-v</w:t>
      </w:r>
      <w:r>
        <w:t>2).</w:t>
      </w:r>
      <w:r>
        <w:br/>
        <w:t xml:space="preserve">- Store in </w:t>
      </w:r>
      <w:proofErr w:type="spellStart"/>
      <w:r>
        <w:t>ChromaDB</w:t>
      </w:r>
      <w:proofErr w:type="spellEnd"/>
      <w:r>
        <w:t>.</w:t>
      </w:r>
      <w:r>
        <w:br/>
      </w:r>
      <w:r>
        <w:br/>
        <w:t>Step 3 (4h): Build AI Agent</w:t>
      </w:r>
      <w:r>
        <w:br/>
        <w:t xml:space="preserve">- Use </w:t>
      </w:r>
      <w:proofErr w:type="spellStart"/>
      <w:r>
        <w:t>LangChain</w:t>
      </w:r>
      <w:proofErr w:type="spellEnd"/>
      <w:r>
        <w:t xml:space="preserve"> Agent with:</w:t>
      </w:r>
      <w:r>
        <w:br/>
        <w:t xml:space="preserve">   • Tool 1: Query vector DB (fetch relevant log snippets).</w:t>
      </w:r>
      <w:r>
        <w:br/>
        <w:t xml:space="preserve">   • Tool 2: Summarize issue (via LLM).</w:t>
      </w:r>
      <w:r>
        <w:br/>
        <w:t xml:space="preserve">   • Tool 3: Recommend resolution (rules-based + LLM).</w:t>
      </w:r>
      <w:r>
        <w:br/>
      </w:r>
      <w:r>
        <w:br/>
        <w:t xml:space="preserve">Step 4 (3h): Test </w:t>
      </w:r>
      <w:r>
        <w:t>Use Cases</w:t>
      </w:r>
      <w:r>
        <w:br/>
        <w:t>- Input queries like:</w:t>
      </w:r>
      <w:r>
        <w:br/>
        <w:t xml:space="preserve">   • 'Why </w:t>
      </w:r>
      <w:proofErr w:type="gramStart"/>
      <w:r>
        <w:t>are call</w:t>
      </w:r>
      <w:proofErr w:type="gramEnd"/>
      <w:r>
        <w:t xml:space="preserve"> drops happening in Hyderabad region?'</w:t>
      </w:r>
      <w:r>
        <w:br/>
        <w:t xml:space="preserve">   • 'Suggest fixes for tower congestion in Delhi.'</w:t>
      </w:r>
      <w:r>
        <w:br/>
      </w:r>
      <w:r>
        <w:br/>
        <w:t>Step 5 (3h): Final Output &amp; Report</w:t>
      </w:r>
      <w:r>
        <w:br/>
        <w:t>- Generate text report with:</w:t>
      </w:r>
      <w:r>
        <w:br/>
        <w:t xml:space="preserve">   • Root cause</w:t>
      </w:r>
      <w:r>
        <w:br/>
        <w:t xml:space="preserve">   • Evidence from logs</w:t>
      </w:r>
      <w:r>
        <w:br/>
        <w:t xml:space="preserve">   • Resol</w:t>
      </w:r>
      <w:r>
        <w:t>ution steps</w:t>
      </w:r>
    </w:p>
    <w:p w:rsidR="00F71AB7" w:rsidRDefault="00697278">
      <w:pPr>
        <w:pStyle w:val="Heading2"/>
      </w:pPr>
      <w:r>
        <w:t>Sample Input Dataset</w:t>
      </w:r>
    </w:p>
    <w:p w:rsidR="00F71AB7" w:rsidRDefault="00697278">
      <w:r>
        <w:t>telecom_logs.csv</w:t>
      </w:r>
      <w:r>
        <w:br/>
      </w:r>
      <w:r>
        <w:br/>
        <w:t xml:space="preserve">| Region   | </w:t>
      </w:r>
      <w:proofErr w:type="spellStart"/>
      <w:r>
        <w:t>Tower_ID</w:t>
      </w:r>
      <w:proofErr w:type="spellEnd"/>
      <w:r>
        <w:t xml:space="preserve"> | Date       | </w:t>
      </w:r>
      <w:proofErr w:type="spellStart"/>
      <w:r>
        <w:t>Call_Drops</w:t>
      </w:r>
      <w:proofErr w:type="spellEnd"/>
      <w:r>
        <w:t xml:space="preserve"> | </w:t>
      </w:r>
      <w:proofErr w:type="spellStart"/>
      <w:r>
        <w:t>Signal_Strength</w:t>
      </w:r>
      <w:proofErr w:type="spellEnd"/>
      <w:r>
        <w:t xml:space="preserve"> | </w:t>
      </w:r>
      <w:proofErr w:type="spellStart"/>
      <w:r>
        <w:t>Congestion_Level</w:t>
      </w:r>
      <w:proofErr w:type="spellEnd"/>
      <w:r>
        <w:t xml:space="preserve"> | </w:t>
      </w:r>
      <w:proofErr w:type="spellStart"/>
      <w:r>
        <w:t>Handoff_Failure</w:t>
      </w:r>
      <w:proofErr w:type="spellEnd"/>
      <w:r>
        <w:t xml:space="preserve"> | Notes |</w:t>
      </w:r>
      <w:r>
        <w:br/>
        <w:t>|----------|----------|------------|------------|-----------------|------------------|------</w:t>
      </w:r>
      <w:r>
        <w:t>-----------|---------------------|</w:t>
      </w:r>
      <w:r>
        <w:br/>
        <w:t xml:space="preserve">| Hyderabad| T123     | 2025-09-01 | 56         | -95 </w:t>
      </w:r>
      <w:proofErr w:type="spellStart"/>
      <w:r>
        <w:t>dBm</w:t>
      </w:r>
      <w:proofErr w:type="spellEnd"/>
      <w:r>
        <w:t xml:space="preserve">         | High             | 12%             | Heavy user load     |</w:t>
      </w:r>
      <w:r>
        <w:br/>
        <w:t xml:space="preserve">| Delhi    | T456     | 2025-09-01 | 34         | -88 </w:t>
      </w:r>
      <w:proofErr w:type="spellStart"/>
      <w:r>
        <w:t>dBm</w:t>
      </w:r>
      <w:proofErr w:type="spellEnd"/>
      <w:r>
        <w:t xml:space="preserve">         | Medium           | 8%     </w:t>
      </w:r>
      <w:r>
        <w:t xml:space="preserve">         | Poor weather        |</w:t>
      </w:r>
      <w:r>
        <w:br/>
        <w:t xml:space="preserve">| Mumbai   | T789     | 2025-09-01 | 22         | -75 </w:t>
      </w:r>
      <w:proofErr w:type="spellStart"/>
      <w:r>
        <w:t>dBm</w:t>
      </w:r>
      <w:proofErr w:type="spellEnd"/>
      <w:r>
        <w:t xml:space="preserve">         | Low              | 2%              | Normal operation    |</w:t>
      </w:r>
      <w:r>
        <w:br/>
        <w:t xml:space="preserve">| Hyderabad| T123     | 2025-09-02 | 72         | -97 </w:t>
      </w:r>
      <w:proofErr w:type="spellStart"/>
      <w:r>
        <w:t>dBm</w:t>
      </w:r>
      <w:proofErr w:type="spellEnd"/>
      <w:r>
        <w:t xml:space="preserve">         | High             | 15%      </w:t>
      </w:r>
      <w:r>
        <w:t xml:space="preserve">       | Peak hour traffic   |</w:t>
      </w:r>
    </w:p>
    <w:p w:rsidR="00F71AB7" w:rsidRDefault="00697278">
      <w:pPr>
        <w:pStyle w:val="Heading2"/>
      </w:pPr>
      <w:r>
        <w:lastRenderedPageBreak/>
        <w:t>Sample Output</w:t>
      </w:r>
    </w:p>
    <w:p w:rsidR="00F71AB7" w:rsidRDefault="00697278">
      <w:r>
        <w:t>User Query: 'Why are call drops high in Hyderabad?'</w:t>
      </w:r>
      <w:r>
        <w:br/>
      </w:r>
      <w:r>
        <w:br/>
        <w:t>Agent Response</w:t>
      </w:r>
      <w:proofErr w:type="gramStart"/>
      <w:r>
        <w:t>:</w:t>
      </w:r>
      <w:proofErr w:type="gramEnd"/>
      <w:r>
        <w:br/>
        <w:t>- Region: Hyderabad, Tower T123</w:t>
      </w:r>
      <w:r>
        <w:br/>
        <w:t>- Observation: Call drops increased from 56 → 72 in last 2 days.</w:t>
      </w:r>
      <w:r>
        <w:br/>
        <w:t xml:space="preserve">- Root Cause: Weak signal (-95 to -97 </w:t>
      </w:r>
      <w:proofErr w:type="spellStart"/>
      <w:r>
        <w:t>dBm</w:t>
      </w:r>
      <w:proofErr w:type="spellEnd"/>
      <w:r>
        <w:t xml:space="preserve">) + </w:t>
      </w:r>
      <w:r>
        <w:t>High congestion + 15% handoff failure.</w:t>
      </w:r>
      <w:r>
        <w:br/>
        <w:t>- Suggested Resolution</w:t>
      </w:r>
      <w:proofErr w:type="gramStart"/>
      <w:r>
        <w:t>:.</w:t>
      </w:r>
      <w:proofErr w:type="gramEnd"/>
      <w:r>
        <w:t xml:space="preserve"> Increase backhaul capacity</w:t>
      </w:r>
      <w:r>
        <w:br/>
        <w:t xml:space="preserve">   1. Optimize handoff algorithms.</w:t>
      </w:r>
      <w:r>
        <w:br/>
        <w:t xml:space="preserve">   2. Deploy additional microcell during peak hours.</w:t>
      </w:r>
      <w:r>
        <w:br/>
        <w:t xml:space="preserve">   3</w:t>
      </w:r>
    </w:p>
    <w:sectPr w:rsidR="00F71AB7">
      <w:headerReference w:type="default" r:id="rId8"/>
      <w:footerReference w:type="default" r:id="rId9"/>
      <w:pgSz w:w="11900" w:h="16840"/>
      <w:pgMar w:top="720" w:right="720" w:bottom="720" w:left="720" w:header="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278" w:rsidRDefault="00697278">
      <w:pPr>
        <w:spacing w:after="0" w:line="240" w:lineRule="auto"/>
      </w:pPr>
      <w:r>
        <w:separator/>
      </w:r>
    </w:p>
  </w:endnote>
  <w:endnote w:type="continuationSeparator" w:id="0">
    <w:p w:rsidR="00697278" w:rsidRDefault="00697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1AB7" w:rsidRDefault="00F71AB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5505" w:type="dxa"/>
      <w:tblLayout w:type="fixed"/>
      <w:tblLook w:val="0600" w:firstRow="0" w:lastRow="0" w:firstColumn="0" w:lastColumn="0" w:noHBand="1" w:noVBand="1"/>
    </w:tblPr>
    <w:tblGrid>
      <w:gridCol w:w="1835"/>
      <w:gridCol w:w="1835"/>
      <w:gridCol w:w="1835"/>
    </w:tblGrid>
    <w:tr w:rsidR="00F71AB7">
      <w:trPr>
        <w:trHeight w:val="300"/>
      </w:trPr>
      <w:tc>
        <w:tcPr>
          <w:tcW w:w="1835" w:type="dxa"/>
        </w:tcPr>
        <w:p w:rsidR="00F71AB7" w:rsidRDefault="00F71A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1835" w:type="dxa"/>
        </w:tcPr>
        <w:p w:rsidR="00F71AB7" w:rsidRDefault="00F71A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1835" w:type="dxa"/>
        </w:tcPr>
        <w:p w:rsidR="00F71AB7" w:rsidRDefault="00F71A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:rsidR="00F71AB7" w:rsidRDefault="00F71A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278" w:rsidRDefault="00697278">
      <w:pPr>
        <w:spacing w:after="0" w:line="240" w:lineRule="auto"/>
      </w:pPr>
      <w:r>
        <w:separator/>
      </w:r>
    </w:p>
  </w:footnote>
  <w:footnote w:type="continuationSeparator" w:id="0">
    <w:p w:rsidR="00697278" w:rsidRDefault="00697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1AB7" w:rsidRDefault="00F71AB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"/>
      <w:tblW w:w="12598" w:type="dxa"/>
      <w:tblInd w:w="-709" w:type="dxa"/>
      <w:tblLayout w:type="fixed"/>
      <w:tblLook w:val="0600" w:firstRow="0" w:lastRow="0" w:firstColumn="0" w:lastColumn="0" w:noHBand="1" w:noVBand="1"/>
    </w:tblPr>
    <w:tblGrid>
      <w:gridCol w:w="11908"/>
      <w:gridCol w:w="345"/>
      <w:gridCol w:w="345"/>
    </w:tblGrid>
    <w:tr w:rsidR="00F71AB7">
      <w:trPr>
        <w:trHeight w:val="1678"/>
      </w:trPr>
      <w:tc>
        <w:tcPr>
          <w:tcW w:w="11908" w:type="dxa"/>
        </w:tcPr>
        <w:p w:rsidR="00F71AB7" w:rsidRDefault="00F71AB7">
          <w:pPr>
            <w:ind w:left="-823" w:right="-1381"/>
          </w:pPr>
        </w:p>
      </w:tc>
      <w:tc>
        <w:tcPr>
          <w:tcW w:w="345" w:type="dxa"/>
        </w:tcPr>
        <w:p w:rsidR="00F71AB7" w:rsidRDefault="00F71A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45" w:type="dxa"/>
        </w:tcPr>
        <w:p w:rsidR="00F71AB7" w:rsidRDefault="00F71A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:rsidR="00F71AB7" w:rsidRDefault="00F71A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B63BF"/>
    <w:multiLevelType w:val="multilevel"/>
    <w:tmpl w:val="C8B09D2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AB7"/>
    <w:rsid w:val="00697278"/>
    <w:rsid w:val="00787273"/>
    <w:rsid w:val="00F7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F6C7DFD-87E9-44F3-B2DE-1097D563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1"/>
        <w:szCs w:val="21"/>
        <w:lang w:val="en" w:eastAsia="en-IN" w:bidi="hi-IN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pBdr>
        <w:left w:val="single" w:sz="12" w:space="12" w:color="E97132"/>
      </w:pBdr>
      <w:spacing w:before="80" w:after="80" w:line="240" w:lineRule="auto"/>
      <w:outlineLvl w:val="0"/>
    </w:pPr>
    <w:rPr>
      <w:rFonts w:ascii="Play" w:eastAsia="Play" w:hAnsi="Play" w:cs="Play"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20" w:after="0" w:line="240" w:lineRule="auto"/>
      <w:outlineLvl w:val="1"/>
    </w:pPr>
    <w:rPr>
      <w:rFonts w:ascii="Play" w:eastAsia="Play" w:hAnsi="Play" w:cs="Play"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80" w:after="0" w:line="240" w:lineRule="auto"/>
      <w:outlineLvl w:val="2"/>
    </w:pPr>
    <w:rPr>
      <w:rFonts w:ascii="Play" w:eastAsia="Play" w:hAnsi="Play" w:cs="Play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0" w:line="240" w:lineRule="auto"/>
      <w:outlineLvl w:val="3"/>
    </w:pPr>
    <w:rPr>
      <w:rFonts w:ascii="Play" w:eastAsia="Play" w:hAnsi="Play" w:cs="Play"/>
      <w:i/>
      <w:sz w:val="28"/>
      <w:szCs w:val="28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0" w:line="240" w:lineRule="auto"/>
      <w:outlineLvl w:val="4"/>
    </w:pPr>
    <w:rPr>
      <w:rFonts w:ascii="Play" w:eastAsia="Play" w:hAnsi="Play" w:cs="Play"/>
      <w:sz w:val="24"/>
      <w:szCs w:val="24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80" w:after="0" w:line="240" w:lineRule="auto"/>
      <w:outlineLvl w:val="5"/>
    </w:pPr>
    <w:rPr>
      <w:rFonts w:ascii="Play" w:eastAsia="Play" w:hAnsi="Play" w:cs="Play"/>
      <w:i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A3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A3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A3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0" w:line="240" w:lineRule="auto"/>
    </w:pPr>
    <w:rPr>
      <w:rFonts w:ascii="Play" w:eastAsia="Play" w:hAnsi="Play" w:cs="Play"/>
      <w:smallCaps/>
      <w:sz w:val="76"/>
      <w:szCs w:val="76"/>
    </w:rPr>
  </w:style>
  <w:style w:type="character" w:customStyle="1" w:styleId="Heading1Char">
    <w:name w:val="Heading 1 Char"/>
    <w:basedOn w:val="DefaultParagraphFont"/>
    <w:link w:val="Heading1"/>
    <w:uiPriority w:val="9"/>
    <w:rsid w:val="00F42A3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42A3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A3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A3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A3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A3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A3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A3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A3C"/>
    <w:rPr>
      <w:rFonts w:asciiTheme="majorHAnsi" w:eastAsiaTheme="majorEastAsia" w:hAnsiTheme="majorHAnsi" w:cstheme="majorBidi"/>
      <w:i/>
      <w:iCs/>
      <w:caps/>
    </w:rPr>
  </w:style>
  <w:style w:type="character" w:customStyle="1" w:styleId="TitleChar">
    <w:name w:val="Title Char"/>
    <w:basedOn w:val="DefaultParagraphFont"/>
    <w:link w:val="Title"/>
    <w:uiPriority w:val="10"/>
    <w:rsid w:val="00F42A3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SubtitleChar">
    <w:name w:val="Subtitle Char"/>
    <w:basedOn w:val="DefaultParagraphFont"/>
    <w:link w:val="Subtitle"/>
    <w:uiPriority w:val="11"/>
    <w:rsid w:val="00F42A3C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42A3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2A3C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42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A3C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A3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A3C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42A3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Header">
    <w:name w:val="header"/>
    <w:basedOn w:val="Normal"/>
    <w:uiPriority w:val="99"/>
    <w:unhideWhenUsed/>
    <w:rsid w:val="40E8B49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0E8B49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42A3C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F42A3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2A3C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F42A3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42A3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42A3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42A3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2A3C"/>
    <w:pPr>
      <w:outlineLvl w:val="9"/>
    </w:pPr>
  </w:style>
  <w:style w:type="paragraph" w:styleId="ListBullet">
    <w:name w:val="List Bullet"/>
    <w:basedOn w:val="Normal"/>
    <w:uiPriority w:val="99"/>
    <w:unhideWhenUsed/>
    <w:rsid w:val="00DD29D0"/>
    <w:pPr>
      <w:numPr>
        <w:numId w:val="1"/>
      </w:numPr>
      <w:spacing w:after="200" w:line="276" w:lineRule="auto"/>
      <w:ind w:left="0" w:firstLine="0"/>
      <w:contextualSpacing/>
    </w:pPr>
    <w:rPr>
      <w:sz w:val="22"/>
      <w:szCs w:val="22"/>
    </w:rPr>
  </w:style>
  <w:style w:type="paragraph" w:styleId="ListNumber">
    <w:name w:val="List Number"/>
    <w:basedOn w:val="Normal"/>
    <w:uiPriority w:val="99"/>
    <w:unhideWhenUsed/>
    <w:rsid w:val="00DD29D0"/>
    <w:pPr>
      <w:tabs>
        <w:tab w:val="num" w:pos="720"/>
      </w:tabs>
      <w:spacing w:after="200" w:line="276" w:lineRule="auto"/>
      <w:contextualSpacing/>
    </w:pPr>
    <w:rPr>
      <w:sz w:val="22"/>
      <w:szCs w:val="22"/>
    </w:rPr>
  </w:style>
  <w:style w:type="paragraph" w:styleId="Subtitle">
    <w:name w:val="Subtitle"/>
    <w:basedOn w:val="Normal"/>
    <w:next w:val="Normal"/>
    <w:link w:val="SubtitleChar"/>
    <w:pPr>
      <w:spacing w:after="240"/>
    </w:pPr>
    <w:rPr>
      <w:color w:val="000000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b9KSPqjf+1PJDWJu/b51Tfk/5A==">CgMxLjA4AHIhMVVKTDU2TTJIVkhqbm9RVWRCcFRZRHg0a0R5OV9Pb2Z4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Agrawal</dc:creator>
  <cp:lastModifiedBy>Microsoft account</cp:lastModifiedBy>
  <cp:revision>2</cp:revision>
  <dcterms:created xsi:type="dcterms:W3CDTF">2025-09-24T10:36:00Z</dcterms:created>
  <dcterms:modified xsi:type="dcterms:W3CDTF">2026-02-10T03:23:00Z</dcterms:modified>
</cp:coreProperties>
</file>