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4"/>
        <w:ind w:right="1128" w:firstLine="720" w:firstLineChars="0"/>
        <w:jc w:val="both"/>
        <w:rPr>
          <w:rFonts w:hint="default" w:ascii="Bookman Uralic"/>
          <w:b/>
          <w:bCs/>
          <w:i/>
          <w:sz w:val="40"/>
          <w:szCs w:val="40"/>
          <w:lang w:val="en-IN"/>
        </w:rPr>
      </w:pPr>
      <w:r>
        <w:rPr>
          <w:rFonts w:hint="default" w:ascii="Bookman Uralic"/>
          <w:b/>
          <w:bCs/>
          <w:i/>
          <w:sz w:val="40"/>
          <w:szCs w:val="40"/>
          <w:lang w:val="en-IN"/>
        </w:rPr>
        <w:t>FACE RECOGNITION lOGIN sYSTEM</w:t>
      </w:r>
    </w:p>
    <w:p>
      <w:pPr>
        <w:spacing w:before="104"/>
        <w:ind w:left="4320" w:leftChars="0" w:right="1128" w:firstLine="720" w:firstLineChars="0"/>
        <w:jc w:val="both"/>
        <w:rPr>
          <w:rFonts w:ascii="Bookman Uralic"/>
          <w:b/>
          <w:bCs/>
          <w:i/>
          <w:sz w:val="32"/>
          <w:szCs w:val="32"/>
        </w:rPr>
      </w:pPr>
      <w:r>
        <w:rPr>
          <w:rFonts w:ascii="Bookman Uralic"/>
          <w:b/>
          <w:bCs/>
          <w:i/>
          <w:sz w:val="32"/>
          <w:szCs w:val="32"/>
        </w:rPr>
        <w:t>by</w:t>
      </w:r>
    </w:p>
    <w:p>
      <w:pPr>
        <w:pStyle w:val="7"/>
        <w:rPr>
          <w:rFonts w:ascii="Bookman Uralic"/>
          <w:i/>
          <w:sz w:val="20"/>
        </w:rPr>
      </w:pPr>
    </w:p>
    <w:p>
      <w:pPr>
        <w:pStyle w:val="7"/>
        <w:spacing w:before="7"/>
        <w:rPr>
          <w:rFonts w:ascii="Bookman Uralic"/>
          <w:i/>
          <w:sz w:val="13"/>
        </w:rPr>
      </w:pPr>
    </w:p>
    <w:tbl>
      <w:tblPr>
        <w:tblStyle w:val="6"/>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04"/>
        <w:gridCol w:w="2405"/>
        <w:gridCol w:w="36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3104" w:type="dxa"/>
          </w:tcPr>
          <w:p>
            <w:pPr>
              <w:pStyle w:val="12"/>
              <w:spacing w:before="2"/>
              <w:ind w:left="242" w:right="236"/>
              <w:rPr>
                <w:rFonts w:ascii="Bookman Uralic"/>
                <w:sz w:val="24"/>
              </w:rPr>
            </w:pPr>
            <w:r>
              <w:rPr>
                <w:rFonts w:ascii="Bookman Uralic"/>
                <w:sz w:val="24"/>
              </w:rPr>
              <w:t>Name</w:t>
            </w:r>
          </w:p>
        </w:tc>
        <w:tc>
          <w:tcPr>
            <w:tcW w:w="2405" w:type="dxa"/>
          </w:tcPr>
          <w:p>
            <w:pPr>
              <w:pStyle w:val="12"/>
              <w:spacing w:before="2"/>
              <w:ind w:left="363" w:right="355"/>
              <w:rPr>
                <w:rFonts w:ascii="Bookman Uralic"/>
                <w:sz w:val="24"/>
              </w:rPr>
            </w:pPr>
            <w:r>
              <w:rPr>
                <w:rFonts w:ascii="Bookman Uralic"/>
                <w:sz w:val="24"/>
              </w:rPr>
              <w:t>Roll No.</w:t>
            </w:r>
          </w:p>
        </w:tc>
        <w:tc>
          <w:tcPr>
            <w:tcW w:w="3658" w:type="dxa"/>
          </w:tcPr>
          <w:p>
            <w:pPr>
              <w:pStyle w:val="12"/>
              <w:spacing w:before="2"/>
              <w:ind w:left="87" w:right="80"/>
              <w:rPr>
                <w:rFonts w:ascii="Bookman Uralic"/>
                <w:sz w:val="24"/>
              </w:rPr>
            </w:pPr>
            <w:r>
              <w:rPr>
                <w:rFonts w:ascii="Bookman Uralic"/>
                <w:sz w:val="24"/>
              </w:rPr>
              <w:t>Registration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3104" w:type="dxa"/>
          </w:tcPr>
          <w:p>
            <w:pPr>
              <w:pStyle w:val="12"/>
              <w:spacing w:before="11"/>
              <w:ind w:left="241" w:right="236"/>
              <w:rPr>
                <w:rFonts w:ascii="Bookman Uralic"/>
                <w:i/>
                <w:sz w:val="24"/>
              </w:rPr>
            </w:pPr>
            <w:r>
              <w:rPr>
                <w:rFonts w:hint="default" w:ascii="Bookman Uralic"/>
                <w:i/>
                <w:sz w:val="24"/>
              </w:rPr>
              <w:t>SHREYA SHAH</w:t>
            </w:r>
          </w:p>
        </w:tc>
        <w:tc>
          <w:tcPr>
            <w:tcW w:w="2405" w:type="dxa"/>
          </w:tcPr>
          <w:p>
            <w:pPr>
              <w:pStyle w:val="12"/>
              <w:spacing w:before="11"/>
              <w:ind w:left="363" w:right="355"/>
              <w:rPr>
                <w:rFonts w:ascii="Bookman Uralic"/>
                <w:i/>
                <w:sz w:val="24"/>
              </w:rPr>
            </w:pPr>
            <w:r>
              <w:rPr>
                <w:rFonts w:hint="default" w:ascii="Bookman Uralic"/>
                <w:i/>
                <w:sz w:val="24"/>
              </w:rPr>
              <w:t>11700318044</w:t>
            </w:r>
          </w:p>
        </w:tc>
        <w:tc>
          <w:tcPr>
            <w:tcW w:w="3658" w:type="dxa"/>
          </w:tcPr>
          <w:p>
            <w:pPr>
              <w:pStyle w:val="12"/>
              <w:spacing w:before="2"/>
              <w:ind w:left="85" w:right="81"/>
              <w:rPr>
                <w:rFonts w:ascii="Bookman Uralic"/>
                <w:sz w:val="24"/>
              </w:rPr>
            </w:pPr>
            <w:r>
              <w:rPr>
                <w:rFonts w:hint="default" w:ascii="Bookman Uralic"/>
                <w:sz w:val="24"/>
              </w:rPr>
              <w:t>181170110338 OF 2018-2019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3104" w:type="dxa"/>
          </w:tcPr>
          <w:p>
            <w:pPr>
              <w:pStyle w:val="12"/>
              <w:spacing w:before="14" w:line="252" w:lineRule="exact"/>
              <w:ind w:left="244" w:right="236"/>
              <w:rPr>
                <w:rFonts w:ascii="Bookman Uralic"/>
                <w:i/>
                <w:sz w:val="24"/>
              </w:rPr>
            </w:pPr>
            <w:r>
              <w:rPr>
                <w:rFonts w:hint="default" w:ascii="Bookman Uralic"/>
                <w:i/>
                <w:sz w:val="24"/>
              </w:rPr>
              <w:t>SOHOM DAS</w:t>
            </w:r>
          </w:p>
        </w:tc>
        <w:tc>
          <w:tcPr>
            <w:tcW w:w="2405" w:type="dxa"/>
          </w:tcPr>
          <w:p>
            <w:pPr>
              <w:pStyle w:val="12"/>
              <w:spacing w:before="14" w:line="252" w:lineRule="exact"/>
              <w:ind w:left="363" w:right="355"/>
              <w:rPr>
                <w:rFonts w:ascii="Bookman Uralic"/>
                <w:i/>
                <w:sz w:val="24"/>
              </w:rPr>
            </w:pPr>
            <w:r>
              <w:rPr>
                <w:rFonts w:hint="default" w:ascii="Bookman Uralic"/>
                <w:i/>
                <w:sz w:val="24"/>
              </w:rPr>
              <w:t>11700318037</w:t>
            </w:r>
          </w:p>
        </w:tc>
        <w:tc>
          <w:tcPr>
            <w:tcW w:w="3658" w:type="dxa"/>
          </w:tcPr>
          <w:p>
            <w:pPr>
              <w:pStyle w:val="12"/>
              <w:spacing w:before="5" w:line="261" w:lineRule="exact"/>
              <w:ind w:left="87" w:right="78"/>
              <w:rPr>
                <w:rFonts w:ascii="Bookman Uralic"/>
                <w:sz w:val="24"/>
              </w:rPr>
            </w:pPr>
            <w:r>
              <w:rPr>
                <w:rFonts w:hint="default" w:ascii="Bookman Uralic"/>
                <w:sz w:val="24"/>
              </w:rPr>
              <w:t>181170110345 OF 2018-2019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3104" w:type="dxa"/>
          </w:tcPr>
          <w:p>
            <w:pPr>
              <w:pStyle w:val="12"/>
              <w:spacing w:before="11" w:line="254" w:lineRule="exact"/>
              <w:ind w:left="239" w:right="236"/>
              <w:rPr>
                <w:rFonts w:ascii="Bookman Uralic"/>
                <w:i/>
                <w:sz w:val="24"/>
              </w:rPr>
            </w:pPr>
            <w:r>
              <w:rPr>
                <w:rFonts w:hint="default" w:ascii="Bookman Uralic"/>
                <w:i/>
                <w:sz w:val="24"/>
              </w:rPr>
              <w:t>SUJIT SINHA</w:t>
            </w:r>
          </w:p>
        </w:tc>
        <w:tc>
          <w:tcPr>
            <w:tcW w:w="2405" w:type="dxa"/>
          </w:tcPr>
          <w:p>
            <w:pPr>
              <w:pStyle w:val="12"/>
              <w:spacing w:before="11" w:line="254" w:lineRule="exact"/>
              <w:ind w:left="363" w:right="355"/>
              <w:rPr>
                <w:rFonts w:ascii="Bookman Uralic"/>
                <w:i/>
                <w:sz w:val="24"/>
              </w:rPr>
            </w:pPr>
            <w:r>
              <w:rPr>
                <w:rFonts w:hint="default" w:ascii="Bookman Uralic"/>
                <w:i/>
                <w:sz w:val="24"/>
              </w:rPr>
              <w:t>11700318020</w:t>
            </w:r>
          </w:p>
        </w:tc>
        <w:tc>
          <w:tcPr>
            <w:tcW w:w="3658" w:type="dxa"/>
          </w:tcPr>
          <w:p>
            <w:pPr>
              <w:pStyle w:val="12"/>
              <w:spacing w:before="2" w:line="263" w:lineRule="exact"/>
              <w:ind w:left="87" w:right="78"/>
              <w:rPr>
                <w:rFonts w:ascii="Bookman Uralic"/>
                <w:sz w:val="24"/>
              </w:rPr>
            </w:pPr>
            <w:r>
              <w:rPr>
                <w:rFonts w:hint="default" w:ascii="Bookman Uralic"/>
                <w:sz w:val="24"/>
              </w:rPr>
              <w:t>181170110362 OF 2018-2019</w:t>
            </w:r>
          </w:p>
        </w:tc>
      </w:tr>
    </w:tbl>
    <w:p>
      <w:pPr>
        <w:pStyle w:val="7"/>
        <w:spacing w:before="6"/>
        <w:rPr>
          <w:rFonts w:ascii="Bookman Uralic"/>
          <w:i/>
          <w:sz w:val="37"/>
        </w:rPr>
      </w:pPr>
    </w:p>
    <w:p>
      <w:pPr>
        <w:spacing w:before="0" w:line="254" w:lineRule="auto"/>
        <w:ind w:left="1104" w:right="1129" w:firstLine="0"/>
        <w:jc w:val="center"/>
        <w:rPr>
          <w:rFonts w:hint="default" w:asciiTheme="minorAscii" w:hAnsiTheme="minorAscii"/>
          <w:i/>
          <w:sz w:val="24"/>
        </w:rPr>
      </w:pPr>
      <w:r>
        <w:rPr>
          <w:rFonts w:hint="default" w:asciiTheme="minorAscii" w:hAnsiTheme="minorAscii"/>
          <w:i/>
          <w:sz w:val="24"/>
        </w:rPr>
        <w:t>A comprehensive project report has been submitted in partial fulfillment</w:t>
      </w:r>
      <w:r>
        <w:rPr>
          <w:rFonts w:hint="default" w:asciiTheme="minorAscii" w:hAnsiTheme="minorAscii"/>
          <w:i/>
          <w:spacing w:val="-35"/>
          <w:sz w:val="24"/>
        </w:rPr>
        <w:t xml:space="preserve"> </w:t>
      </w:r>
      <w:r>
        <w:rPr>
          <w:rFonts w:hint="default" w:asciiTheme="minorAscii" w:hAnsiTheme="minorAscii"/>
          <w:i/>
          <w:sz w:val="24"/>
        </w:rPr>
        <w:t>of the requirements for the degree</w:t>
      </w:r>
      <w:r>
        <w:rPr>
          <w:rFonts w:hint="default" w:asciiTheme="minorAscii" w:hAnsiTheme="minorAscii"/>
          <w:i/>
          <w:spacing w:val="-9"/>
          <w:sz w:val="24"/>
        </w:rPr>
        <w:t xml:space="preserve"> </w:t>
      </w:r>
      <w:r>
        <w:rPr>
          <w:rFonts w:hint="default" w:asciiTheme="minorAscii" w:hAnsiTheme="minorAscii"/>
          <w:i/>
          <w:spacing w:val="-3"/>
          <w:sz w:val="24"/>
        </w:rPr>
        <w:t>of</w:t>
      </w:r>
    </w:p>
    <w:p>
      <w:pPr>
        <w:pStyle w:val="7"/>
        <w:spacing w:before="4"/>
        <w:rPr>
          <w:rFonts w:hint="default" w:asciiTheme="minorAscii" w:hAnsiTheme="minorAscii"/>
          <w:i/>
          <w:sz w:val="24"/>
        </w:rPr>
      </w:pPr>
    </w:p>
    <w:p>
      <w:pPr>
        <w:spacing w:before="0"/>
        <w:ind w:left="1104" w:right="1126" w:firstLine="0"/>
        <w:jc w:val="center"/>
        <w:rPr>
          <w:rFonts w:hint="default" w:asciiTheme="minorAscii" w:hAnsiTheme="minorAscii"/>
          <w:b/>
          <w:sz w:val="32"/>
        </w:rPr>
      </w:pPr>
      <w:r>
        <w:rPr>
          <w:rFonts w:hint="default" w:asciiTheme="minorAscii" w:hAnsiTheme="minorAscii"/>
          <w:b/>
          <w:sz w:val="32"/>
        </w:rPr>
        <w:t>Bachelor of</w:t>
      </w:r>
      <w:r>
        <w:rPr>
          <w:rFonts w:hint="default" w:asciiTheme="minorAscii" w:hAnsiTheme="minorAscii"/>
          <w:b/>
          <w:spacing w:val="-14"/>
          <w:sz w:val="32"/>
        </w:rPr>
        <w:t xml:space="preserve"> </w:t>
      </w:r>
      <w:r>
        <w:rPr>
          <w:rFonts w:hint="default" w:asciiTheme="minorAscii" w:hAnsiTheme="minorAscii"/>
          <w:b/>
          <w:sz w:val="32"/>
        </w:rPr>
        <w:t>Technology</w:t>
      </w:r>
    </w:p>
    <w:p>
      <w:pPr>
        <w:spacing w:before="6"/>
        <w:ind w:left="1104" w:right="1127" w:firstLine="0"/>
        <w:jc w:val="center"/>
        <w:rPr>
          <w:rFonts w:hint="default" w:asciiTheme="minorAscii" w:hAnsiTheme="minorAscii"/>
          <w:i/>
          <w:sz w:val="24"/>
        </w:rPr>
      </w:pPr>
      <w:r>
        <w:rPr>
          <w:rFonts w:hint="default" w:asciiTheme="minorAscii" w:hAnsiTheme="minorAscii"/>
          <w:i/>
          <w:sz w:val="24"/>
        </w:rPr>
        <w:t>in</w:t>
      </w:r>
    </w:p>
    <w:p>
      <w:pPr>
        <w:spacing w:before="50"/>
        <w:ind w:left="1104" w:right="1128" w:firstLine="0"/>
        <w:jc w:val="center"/>
        <w:rPr>
          <w:rFonts w:hint="default" w:asciiTheme="minorAscii" w:hAnsiTheme="minorAscii"/>
          <w:b/>
          <w:sz w:val="32"/>
        </w:rPr>
      </w:pPr>
      <w:r>
        <w:rPr>
          <w:rFonts w:hint="default" w:asciiTheme="minorAscii" w:hAnsiTheme="minorAscii"/>
          <w:b/>
          <w:sz w:val="32"/>
        </w:rPr>
        <w:t>ELECTRONICS &amp; COMMUNICATION ENGINEERING</w:t>
      </w:r>
    </w:p>
    <w:p>
      <w:pPr>
        <w:pStyle w:val="7"/>
        <w:spacing w:before="2"/>
        <w:rPr>
          <w:rFonts w:hint="default" w:asciiTheme="minorAscii" w:hAnsiTheme="minorAscii"/>
          <w:b/>
          <w:sz w:val="40"/>
        </w:rPr>
      </w:pPr>
    </w:p>
    <w:p>
      <w:pPr>
        <w:spacing w:before="0"/>
        <w:ind w:left="1104" w:right="1126" w:firstLine="0"/>
        <w:jc w:val="center"/>
        <w:rPr>
          <w:rFonts w:hint="default" w:asciiTheme="minorAscii" w:hAnsiTheme="minorAscii"/>
          <w:i/>
          <w:sz w:val="24"/>
        </w:rPr>
      </w:pPr>
      <w:r>
        <w:rPr>
          <w:rFonts w:hint="default" w:asciiTheme="minorAscii" w:hAnsiTheme="minorAscii"/>
          <w:i/>
          <w:sz w:val="24"/>
        </w:rPr>
        <w:t>Under the supervision of</w:t>
      </w:r>
    </w:p>
    <w:p>
      <w:pPr>
        <w:pStyle w:val="7"/>
        <w:spacing w:before="1"/>
        <w:rPr>
          <w:rFonts w:hint="default" w:asciiTheme="minorAscii" w:hAnsiTheme="minorAscii"/>
          <w:i/>
          <w:sz w:val="30"/>
        </w:rPr>
      </w:pPr>
    </w:p>
    <w:p>
      <w:pPr>
        <w:spacing w:before="0"/>
        <w:ind w:left="1104" w:right="1046" w:firstLine="0"/>
        <w:jc w:val="center"/>
        <w:rPr>
          <w:rFonts w:hint="default" w:asciiTheme="minorAscii" w:hAnsiTheme="minorAscii"/>
          <w:b/>
          <w:sz w:val="24"/>
        </w:rPr>
      </w:pPr>
      <w:r>
        <w:rPr>
          <w:rFonts w:hint="default" w:asciiTheme="minorAscii" w:hAnsiTheme="minorAscii"/>
          <w:b/>
          <w:sz w:val="24"/>
        </w:rPr>
        <w:t>Mr. Sujoy</w:t>
      </w:r>
      <w:r>
        <w:rPr>
          <w:rFonts w:hint="default" w:asciiTheme="minorAscii" w:hAnsiTheme="minorAscii"/>
          <w:b/>
          <w:spacing w:val="-13"/>
          <w:sz w:val="24"/>
        </w:rPr>
        <w:t xml:space="preserve"> </w:t>
      </w:r>
      <w:r>
        <w:rPr>
          <w:rFonts w:hint="default" w:asciiTheme="minorAscii" w:hAnsiTheme="minorAscii"/>
          <w:b/>
          <w:sz w:val="24"/>
        </w:rPr>
        <w:t>Mondal</w:t>
      </w:r>
    </w:p>
    <w:p>
      <w:pPr>
        <w:spacing w:before="182"/>
        <w:ind w:left="1104" w:right="1122" w:firstLine="0"/>
        <w:jc w:val="center"/>
        <w:rPr>
          <w:rFonts w:hint="default" w:asciiTheme="minorAscii" w:hAnsiTheme="minorAscii"/>
          <w:sz w:val="24"/>
        </w:rPr>
      </w:pPr>
      <w:r>
        <w:rPr>
          <w:rFonts w:hint="default" w:asciiTheme="minorAscii" w:hAnsiTheme="minorAscii"/>
          <w:sz w:val="24"/>
        </w:rPr>
        <w:t>Assistant</w:t>
      </w:r>
      <w:r>
        <w:rPr>
          <w:rFonts w:hint="default" w:asciiTheme="minorAscii" w:hAnsiTheme="minorAscii"/>
          <w:spacing w:val="66"/>
          <w:sz w:val="24"/>
        </w:rPr>
        <w:t xml:space="preserve"> </w:t>
      </w:r>
      <w:r>
        <w:rPr>
          <w:rFonts w:hint="default" w:asciiTheme="minorAscii" w:hAnsiTheme="minorAscii"/>
          <w:sz w:val="24"/>
        </w:rPr>
        <w:t>Professor</w:t>
      </w:r>
    </w:p>
    <w:p>
      <w:pPr>
        <w:pStyle w:val="7"/>
        <w:spacing w:before="4"/>
        <w:rPr>
          <w:rFonts w:hint="default" w:asciiTheme="minorAscii" w:hAnsiTheme="minorAscii"/>
          <w:sz w:val="24"/>
        </w:rPr>
      </w:pPr>
      <w:r>
        <w:rPr>
          <w:rFonts w:hint="default" w:asciiTheme="minorAscii" w:hAnsiTheme="minorAscii"/>
        </w:rPr>
        <w:drawing>
          <wp:anchor distT="0" distB="0" distL="0" distR="0" simplePos="0" relativeHeight="251659264" behindDoc="0" locked="0" layoutInCell="1" allowOverlap="1">
            <wp:simplePos x="0" y="0"/>
            <wp:positionH relativeFrom="page">
              <wp:posOffset>3328035</wp:posOffset>
            </wp:positionH>
            <wp:positionV relativeFrom="paragraph">
              <wp:posOffset>205105</wp:posOffset>
            </wp:positionV>
            <wp:extent cx="914400" cy="11893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914514" cy="1189196"/>
                    </a:xfrm>
                    <a:prstGeom prst="rect">
                      <a:avLst/>
                    </a:prstGeom>
                  </pic:spPr>
                </pic:pic>
              </a:graphicData>
            </a:graphic>
          </wp:anchor>
        </w:drawing>
      </w:r>
    </w:p>
    <w:p>
      <w:pPr>
        <w:spacing w:before="144"/>
        <w:ind w:left="1104" w:right="1122" w:firstLine="0"/>
        <w:jc w:val="center"/>
        <w:rPr>
          <w:rFonts w:hint="default" w:asciiTheme="minorAscii" w:hAnsiTheme="minorAscii"/>
          <w:b/>
          <w:sz w:val="24"/>
        </w:rPr>
      </w:pPr>
      <w:r>
        <w:rPr>
          <w:rFonts w:hint="default" w:asciiTheme="minorAscii" w:hAnsiTheme="minorAscii"/>
          <w:b/>
          <w:sz w:val="24"/>
        </w:rPr>
        <w:t>Department of Electronics &amp; Communication Engineering</w:t>
      </w:r>
    </w:p>
    <w:p>
      <w:pPr>
        <w:spacing w:before="22"/>
        <w:ind w:left="1104" w:right="1120" w:firstLine="0"/>
        <w:jc w:val="center"/>
        <w:rPr>
          <w:rFonts w:hint="default" w:asciiTheme="minorAscii" w:hAnsiTheme="minorAscii"/>
          <w:b/>
          <w:sz w:val="22"/>
        </w:rPr>
      </w:pPr>
      <w:r>
        <w:rPr>
          <w:rFonts w:hint="default" w:asciiTheme="minorAscii" w:hAnsiTheme="minorAscii"/>
          <w:b/>
          <w:sz w:val="22"/>
        </w:rPr>
        <w:t>RCC INSTITUTE OF INFORMATION TECHNOLOGY</w:t>
      </w:r>
    </w:p>
    <w:p>
      <w:pPr>
        <w:spacing w:before="20" w:line="259" w:lineRule="auto"/>
        <w:ind w:left="926" w:right="944" w:firstLine="0"/>
        <w:jc w:val="center"/>
        <w:rPr>
          <w:rFonts w:hint="default" w:asciiTheme="minorAscii" w:hAnsiTheme="minorAscii"/>
          <w:b/>
          <w:sz w:val="22"/>
        </w:rPr>
      </w:pPr>
      <w:r>
        <w:rPr>
          <w:rFonts w:hint="default" w:asciiTheme="minorAscii" w:hAnsiTheme="minorAscii"/>
          <w:b/>
          <w:sz w:val="22"/>
        </w:rPr>
        <w:t>Affiliated to Maulana Abul Kalam Azad University of Technology, WestBengal CANAL SOUTH ROAD, BELIAGHATA, KOLKATA – 700015</w:t>
      </w:r>
    </w:p>
    <w:p>
      <w:pPr>
        <w:pStyle w:val="7"/>
        <w:spacing w:before="7"/>
        <w:rPr>
          <w:rFonts w:hint="default" w:asciiTheme="minorAscii" w:hAnsiTheme="minorAscii"/>
          <w:b/>
          <w:sz w:val="25"/>
        </w:rPr>
      </w:pPr>
    </w:p>
    <w:p>
      <w:pPr>
        <w:spacing w:before="0"/>
        <w:ind w:left="1104" w:right="1116" w:firstLine="0"/>
        <w:jc w:val="center"/>
        <w:rPr>
          <w:rFonts w:hint="default" w:asciiTheme="minorAscii" w:hAnsiTheme="minorAscii"/>
          <w:b/>
          <w:sz w:val="28"/>
        </w:rPr>
      </w:pPr>
      <w:r>
        <w:rPr>
          <w:rFonts w:hint="default" w:asciiTheme="minorAscii" w:hAnsiTheme="minorAscii"/>
          <w:b/>
          <w:sz w:val="28"/>
        </w:rPr>
        <w:t>May,2018</w:t>
      </w:r>
    </w:p>
    <w:p>
      <w:pPr>
        <w:spacing w:after="0"/>
        <w:jc w:val="center"/>
        <w:rPr>
          <w:rFonts w:ascii="Bookman Uralic"/>
          <w:sz w:val="28"/>
        </w:rPr>
        <w:sectPr>
          <w:footerReference r:id="rId5" w:type="default"/>
          <w:type w:val="continuous"/>
          <w:pgSz w:w="11910" w:h="16840"/>
          <w:pgMar w:top="1580" w:right="580" w:bottom="1200" w:left="600" w:header="720" w:footer="1004" w:gutter="0"/>
          <w:pgNumType w:start="1"/>
          <w:cols w:space="720" w:num="1"/>
        </w:sectPr>
      </w:pPr>
    </w:p>
    <w:p>
      <w:pPr>
        <w:pStyle w:val="2"/>
        <w:spacing w:before="82"/>
      </w:pPr>
      <w:bookmarkStart w:id="0" w:name="_TOC_250011"/>
      <w:bookmarkEnd w:id="0"/>
      <w:r>
        <w:rPr>
          <w:color w:val="C00000"/>
          <w:u w:val="single" w:color="C00000"/>
        </w:rPr>
        <w:t>CERTIFICATE OF APPROVAL</w:t>
      </w:r>
    </w:p>
    <w:p>
      <w:pPr>
        <w:pStyle w:val="7"/>
        <w:spacing w:before="4"/>
        <w:rPr>
          <w:rFonts w:ascii="Bookman Uralic"/>
          <w:b/>
          <w:sz w:val="29"/>
        </w:rPr>
      </w:pPr>
      <w:r>
        <w:drawing>
          <wp:anchor distT="0" distB="0" distL="0" distR="0" simplePos="0" relativeHeight="251660288" behindDoc="0" locked="0" layoutInCell="1" allowOverlap="1">
            <wp:simplePos x="0" y="0"/>
            <wp:positionH relativeFrom="page">
              <wp:posOffset>3323590</wp:posOffset>
            </wp:positionH>
            <wp:positionV relativeFrom="paragraph">
              <wp:posOffset>243840</wp:posOffset>
            </wp:positionV>
            <wp:extent cx="911225" cy="11785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911109" cy="1178814"/>
                    </a:xfrm>
                    <a:prstGeom prst="rect">
                      <a:avLst/>
                    </a:prstGeom>
                  </pic:spPr>
                </pic:pic>
              </a:graphicData>
            </a:graphic>
          </wp:anchor>
        </w:drawing>
      </w:r>
    </w:p>
    <w:p>
      <w:pPr>
        <w:pStyle w:val="7"/>
        <w:rPr>
          <w:rFonts w:ascii="Bookman Uralic"/>
          <w:b/>
          <w:sz w:val="31"/>
        </w:rPr>
      </w:pPr>
    </w:p>
    <w:p>
      <w:pPr>
        <w:spacing w:before="1" w:line="268" w:lineRule="auto"/>
        <w:ind w:left="929" w:right="944" w:firstLine="0"/>
        <w:jc w:val="center"/>
        <w:rPr>
          <w:sz w:val="22"/>
        </w:rPr>
      </w:pPr>
      <w:r>
        <w:rPr>
          <w:rFonts w:ascii="Carlito" w:hAnsi="Carlito"/>
          <w:w w:val="105"/>
          <w:sz w:val="22"/>
        </w:rPr>
        <w:t>This</w:t>
      </w:r>
      <w:r>
        <w:rPr>
          <w:rFonts w:ascii="Carlito" w:hAnsi="Carlito"/>
          <w:spacing w:val="-17"/>
          <w:w w:val="105"/>
          <w:sz w:val="22"/>
        </w:rPr>
        <w:t xml:space="preserve"> </w:t>
      </w:r>
      <w:r>
        <w:rPr>
          <w:rFonts w:ascii="Carlito" w:hAnsi="Carlito"/>
          <w:w w:val="105"/>
          <w:sz w:val="22"/>
        </w:rPr>
        <w:t>is</w:t>
      </w:r>
      <w:r>
        <w:rPr>
          <w:rFonts w:ascii="Carlito" w:hAnsi="Carlito"/>
          <w:spacing w:val="-16"/>
          <w:w w:val="105"/>
          <w:sz w:val="22"/>
        </w:rPr>
        <w:t xml:space="preserve"> </w:t>
      </w:r>
      <w:r>
        <w:rPr>
          <w:rFonts w:ascii="Carlito" w:hAnsi="Carlito"/>
          <w:w w:val="105"/>
          <w:sz w:val="22"/>
        </w:rPr>
        <w:t>to</w:t>
      </w:r>
      <w:r>
        <w:rPr>
          <w:rFonts w:ascii="Carlito" w:hAnsi="Carlito"/>
          <w:spacing w:val="-15"/>
          <w:w w:val="105"/>
          <w:sz w:val="22"/>
        </w:rPr>
        <w:t xml:space="preserve"> </w:t>
      </w:r>
      <w:r>
        <w:rPr>
          <w:rFonts w:ascii="Carlito" w:hAnsi="Carlito"/>
          <w:w w:val="105"/>
          <w:sz w:val="22"/>
        </w:rPr>
        <w:t>certify</w:t>
      </w:r>
      <w:r>
        <w:rPr>
          <w:rFonts w:ascii="Carlito" w:hAnsi="Carlito"/>
          <w:spacing w:val="-16"/>
          <w:w w:val="105"/>
          <w:sz w:val="22"/>
        </w:rPr>
        <w:t xml:space="preserve"> </w:t>
      </w:r>
      <w:r>
        <w:rPr>
          <w:rFonts w:ascii="Carlito" w:hAnsi="Carlito"/>
          <w:w w:val="105"/>
          <w:sz w:val="22"/>
        </w:rPr>
        <w:t>that</w:t>
      </w:r>
      <w:r>
        <w:rPr>
          <w:rFonts w:ascii="Carlito" w:hAnsi="Carlito"/>
          <w:spacing w:val="-18"/>
          <w:w w:val="105"/>
          <w:sz w:val="22"/>
        </w:rPr>
        <w:t xml:space="preserve"> </w:t>
      </w:r>
      <w:r>
        <w:rPr>
          <w:rFonts w:ascii="Carlito" w:hAnsi="Carlito"/>
          <w:w w:val="105"/>
          <w:sz w:val="22"/>
        </w:rPr>
        <w:t>the</w:t>
      </w:r>
      <w:r>
        <w:rPr>
          <w:rFonts w:ascii="Carlito" w:hAnsi="Carlito"/>
          <w:spacing w:val="-16"/>
          <w:w w:val="105"/>
          <w:sz w:val="22"/>
        </w:rPr>
        <w:t xml:space="preserve"> </w:t>
      </w:r>
      <w:r>
        <w:rPr>
          <w:rFonts w:ascii="Carlito" w:hAnsi="Carlito"/>
          <w:w w:val="105"/>
          <w:sz w:val="22"/>
        </w:rPr>
        <w:t>project</w:t>
      </w:r>
      <w:r>
        <w:rPr>
          <w:rFonts w:ascii="Carlito" w:hAnsi="Carlito"/>
          <w:spacing w:val="-16"/>
          <w:w w:val="105"/>
          <w:sz w:val="22"/>
        </w:rPr>
        <w:t xml:space="preserve"> </w:t>
      </w:r>
      <w:r>
        <w:rPr>
          <w:rFonts w:ascii="Carlito" w:hAnsi="Carlito"/>
          <w:w w:val="105"/>
          <w:sz w:val="22"/>
        </w:rPr>
        <w:t>titled</w:t>
      </w:r>
      <w:r>
        <w:rPr>
          <w:rFonts w:ascii="Carlito" w:hAnsi="Carlito"/>
          <w:spacing w:val="-14"/>
          <w:w w:val="105"/>
          <w:sz w:val="22"/>
        </w:rPr>
        <w:t xml:space="preserve"> </w:t>
      </w:r>
      <w:r>
        <w:rPr>
          <w:w w:val="105"/>
          <w:sz w:val="22"/>
        </w:rPr>
        <w:t>“</w:t>
      </w:r>
      <w:r>
        <w:rPr>
          <w:b/>
          <w:w w:val="105"/>
          <w:sz w:val="22"/>
        </w:rPr>
        <w:t>ACOUSTIC</w:t>
      </w:r>
      <w:r>
        <w:rPr>
          <w:b/>
          <w:spacing w:val="-20"/>
          <w:w w:val="105"/>
          <w:sz w:val="22"/>
        </w:rPr>
        <w:t xml:space="preserve"> </w:t>
      </w:r>
      <w:r>
        <w:rPr>
          <w:b/>
          <w:w w:val="105"/>
          <w:sz w:val="22"/>
        </w:rPr>
        <w:t>ENVIRONMENT</w:t>
      </w:r>
      <w:r>
        <w:rPr>
          <w:b/>
          <w:spacing w:val="-19"/>
          <w:w w:val="105"/>
          <w:sz w:val="22"/>
        </w:rPr>
        <w:t xml:space="preserve"> </w:t>
      </w:r>
      <w:r>
        <w:rPr>
          <w:b/>
          <w:w w:val="105"/>
          <w:sz w:val="22"/>
        </w:rPr>
        <w:t>DETECTION</w:t>
      </w:r>
      <w:r>
        <w:rPr>
          <w:w w:val="105"/>
          <w:sz w:val="22"/>
        </w:rPr>
        <w:t>”</w:t>
      </w:r>
      <w:r>
        <w:rPr>
          <w:spacing w:val="-20"/>
          <w:w w:val="105"/>
          <w:sz w:val="22"/>
        </w:rPr>
        <w:t xml:space="preserve"> </w:t>
      </w:r>
      <w:r>
        <w:rPr>
          <w:w w:val="105"/>
          <w:sz w:val="22"/>
        </w:rPr>
        <w:t>carried out</w:t>
      </w:r>
      <w:r>
        <w:rPr>
          <w:spacing w:val="-3"/>
          <w:w w:val="105"/>
          <w:sz w:val="22"/>
        </w:rPr>
        <w:t xml:space="preserve"> </w:t>
      </w:r>
      <w:r>
        <w:rPr>
          <w:w w:val="105"/>
          <w:sz w:val="22"/>
        </w:rPr>
        <w:t>by</w:t>
      </w:r>
    </w:p>
    <w:p>
      <w:pPr>
        <w:pStyle w:val="7"/>
        <w:spacing w:before="10"/>
        <w:rPr>
          <w:sz w:val="12"/>
        </w:rPr>
      </w:pPr>
    </w:p>
    <w:tbl>
      <w:tblPr>
        <w:tblStyle w:val="6"/>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84"/>
        <w:gridCol w:w="2401"/>
        <w:gridCol w:w="3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2984" w:type="dxa"/>
          </w:tcPr>
          <w:p>
            <w:pPr>
              <w:pStyle w:val="12"/>
              <w:spacing w:before="3"/>
              <w:ind w:left="182" w:right="176"/>
              <w:rPr>
                <w:rFonts w:ascii="Bookman Uralic"/>
                <w:sz w:val="24"/>
              </w:rPr>
            </w:pPr>
            <w:r>
              <w:rPr>
                <w:rFonts w:ascii="Bookman Uralic"/>
                <w:sz w:val="24"/>
              </w:rPr>
              <w:t>Name</w:t>
            </w:r>
          </w:p>
        </w:tc>
        <w:tc>
          <w:tcPr>
            <w:tcW w:w="2401" w:type="dxa"/>
          </w:tcPr>
          <w:p>
            <w:pPr>
              <w:pStyle w:val="12"/>
              <w:spacing w:before="3"/>
              <w:ind w:left="360" w:right="353"/>
              <w:rPr>
                <w:rFonts w:ascii="Bookman Uralic"/>
                <w:sz w:val="24"/>
              </w:rPr>
            </w:pPr>
            <w:r>
              <w:rPr>
                <w:rFonts w:ascii="Bookman Uralic"/>
                <w:sz w:val="24"/>
              </w:rPr>
              <w:t>Roll No.</w:t>
            </w:r>
          </w:p>
        </w:tc>
        <w:tc>
          <w:tcPr>
            <w:tcW w:w="3635" w:type="dxa"/>
          </w:tcPr>
          <w:p>
            <w:pPr>
              <w:pStyle w:val="12"/>
              <w:spacing w:before="3"/>
              <w:ind w:left="874"/>
              <w:jc w:val="left"/>
              <w:rPr>
                <w:rFonts w:ascii="Bookman Uralic"/>
                <w:sz w:val="24"/>
              </w:rPr>
            </w:pPr>
            <w:r>
              <w:rPr>
                <w:rFonts w:ascii="Bookman Uralic"/>
                <w:sz w:val="24"/>
              </w:rPr>
              <w:t>Registration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2" w:hRule="atLeast"/>
        </w:trPr>
        <w:tc>
          <w:tcPr>
            <w:tcW w:w="2984" w:type="dxa"/>
          </w:tcPr>
          <w:p>
            <w:pPr>
              <w:pStyle w:val="12"/>
              <w:spacing w:before="13"/>
              <w:ind w:left="181" w:right="176"/>
              <w:rPr>
                <w:rFonts w:ascii="Bookman Uralic"/>
                <w:i/>
                <w:sz w:val="24"/>
              </w:rPr>
            </w:pPr>
            <w:r>
              <w:rPr>
                <w:rFonts w:ascii="Bookman Uralic"/>
                <w:i/>
                <w:sz w:val="24"/>
              </w:rPr>
              <w:t>Avranil Roy</w:t>
            </w:r>
          </w:p>
        </w:tc>
        <w:tc>
          <w:tcPr>
            <w:tcW w:w="2401" w:type="dxa"/>
          </w:tcPr>
          <w:p>
            <w:pPr>
              <w:pStyle w:val="12"/>
              <w:spacing w:before="13"/>
              <w:ind w:left="361" w:right="353"/>
              <w:rPr>
                <w:rFonts w:ascii="Bookman Uralic"/>
                <w:i/>
                <w:sz w:val="24"/>
              </w:rPr>
            </w:pPr>
            <w:r>
              <w:rPr>
                <w:rFonts w:ascii="Bookman Uralic"/>
                <w:i/>
                <w:sz w:val="24"/>
              </w:rPr>
              <w:t>117003</w:t>
            </w:r>
          </w:p>
        </w:tc>
        <w:tc>
          <w:tcPr>
            <w:tcW w:w="3635" w:type="dxa"/>
          </w:tcPr>
          <w:p>
            <w:pPr>
              <w:pStyle w:val="12"/>
              <w:spacing w:before="4"/>
              <w:ind w:left="183"/>
              <w:jc w:val="left"/>
              <w:rPr>
                <w:rFonts w:ascii="Bookman Uralic"/>
                <w:sz w:val="24"/>
              </w:rPr>
            </w:pPr>
            <w:r>
              <w:rPr>
                <w:rFonts w:ascii="Bookman Uralic"/>
                <w:sz w:val="24"/>
              </w:rPr>
              <w:t>141170110209 of 2014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2984" w:type="dxa"/>
          </w:tcPr>
          <w:p>
            <w:pPr>
              <w:pStyle w:val="12"/>
              <w:spacing w:before="13"/>
              <w:ind w:left="184" w:right="176"/>
              <w:rPr>
                <w:rFonts w:ascii="Bookman Uralic"/>
                <w:i/>
                <w:sz w:val="24"/>
              </w:rPr>
            </w:pPr>
            <w:r>
              <w:rPr>
                <w:rFonts w:ascii="Bookman Uralic"/>
                <w:i/>
                <w:sz w:val="24"/>
              </w:rPr>
              <w:t xml:space="preserve">Trinanjana </w:t>
            </w:r>
          </w:p>
        </w:tc>
        <w:tc>
          <w:tcPr>
            <w:tcW w:w="2401" w:type="dxa"/>
          </w:tcPr>
          <w:p>
            <w:pPr>
              <w:pStyle w:val="12"/>
              <w:spacing w:before="13"/>
              <w:ind w:left="361" w:right="353"/>
              <w:rPr>
                <w:rFonts w:ascii="Bookman Uralic"/>
                <w:i/>
                <w:sz w:val="24"/>
              </w:rPr>
            </w:pPr>
            <w:r>
              <w:rPr>
                <w:rFonts w:ascii="Bookman Uralic"/>
                <w:i/>
                <w:sz w:val="24"/>
              </w:rPr>
              <w:t>117003141</w:t>
            </w:r>
          </w:p>
        </w:tc>
        <w:tc>
          <w:tcPr>
            <w:tcW w:w="3635" w:type="dxa"/>
          </w:tcPr>
          <w:p>
            <w:pPr>
              <w:pStyle w:val="12"/>
              <w:spacing w:before="4"/>
              <w:ind w:left="375" w:right="368"/>
              <w:rPr>
                <w:rFonts w:ascii="Bookman Uralic"/>
                <w:sz w:val="24"/>
              </w:rPr>
            </w:pPr>
            <w:r>
              <w:rPr>
                <w:rFonts w:ascii="Bookman Uralic"/>
                <w:sz w:val="24"/>
              </w:rPr>
              <w:t>141170110300 of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6" w:hRule="atLeast"/>
        </w:trPr>
        <w:tc>
          <w:tcPr>
            <w:tcW w:w="2984" w:type="dxa"/>
          </w:tcPr>
          <w:p>
            <w:pPr>
              <w:pStyle w:val="12"/>
              <w:spacing w:before="11"/>
              <w:ind w:left="179" w:right="176"/>
              <w:rPr>
                <w:rFonts w:ascii="Bookman Uralic"/>
                <w:i/>
                <w:sz w:val="24"/>
              </w:rPr>
            </w:pPr>
          </w:p>
        </w:tc>
        <w:tc>
          <w:tcPr>
            <w:tcW w:w="2401" w:type="dxa"/>
          </w:tcPr>
          <w:p>
            <w:pPr>
              <w:pStyle w:val="12"/>
              <w:spacing w:before="11"/>
              <w:ind w:left="361" w:right="353"/>
              <w:rPr>
                <w:rFonts w:ascii="Bookman Uralic"/>
                <w:i/>
                <w:sz w:val="24"/>
              </w:rPr>
            </w:pPr>
          </w:p>
        </w:tc>
        <w:tc>
          <w:tcPr>
            <w:tcW w:w="3635" w:type="dxa"/>
          </w:tcPr>
          <w:p>
            <w:pPr>
              <w:pStyle w:val="12"/>
              <w:spacing w:before="3" w:line="258" w:lineRule="exact"/>
              <w:ind w:left="374" w:right="368"/>
              <w:rPr>
                <w:rFonts w:ascii="Bookman Uralic"/>
                <w:sz w:val="24"/>
              </w:rPr>
            </w:pPr>
          </w:p>
        </w:tc>
      </w:tr>
    </w:tbl>
    <w:p>
      <w:pPr>
        <w:pStyle w:val="7"/>
        <w:spacing w:before="6"/>
        <w:rPr>
          <w:sz w:val="30"/>
        </w:rPr>
      </w:pPr>
    </w:p>
    <w:p>
      <w:pPr>
        <w:spacing w:before="1" w:line="422" w:lineRule="auto"/>
        <w:ind w:left="840" w:right="856" w:firstLine="0"/>
        <w:jc w:val="both"/>
        <w:rPr>
          <w:rFonts w:hint="default" w:asciiTheme="minorAscii" w:hAnsiTheme="minorAscii"/>
          <w:w w:val="110"/>
          <w:sz w:val="24"/>
        </w:rPr>
      </w:pPr>
      <w:r>
        <w:rPr>
          <w:rFonts w:hint="default" w:asciiTheme="minorAscii" w:hAnsiTheme="minorAscii"/>
          <w:w w:val="110"/>
          <w:sz w:val="24"/>
        </w:rPr>
        <w:t xml:space="preserve">for the partial fulfillment of the requirements for B.Tech degree in </w:t>
      </w:r>
      <w:r>
        <w:rPr>
          <w:rFonts w:hint="default" w:asciiTheme="minorAscii" w:hAnsiTheme="minorAscii"/>
          <w:b/>
          <w:w w:val="110"/>
          <w:sz w:val="24"/>
        </w:rPr>
        <w:t xml:space="preserve">Electronics and Communication Engineering </w:t>
      </w:r>
      <w:r>
        <w:rPr>
          <w:rFonts w:hint="default" w:asciiTheme="minorAscii" w:hAnsiTheme="minorAscii"/>
          <w:w w:val="110"/>
          <w:sz w:val="24"/>
        </w:rPr>
        <w:t xml:space="preserve">from </w:t>
      </w:r>
      <w:r>
        <w:rPr>
          <w:rFonts w:hint="default" w:asciiTheme="minorAscii" w:hAnsiTheme="minorAscii"/>
          <w:b/>
          <w:w w:val="110"/>
          <w:sz w:val="24"/>
        </w:rPr>
        <w:t>Maulana Abul Kalam Azad University of Technology,</w:t>
      </w:r>
      <w:r>
        <w:rPr>
          <w:rFonts w:hint="default" w:asciiTheme="minorAscii" w:hAnsiTheme="minorAscii"/>
          <w:b/>
          <w:spacing w:val="-7"/>
          <w:w w:val="110"/>
          <w:sz w:val="24"/>
        </w:rPr>
        <w:t xml:space="preserve"> </w:t>
      </w:r>
      <w:r>
        <w:rPr>
          <w:rFonts w:hint="default" w:asciiTheme="minorAscii" w:hAnsiTheme="minorAscii"/>
          <w:b/>
          <w:w w:val="110"/>
          <w:sz w:val="24"/>
        </w:rPr>
        <w:t>West</w:t>
      </w:r>
      <w:r>
        <w:rPr>
          <w:rFonts w:hint="default" w:asciiTheme="minorAscii" w:hAnsiTheme="minorAscii"/>
          <w:b/>
          <w:spacing w:val="-7"/>
          <w:w w:val="110"/>
          <w:sz w:val="24"/>
        </w:rPr>
        <w:t xml:space="preserve"> </w:t>
      </w:r>
      <w:r>
        <w:rPr>
          <w:rFonts w:hint="default" w:asciiTheme="minorAscii" w:hAnsiTheme="minorAscii"/>
          <w:b/>
          <w:w w:val="110"/>
          <w:sz w:val="24"/>
        </w:rPr>
        <w:t>Bengal</w:t>
      </w:r>
      <w:r>
        <w:rPr>
          <w:rFonts w:hint="default" w:asciiTheme="minorAscii" w:hAnsiTheme="minorAscii"/>
          <w:b/>
          <w:spacing w:val="-7"/>
          <w:w w:val="110"/>
          <w:sz w:val="24"/>
        </w:rPr>
        <w:t xml:space="preserve"> </w:t>
      </w:r>
      <w:r>
        <w:rPr>
          <w:rFonts w:hint="default" w:asciiTheme="minorAscii" w:hAnsiTheme="minorAscii"/>
          <w:w w:val="110"/>
          <w:sz w:val="24"/>
        </w:rPr>
        <w:t>is</w:t>
      </w:r>
      <w:r>
        <w:rPr>
          <w:rFonts w:hint="default" w:asciiTheme="minorAscii" w:hAnsiTheme="minorAscii"/>
          <w:spacing w:val="-7"/>
          <w:w w:val="110"/>
          <w:sz w:val="24"/>
        </w:rPr>
        <w:t xml:space="preserve"> </w:t>
      </w:r>
      <w:r>
        <w:rPr>
          <w:rFonts w:hint="default" w:asciiTheme="minorAscii" w:hAnsiTheme="minorAscii"/>
          <w:w w:val="110"/>
          <w:sz w:val="24"/>
        </w:rPr>
        <w:t>absolutely</w:t>
      </w:r>
      <w:r>
        <w:rPr>
          <w:rFonts w:hint="default" w:asciiTheme="minorAscii" w:hAnsiTheme="minorAscii"/>
          <w:spacing w:val="-7"/>
          <w:w w:val="110"/>
          <w:sz w:val="24"/>
        </w:rPr>
        <w:t xml:space="preserve"> </w:t>
      </w:r>
      <w:r>
        <w:rPr>
          <w:rFonts w:hint="default" w:asciiTheme="minorAscii" w:hAnsiTheme="minorAscii"/>
          <w:w w:val="110"/>
          <w:sz w:val="24"/>
        </w:rPr>
        <w:t>based</w:t>
      </w:r>
      <w:r>
        <w:rPr>
          <w:rFonts w:hint="default" w:asciiTheme="minorAscii" w:hAnsiTheme="minorAscii"/>
          <w:spacing w:val="-6"/>
          <w:w w:val="110"/>
          <w:sz w:val="24"/>
        </w:rPr>
        <w:t xml:space="preserve"> </w:t>
      </w:r>
      <w:r>
        <w:rPr>
          <w:rFonts w:hint="default" w:asciiTheme="minorAscii" w:hAnsiTheme="minorAscii"/>
          <w:w w:val="110"/>
          <w:sz w:val="24"/>
        </w:rPr>
        <w:t>on</w:t>
      </w:r>
      <w:r>
        <w:rPr>
          <w:rFonts w:hint="default" w:asciiTheme="minorAscii" w:hAnsiTheme="minorAscii"/>
          <w:spacing w:val="-8"/>
          <w:w w:val="110"/>
          <w:sz w:val="24"/>
        </w:rPr>
        <w:t xml:space="preserve"> </w:t>
      </w:r>
      <w:r>
        <w:rPr>
          <w:rFonts w:hint="default" w:asciiTheme="minorAscii" w:hAnsiTheme="minorAscii"/>
          <w:w w:val="110"/>
          <w:sz w:val="24"/>
        </w:rPr>
        <w:t>his</w:t>
      </w:r>
      <w:r>
        <w:rPr>
          <w:rFonts w:hint="default" w:asciiTheme="minorAscii" w:hAnsiTheme="minorAscii"/>
          <w:spacing w:val="-7"/>
          <w:w w:val="110"/>
          <w:sz w:val="24"/>
        </w:rPr>
        <w:t xml:space="preserve"> </w:t>
      </w:r>
      <w:r>
        <w:rPr>
          <w:rFonts w:hint="default" w:asciiTheme="minorAscii" w:hAnsiTheme="minorAscii"/>
          <w:w w:val="110"/>
          <w:sz w:val="24"/>
        </w:rPr>
        <w:t>own</w:t>
      </w:r>
      <w:r>
        <w:rPr>
          <w:rFonts w:hint="default" w:asciiTheme="minorAscii" w:hAnsiTheme="minorAscii"/>
          <w:spacing w:val="-8"/>
          <w:w w:val="110"/>
          <w:sz w:val="24"/>
        </w:rPr>
        <w:t xml:space="preserve"> </w:t>
      </w:r>
      <w:r>
        <w:rPr>
          <w:rFonts w:hint="default" w:asciiTheme="minorAscii" w:hAnsiTheme="minorAscii"/>
          <w:w w:val="110"/>
          <w:sz w:val="24"/>
        </w:rPr>
        <w:t>work</w:t>
      </w:r>
      <w:r>
        <w:rPr>
          <w:rFonts w:hint="default" w:asciiTheme="minorAscii" w:hAnsiTheme="minorAscii"/>
          <w:spacing w:val="-6"/>
          <w:w w:val="110"/>
          <w:sz w:val="24"/>
        </w:rPr>
        <w:t xml:space="preserve"> </w:t>
      </w:r>
      <w:r>
        <w:rPr>
          <w:rFonts w:hint="default" w:asciiTheme="minorAscii" w:hAnsiTheme="minorAscii"/>
          <w:w w:val="110"/>
          <w:sz w:val="24"/>
        </w:rPr>
        <w:t>under</w:t>
      </w:r>
      <w:r>
        <w:rPr>
          <w:rFonts w:hint="default" w:asciiTheme="minorAscii" w:hAnsiTheme="minorAscii"/>
          <w:spacing w:val="-6"/>
          <w:w w:val="110"/>
          <w:sz w:val="24"/>
        </w:rPr>
        <w:t xml:space="preserve"> </w:t>
      </w:r>
      <w:r>
        <w:rPr>
          <w:rFonts w:hint="default" w:asciiTheme="minorAscii" w:hAnsiTheme="minorAscii"/>
          <w:w w:val="110"/>
          <w:sz w:val="24"/>
        </w:rPr>
        <w:t>the</w:t>
      </w:r>
      <w:r>
        <w:rPr>
          <w:rFonts w:hint="default" w:asciiTheme="minorAscii" w:hAnsiTheme="minorAscii"/>
          <w:spacing w:val="-6"/>
          <w:w w:val="110"/>
          <w:sz w:val="24"/>
        </w:rPr>
        <w:t xml:space="preserve"> </w:t>
      </w:r>
      <w:r>
        <w:rPr>
          <w:rFonts w:hint="default" w:asciiTheme="minorAscii" w:hAnsiTheme="minorAscii"/>
          <w:w w:val="110"/>
          <w:sz w:val="24"/>
        </w:rPr>
        <w:t>supervision</w:t>
      </w:r>
    </w:p>
    <w:p>
      <w:pPr>
        <w:spacing w:before="1" w:line="422" w:lineRule="auto"/>
        <w:ind w:left="840" w:right="856" w:firstLine="0"/>
        <w:jc w:val="both"/>
        <w:rPr>
          <w:rFonts w:hint="default" w:asciiTheme="minorAscii" w:hAnsiTheme="minorAscii"/>
          <w:w w:val="110"/>
          <w:sz w:val="24"/>
        </w:rPr>
      </w:pPr>
      <w:r>
        <w:rPr>
          <w:rFonts w:hint="default" w:asciiTheme="minorAscii" w:hAnsiTheme="minorAscii"/>
          <w:w w:val="110"/>
          <w:sz w:val="24"/>
        </w:rPr>
        <w:t xml:space="preserve">of Mr. . The contents of this thesis, in full or in parts, have not been submitted to </w:t>
      </w:r>
    </w:p>
    <w:p>
      <w:pPr>
        <w:spacing w:before="1" w:line="422" w:lineRule="auto"/>
        <w:ind w:left="840" w:right="856" w:firstLine="0"/>
        <w:jc w:val="both"/>
        <w:rPr>
          <w:rFonts w:hint="default" w:asciiTheme="minorAscii" w:hAnsiTheme="minorAscii"/>
          <w:sz w:val="24"/>
        </w:rPr>
      </w:pPr>
      <w:r>
        <w:rPr>
          <w:rFonts w:hint="default" w:eastAsia="SimSun" w:cs="SimSun" w:asciiTheme="minorAscii" w:hAnsiTheme="minorAscii"/>
          <w:sz w:val="24"/>
          <w:szCs w:val="24"/>
        </w:rPr>
        <w:t>any other Institute or University for the award of any degree or diploma.</w:t>
      </w:r>
    </w:p>
    <w:p>
      <w:pPr>
        <w:pStyle w:val="7"/>
        <w:rPr>
          <w:rFonts w:hint="default" w:asciiTheme="minorAscii" w:hAnsiTheme="minorAscii"/>
          <w:sz w:val="20"/>
        </w:rPr>
      </w:pPr>
    </w:p>
    <w:tbl>
      <w:tblPr>
        <w:tblStyle w:val="6"/>
        <w:tblpPr w:leftFromText="180" w:rightFromText="180" w:vertAnchor="text" w:horzAnchor="page" w:tblpX="1322" w:tblpY="3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81"/>
        <w:gridCol w:w="4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64" w:hRule="atLeast"/>
        </w:trPr>
        <w:tc>
          <w:tcPr>
            <w:tcW w:w="4681" w:type="dxa"/>
          </w:tcPr>
          <w:p>
            <w:pPr>
              <w:pStyle w:val="12"/>
              <w:spacing w:line="266" w:lineRule="exact"/>
              <w:ind w:left="216"/>
              <w:jc w:val="left"/>
              <w:rPr>
                <w:rFonts w:hint="default" w:asciiTheme="minorAscii" w:hAnsiTheme="minorAscii"/>
                <w:sz w:val="24"/>
              </w:rPr>
            </w:pPr>
            <w:r>
              <w:rPr>
                <w:rFonts w:hint="default" w:asciiTheme="minorAscii" w:hAnsiTheme="minorAscii"/>
                <w:sz w:val="24"/>
              </w:rPr>
              <w:t>Optional in case of External Supervisor</w:t>
            </w:r>
          </w:p>
          <w:p>
            <w:pPr>
              <w:pStyle w:val="12"/>
              <w:jc w:val="left"/>
              <w:rPr>
                <w:rFonts w:hint="default" w:asciiTheme="minorAscii" w:hAnsiTheme="minorAscii"/>
                <w:sz w:val="24"/>
              </w:rPr>
            </w:pPr>
          </w:p>
          <w:p>
            <w:pPr>
              <w:pStyle w:val="12"/>
              <w:ind w:left="216"/>
              <w:jc w:val="left"/>
              <w:rPr>
                <w:rFonts w:hint="default" w:asciiTheme="minorAscii" w:hAnsiTheme="minorAscii"/>
                <w:sz w:val="24"/>
              </w:rPr>
            </w:pPr>
            <w:r>
              <w:rPr>
                <w:rFonts w:hint="default" w:asciiTheme="minorAscii" w:hAnsiTheme="minorAscii"/>
                <w:sz w:val="24"/>
              </w:rPr>
              <w:t>.........................................................</w:t>
            </w:r>
          </w:p>
          <w:p>
            <w:pPr>
              <w:pStyle w:val="12"/>
              <w:spacing w:before="11"/>
              <w:jc w:val="left"/>
              <w:rPr>
                <w:rFonts w:hint="default" w:asciiTheme="minorAscii" w:hAnsiTheme="minorAscii"/>
                <w:sz w:val="24"/>
              </w:rPr>
            </w:pPr>
          </w:p>
          <w:p>
            <w:pPr>
              <w:pStyle w:val="12"/>
              <w:spacing w:line="280" w:lineRule="atLeast"/>
              <w:ind w:left="216" w:right="1063" w:hanging="17"/>
              <w:jc w:val="left"/>
              <w:rPr>
                <w:rFonts w:hint="default" w:asciiTheme="minorAscii" w:hAnsiTheme="minorAscii"/>
                <w:sz w:val="24"/>
              </w:rPr>
            </w:pPr>
            <w:r>
              <w:rPr>
                <w:rFonts w:hint="default" w:asciiTheme="minorAscii" w:hAnsiTheme="minorAscii"/>
                <w:sz w:val="24"/>
              </w:rPr>
              <w:t>Designation and Department Institute</w:t>
            </w:r>
          </w:p>
        </w:tc>
        <w:tc>
          <w:tcPr>
            <w:tcW w:w="4871" w:type="dxa"/>
          </w:tcPr>
          <w:p>
            <w:pPr>
              <w:pStyle w:val="12"/>
              <w:jc w:val="left"/>
              <w:rPr>
                <w:rFonts w:hint="default" w:asciiTheme="minorAscii" w:hAnsiTheme="minorAscii"/>
                <w:sz w:val="26"/>
              </w:rPr>
            </w:pPr>
          </w:p>
          <w:p>
            <w:pPr>
              <w:pStyle w:val="12"/>
              <w:spacing w:before="1"/>
              <w:jc w:val="left"/>
              <w:rPr>
                <w:rFonts w:hint="default" w:asciiTheme="minorAscii" w:hAnsiTheme="minorAscii"/>
                <w:sz w:val="21"/>
              </w:rPr>
            </w:pPr>
          </w:p>
          <w:p>
            <w:pPr>
              <w:pStyle w:val="12"/>
              <w:ind w:left="1248"/>
              <w:jc w:val="left"/>
              <w:rPr>
                <w:rFonts w:hint="default" w:asciiTheme="minorAscii" w:hAnsiTheme="minorAscii"/>
                <w:sz w:val="24"/>
              </w:rPr>
            </w:pPr>
            <w:r>
              <w:rPr>
                <w:rFonts w:hint="default" w:asciiTheme="minorAscii" w:hAnsiTheme="minorAscii"/>
                <w:sz w:val="24"/>
              </w:rPr>
              <w:t>.........................................................</w:t>
            </w:r>
          </w:p>
          <w:p>
            <w:pPr>
              <w:pStyle w:val="12"/>
              <w:spacing w:before="10" w:line="277" w:lineRule="exact"/>
              <w:ind w:left="2328"/>
              <w:jc w:val="left"/>
              <w:rPr>
                <w:rFonts w:hint="default" w:asciiTheme="minorAscii" w:hAnsiTheme="minorAscii"/>
                <w:b/>
                <w:sz w:val="24"/>
              </w:rPr>
            </w:pPr>
            <w:r>
              <w:rPr>
                <w:rFonts w:hint="default" w:asciiTheme="minorAscii" w:hAnsiTheme="minorAscii"/>
                <w:b/>
                <w:sz w:val="24"/>
              </w:rPr>
              <w:t>Mr. Sujoy Mondal</w:t>
            </w:r>
          </w:p>
          <w:p>
            <w:pPr>
              <w:pStyle w:val="12"/>
              <w:spacing w:line="271" w:lineRule="exact"/>
              <w:ind w:right="199"/>
              <w:jc w:val="right"/>
              <w:rPr>
                <w:rFonts w:hint="default" w:asciiTheme="minorAscii" w:hAnsiTheme="minorAscii"/>
                <w:sz w:val="24"/>
              </w:rPr>
            </w:pPr>
            <w:r>
              <w:rPr>
                <w:rFonts w:hint="default" w:asciiTheme="minorAscii" w:hAnsiTheme="minorAscii"/>
                <w:sz w:val="24"/>
              </w:rPr>
              <w:t>Asst. Professor , Dept. of</w:t>
            </w:r>
            <w:r>
              <w:rPr>
                <w:rFonts w:hint="default" w:asciiTheme="minorAscii" w:hAnsiTheme="minorAscii"/>
                <w:spacing w:val="-5"/>
                <w:sz w:val="24"/>
              </w:rPr>
              <w:t xml:space="preserve"> </w:t>
            </w:r>
            <w:r>
              <w:rPr>
                <w:rFonts w:hint="default" w:asciiTheme="minorAscii" w:hAnsiTheme="minorAscii"/>
                <w:sz w:val="24"/>
              </w:rPr>
              <w:t>ECE</w:t>
            </w:r>
          </w:p>
          <w:p>
            <w:pPr>
              <w:pStyle w:val="12"/>
              <w:spacing w:line="269" w:lineRule="exact"/>
              <w:ind w:right="198"/>
              <w:jc w:val="right"/>
              <w:rPr>
                <w:rFonts w:hint="default" w:asciiTheme="minorAscii" w:hAnsiTheme="minorAscii"/>
                <w:sz w:val="24"/>
              </w:rPr>
            </w:pPr>
            <w:r>
              <w:rPr>
                <w:rFonts w:hint="default" w:asciiTheme="minorAscii" w:hAnsiTheme="minorAscii"/>
                <w:sz w:val="24"/>
              </w:rPr>
              <w:t>RCC Institute of Information</w:t>
            </w:r>
            <w:r>
              <w:rPr>
                <w:rFonts w:hint="default" w:asciiTheme="minorAscii" w:hAnsiTheme="minorAscii"/>
                <w:spacing w:val="-11"/>
                <w:sz w:val="24"/>
              </w:rPr>
              <w:t xml:space="preserve"> </w:t>
            </w:r>
            <w:r>
              <w:rPr>
                <w:rFonts w:hint="default" w:asciiTheme="minorAscii" w:hAnsiTheme="minorAscii"/>
                <w:sz w:val="24"/>
              </w:rPr>
              <w:t>Technology</w:t>
            </w:r>
          </w:p>
        </w:tc>
      </w:tr>
    </w:tbl>
    <w:p>
      <w:pPr>
        <w:pStyle w:val="7"/>
        <w:rPr>
          <w:rFonts w:hint="default" w:asciiTheme="minorAscii" w:hAnsiTheme="minorAscii"/>
          <w:sz w:val="20"/>
        </w:rPr>
      </w:pPr>
    </w:p>
    <w:p>
      <w:pPr>
        <w:pStyle w:val="7"/>
        <w:spacing w:before="4"/>
        <w:rPr>
          <w:rFonts w:hint="default" w:asciiTheme="minorAscii" w:hAnsiTheme="minorAscii"/>
          <w:sz w:val="14"/>
        </w:rPr>
      </w:pPr>
    </w:p>
    <w:p>
      <w:pPr>
        <w:pStyle w:val="7"/>
        <w:rPr>
          <w:rFonts w:hint="default" w:asciiTheme="minorAscii" w:hAnsiTheme="minorAscii"/>
          <w:sz w:val="24"/>
        </w:rPr>
      </w:pPr>
    </w:p>
    <w:p>
      <w:pPr>
        <w:spacing w:before="200"/>
        <w:ind w:left="840" w:right="0" w:firstLine="0"/>
        <w:jc w:val="left"/>
        <w:rPr>
          <w:rFonts w:hint="default" w:asciiTheme="minorAscii" w:hAnsiTheme="minorAscii"/>
          <w:sz w:val="24"/>
        </w:rPr>
      </w:pPr>
      <w:r>
        <w:rPr>
          <w:rFonts w:hint="default" w:asciiTheme="minorAscii" w:hAnsiTheme="minorAscii"/>
          <w:sz w:val="24"/>
        </w:rPr>
        <w:t>…</w:t>
      </w:r>
    </w:p>
    <w:p>
      <w:pPr>
        <w:spacing w:before="200"/>
        <w:ind w:left="840" w:right="0" w:firstLine="0"/>
        <w:jc w:val="left"/>
        <w:rPr>
          <w:rFonts w:hint="default" w:asciiTheme="minorAscii" w:hAnsiTheme="minorAscii"/>
          <w:sz w:val="24"/>
        </w:rPr>
      </w:pPr>
      <w:r>
        <w:rPr>
          <w:rFonts w:hint="default" w:asciiTheme="minorAscii" w:hAnsiTheme="minorAscii"/>
          <w:sz w:val="24"/>
        </w:rPr>
        <w:t>.......................................................</w:t>
      </w:r>
    </w:p>
    <w:p>
      <w:pPr>
        <w:spacing w:before="142"/>
        <w:ind w:left="840" w:right="0" w:firstLine="0"/>
        <w:jc w:val="left"/>
        <w:rPr>
          <w:rFonts w:hint="default" w:asciiTheme="minorAscii" w:hAnsiTheme="minorAscii"/>
          <w:b/>
          <w:sz w:val="24"/>
        </w:rPr>
      </w:pPr>
      <w:r>
        <w:rPr>
          <w:rFonts w:hint="default" w:asciiTheme="minorAscii" w:hAnsiTheme="minorAscii"/>
          <w:b/>
          <w:sz w:val="24"/>
        </w:rPr>
        <w:t>Dr. Abhishek Basu</w:t>
      </w:r>
    </w:p>
    <w:p>
      <w:pPr>
        <w:spacing w:before="16"/>
        <w:ind w:left="840" w:right="0" w:firstLine="0"/>
        <w:jc w:val="left"/>
        <w:rPr>
          <w:rFonts w:hint="default" w:asciiTheme="minorAscii" w:hAnsiTheme="minorAscii"/>
          <w:sz w:val="24"/>
        </w:rPr>
      </w:pPr>
      <w:r>
        <w:rPr>
          <w:rFonts w:hint="default" w:asciiTheme="minorAscii" w:hAnsiTheme="minorAscii"/>
          <w:sz w:val="24"/>
        </w:rPr>
        <w:t>Head of the Department (ECE)</w:t>
      </w:r>
    </w:p>
    <w:p>
      <w:pPr>
        <w:spacing w:before="24"/>
        <w:ind w:left="840" w:right="0" w:firstLine="0"/>
        <w:jc w:val="left"/>
        <w:rPr>
          <w:rFonts w:hint="default" w:asciiTheme="minorAscii" w:hAnsiTheme="minorAscii"/>
          <w:sz w:val="24"/>
        </w:rPr>
      </w:pPr>
      <w:r>
        <w:rPr>
          <w:rFonts w:hint="default" w:asciiTheme="minorAscii" w:hAnsiTheme="minorAscii"/>
          <w:sz w:val="24"/>
        </w:rPr>
        <w:t>RCC Institute of Information Technology</w:t>
      </w:r>
    </w:p>
    <w:p>
      <w:pPr>
        <w:spacing w:after="0"/>
        <w:jc w:val="left"/>
        <w:rPr>
          <w:sz w:val="24"/>
        </w:rPr>
        <w:sectPr>
          <w:pgSz w:w="11910" w:h="16840"/>
          <w:pgMar w:top="1340" w:right="580" w:bottom="1200" w:left="600" w:header="0" w:footer="1004" w:gutter="0"/>
          <w:cols w:space="720" w:num="1"/>
        </w:sectPr>
      </w:pPr>
    </w:p>
    <w:p>
      <w:pPr>
        <w:pStyle w:val="7"/>
        <w:rPr>
          <w:sz w:val="20"/>
        </w:rPr>
      </w:pPr>
    </w:p>
    <w:p>
      <w:pPr>
        <w:pStyle w:val="7"/>
        <w:rPr>
          <w:sz w:val="20"/>
        </w:rPr>
      </w:pPr>
    </w:p>
    <w:p>
      <w:pPr>
        <w:pStyle w:val="7"/>
        <w:spacing w:before="1"/>
        <w:rPr>
          <w:sz w:val="27"/>
        </w:rPr>
      </w:pPr>
    </w:p>
    <w:p>
      <w:pPr>
        <w:spacing w:before="28"/>
        <w:ind w:left="1104" w:right="1123" w:firstLine="0"/>
        <w:jc w:val="center"/>
        <w:rPr>
          <w:b/>
          <w:sz w:val="36"/>
        </w:rPr>
      </w:pPr>
      <w:bookmarkStart w:id="1" w:name="_TOC_250010"/>
      <w:bookmarkEnd w:id="1"/>
      <w:r>
        <w:rPr>
          <w:b/>
          <w:color w:val="C00000"/>
          <w:w w:val="105"/>
          <w:sz w:val="36"/>
        </w:rPr>
        <w:t>DECLARATION</w:t>
      </w:r>
    </w:p>
    <w:p>
      <w:pPr>
        <w:pStyle w:val="7"/>
        <w:rPr>
          <w:b/>
          <w:sz w:val="20"/>
        </w:rPr>
      </w:pPr>
    </w:p>
    <w:p>
      <w:pPr>
        <w:pStyle w:val="7"/>
        <w:rPr>
          <w:b/>
          <w:sz w:val="20"/>
        </w:rPr>
      </w:pPr>
    </w:p>
    <w:p>
      <w:pPr>
        <w:pStyle w:val="7"/>
        <w:rPr>
          <w:b/>
          <w:sz w:val="20"/>
        </w:rPr>
      </w:pPr>
    </w:p>
    <w:p>
      <w:pPr>
        <w:pStyle w:val="7"/>
        <w:rPr>
          <w:b/>
          <w:sz w:val="16"/>
        </w:rPr>
      </w:pPr>
      <w:r>
        <w:drawing>
          <wp:anchor distT="0" distB="0" distL="0" distR="0" simplePos="0" relativeHeight="251660288" behindDoc="0" locked="0" layoutInCell="1" allowOverlap="1">
            <wp:simplePos x="0" y="0"/>
            <wp:positionH relativeFrom="page">
              <wp:posOffset>3323590</wp:posOffset>
            </wp:positionH>
            <wp:positionV relativeFrom="paragraph">
              <wp:posOffset>141605</wp:posOffset>
            </wp:positionV>
            <wp:extent cx="910590" cy="117856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8" cstate="print"/>
                    <a:stretch>
                      <a:fillRect/>
                    </a:stretch>
                  </pic:blipFill>
                  <pic:spPr>
                    <a:xfrm>
                      <a:off x="0" y="0"/>
                      <a:ext cx="910763" cy="1178814"/>
                    </a:xfrm>
                    <a:prstGeom prst="rect">
                      <a:avLst/>
                    </a:prstGeom>
                  </pic:spPr>
                </pic:pic>
              </a:graphicData>
            </a:graphic>
          </wp:anchor>
        </w:drawing>
      </w:r>
    </w:p>
    <w:p>
      <w:pPr>
        <w:pStyle w:val="7"/>
        <w:rPr>
          <w:b/>
          <w:sz w:val="36"/>
        </w:rPr>
      </w:pPr>
    </w:p>
    <w:p>
      <w:pPr>
        <w:spacing w:before="297" w:line="422" w:lineRule="auto"/>
        <w:ind w:left="840" w:right="855" w:firstLine="719"/>
        <w:jc w:val="both"/>
        <w:rPr>
          <w:sz w:val="24"/>
        </w:rPr>
      </w:pPr>
      <w:r>
        <w:rPr>
          <w:w w:val="110"/>
          <w:sz w:val="24"/>
        </w:rPr>
        <w:t>“We Do hereby declare that this submission is our own work conformed to the norms and guidelines given in the Ethical Code of Conduct of the Institute and that, to the best of our knowledge and belief, it contains no material previously written by another</w:t>
      </w:r>
      <w:r>
        <w:rPr>
          <w:spacing w:val="-10"/>
          <w:w w:val="110"/>
          <w:sz w:val="24"/>
        </w:rPr>
        <w:t xml:space="preserve"> </w:t>
      </w:r>
      <w:r>
        <w:rPr>
          <w:w w:val="110"/>
          <w:sz w:val="24"/>
        </w:rPr>
        <w:t>neither</w:t>
      </w:r>
      <w:r>
        <w:rPr>
          <w:spacing w:val="-10"/>
          <w:w w:val="110"/>
          <w:sz w:val="24"/>
        </w:rPr>
        <w:t xml:space="preserve"> </w:t>
      </w:r>
      <w:r>
        <w:rPr>
          <w:w w:val="110"/>
          <w:sz w:val="24"/>
        </w:rPr>
        <w:t>person</w:t>
      </w:r>
      <w:r>
        <w:rPr>
          <w:spacing w:val="-11"/>
          <w:w w:val="110"/>
          <w:sz w:val="24"/>
        </w:rPr>
        <w:t xml:space="preserve"> </w:t>
      </w:r>
      <w:r>
        <w:rPr>
          <w:w w:val="110"/>
          <w:sz w:val="24"/>
        </w:rPr>
        <w:t>nor</w:t>
      </w:r>
      <w:r>
        <w:rPr>
          <w:spacing w:val="-8"/>
          <w:w w:val="110"/>
          <w:sz w:val="24"/>
        </w:rPr>
        <w:t xml:space="preserve"> </w:t>
      </w:r>
      <w:r>
        <w:rPr>
          <w:w w:val="110"/>
          <w:sz w:val="24"/>
        </w:rPr>
        <w:t>material</w:t>
      </w:r>
      <w:r>
        <w:rPr>
          <w:spacing w:val="-8"/>
          <w:w w:val="110"/>
          <w:sz w:val="24"/>
        </w:rPr>
        <w:t xml:space="preserve"> </w:t>
      </w:r>
      <w:r>
        <w:rPr>
          <w:w w:val="110"/>
          <w:sz w:val="24"/>
        </w:rPr>
        <w:t>(data,</w:t>
      </w:r>
      <w:r>
        <w:rPr>
          <w:spacing w:val="-11"/>
          <w:w w:val="110"/>
          <w:sz w:val="24"/>
        </w:rPr>
        <w:t xml:space="preserve"> </w:t>
      </w:r>
      <w:r>
        <w:rPr>
          <w:w w:val="110"/>
          <w:sz w:val="24"/>
        </w:rPr>
        <w:t>theoretical</w:t>
      </w:r>
      <w:r>
        <w:rPr>
          <w:spacing w:val="-10"/>
          <w:w w:val="110"/>
          <w:sz w:val="24"/>
        </w:rPr>
        <w:t xml:space="preserve"> </w:t>
      </w:r>
      <w:r>
        <w:rPr>
          <w:w w:val="110"/>
          <w:sz w:val="24"/>
        </w:rPr>
        <w:t>analysis,</w:t>
      </w:r>
      <w:r>
        <w:rPr>
          <w:spacing w:val="-11"/>
          <w:w w:val="110"/>
          <w:sz w:val="24"/>
        </w:rPr>
        <w:t xml:space="preserve"> </w:t>
      </w:r>
      <w:r>
        <w:rPr>
          <w:w w:val="110"/>
          <w:sz w:val="24"/>
        </w:rPr>
        <w:t>figures,</w:t>
      </w:r>
      <w:r>
        <w:rPr>
          <w:spacing w:val="-11"/>
          <w:w w:val="110"/>
          <w:sz w:val="24"/>
        </w:rPr>
        <w:t xml:space="preserve"> </w:t>
      </w:r>
      <w:r>
        <w:rPr>
          <w:w w:val="110"/>
          <w:sz w:val="24"/>
        </w:rPr>
        <w:t>and</w:t>
      </w:r>
      <w:r>
        <w:rPr>
          <w:spacing w:val="-13"/>
          <w:w w:val="110"/>
          <w:sz w:val="24"/>
        </w:rPr>
        <w:t xml:space="preserve"> </w:t>
      </w:r>
      <w:r>
        <w:rPr>
          <w:w w:val="110"/>
          <w:sz w:val="24"/>
        </w:rPr>
        <w:t>text)</w:t>
      </w:r>
      <w:r>
        <w:rPr>
          <w:spacing w:val="-7"/>
          <w:w w:val="110"/>
          <w:sz w:val="24"/>
        </w:rPr>
        <w:t xml:space="preserve"> </w:t>
      </w:r>
      <w:r>
        <w:rPr>
          <w:w w:val="110"/>
          <w:sz w:val="24"/>
        </w:rPr>
        <w:t>which has been accepted for the award of any other degree or diploma of the university or other institute of higher learning, except where due acknowledgement has been made in the</w:t>
      </w:r>
      <w:r>
        <w:rPr>
          <w:spacing w:val="-14"/>
          <w:w w:val="110"/>
          <w:sz w:val="24"/>
        </w:rPr>
        <w:t xml:space="preserve"> </w:t>
      </w:r>
      <w:r>
        <w:rPr>
          <w:w w:val="110"/>
          <w:sz w:val="24"/>
        </w:rPr>
        <w:t>text.”</w:t>
      </w:r>
    </w:p>
    <w:p>
      <w:pPr>
        <w:pStyle w:val="7"/>
        <w:rPr>
          <w:sz w:val="20"/>
        </w:rPr>
      </w:pPr>
    </w:p>
    <w:p>
      <w:pPr>
        <w:pStyle w:val="7"/>
        <w:spacing w:before="1"/>
        <w:rPr>
          <w:sz w:val="26"/>
        </w:rPr>
      </w:pPr>
    </w:p>
    <w:tbl>
      <w:tblPr>
        <w:tblStyle w:val="6"/>
        <w:tblW w:w="0" w:type="auto"/>
        <w:tblInd w:w="11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425"/>
        <w:gridCol w:w="4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9" w:hRule="atLeast"/>
        </w:trPr>
        <w:tc>
          <w:tcPr>
            <w:tcW w:w="4425" w:type="dxa"/>
          </w:tcPr>
          <w:p>
            <w:pPr>
              <w:pStyle w:val="12"/>
              <w:spacing w:line="228" w:lineRule="exact"/>
              <w:ind w:left="610"/>
              <w:jc w:val="left"/>
              <w:rPr>
                <w:sz w:val="24"/>
              </w:rPr>
            </w:pPr>
            <w:r>
              <w:rPr>
                <w:sz w:val="24"/>
              </w:rPr>
              <w:t>..........................................................</w:t>
            </w:r>
          </w:p>
          <w:p>
            <w:pPr>
              <w:pStyle w:val="12"/>
              <w:spacing w:before="51"/>
              <w:ind w:left="1263"/>
              <w:jc w:val="left"/>
              <w:rPr>
                <w:b/>
                <w:sz w:val="28"/>
              </w:rPr>
            </w:pPr>
            <w:r>
              <w:rPr>
                <w:b/>
                <w:sz w:val="28"/>
              </w:rPr>
              <w:t xml:space="preserve">ABHISHEK </w:t>
            </w:r>
            <w:r>
              <w:rPr>
                <w:b/>
                <w:spacing w:val="6"/>
                <w:sz w:val="28"/>
              </w:rPr>
              <w:t xml:space="preserve"> </w:t>
            </w:r>
            <w:r>
              <w:rPr>
                <w:b/>
                <w:sz w:val="28"/>
              </w:rPr>
              <w:t>SARKAR</w:t>
            </w:r>
          </w:p>
          <w:p>
            <w:pPr>
              <w:pStyle w:val="12"/>
              <w:spacing w:before="48"/>
              <w:ind w:right="331"/>
              <w:jc w:val="right"/>
              <w:rPr>
                <w:sz w:val="20"/>
              </w:rPr>
            </w:pPr>
            <w:r>
              <w:rPr>
                <w:sz w:val="20"/>
              </w:rPr>
              <w:t>Registration No:  141170110186  of</w:t>
            </w:r>
            <w:r>
              <w:rPr>
                <w:spacing w:val="23"/>
                <w:sz w:val="20"/>
              </w:rPr>
              <w:t xml:space="preserve"> </w:t>
            </w:r>
            <w:r>
              <w:rPr>
                <w:sz w:val="20"/>
              </w:rPr>
              <w:t>2014-2015</w:t>
            </w:r>
          </w:p>
          <w:p>
            <w:pPr>
              <w:pStyle w:val="12"/>
              <w:spacing w:before="39"/>
              <w:ind w:right="332"/>
              <w:jc w:val="right"/>
              <w:rPr>
                <w:sz w:val="20"/>
              </w:rPr>
            </w:pPr>
            <w:r>
              <w:rPr>
                <w:w w:val="105"/>
                <w:sz w:val="20"/>
              </w:rPr>
              <w:t>Roll No:</w:t>
            </w:r>
            <w:r>
              <w:rPr>
                <w:spacing w:val="1"/>
                <w:w w:val="105"/>
                <w:sz w:val="20"/>
              </w:rPr>
              <w:t xml:space="preserve"> </w:t>
            </w:r>
            <w:r>
              <w:rPr>
                <w:w w:val="105"/>
                <w:sz w:val="20"/>
              </w:rPr>
              <w:t>11700314004</w:t>
            </w:r>
          </w:p>
        </w:tc>
        <w:tc>
          <w:tcPr>
            <w:tcW w:w="4381" w:type="dxa"/>
          </w:tcPr>
          <w:p>
            <w:pPr>
              <w:pStyle w:val="12"/>
              <w:spacing w:line="228" w:lineRule="exact"/>
              <w:ind w:left="698"/>
              <w:jc w:val="left"/>
              <w:rPr>
                <w:sz w:val="24"/>
              </w:rPr>
            </w:pPr>
            <w:r>
              <w:rPr>
                <w:sz w:val="24"/>
              </w:rPr>
              <w:t>..........................................................</w:t>
            </w:r>
          </w:p>
          <w:p>
            <w:pPr>
              <w:pStyle w:val="12"/>
              <w:spacing w:before="51"/>
              <w:ind w:left="2306"/>
              <w:jc w:val="left"/>
              <w:rPr>
                <w:b/>
                <w:sz w:val="28"/>
              </w:rPr>
            </w:pPr>
            <w:r>
              <w:rPr>
                <w:b/>
                <w:w w:val="110"/>
                <w:sz w:val="28"/>
              </w:rPr>
              <w:t>ANKITA</w:t>
            </w:r>
            <w:r>
              <w:rPr>
                <w:b/>
                <w:spacing w:val="-53"/>
                <w:w w:val="110"/>
                <w:sz w:val="28"/>
              </w:rPr>
              <w:t xml:space="preserve"> </w:t>
            </w:r>
            <w:r>
              <w:rPr>
                <w:b/>
                <w:w w:val="110"/>
                <w:sz w:val="28"/>
              </w:rPr>
              <w:t>DAS</w:t>
            </w:r>
          </w:p>
          <w:p>
            <w:pPr>
              <w:pStyle w:val="12"/>
              <w:spacing w:before="48"/>
              <w:ind w:right="199"/>
              <w:jc w:val="right"/>
              <w:rPr>
                <w:sz w:val="20"/>
              </w:rPr>
            </w:pPr>
            <w:r>
              <w:rPr>
                <w:sz w:val="20"/>
              </w:rPr>
              <w:t xml:space="preserve">Registration No:  141170110202 of </w:t>
            </w:r>
            <w:r>
              <w:rPr>
                <w:spacing w:val="23"/>
                <w:sz w:val="20"/>
              </w:rPr>
              <w:t xml:space="preserve"> </w:t>
            </w:r>
            <w:r>
              <w:rPr>
                <w:sz w:val="20"/>
              </w:rPr>
              <w:t>2014-2015</w:t>
            </w:r>
          </w:p>
          <w:p>
            <w:pPr>
              <w:pStyle w:val="12"/>
              <w:spacing w:before="39"/>
              <w:ind w:right="202"/>
              <w:jc w:val="right"/>
              <w:rPr>
                <w:sz w:val="20"/>
              </w:rPr>
            </w:pPr>
            <w:r>
              <w:rPr>
                <w:w w:val="105"/>
                <w:sz w:val="20"/>
              </w:rPr>
              <w:t>Roll No:</w:t>
            </w:r>
            <w:r>
              <w:rPr>
                <w:spacing w:val="2"/>
                <w:w w:val="105"/>
                <w:sz w:val="20"/>
              </w:rPr>
              <w:t xml:space="preserve"> </w:t>
            </w:r>
            <w:r>
              <w:rPr>
                <w:w w:val="105"/>
                <w:sz w:val="20"/>
              </w:rPr>
              <w:t>11700314020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62" w:hRule="atLeast"/>
        </w:trPr>
        <w:tc>
          <w:tcPr>
            <w:tcW w:w="4425" w:type="dxa"/>
          </w:tcPr>
          <w:p>
            <w:pPr>
              <w:pStyle w:val="12"/>
              <w:jc w:val="left"/>
              <w:rPr>
                <w:sz w:val="24"/>
              </w:rPr>
            </w:pPr>
          </w:p>
          <w:p>
            <w:pPr>
              <w:pStyle w:val="12"/>
              <w:spacing w:before="174"/>
              <w:ind w:left="610"/>
              <w:jc w:val="left"/>
              <w:rPr>
                <w:sz w:val="24"/>
              </w:rPr>
            </w:pPr>
            <w:r>
              <w:rPr>
                <w:sz w:val="24"/>
              </w:rPr>
              <w:t>..........................................................</w:t>
            </w:r>
          </w:p>
          <w:p>
            <w:pPr>
              <w:pStyle w:val="12"/>
              <w:spacing w:before="51"/>
              <w:ind w:left="200"/>
              <w:jc w:val="left"/>
              <w:rPr>
                <w:b/>
                <w:sz w:val="28"/>
              </w:rPr>
            </w:pPr>
            <w:r>
              <w:rPr>
                <w:b/>
                <w:w w:val="105"/>
                <w:sz w:val="28"/>
              </w:rPr>
              <w:t>TRINANJANA</w:t>
            </w:r>
            <w:r>
              <w:rPr>
                <w:b/>
                <w:spacing w:val="19"/>
                <w:w w:val="105"/>
                <w:sz w:val="28"/>
              </w:rPr>
              <w:t xml:space="preserve"> </w:t>
            </w:r>
            <w:r>
              <w:rPr>
                <w:b/>
                <w:w w:val="105"/>
                <w:sz w:val="28"/>
              </w:rPr>
              <w:t>CHAUDHURI</w:t>
            </w:r>
          </w:p>
          <w:p>
            <w:pPr>
              <w:pStyle w:val="12"/>
              <w:spacing w:before="48"/>
              <w:ind w:right="331"/>
              <w:jc w:val="right"/>
              <w:rPr>
                <w:sz w:val="20"/>
              </w:rPr>
            </w:pPr>
            <w:r>
              <w:rPr>
                <w:sz w:val="20"/>
              </w:rPr>
              <w:t>Registration  No:  141170110300  of 2014-2015</w:t>
            </w:r>
          </w:p>
          <w:p>
            <w:pPr>
              <w:pStyle w:val="12"/>
              <w:spacing w:before="42" w:line="223" w:lineRule="exact"/>
              <w:ind w:right="332"/>
              <w:jc w:val="right"/>
              <w:rPr>
                <w:sz w:val="20"/>
              </w:rPr>
            </w:pPr>
            <w:r>
              <w:rPr>
                <w:w w:val="105"/>
                <w:sz w:val="20"/>
              </w:rPr>
              <w:t>Roll</w:t>
            </w:r>
            <w:r>
              <w:rPr>
                <w:spacing w:val="-30"/>
                <w:w w:val="105"/>
                <w:sz w:val="20"/>
              </w:rPr>
              <w:t xml:space="preserve"> </w:t>
            </w:r>
            <w:r>
              <w:rPr>
                <w:w w:val="105"/>
                <w:sz w:val="20"/>
              </w:rPr>
              <w:t>No:</w:t>
            </w:r>
            <w:r>
              <w:rPr>
                <w:spacing w:val="-30"/>
                <w:w w:val="105"/>
                <w:sz w:val="20"/>
              </w:rPr>
              <w:t xml:space="preserve"> </w:t>
            </w:r>
            <w:r>
              <w:rPr>
                <w:w w:val="105"/>
                <w:sz w:val="20"/>
              </w:rPr>
              <w:t>11700314118</w:t>
            </w:r>
          </w:p>
        </w:tc>
        <w:tc>
          <w:tcPr>
            <w:tcW w:w="4381" w:type="dxa"/>
          </w:tcPr>
          <w:p>
            <w:pPr>
              <w:pStyle w:val="12"/>
              <w:jc w:val="left"/>
              <w:rPr>
                <w:sz w:val="24"/>
              </w:rPr>
            </w:pPr>
          </w:p>
          <w:p>
            <w:pPr>
              <w:pStyle w:val="12"/>
              <w:spacing w:before="174"/>
              <w:ind w:left="698"/>
              <w:jc w:val="left"/>
              <w:rPr>
                <w:sz w:val="24"/>
              </w:rPr>
            </w:pPr>
            <w:r>
              <w:rPr>
                <w:sz w:val="24"/>
              </w:rPr>
              <w:t>..........................................................</w:t>
            </w:r>
          </w:p>
          <w:p>
            <w:pPr>
              <w:pStyle w:val="12"/>
              <w:spacing w:before="51"/>
              <w:ind w:left="2123"/>
              <w:jc w:val="left"/>
              <w:rPr>
                <w:b/>
                <w:sz w:val="28"/>
              </w:rPr>
            </w:pPr>
            <w:r>
              <w:rPr>
                <w:b/>
                <w:sz w:val="28"/>
              </w:rPr>
              <w:t>AVRANIL</w:t>
            </w:r>
            <w:r>
              <w:rPr>
                <w:b/>
                <w:spacing w:val="52"/>
                <w:sz w:val="28"/>
              </w:rPr>
              <w:t xml:space="preserve"> </w:t>
            </w:r>
            <w:r>
              <w:rPr>
                <w:b/>
                <w:sz w:val="28"/>
              </w:rPr>
              <w:t>ROY</w:t>
            </w:r>
          </w:p>
          <w:p>
            <w:pPr>
              <w:pStyle w:val="12"/>
              <w:spacing w:before="48"/>
              <w:ind w:right="199"/>
              <w:jc w:val="right"/>
              <w:rPr>
                <w:sz w:val="20"/>
              </w:rPr>
            </w:pPr>
            <w:r>
              <w:rPr>
                <w:sz w:val="20"/>
              </w:rPr>
              <w:t>Registration No:  141170110209  of</w:t>
            </w:r>
            <w:r>
              <w:rPr>
                <w:spacing w:val="22"/>
                <w:sz w:val="20"/>
              </w:rPr>
              <w:t xml:space="preserve"> </w:t>
            </w:r>
            <w:r>
              <w:rPr>
                <w:sz w:val="20"/>
              </w:rPr>
              <w:t>2014-2015</w:t>
            </w:r>
          </w:p>
          <w:p>
            <w:pPr>
              <w:pStyle w:val="12"/>
              <w:spacing w:before="42" w:line="223" w:lineRule="exact"/>
              <w:ind w:right="200"/>
              <w:jc w:val="right"/>
              <w:rPr>
                <w:sz w:val="20"/>
              </w:rPr>
            </w:pPr>
            <w:r>
              <w:rPr>
                <w:w w:val="105"/>
                <w:sz w:val="20"/>
              </w:rPr>
              <w:t>Roll No:</w:t>
            </w:r>
            <w:r>
              <w:rPr>
                <w:spacing w:val="1"/>
                <w:w w:val="105"/>
                <w:sz w:val="20"/>
              </w:rPr>
              <w:t xml:space="preserve"> </w:t>
            </w:r>
            <w:r>
              <w:rPr>
                <w:w w:val="105"/>
                <w:sz w:val="20"/>
              </w:rPr>
              <w:t>11700314027</w:t>
            </w:r>
          </w:p>
        </w:tc>
      </w:tr>
    </w:tbl>
    <w:p>
      <w:pPr>
        <w:pStyle w:val="7"/>
        <w:rPr>
          <w:sz w:val="20"/>
        </w:rPr>
      </w:pPr>
    </w:p>
    <w:p>
      <w:pPr>
        <w:pStyle w:val="7"/>
        <w:spacing w:before="9"/>
        <w:rPr>
          <w:sz w:val="29"/>
        </w:rPr>
      </w:pPr>
    </w:p>
    <w:p>
      <w:pPr>
        <w:spacing w:before="51"/>
        <w:ind w:left="840" w:right="0" w:firstLine="0"/>
        <w:jc w:val="left"/>
        <w:rPr>
          <w:sz w:val="24"/>
        </w:rPr>
      </w:pPr>
      <w:r>
        <w:rPr>
          <w:w w:val="105"/>
          <w:sz w:val="24"/>
        </w:rPr>
        <w:t>Date: 10.09.2018</w:t>
      </w:r>
    </w:p>
    <w:p>
      <w:pPr>
        <w:pStyle w:val="7"/>
        <w:spacing w:before="3"/>
        <w:rPr>
          <w:sz w:val="20"/>
        </w:rPr>
      </w:pPr>
    </w:p>
    <w:p>
      <w:pPr>
        <w:spacing w:before="0"/>
        <w:ind w:left="840" w:right="0" w:firstLine="0"/>
        <w:jc w:val="left"/>
        <w:rPr>
          <w:sz w:val="24"/>
        </w:rPr>
      </w:pPr>
      <w:r>
        <w:rPr>
          <w:w w:val="105"/>
          <w:sz w:val="24"/>
        </w:rPr>
        <w:t>Place: KOLKATA</w:t>
      </w:r>
    </w:p>
    <w:p>
      <w:pPr>
        <w:spacing w:after="0"/>
        <w:jc w:val="left"/>
        <w:rPr>
          <w:sz w:val="24"/>
        </w:rPr>
        <w:sectPr>
          <w:pgSz w:w="11910" w:h="16840"/>
          <w:pgMar w:top="1580" w:right="580" w:bottom="1200" w:left="600" w:header="0" w:footer="1004" w:gutter="0"/>
          <w:cols w:space="720" w:num="1"/>
        </w:sectPr>
      </w:pPr>
    </w:p>
    <w:p>
      <w:pPr>
        <w:spacing w:before="2"/>
        <w:ind w:left="1104" w:right="1124" w:firstLine="0"/>
        <w:jc w:val="center"/>
        <w:rPr>
          <w:b/>
          <w:sz w:val="36"/>
        </w:rPr>
      </w:pPr>
      <w:bookmarkStart w:id="2" w:name="_TOC_250009"/>
      <w:bookmarkEnd w:id="2"/>
      <w:r>
        <w:rPr>
          <w:b/>
          <w:color w:val="C00000"/>
          <w:sz w:val="36"/>
        </w:rPr>
        <w:t>CERTIFICATE of ACCEPTANCE</w:t>
      </w:r>
    </w:p>
    <w:p>
      <w:pPr>
        <w:pStyle w:val="7"/>
        <w:rPr>
          <w:b/>
          <w:sz w:val="20"/>
        </w:rPr>
      </w:pPr>
    </w:p>
    <w:p>
      <w:pPr>
        <w:pStyle w:val="7"/>
        <w:rPr>
          <w:b/>
          <w:sz w:val="26"/>
        </w:rPr>
      </w:pPr>
      <w:r>
        <w:drawing>
          <wp:anchor distT="0" distB="0" distL="0" distR="0" simplePos="0" relativeHeight="251660288" behindDoc="0" locked="0" layoutInCell="1" allowOverlap="1">
            <wp:simplePos x="0" y="0"/>
            <wp:positionH relativeFrom="page">
              <wp:posOffset>3323590</wp:posOffset>
            </wp:positionH>
            <wp:positionV relativeFrom="paragraph">
              <wp:posOffset>214630</wp:posOffset>
            </wp:positionV>
            <wp:extent cx="914400" cy="120459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8" cstate="print"/>
                    <a:stretch>
                      <a:fillRect/>
                    </a:stretch>
                  </pic:blipFill>
                  <pic:spPr>
                    <a:xfrm>
                      <a:off x="0" y="0"/>
                      <a:ext cx="914243" cy="1204722"/>
                    </a:xfrm>
                    <a:prstGeom prst="rect">
                      <a:avLst/>
                    </a:prstGeom>
                  </pic:spPr>
                </pic:pic>
              </a:graphicData>
            </a:graphic>
          </wp:anchor>
        </w:drawing>
      </w:r>
    </w:p>
    <w:p>
      <w:pPr>
        <w:spacing w:before="192" w:line="424" w:lineRule="auto"/>
        <w:ind w:left="840" w:right="856" w:firstLine="0"/>
        <w:jc w:val="both"/>
        <w:rPr>
          <w:sz w:val="24"/>
        </w:rPr>
      </w:pPr>
      <w:r>
        <w:rPr>
          <w:w w:val="105"/>
          <w:sz w:val="24"/>
        </w:rPr>
        <w:t>This is to certify that the project titled “</w:t>
      </w:r>
      <w:r>
        <w:rPr>
          <w:b/>
          <w:w w:val="105"/>
          <w:sz w:val="24"/>
        </w:rPr>
        <w:t>ACOUSTIC ENVIRONMENT DETECTION</w:t>
      </w:r>
      <w:r>
        <w:rPr>
          <w:w w:val="105"/>
          <w:sz w:val="24"/>
        </w:rPr>
        <w:t>” carried out by</w:t>
      </w:r>
    </w:p>
    <w:p>
      <w:pPr>
        <w:pStyle w:val="7"/>
        <w:spacing w:before="5"/>
        <w:rPr>
          <w:sz w:val="7"/>
        </w:rPr>
      </w:pPr>
    </w:p>
    <w:tbl>
      <w:tblPr>
        <w:tblStyle w:val="6"/>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07"/>
        <w:gridCol w:w="1887"/>
        <w:gridCol w:w="36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507" w:type="dxa"/>
          </w:tcPr>
          <w:p>
            <w:pPr>
              <w:pStyle w:val="12"/>
              <w:spacing w:before="4"/>
              <w:ind w:left="89" w:right="83"/>
              <w:rPr>
                <w:rFonts w:ascii="Bookman Uralic"/>
                <w:sz w:val="24"/>
              </w:rPr>
            </w:pPr>
            <w:r>
              <w:rPr>
                <w:rFonts w:ascii="Bookman Uralic"/>
                <w:sz w:val="24"/>
              </w:rPr>
              <w:t>Name</w:t>
            </w:r>
          </w:p>
        </w:tc>
        <w:tc>
          <w:tcPr>
            <w:tcW w:w="1887" w:type="dxa"/>
          </w:tcPr>
          <w:p>
            <w:pPr>
              <w:pStyle w:val="12"/>
              <w:spacing w:before="4"/>
              <w:ind w:left="101" w:right="98"/>
              <w:rPr>
                <w:rFonts w:ascii="Bookman Uralic"/>
                <w:sz w:val="24"/>
              </w:rPr>
            </w:pPr>
            <w:r>
              <w:rPr>
                <w:rFonts w:ascii="Bookman Uralic"/>
                <w:sz w:val="24"/>
              </w:rPr>
              <w:t>Roll No.</w:t>
            </w:r>
          </w:p>
        </w:tc>
        <w:tc>
          <w:tcPr>
            <w:tcW w:w="3625" w:type="dxa"/>
          </w:tcPr>
          <w:p>
            <w:pPr>
              <w:pStyle w:val="12"/>
              <w:spacing w:before="4"/>
              <w:ind w:left="870"/>
              <w:jc w:val="left"/>
              <w:rPr>
                <w:rFonts w:ascii="Bookman Uralic"/>
                <w:sz w:val="24"/>
              </w:rPr>
            </w:pPr>
            <w:r>
              <w:rPr>
                <w:rFonts w:ascii="Bookman Uralic"/>
                <w:sz w:val="24"/>
              </w:rPr>
              <w:t>Registration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3507" w:type="dxa"/>
          </w:tcPr>
          <w:p>
            <w:pPr>
              <w:pStyle w:val="12"/>
              <w:spacing w:before="1"/>
              <w:ind w:left="89" w:right="84"/>
              <w:rPr>
                <w:rFonts w:ascii="Bookman Uralic"/>
                <w:b/>
                <w:sz w:val="24"/>
              </w:rPr>
            </w:pPr>
            <w:r>
              <w:rPr>
                <w:rFonts w:ascii="Bookman Uralic"/>
                <w:b/>
                <w:sz w:val="24"/>
              </w:rPr>
              <w:t>ABHISHEK SARKAR</w:t>
            </w:r>
          </w:p>
        </w:tc>
        <w:tc>
          <w:tcPr>
            <w:tcW w:w="1887" w:type="dxa"/>
          </w:tcPr>
          <w:p>
            <w:pPr>
              <w:pStyle w:val="12"/>
              <w:spacing w:before="11"/>
              <w:ind w:left="102" w:right="98"/>
              <w:rPr>
                <w:rFonts w:ascii="Bookman Uralic"/>
                <w:i/>
                <w:sz w:val="24"/>
              </w:rPr>
            </w:pPr>
            <w:r>
              <w:rPr>
                <w:rFonts w:ascii="Bookman Uralic"/>
                <w:i/>
                <w:sz w:val="24"/>
              </w:rPr>
              <w:t>117003140</w:t>
            </w:r>
            <w:bookmarkStart w:id="12" w:name="_GoBack"/>
            <w:bookmarkEnd w:id="12"/>
          </w:p>
        </w:tc>
        <w:tc>
          <w:tcPr>
            <w:tcW w:w="3625" w:type="dxa"/>
          </w:tcPr>
          <w:p>
            <w:pPr>
              <w:pStyle w:val="12"/>
              <w:spacing w:before="2"/>
              <w:ind w:left="107"/>
              <w:jc w:val="left"/>
              <w:rPr>
                <w:rFonts w:ascii="Bookman Uralic"/>
                <w:sz w:val="24"/>
              </w:rPr>
            </w:pPr>
            <w:r>
              <w:rPr>
                <w:rFonts w:ascii="Bookman Uralic"/>
                <w:sz w:val="24"/>
              </w:rPr>
              <w:t>141170110186 of 2014-</w:t>
            </w:r>
          </w:p>
          <w:p>
            <w:pPr>
              <w:pStyle w:val="12"/>
              <w:spacing w:before="1" w:line="261" w:lineRule="exact"/>
              <w:ind w:left="107"/>
              <w:jc w:val="left"/>
              <w:rPr>
                <w:rFonts w:ascii="Bookman Uralic"/>
                <w:sz w:val="24"/>
              </w:rPr>
            </w:pPr>
            <w:r>
              <w:rPr>
                <w:rFonts w:ascii="Bookman Uralic"/>
                <w:sz w:val="24"/>
              </w:rPr>
              <w:t>2015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3507" w:type="dxa"/>
          </w:tcPr>
          <w:p>
            <w:pPr>
              <w:pStyle w:val="12"/>
              <w:spacing w:line="302" w:lineRule="exact"/>
              <w:ind w:left="89" w:right="118"/>
              <w:rPr>
                <w:rFonts w:ascii="TeX Gyre Bonum"/>
                <w:b/>
                <w:i/>
                <w:sz w:val="24"/>
              </w:rPr>
            </w:pPr>
            <w:r>
              <w:rPr>
                <w:rFonts w:ascii="TeX Gyre Bonum"/>
                <w:b/>
                <w:i/>
                <w:sz w:val="24"/>
              </w:rPr>
              <w:t xml:space="preserve">TRINANJANA </w:t>
            </w:r>
          </w:p>
        </w:tc>
        <w:tc>
          <w:tcPr>
            <w:tcW w:w="1887" w:type="dxa"/>
          </w:tcPr>
          <w:p>
            <w:pPr>
              <w:pStyle w:val="12"/>
              <w:spacing w:before="11"/>
              <w:ind w:left="102" w:right="98"/>
              <w:rPr>
                <w:rFonts w:ascii="Bookman Uralic"/>
                <w:i/>
                <w:sz w:val="24"/>
              </w:rPr>
            </w:pPr>
            <w:r>
              <w:rPr>
                <w:rFonts w:ascii="Bookman Uralic"/>
                <w:i/>
                <w:sz w:val="24"/>
              </w:rPr>
              <w:t>117003141</w:t>
            </w:r>
          </w:p>
        </w:tc>
        <w:tc>
          <w:tcPr>
            <w:tcW w:w="3625" w:type="dxa"/>
          </w:tcPr>
          <w:p>
            <w:pPr>
              <w:pStyle w:val="12"/>
              <w:spacing w:before="1" w:line="258" w:lineRule="exact"/>
              <w:ind w:left="370" w:right="362"/>
              <w:rPr>
                <w:rFonts w:ascii="Bookman Uralic"/>
                <w:sz w:val="24"/>
              </w:rPr>
            </w:pPr>
            <w:r>
              <w:rPr>
                <w:rFonts w:ascii="Bookman Uralic"/>
                <w:sz w:val="24"/>
              </w:rPr>
              <w:t xml:space="preserve">141170110300 of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 w:hRule="atLeast"/>
        </w:trPr>
        <w:tc>
          <w:tcPr>
            <w:tcW w:w="3507" w:type="dxa"/>
          </w:tcPr>
          <w:p>
            <w:pPr>
              <w:pStyle w:val="12"/>
              <w:spacing w:line="304" w:lineRule="exact"/>
              <w:ind w:left="89" w:right="84"/>
              <w:rPr>
                <w:rFonts w:ascii="TeX Gyre Bonum"/>
                <w:b/>
                <w:i/>
                <w:sz w:val="24"/>
              </w:rPr>
            </w:pPr>
            <w:r>
              <w:rPr>
                <w:rFonts w:ascii="TeX Gyre Bonum"/>
                <w:b/>
                <w:i/>
                <w:sz w:val="24"/>
              </w:rPr>
              <w:t>AVRANIL ROY</w:t>
            </w:r>
          </w:p>
        </w:tc>
        <w:tc>
          <w:tcPr>
            <w:tcW w:w="1887" w:type="dxa"/>
          </w:tcPr>
          <w:p>
            <w:pPr>
              <w:pStyle w:val="12"/>
              <w:spacing w:before="13"/>
              <w:ind w:left="102" w:right="98"/>
              <w:rPr>
                <w:rFonts w:ascii="Bookman Uralic"/>
                <w:i/>
                <w:sz w:val="24"/>
              </w:rPr>
            </w:pPr>
            <w:r>
              <w:rPr>
                <w:rFonts w:ascii="Bookman Uralic"/>
                <w:i/>
                <w:sz w:val="24"/>
              </w:rPr>
              <w:t>117003140</w:t>
            </w:r>
          </w:p>
        </w:tc>
        <w:tc>
          <w:tcPr>
            <w:tcW w:w="3625" w:type="dxa"/>
          </w:tcPr>
          <w:p>
            <w:pPr>
              <w:pStyle w:val="12"/>
              <w:spacing w:before="1" w:line="261" w:lineRule="exact"/>
              <w:ind w:left="370" w:right="362"/>
              <w:rPr>
                <w:rFonts w:ascii="Bookman Uralic"/>
                <w:sz w:val="24"/>
              </w:rPr>
            </w:pPr>
            <w:r>
              <w:rPr>
                <w:rFonts w:ascii="Bookman Uralic"/>
                <w:sz w:val="24"/>
              </w:rPr>
              <w:t xml:space="preserve">141170110209 of </w:t>
            </w:r>
          </w:p>
        </w:tc>
      </w:tr>
    </w:tbl>
    <w:p>
      <w:pPr>
        <w:pStyle w:val="7"/>
        <w:spacing w:before="11"/>
        <w:rPr>
          <w:sz w:val="32"/>
        </w:rPr>
      </w:pPr>
    </w:p>
    <w:p>
      <w:pPr>
        <w:spacing w:before="0" w:line="422" w:lineRule="auto"/>
        <w:ind w:left="840" w:right="855" w:firstLine="0"/>
        <w:jc w:val="both"/>
        <w:rPr>
          <w:b/>
          <w:sz w:val="24"/>
        </w:rPr>
      </w:pPr>
      <w:r>
        <w:rPr>
          <w:w w:val="110"/>
          <w:sz w:val="24"/>
        </w:rPr>
        <w:t>is hereby recommended to be accepted for the partial fulfillment of the requirements for</w:t>
      </w:r>
      <w:r>
        <w:rPr>
          <w:spacing w:val="-13"/>
          <w:w w:val="110"/>
          <w:sz w:val="24"/>
        </w:rPr>
        <w:t xml:space="preserve"> </w:t>
      </w:r>
      <w:r>
        <w:rPr>
          <w:w w:val="110"/>
          <w:sz w:val="24"/>
        </w:rPr>
        <w:t>B.Tech</w:t>
      </w:r>
      <w:r>
        <w:rPr>
          <w:spacing w:val="-12"/>
          <w:w w:val="110"/>
          <w:sz w:val="24"/>
        </w:rPr>
        <w:t xml:space="preserve"> </w:t>
      </w:r>
      <w:r>
        <w:rPr>
          <w:w w:val="110"/>
          <w:sz w:val="24"/>
        </w:rPr>
        <w:t>degree</w:t>
      </w:r>
      <w:r>
        <w:rPr>
          <w:spacing w:val="-13"/>
          <w:w w:val="110"/>
          <w:sz w:val="24"/>
        </w:rPr>
        <w:t xml:space="preserve"> </w:t>
      </w:r>
      <w:r>
        <w:rPr>
          <w:w w:val="110"/>
          <w:sz w:val="24"/>
        </w:rPr>
        <w:t>in</w:t>
      </w:r>
      <w:r>
        <w:rPr>
          <w:spacing w:val="-12"/>
          <w:w w:val="110"/>
          <w:sz w:val="24"/>
        </w:rPr>
        <w:t xml:space="preserve"> </w:t>
      </w:r>
      <w:r>
        <w:rPr>
          <w:b/>
          <w:w w:val="110"/>
          <w:sz w:val="22"/>
        </w:rPr>
        <w:t>Electronics</w:t>
      </w:r>
      <w:r>
        <w:rPr>
          <w:b/>
          <w:spacing w:val="-12"/>
          <w:w w:val="110"/>
          <w:sz w:val="22"/>
        </w:rPr>
        <w:t xml:space="preserve"> </w:t>
      </w:r>
      <w:r>
        <w:rPr>
          <w:b/>
          <w:w w:val="110"/>
          <w:sz w:val="22"/>
        </w:rPr>
        <w:t>and</w:t>
      </w:r>
      <w:r>
        <w:rPr>
          <w:b/>
          <w:spacing w:val="-13"/>
          <w:w w:val="110"/>
          <w:sz w:val="22"/>
        </w:rPr>
        <w:t xml:space="preserve"> </w:t>
      </w:r>
      <w:r>
        <w:rPr>
          <w:b/>
          <w:w w:val="110"/>
          <w:sz w:val="22"/>
        </w:rPr>
        <w:t>Communication</w:t>
      </w:r>
      <w:r>
        <w:rPr>
          <w:b/>
          <w:spacing w:val="-13"/>
          <w:w w:val="110"/>
          <w:sz w:val="22"/>
        </w:rPr>
        <w:t xml:space="preserve"> </w:t>
      </w:r>
      <w:r>
        <w:rPr>
          <w:b/>
          <w:w w:val="110"/>
          <w:sz w:val="22"/>
        </w:rPr>
        <w:t>Engineering</w:t>
      </w:r>
      <w:r>
        <w:rPr>
          <w:b/>
          <w:spacing w:val="-10"/>
          <w:w w:val="110"/>
          <w:sz w:val="22"/>
        </w:rPr>
        <w:t xml:space="preserve"> </w:t>
      </w:r>
      <w:r>
        <w:rPr>
          <w:w w:val="110"/>
          <w:sz w:val="22"/>
        </w:rPr>
        <w:t>from</w:t>
      </w:r>
      <w:r>
        <w:rPr>
          <w:spacing w:val="-12"/>
          <w:w w:val="110"/>
          <w:sz w:val="22"/>
        </w:rPr>
        <w:t xml:space="preserve"> </w:t>
      </w:r>
      <w:r>
        <w:rPr>
          <w:b/>
          <w:w w:val="110"/>
          <w:sz w:val="24"/>
        </w:rPr>
        <w:t>Maulana</w:t>
      </w:r>
      <w:r>
        <w:rPr>
          <w:b/>
          <w:spacing w:val="-13"/>
          <w:w w:val="110"/>
          <w:sz w:val="24"/>
        </w:rPr>
        <w:t xml:space="preserve"> </w:t>
      </w:r>
      <w:r>
        <w:rPr>
          <w:b/>
          <w:w w:val="110"/>
          <w:sz w:val="24"/>
        </w:rPr>
        <w:t>Abul Kalam</w:t>
      </w:r>
      <w:r>
        <w:rPr>
          <w:b/>
          <w:spacing w:val="-10"/>
          <w:w w:val="110"/>
          <w:sz w:val="24"/>
        </w:rPr>
        <w:t xml:space="preserve"> </w:t>
      </w:r>
      <w:r>
        <w:rPr>
          <w:b/>
          <w:w w:val="110"/>
          <w:sz w:val="24"/>
        </w:rPr>
        <w:t>Azad</w:t>
      </w:r>
      <w:r>
        <w:rPr>
          <w:b/>
          <w:spacing w:val="-8"/>
          <w:w w:val="110"/>
          <w:sz w:val="24"/>
        </w:rPr>
        <w:t xml:space="preserve"> </w:t>
      </w:r>
      <w:r>
        <w:rPr>
          <w:b/>
          <w:w w:val="110"/>
          <w:sz w:val="24"/>
        </w:rPr>
        <w:t>University</w:t>
      </w:r>
      <w:r>
        <w:rPr>
          <w:b/>
          <w:spacing w:val="-8"/>
          <w:w w:val="110"/>
          <w:sz w:val="24"/>
        </w:rPr>
        <w:t xml:space="preserve"> </w:t>
      </w:r>
      <w:r>
        <w:rPr>
          <w:b/>
          <w:w w:val="110"/>
          <w:sz w:val="24"/>
        </w:rPr>
        <w:t>of</w:t>
      </w:r>
      <w:r>
        <w:rPr>
          <w:b/>
          <w:spacing w:val="-9"/>
          <w:w w:val="110"/>
          <w:sz w:val="24"/>
        </w:rPr>
        <w:t xml:space="preserve"> </w:t>
      </w:r>
      <w:r>
        <w:rPr>
          <w:b/>
          <w:w w:val="110"/>
          <w:sz w:val="24"/>
        </w:rPr>
        <w:t>Technology,</w:t>
      </w:r>
      <w:r>
        <w:rPr>
          <w:b/>
          <w:spacing w:val="-8"/>
          <w:w w:val="110"/>
          <w:sz w:val="24"/>
        </w:rPr>
        <w:t xml:space="preserve"> </w:t>
      </w:r>
      <w:r>
        <w:rPr>
          <w:b/>
          <w:w w:val="110"/>
          <w:sz w:val="24"/>
        </w:rPr>
        <w:t>West</w:t>
      </w:r>
      <w:r>
        <w:rPr>
          <w:b/>
          <w:spacing w:val="-8"/>
          <w:w w:val="110"/>
          <w:sz w:val="24"/>
        </w:rPr>
        <w:t xml:space="preserve"> </w:t>
      </w:r>
      <w:r>
        <w:rPr>
          <w:b/>
          <w:w w:val="110"/>
          <w:sz w:val="24"/>
        </w:rPr>
        <w:t>Bengal</w:t>
      </w:r>
    </w:p>
    <w:p>
      <w:pPr>
        <w:pStyle w:val="7"/>
        <w:rPr>
          <w:b/>
          <w:sz w:val="24"/>
        </w:rPr>
      </w:pPr>
    </w:p>
    <w:p>
      <w:pPr>
        <w:pStyle w:val="7"/>
        <w:spacing w:before="9"/>
        <w:rPr>
          <w:b/>
          <w:sz w:val="19"/>
        </w:rPr>
      </w:pPr>
    </w:p>
    <w:p>
      <w:pPr>
        <w:spacing w:before="0"/>
        <w:ind w:left="840" w:right="0" w:firstLine="0"/>
        <w:jc w:val="left"/>
        <w:rPr>
          <w:b/>
          <w:sz w:val="24"/>
        </w:rPr>
      </w:pPr>
      <w:r>
        <w:rPr>
          <w:b/>
          <w:w w:val="105"/>
          <w:sz w:val="24"/>
        </w:rPr>
        <w:t>Name of the Examiner Signature with Date</w:t>
      </w:r>
    </w:p>
    <w:p>
      <w:pPr>
        <w:pStyle w:val="7"/>
        <w:rPr>
          <w:b/>
          <w:sz w:val="24"/>
        </w:rPr>
      </w:pPr>
    </w:p>
    <w:p>
      <w:pPr>
        <w:pStyle w:val="7"/>
        <w:rPr>
          <w:b/>
          <w:sz w:val="24"/>
        </w:rPr>
      </w:pPr>
    </w:p>
    <w:p>
      <w:pPr>
        <w:spacing w:before="194"/>
        <w:ind w:left="840" w:right="0" w:firstLine="0"/>
        <w:jc w:val="left"/>
        <w:rPr>
          <w:sz w:val="24"/>
        </w:rPr>
      </w:pPr>
      <w:r>
        <w:rPr>
          <w:sz w:val="24"/>
        </w:rPr>
        <w:t>1. ……………………………………………………………………</w:t>
      </w:r>
    </w:p>
    <w:p>
      <w:pPr>
        <w:pStyle w:val="7"/>
        <w:rPr>
          <w:sz w:val="24"/>
        </w:rPr>
      </w:pPr>
    </w:p>
    <w:p>
      <w:pPr>
        <w:pStyle w:val="7"/>
        <w:rPr>
          <w:sz w:val="24"/>
        </w:rPr>
      </w:pPr>
    </w:p>
    <w:p>
      <w:pPr>
        <w:spacing w:before="193"/>
        <w:ind w:left="840" w:right="0" w:firstLine="0"/>
        <w:jc w:val="left"/>
        <w:rPr>
          <w:sz w:val="24"/>
        </w:rPr>
      </w:pPr>
      <w:r>
        <w:rPr>
          <w:sz w:val="24"/>
        </w:rPr>
        <w:t>2.……………………………………..……………………………..</w:t>
      </w:r>
    </w:p>
    <w:p>
      <w:pPr>
        <w:pStyle w:val="7"/>
        <w:rPr>
          <w:sz w:val="24"/>
        </w:rPr>
      </w:pPr>
    </w:p>
    <w:p>
      <w:pPr>
        <w:pStyle w:val="7"/>
        <w:rPr>
          <w:sz w:val="24"/>
        </w:rPr>
      </w:pPr>
    </w:p>
    <w:p>
      <w:pPr>
        <w:spacing w:before="190"/>
        <w:ind w:left="840" w:right="0" w:firstLine="0"/>
        <w:jc w:val="left"/>
        <w:rPr>
          <w:sz w:val="24"/>
        </w:rPr>
      </w:pPr>
      <w:r>
        <w:rPr>
          <w:sz w:val="24"/>
        </w:rPr>
        <w:t>3.……………………………………………………………………</w:t>
      </w:r>
    </w:p>
    <w:p>
      <w:pPr>
        <w:pStyle w:val="7"/>
        <w:rPr>
          <w:sz w:val="24"/>
        </w:rPr>
      </w:pPr>
    </w:p>
    <w:p>
      <w:pPr>
        <w:pStyle w:val="7"/>
        <w:rPr>
          <w:sz w:val="24"/>
        </w:rPr>
      </w:pPr>
    </w:p>
    <w:p>
      <w:pPr>
        <w:spacing w:before="192"/>
        <w:ind w:left="840" w:right="0" w:firstLine="0"/>
        <w:jc w:val="left"/>
        <w:rPr>
          <w:sz w:val="24"/>
        </w:rPr>
      </w:pPr>
      <w:r>
        <w:rPr>
          <w:sz w:val="24"/>
        </w:rPr>
        <w:t>4. …………………………………….………………………………</w:t>
      </w:r>
    </w:p>
    <w:p>
      <w:pPr>
        <w:spacing w:after="0"/>
        <w:jc w:val="left"/>
        <w:rPr>
          <w:sz w:val="24"/>
        </w:rPr>
        <w:sectPr>
          <w:pgSz w:w="11910" w:h="16840"/>
          <w:pgMar w:top="1460" w:right="580" w:bottom="1200" w:left="600" w:header="0" w:footer="1004" w:gutter="0"/>
          <w:cols w:space="720" w:num="1"/>
        </w:sectPr>
      </w:pPr>
    </w:p>
    <w:p>
      <w:pPr>
        <w:spacing w:before="0" w:line="532" w:lineRule="exact"/>
        <w:ind w:left="1104" w:right="1121" w:firstLine="0"/>
        <w:jc w:val="center"/>
        <w:rPr>
          <w:sz w:val="48"/>
        </w:rPr>
      </w:pPr>
      <w:bookmarkStart w:id="3" w:name="_bookmark0"/>
      <w:bookmarkEnd w:id="3"/>
      <w:r>
        <w:rPr>
          <w:sz w:val="48"/>
          <w:u w:val="thick"/>
        </w:rPr>
        <w:t>ABSTRACT</w:t>
      </w:r>
    </w:p>
    <w:p>
      <w:pPr>
        <w:pStyle w:val="7"/>
        <w:rPr>
          <w:sz w:val="20"/>
        </w:rPr>
      </w:pPr>
    </w:p>
    <w:p>
      <w:pPr>
        <w:pStyle w:val="7"/>
        <w:rPr>
          <w:sz w:val="29"/>
        </w:rPr>
      </w:pPr>
    </w:p>
    <w:p>
      <w:pPr>
        <w:spacing w:before="52" w:line="304" w:lineRule="auto"/>
        <w:ind w:left="840" w:right="896" w:firstLine="0"/>
        <w:jc w:val="left"/>
        <w:rPr>
          <w:sz w:val="24"/>
        </w:rPr>
      </w:pPr>
      <w:r>
        <w:rPr>
          <w:w w:val="115"/>
          <w:sz w:val="24"/>
        </w:rPr>
        <w:t>Now a days with the unprecedented growth of science, we can recognize the environment</w:t>
      </w:r>
      <w:r>
        <w:rPr>
          <w:spacing w:val="-33"/>
          <w:w w:val="115"/>
          <w:sz w:val="24"/>
        </w:rPr>
        <w:t xml:space="preserve"> </w:t>
      </w:r>
      <w:r>
        <w:rPr>
          <w:w w:val="115"/>
          <w:sz w:val="24"/>
        </w:rPr>
        <w:t>someone</w:t>
      </w:r>
      <w:r>
        <w:rPr>
          <w:spacing w:val="-33"/>
          <w:w w:val="115"/>
          <w:sz w:val="24"/>
        </w:rPr>
        <w:t xml:space="preserve"> </w:t>
      </w:r>
      <w:r>
        <w:rPr>
          <w:w w:val="115"/>
          <w:sz w:val="24"/>
        </w:rPr>
        <w:t>is</w:t>
      </w:r>
      <w:r>
        <w:rPr>
          <w:spacing w:val="-32"/>
          <w:w w:val="115"/>
          <w:sz w:val="24"/>
        </w:rPr>
        <w:t xml:space="preserve"> </w:t>
      </w:r>
      <w:r>
        <w:rPr>
          <w:w w:val="115"/>
          <w:sz w:val="24"/>
        </w:rPr>
        <w:t>belonging</w:t>
      </w:r>
      <w:r>
        <w:rPr>
          <w:spacing w:val="-33"/>
          <w:w w:val="115"/>
          <w:sz w:val="24"/>
        </w:rPr>
        <w:t xml:space="preserve"> </w:t>
      </w:r>
      <w:r>
        <w:rPr>
          <w:w w:val="115"/>
          <w:sz w:val="24"/>
        </w:rPr>
        <w:t>to</w:t>
      </w:r>
      <w:r>
        <w:rPr>
          <w:spacing w:val="-33"/>
          <w:w w:val="115"/>
          <w:sz w:val="24"/>
        </w:rPr>
        <w:t xml:space="preserve"> </w:t>
      </w:r>
      <w:r>
        <w:rPr>
          <w:w w:val="115"/>
          <w:sz w:val="24"/>
        </w:rPr>
        <w:t>without</w:t>
      </w:r>
      <w:r>
        <w:rPr>
          <w:spacing w:val="-32"/>
          <w:w w:val="115"/>
          <w:sz w:val="24"/>
        </w:rPr>
        <w:t xml:space="preserve"> </w:t>
      </w:r>
      <w:r>
        <w:rPr>
          <w:w w:val="115"/>
          <w:sz w:val="24"/>
        </w:rPr>
        <w:t>the</w:t>
      </w:r>
      <w:r>
        <w:rPr>
          <w:spacing w:val="-34"/>
          <w:w w:val="115"/>
          <w:sz w:val="24"/>
        </w:rPr>
        <w:t xml:space="preserve"> </w:t>
      </w:r>
      <w:r>
        <w:rPr>
          <w:w w:val="115"/>
          <w:sz w:val="24"/>
        </w:rPr>
        <w:t>physical</w:t>
      </w:r>
      <w:r>
        <w:rPr>
          <w:spacing w:val="-32"/>
          <w:w w:val="115"/>
          <w:sz w:val="24"/>
        </w:rPr>
        <w:t xml:space="preserve"> </w:t>
      </w:r>
      <w:r>
        <w:rPr>
          <w:w w:val="115"/>
          <w:sz w:val="24"/>
        </w:rPr>
        <w:t>presence,</w:t>
      </w:r>
      <w:r>
        <w:rPr>
          <w:spacing w:val="-33"/>
          <w:w w:val="115"/>
          <w:sz w:val="24"/>
        </w:rPr>
        <w:t xml:space="preserve"> </w:t>
      </w:r>
      <w:r>
        <w:rPr>
          <w:w w:val="115"/>
          <w:sz w:val="24"/>
        </w:rPr>
        <w:t>even</w:t>
      </w:r>
      <w:r>
        <w:rPr>
          <w:spacing w:val="-32"/>
          <w:w w:val="115"/>
          <w:sz w:val="24"/>
        </w:rPr>
        <w:t xml:space="preserve"> </w:t>
      </w:r>
      <w:r>
        <w:rPr>
          <w:w w:val="115"/>
          <w:sz w:val="24"/>
        </w:rPr>
        <w:t>without the</w:t>
      </w:r>
      <w:r>
        <w:rPr>
          <w:spacing w:val="-18"/>
          <w:w w:val="115"/>
          <w:sz w:val="24"/>
        </w:rPr>
        <w:t xml:space="preserve"> </w:t>
      </w:r>
      <w:r>
        <w:rPr>
          <w:w w:val="115"/>
          <w:sz w:val="24"/>
        </w:rPr>
        <w:t>image</w:t>
      </w:r>
      <w:r>
        <w:rPr>
          <w:spacing w:val="-16"/>
          <w:w w:val="115"/>
          <w:sz w:val="24"/>
        </w:rPr>
        <w:t xml:space="preserve"> </w:t>
      </w:r>
      <w:r>
        <w:rPr>
          <w:w w:val="115"/>
          <w:sz w:val="24"/>
        </w:rPr>
        <w:t>of</w:t>
      </w:r>
      <w:r>
        <w:rPr>
          <w:spacing w:val="-16"/>
          <w:w w:val="115"/>
          <w:sz w:val="24"/>
        </w:rPr>
        <w:t xml:space="preserve"> </w:t>
      </w:r>
      <w:r>
        <w:rPr>
          <w:w w:val="115"/>
          <w:sz w:val="24"/>
        </w:rPr>
        <w:t>the</w:t>
      </w:r>
      <w:r>
        <w:rPr>
          <w:spacing w:val="-17"/>
          <w:w w:val="115"/>
          <w:sz w:val="24"/>
        </w:rPr>
        <w:t xml:space="preserve"> </w:t>
      </w:r>
      <w:r>
        <w:rPr>
          <w:w w:val="115"/>
          <w:sz w:val="24"/>
        </w:rPr>
        <w:t>surroundings.</w:t>
      </w:r>
      <w:r>
        <w:rPr>
          <w:spacing w:val="-17"/>
          <w:w w:val="115"/>
          <w:sz w:val="24"/>
        </w:rPr>
        <w:t xml:space="preserve"> </w:t>
      </w:r>
      <w:r>
        <w:rPr>
          <w:w w:val="115"/>
          <w:sz w:val="24"/>
        </w:rPr>
        <w:t>It</w:t>
      </w:r>
      <w:r>
        <w:rPr>
          <w:spacing w:val="-16"/>
          <w:w w:val="115"/>
          <w:sz w:val="24"/>
        </w:rPr>
        <w:t xml:space="preserve"> </w:t>
      </w:r>
      <w:r>
        <w:rPr>
          <w:w w:val="115"/>
          <w:sz w:val="24"/>
        </w:rPr>
        <w:t>is</w:t>
      </w:r>
      <w:r>
        <w:rPr>
          <w:spacing w:val="-18"/>
          <w:w w:val="115"/>
          <w:sz w:val="24"/>
        </w:rPr>
        <w:t xml:space="preserve"> </w:t>
      </w:r>
      <w:r>
        <w:rPr>
          <w:w w:val="115"/>
          <w:sz w:val="24"/>
        </w:rPr>
        <w:t>being</w:t>
      </w:r>
      <w:r>
        <w:rPr>
          <w:spacing w:val="-16"/>
          <w:w w:val="115"/>
          <w:sz w:val="24"/>
        </w:rPr>
        <w:t xml:space="preserve"> </w:t>
      </w:r>
      <w:r>
        <w:rPr>
          <w:w w:val="115"/>
          <w:sz w:val="24"/>
        </w:rPr>
        <w:t>possible</w:t>
      </w:r>
      <w:r>
        <w:rPr>
          <w:spacing w:val="-15"/>
          <w:w w:val="115"/>
          <w:sz w:val="24"/>
        </w:rPr>
        <w:t xml:space="preserve"> </w:t>
      </w:r>
      <w:r>
        <w:rPr>
          <w:w w:val="115"/>
          <w:sz w:val="24"/>
        </w:rPr>
        <w:t>with</w:t>
      </w:r>
      <w:r>
        <w:rPr>
          <w:spacing w:val="-17"/>
          <w:w w:val="115"/>
          <w:sz w:val="24"/>
        </w:rPr>
        <w:t xml:space="preserve"> </w:t>
      </w:r>
      <w:r>
        <w:rPr>
          <w:w w:val="115"/>
          <w:sz w:val="24"/>
        </w:rPr>
        <w:t>the</w:t>
      </w:r>
      <w:r>
        <w:rPr>
          <w:spacing w:val="-17"/>
          <w:w w:val="115"/>
          <w:sz w:val="24"/>
        </w:rPr>
        <w:t xml:space="preserve"> </w:t>
      </w:r>
      <w:r>
        <w:rPr>
          <w:w w:val="115"/>
          <w:sz w:val="24"/>
        </w:rPr>
        <w:t>help</w:t>
      </w:r>
      <w:r>
        <w:rPr>
          <w:spacing w:val="-17"/>
          <w:w w:val="115"/>
          <w:sz w:val="24"/>
        </w:rPr>
        <w:t xml:space="preserve"> </w:t>
      </w:r>
      <w:r>
        <w:rPr>
          <w:w w:val="115"/>
          <w:sz w:val="24"/>
        </w:rPr>
        <w:t>of</w:t>
      </w:r>
      <w:r>
        <w:rPr>
          <w:spacing w:val="-15"/>
          <w:w w:val="115"/>
          <w:sz w:val="24"/>
        </w:rPr>
        <w:t xml:space="preserve"> </w:t>
      </w:r>
      <w:r>
        <w:rPr>
          <w:w w:val="115"/>
          <w:sz w:val="24"/>
        </w:rPr>
        <w:t>sound.</w:t>
      </w:r>
    </w:p>
    <w:p>
      <w:pPr>
        <w:pStyle w:val="7"/>
        <w:spacing w:before="155" w:line="302" w:lineRule="auto"/>
        <w:ind w:left="840" w:right="896"/>
      </w:pPr>
      <w:r>
        <w:rPr>
          <w:w w:val="110"/>
          <w:sz w:val="24"/>
        </w:rPr>
        <w:t xml:space="preserve">That is why </w:t>
      </w:r>
      <w:r>
        <w:rPr>
          <w:w w:val="110"/>
        </w:rPr>
        <w:t>Acoustic Environment Detection is going to be a great matter of concern in case of determination of an environment by means of surrounding sounds or noise.</w:t>
      </w:r>
    </w:p>
    <w:p>
      <w:pPr>
        <w:pStyle w:val="7"/>
        <w:spacing w:before="161" w:line="302" w:lineRule="auto"/>
        <w:ind w:left="840" w:right="896"/>
      </w:pPr>
      <w:r>
        <w:rPr>
          <w:w w:val="115"/>
        </w:rPr>
        <w:t>Here</w:t>
      </w:r>
      <w:r>
        <w:rPr>
          <w:spacing w:val="-20"/>
          <w:w w:val="115"/>
        </w:rPr>
        <w:t xml:space="preserve"> </w:t>
      </w:r>
      <w:r>
        <w:rPr>
          <w:w w:val="115"/>
        </w:rPr>
        <w:t>in</w:t>
      </w:r>
      <w:r>
        <w:rPr>
          <w:spacing w:val="-20"/>
          <w:w w:val="115"/>
        </w:rPr>
        <w:t xml:space="preserve"> </w:t>
      </w:r>
      <w:r>
        <w:rPr>
          <w:w w:val="115"/>
        </w:rPr>
        <w:t>this</w:t>
      </w:r>
      <w:r>
        <w:rPr>
          <w:spacing w:val="-21"/>
          <w:w w:val="115"/>
        </w:rPr>
        <w:t xml:space="preserve"> </w:t>
      </w:r>
      <w:r>
        <w:rPr>
          <w:w w:val="115"/>
        </w:rPr>
        <w:t>project</w:t>
      </w:r>
      <w:r>
        <w:rPr>
          <w:spacing w:val="-21"/>
          <w:w w:val="115"/>
        </w:rPr>
        <w:t xml:space="preserve"> </w:t>
      </w:r>
      <w:r>
        <w:rPr>
          <w:w w:val="115"/>
        </w:rPr>
        <w:t>we</w:t>
      </w:r>
      <w:r>
        <w:rPr>
          <w:spacing w:val="-21"/>
          <w:w w:val="115"/>
        </w:rPr>
        <w:t xml:space="preserve"> </w:t>
      </w:r>
      <w:r>
        <w:rPr>
          <w:w w:val="115"/>
        </w:rPr>
        <w:t>have</w:t>
      </w:r>
      <w:r>
        <w:rPr>
          <w:spacing w:val="-21"/>
          <w:w w:val="115"/>
        </w:rPr>
        <w:t xml:space="preserve"> </w:t>
      </w:r>
      <w:r>
        <w:rPr>
          <w:w w:val="115"/>
        </w:rPr>
        <w:t>the</w:t>
      </w:r>
      <w:r>
        <w:rPr>
          <w:spacing w:val="-20"/>
          <w:w w:val="115"/>
        </w:rPr>
        <w:t xml:space="preserve"> </w:t>
      </w:r>
      <w:r>
        <w:rPr>
          <w:w w:val="115"/>
        </w:rPr>
        <w:t>problem</w:t>
      </w:r>
      <w:r>
        <w:rPr>
          <w:spacing w:val="-21"/>
          <w:w w:val="115"/>
        </w:rPr>
        <w:t xml:space="preserve"> </w:t>
      </w:r>
      <w:r>
        <w:rPr>
          <w:w w:val="115"/>
        </w:rPr>
        <w:t>to</w:t>
      </w:r>
      <w:r>
        <w:rPr>
          <w:spacing w:val="-21"/>
          <w:w w:val="115"/>
        </w:rPr>
        <w:t xml:space="preserve"> </w:t>
      </w:r>
      <w:r>
        <w:rPr>
          <w:w w:val="115"/>
        </w:rPr>
        <w:t>detect</w:t>
      </w:r>
      <w:r>
        <w:rPr>
          <w:spacing w:val="-21"/>
          <w:w w:val="115"/>
        </w:rPr>
        <w:t xml:space="preserve"> </w:t>
      </w:r>
      <w:r>
        <w:rPr>
          <w:w w:val="115"/>
        </w:rPr>
        <w:t>the</w:t>
      </w:r>
      <w:r>
        <w:rPr>
          <w:spacing w:val="-22"/>
          <w:w w:val="115"/>
        </w:rPr>
        <w:t xml:space="preserve"> </w:t>
      </w:r>
      <w:r>
        <w:rPr>
          <w:w w:val="115"/>
        </w:rPr>
        <w:t>environment</w:t>
      </w:r>
      <w:r>
        <w:rPr>
          <w:spacing w:val="-21"/>
          <w:w w:val="115"/>
        </w:rPr>
        <w:t xml:space="preserve"> </w:t>
      </w:r>
      <w:r>
        <w:rPr>
          <w:w w:val="115"/>
        </w:rPr>
        <w:t>of</w:t>
      </w:r>
      <w:r>
        <w:rPr>
          <w:spacing w:val="-21"/>
          <w:w w:val="115"/>
        </w:rPr>
        <w:t xml:space="preserve"> </w:t>
      </w:r>
      <w:r>
        <w:rPr>
          <w:w w:val="115"/>
        </w:rPr>
        <w:t>the</w:t>
      </w:r>
      <w:r>
        <w:rPr>
          <w:spacing w:val="-22"/>
          <w:w w:val="115"/>
        </w:rPr>
        <w:t xml:space="preserve"> </w:t>
      </w:r>
      <w:r>
        <w:rPr>
          <w:w w:val="115"/>
        </w:rPr>
        <w:t>test</w:t>
      </w:r>
      <w:r>
        <w:rPr>
          <w:spacing w:val="-23"/>
          <w:w w:val="115"/>
        </w:rPr>
        <w:t xml:space="preserve"> </w:t>
      </w:r>
      <w:r>
        <w:rPr>
          <w:w w:val="115"/>
        </w:rPr>
        <w:t>sound</w:t>
      </w:r>
      <w:r>
        <w:rPr>
          <w:spacing w:val="-21"/>
          <w:w w:val="115"/>
        </w:rPr>
        <w:t xml:space="preserve"> </w:t>
      </w:r>
      <w:r>
        <w:rPr>
          <w:w w:val="115"/>
        </w:rPr>
        <w:t>such that</w:t>
      </w:r>
      <w:r>
        <w:rPr>
          <w:spacing w:val="-16"/>
          <w:w w:val="115"/>
        </w:rPr>
        <w:t xml:space="preserve"> </w:t>
      </w:r>
      <w:r>
        <w:rPr>
          <w:w w:val="115"/>
        </w:rPr>
        <w:t>we</w:t>
      </w:r>
      <w:r>
        <w:rPr>
          <w:spacing w:val="-10"/>
          <w:w w:val="115"/>
        </w:rPr>
        <w:t xml:space="preserve"> </w:t>
      </w:r>
      <w:r>
        <w:rPr>
          <w:w w:val="115"/>
        </w:rPr>
        <w:t>have</w:t>
      </w:r>
      <w:r>
        <w:rPr>
          <w:spacing w:val="-10"/>
          <w:w w:val="115"/>
        </w:rPr>
        <w:t xml:space="preserve"> </w:t>
      </w:r>
      <w:r>
        <w:rPr>
          <w:w w:val="115"/>
        </w:rPr>
        <w:t>to</w:t>
      </w:r>
      <w:r>
        <w:rPr>
          <w:spacing w:val="-13"/>
          <w:w w:val="115"/>
        </w:rPr>
        <w:t xml:space="preserve"> </w:t>
      </w:r>
      <w:r>
        <w:rPr>
          <w:w w:val="115"/>
        </w:rPr>
        <w:t>determine</w:t>
      </w:r>
      <w:r>
        <w:rPr>
          <w:spacing w:val="-10"/>
          <w:w w:val="115"/>
        </w:rPr>
        <w:t xml:space="preserve"> </w:t>
      </w:r>
      <w:r>
        <w:rPr>
          <w:w w:val="115"/>
        </w:rPr>
        <w:t>in</w:t>
      </w:r>
      <w:r>
        <w:rPr>
          <w:spacing w:val="-14"/>
          <w:w w:val="115"/>
        </w:rPr>
        <w:t xml:space="preserve"> </w:t>
      </w:r>
      <w:r>
        <w:rPr>
          <w:w w:val="115"/>
        </w:rPr>
        <w:t>which</w:t>
      </w:r>
      <w:r>
        <w:rPr>
          <w:spacing w:val="-14"/>
          <w:w w:val="115"/>
        </w:rPr>
        <w:t xml:space="preserve"> </w:t>
      </w:r>
      <w:r>
        <w:rPr>
          <w:w w:val="115"/>
        </w:rPr>
        <w:t>environment</w:t>
      </w:r>
      <w:r>
        <w:rPr>
          <w:spacing w:val="-13"/>
          <w:w w:val="115"/>
        </w:rPr>
        <w:t xml:space="preserve"> </w:t>
      </w:r>
      <w:r>
        <w:rPr>
          <w:w w:val="115"/>
        </w:rPr>
        <w:t>the</w:t>
      </w:r>
      <w:r>
        <w:rPr>
          <w:spacing w:val="-10"/>
          <w:w w:val="115"/>
        </w:rPr>
        <w:t xml:space="preserve"> </w:t>
      </w:r>
      <w:r>
        <w:rPr>
          <w:w w:val="115"/>
        </w:rPr>
        <w:t>sound</w:t>
      </w:r>
      <w:r>
        <w:rPr>
          <w:spacing w:val="-15"/>
          <w:w w:val="115"/>
        </w:rPr>
        <w:t xml:space="preserve"> </w:t>
      </w:r>
      <w:r>
        <w:rPr>
          <w:w w:val="115"/>
        </w:rPr>
        <w:t>has</w:t>
      </w:r>
      <w:r>
        <w:rPr>
          <w:spacing w:val="-15"/>
          <w:w w:val="115"/>
        </w:rPr>
        <w:t xml:space="preserve"> </w:t>
      </w:r>
      <w:r>
        <w:rPr>
          <w:w w:val="115"/>
        </w:rPr>
        <w:t>been</w:t>
      </w:r>
      <w:r>
        <w:rPr>
          <w:spacing w:val="-14"/>
          <w:w w:val="115"/>
        </w:rPr>
        <w:t xml:space="preserve"> </w:t>
      </w:r>
      <w:r>
        <w:rPr>
          <w:w w:val="115"/>
        </w:rPr>
        <w:t>captured.</w:t>
      </w:r>
    </w:p>
    <w:p>
      <w:pPr>
        <w:pStyle w:val="7"/>
        <w:spacing w:before="165" w:line="304" w:lineRule="auto"/>
        <w:ind w:left="840" w:right="896"/>
      </w:pPr>
      <w:r>
        <w:rPr>
          <w:w w:val="115"/>
        </w:rPr>
        <w:t>We</w:t>
      </w:r>
      <w:r>
        <w:rPr>
          <w:spacing w:val="-28"/>
          <w:w w:val="115"/>
        </w:rPr>
        <w:t xml:space="preserve"> </w:t>
      </w:r>
      <w:r>
        <w:rPr>
          <w:w w:val="115"/>
        </w:rPr>
        <w:t>have</w:t>
      </w:r>
      <w:r>
        <w:rPr>
          <w:spacing w:val="-25"/>
          <w:w w:val="115"/>
        </w:rPr>
        <w:t xml:space="preserve"> </w:t>
      </w:r>
      <w:r>
        <w:rPr>
          <w:w w:val="115"/>
        </w:rPr>
        <w:t>collected</w:t>
      </w:r>
      <w:r>
        <w:rPr>
          <w:spacing w:val="-26"/>
          <w:w w:val="115"/>
        </w:rPr>
        <w:t xml:space="preserve"> </w:t>
      </w:r>
      <w:r>
        <w:rPr>
          <w:w w:val="115"/>
        </w:rPr>
        <w:t>twelve</w:t>
      </w:r>
      <w:r>
        <w:rPr>
          <w:spacing w:val="-25"/>
          <w:w w:val="115"/>
        </w:rPr>
        <w:t xml:space="preserve"> </w:t>
      </w:r>
      <w:r>
        <w:rPr>
          <w:w w:val="115"/>
        </w:rPr>
        <w:t>sample</w:t>
      </w:r>
      <w:r>
        <w:rPr>
          <w:spacing w:val="-26"/>
          <w:w w:val="115"/>
        </w:rPr>
        <w:t xml:space="preserve"> </w:t>
      </w:r>
      <w:r>
        <w:rPr>
          <w:w w:val="115"/>
        </w:rPr>
        <w:t>sounds</w:t>
      </w:r>
      <w:r>
        <w:rPr>
          <w:spacing w:val="-26"/>
          <w:w w:val="115"/>
        </w:rPr>
        <w:t xml:space="preserve"> </w:t>
      </w:r>
      <w:r>
        <w:rPr>
          <w:w w:val="115"/>
        </w:rPr>
        <w:t>of</w:t>
      </w:r>
      <w:r>
        <w:rPr>
          <w:spacing w:val="-27"/>
          <w:w w:val="115"/>
        </w:rPr>
        <w:t xml:space="preserve"> </w:t>
      </w:r>
      <w:r>
        <w:rPr>
          <w:w w:val="115"/>
        </w:rPr>
        <w:t>twelve</w:t>
      </w:r>
      <w:r>
        <w:rPr>
          <w:spacing w:val="-25"/>
          <w:w w:val="115"/>
        </w:rPr>
        <w:t xml:space="preserve"> </w:t>
      </w:r>
      <w:r>
        <w:rPr>
          <w:w w:val="115"/>
        </w:rPr>
        <w:t>different</w:t>
      </w:r>
      <w:r>
        <w:rPr>
          <w:spacing w:val="-28"/>
          <w:w w:val="115"/>
        </w:rPr>
        <w:t xml:space="preserve"> </w:t>
      </w:r>
      <w:r>
        <w:rPr>
          <w:w w:val="115"/>
        </w:rPr>
        <w:t>environments</w:t>
      </w:r>
      <w:r>
        <w:rPr>
          <w:spacing w:val="-27"/>
          <w:w w:val="115"/>
        </w:rPr>
        <w:t xml:space="preserve"> </w:t>
      </w:r>
      <w:r>
        <w:rPr>
          <w:w w:val="115"/>
        </w:rPr>
        <w:t>and</w:t>
      </w:r>
      <w:r>
        <w:rPr>
          <w:spacing w:val="-26"/>
          <w:w w:val="115"/>
        </w:rPr>
        <w:t xml:space="preserve"> </w:t>
      </w:r>
      <w:r>
        <w:rPr>
          <w:w w:val="115"/>
        </w:rPr>
        <w:t>determined so by matching the test sound with the previously stored ones. We have firstly used Fast Fourier</w:t>
      </w:r>
      <w:r>
        <w:rPr>
          <w:spacing w:val="-22"/>
          <w:w w:val="115"/>
        </w:rPr>
        <w:t xml:space="preserve"> </w:t>
      </w:r>
      <w:r>
        <w:rPr>
          <w:w w:val="115"/>
        </w:rPr>
        <w:t>Transform</w:t>
      </w:r>
      <w:r>
        <w:rPr>
          <w:spacing w:val="-23"/>
          <w:w w:val="115"/>
        </w:rPr>
        <w:t xml:space="preserve"> </w:t>
      </w:r>
      <w:r>
        <w:rPr>
          <w:w w:val="115"/>
        </w:rPr>
        <w:t>to</w:t>
      </w:r>
      <w:r>
        <w:rPr>
          <w:spacing w:val="-23"/>
          <w:w w:val="115"/>
        </w:rPr>
        <w:t xml:space="preserve"> </w:t>
      </w:r>
      <w:r>
        <w:rPr>
          <w:w w:val="115"/>
        </w:rPr>
        <w:t>divide</w:t>
      </w:r>
      <w:r>
        <w:rPr>
          <w:spacing w:val="-23"/>
          <w:w w:val="115"/>
        </w:rPr>
        <w:t xml:space="preserve"> </w:t>
      </w:r>
      <w:r>
        <w:rPr>
          <w:w w:val="115"/>
        </w:rPr>
        <w:t>the</w:t>
      </w:r>
      <w:r>
        <w:rPr>
          <w:spacing w:val="-23"/>
          <w:w w:val="115"/>
        </w:rPr>
        <w:t xml:space="preserve"> </w:t>
      </w:r>
      <w:r>
        <w:rPr>
          <w:w w:val="115"/>
        </w:rPr>
        <w:t>test</w:t>
      </w:r>
      <w:r>
        <w:rPr>
          <w:spacing w:val="-23"/>
          <w:w w:val="115"/>
        </w:rPr>
        <w:t xml:space="preserve"> </w:t>
      </w:r>
      <w:r>
        <w:rPr>
          <w:w w:val="115"/>
        </w:rPr>
        <w:t>signal</w:t>
      </w:r>
      <w:r>
        <w:rPr>
          <w:spacing w:val="-22"/>
          <w:w w:val="115"/>
        </w:rPr>
        <w:t xml:space="preserve"> </w:t>
      </w:r>
      <w:r>
        <w:rPr>
          <w:w w:val="115"/>
        </w:rPr>
        <w:t>into</w:t>
      </w:r>
      <w:r>
        <w:rPr>
          <w:spacing w:val="-23"/>
          <w:w w:val="115"/>
        </w:rPr>
        <w:t xml:space="preserve"> </w:t>
      </w:r>
      <w:r>
        <w:rPr>
          <w:w w:val="115"/>
        </w:rPr>
        <w:t>several</w:t>
      </w:r>
      <w:r>
        <w:rPr>
          <w:spacing w:val="-22"/>
          <w:w w:val="115"/>
        </w:rPr>
        <w:t xml:space="preserve"> </w:t>
      </w:r>
      <w:r>
        <w:rPr>
          <w:w w:val="115"/>
        </w:rPr>
        <w:t>small</w:t>
      </w:r>
      <w:r>
        <w:rPr>
          <w:spacing w:val="-23"/>
          <w:w w:val="115"/>
        </w:rPr>
        <w:t xml:space="preserve"> </w:t>
      </w:r>
      <w:r>
        <w:rPr>
          <w:w w:val="115"/>
        </w:rPr>
        <w:t>parts</w:t>
      </w:r>
      <w:r>
        <w:rPr>
          <w:spacing w:val="-22"/>
          <w:w w:val="115"/>
        </w:rPr>
        <w:t xml:space="preserve"> </w:t>
      </w:r>
      <w:r>
        <w:rPr>
          <w:w w:val="115"/>
        </w:rPr>
        <w:t>so</w:t>
      </w:r>
      <w:r>
        <w:rPr>
          <w:spacing w:val="-23"/>
          <w:w w:val="115"/>
        </w:rPr>
        <w:t xml:space="preserve"> </w:t>
      </w:r>
      <w:r>
        <w:rPr>
          <w:w w:val="115"/>
        </w:rPr>
        <w:t>that</w:t>
      </w:r>
      <w:r>
        <w:rPr>
          <w:spacing w:val="-22"/>
          <w:w w:val="115"/>
        </w:rPr>
        <w:t xml:space="preserve"> </w:t>
      </w:r>
      <w:r>
        <w:rPr>
          <w:w w:val="115"/>
        </w:rPr>
        <w:t>the</w:t>
      </w:r>
      <w:r>
        <w:rPr>
          <w:spacing w:val="-21"/>
          <w:w w:val="115"/>
        </w:rPr>
        <w:t xml:space="preserve"> </w:t>
      </w:r>
      <w:r>
        <w:rPr>
          <w:w w:val="115"/>
        </w:rPr>
        <w:t>matching</w:t>
      </w:r>
      <w:r>
        <w:rPr>
          <w:spacing w:val="-23"/>
          <w:w w:val="115"/>
        </w:rPr>
        <w:t xml:space="preserve"> </w:t>
      </w:r>
      <w:r>
        <w:rPr>
          <w:w w:val="115"/>
        </w:rPr>
        <w:t>can be</w:t>
      </w:r>
      <w:r>
        <w:rPr>
          <w:spacing w:val="-25"/>
          <w:w w:val="115"/>
        </w:rPr>
        <w:t xml:space="preserve"> </w:t>
      </w:r>
      <w:r>
        <w:rPr>
          <w:w w:val="115"/>
        </w:rPr>
        <w:t>done</w:t>
      </w:r>
      <w:r>
        <w:rPr>
          <w:spacing w:val="-27"/>
          <w:w w:val="115"/>
        </w:rPr>
        <w:t xml:space="preserve"> </w:t>
      </w:r>
      <w:r>
        <w:rPr>
          <w:w w:val="115"/>
        </w:rPr>
        <w:t>easily.</w:t>
      </w:r>
      <w:r>
        <w:rPr>
          <w:spacing w:val="-26"/>
          <w:w w:val="115"/>
        </w:rPr>
        <w:t xml:space="preserve"> </w:t>
      </w:r>
      <w:r>
        <w:rPr>
          <w:w w:val="115"/>
        </w:rPr>
        <w:t>Then</w:t>
      </w:r>
      <w:r>
        <w:rPr>
          <w:spacing w:val="-26"/>
          <w:w w:val="115"/>
        </w:rPr>
        <w:t xml:space="preserve"> </w:t>
      </w:r>
      <w:r>
        <w:rPr>
          <w:w w:val="115"/>
        </w:rPr>
        <w:t>using</w:t>
      </w:r>
      <w:r>
        <w:rPr>
          <w:spacing w:val="-26"/>
          <w:w w:val="115"/>
        </w:rPr>
        <w:t xml:space="preserve"> </w:t>
      </w:r>
      <w:r>
        <w:rPr>
          <w:w w:val="115"/>
        </w:rPr>
        <w:t>Multilayer</w:t>
      </w:r>
      <w:r>
        <w:rPr>
          <w:spacing w:val="-27"/>
          <w:w w:val="115"/>
        </w:rPr>
        <w:t xml:space="preserve"> </w:t>
      </w:r>
      <w:r>
        <w:rPr>
          <w:w w:val="115"/>
        </w:rPr>
        <w:t>Perceptron</w:t>
      </w:r>
      <w:r>
        <w:rPr>
          <w:spacing w:val="-26"/>
          <w:w w:val="115"/>
        </w:rPr>
        <w:t xml:space="preserve"> </w:t>
      </w:r>
      <w:r>
        <w:rPr>
          <w:w w:val="115"/>
        </w:rPr>
        <w:t>Concept</w:t>
      </w:r>
      <w:r>
        <w:rPr>
          <w:spacing w:val="-26"/>
          <w:w w:val="115"/>
        </w:rPr>
        <w:t xml:space="preserve"> </w:t>
      </w:r>
      <w:r>
        <w:rPr>
          <w:w w:val="115"/>
        </w:rPr>
        <w:t>we</w:t>
      </w:r>
      <w:r>
        <w:rPr>
          <w:spacing w:val="-26"/>
          <w:w w:val="115"/>
        </w:rPr>
        <w:t xml:space="preserve"> </w:t>
      </w:r>
      <w:r>
        <w:rPr>
          <w:w w:val="115"/>
        </w:rPr>
        <w:t>did</w:t>
      </w:r>
      <w:r>
        <w:rPr>
          <w:spacing w:val="-26"/>
          <w:w w:val="115"/>
        </w:rPr>
        <w:t xml:space="preserve"> </w:t>
      </w:r>
      <w:r>
        <w:rPr>
          <w:w w:val="115"/>
        </w:rPr>
        <w:t>the</w:t>
      </w:r>
      <w:r>
        <w:rPr>
          <w:spacing w:val="-24"/>
          <w:w w:val="115"/>
        </w:rPr>
        <w:t xml:space="preserve"> </w:t>
      </w:r>
      <w:r>
        <w:rPr>
          <w:w w:val="115"/>
        </w:rPr>
        <w:t>matching</w:t>
      </w:r>
      <w:r>
        <w:rPr>
          <w:spacing w:val="-26"/>
          <w:w w:val="115"/>
        </w:rPr>
        <w:t xml:space="preserve"> </w:t>
      </w:r>
      <w:r>
        <w:rPr>
          <w:w w:val="115"/>
        </w:rPr>
        <w:t>by</w:t>
      </w:r>
      <w:r>
        <w:rPr>
          <w:spacing w:val="-28"/>
          <w:w w:val="115"/>
        </w:rPr>
        <w:t xml:space="preserve"> </w:t>
      </w:r>
      <w:r>
        <w:rPr>
          <w:w w:val="115"/>
        </w:rPr>
        <w:t>creating models</w:t>
      </w:r>
      <w:r>
        <w:rPr>
          <w:spacing w:val="-25"/>
          <w:w w:val="115"/>
        </w:rPr>
        <w:t xml:space="preserve"> </w:t>
      </w:r>
      <w:r>
        <w:rPr>
          <w:w w:val="115"/>
        </w:rPr>
        <w:t>for</w:t>
      </w:r>
      <w:r>
        <w:rPr>
          <w:spacing w:val="-25"/>
          <w:w w:val="115"/>
        </w:rPr>
        <w:t xml:space="preserve"> </w:t>
      </w:r>
      <w:r>
        <w:rPr>
          <w:w w:val="115"/>
        </w:rPr>
        <w:t>each</w:t>
      </w:r>
      <w:r>
        <w:rPr>
          <w:spacing w:val="-24"/>
          <w:w w:val="115"/>
        </w:rPr>
        <w:t xml:space="preserve"> </w:t>
      </w:r>
      <w:r>
        <w:rPr>
          <w:w w:val="115"/>
        </w:rPr>
        <w:t>type</w:t>
      </w:r>
      <w:r>
        <w:rPr>
          <w:spacing w:val="-24"/>
          <w:w w:val="115"/>
        </w:rPr>
        <w:t xml:space="preserve"> </w:t>
      </w:r>
      <w:r>
        <w:rPr>
          <w:w w:val="115"/>
        </w:rPr>
        <w:t>of</w:t>
      </w:r>
      <w:r>
        <w:rPr>
          <w:spacing w:val="-24"/>
          <w:w w:val="115"/>
        </w:rPr>
        <w:t xml:space="preserve"> </w:t>
      </w:r>
      <w:r>
        <w:rPr>
          <w:w w:val="115"/>
        </w:rPr>
        <w:t>sound.</w:t>
      </w:r>
      <w:r>
        <w:rPr>
          <w:spacing w:val="-25"/>
          <w:w w:val="115"/>
        </w:rPr>
        <w:t xml:space="preserve"> </w:t>
      </w:r>
      <w:r>
        <w:rPr>
          <w:w w:val="115"/>
        </w:rPr>
        <w:t>Then</w:t>
      </w:r>
      <w:r>
        <w:rPr>
          <w:spacing w:val="-25"/>
          <w:w w:val="115"/>
        </w:rPr>
        <w:t xml:space="preserve"> </w:t>
      </w:r>
      <w:r>
        <w:rPr>
          <w:w w:val="115"/>
        </w:rPr>
        <w:t>with</w:t>
      </w:r>
      <w:r>
        <w:rPr>
          <w:spacing w:val="-26"/>
          <w:w w:val="115"/>
        </w:rPr>
        <w:t xml:space="preserve"> </w:t>
      </w:r>
      <w:r>
        <w:rPr>
          <w:w w:val="115"/>
        </w:rPr>
        <w:t>the</w:t>
      </w:r>
      <w:r>
        <w:rPr>
          <w:spacing w:val="-25"/>
          <w:w w:val="115"/>
        </w:rPr>
        <w:t xml:space="preserve"> </w:t>
      </w:r>
      <w:r>
        <w:rPr>
          <w:w w:val="115"/>
        </w:rPr>
        <w:t>help</w:t>
      </w:r>
      <w:r>
        <w:rPr>
          <w:spacing w:val="-25"/>
          <w:w w:val="115"/>
        </w:rPr>
        <w:t xml:space="preserve"> </w:t>
      </w:r>
      <w:r>
        <w:rPr>
          <w:w w:val="115"/>
        </w:rPr>
        <w:t>of</w:t>
      </w:r>
      <w:r>
        <w:rPr>
          <w:spacing w:val="-25"/>
          <w:w w:val="115"/>
        </w:rPr>
        <w:t xml:space="preserve"> </w:t>
      </w:r>
      <w:r>
        <w:rPr>
          <w:w w:val="115"/>
        </w:rPr>
        <w:t>Confusion</w:t>
      </w:r>
      <w:r>
        <w:rPr>
          <w:spacing w:val="-26"/>
          <w:w w:val="115"/>
        </w:rPr>
        <w:t xml:space="preserve"> </w:t>
      </w:r>
      <w:r>
        <w:rPr>
          <w:w w:val="115"/>
        </w:rPr>
        <w:t>Matrix</w:t>
      </w:r>
      <w:r>
        <w:rPr>
          <w:spacing w:val="-25"/>
          <w:w w:val="115"/>
        </w:rPr>
        <w:t xml:space="preserve"> </w:t>
      </w:r>
      <w:r>
        <w:rPr>
          <w:w w:val="115"/>
        </w:rPr>
        <w:t>we</w:t>
      </w:r>
      <w:r>
        <w:rPr>
          <w:spacing w:val="-25"/>
          <w:w w:val="115"/>
        </w:rPr>
        <w:t xml:space="preserve"> </w:t>
      </w:r>
      <w:r>
        <w:rPr>
          <w:w w:val="115"/>
        </w:rPr>
        <w:t>have</w:t>
      </w:r>
      <w:r>
        <w:rPr>
          <w:spacing w:val="-23"/>
          <w:w w:val="115"/>
        </w:rPr>
        <w:t xml:space="preserve"> </w:t>
      </w:r>
      <w:r>
        <w:rPr>
          <w:w w:val="115"/>
        </w:rPr>
        <w:t>determined whether</w:t>
      </w:r>
      <w:r>
        <w:rPr>
          <w:spacing w:val="-12"/>
          <w:w w:val="115"/>
        </w:rPr>
        <w:t xml:space="preserve"> </w:t>
      </w:r>
      <w:r>
        <w:rPr>
          <w:w w:val="115"/>
        </w:rPr>
        <w:t>we</w:t>
      </w:r>
      <w:r>
        <w:rPr>
          <w:spacing w:val="-7"/>
          <w:w w:val="115"/>
        </w:rPr>
        <w:t xml:space="preserve"> </w:t>
      </w:r>
      <w:r>
        <w:rPr>
          <w:w w:val="115"/>
        </w:rPr>
        <w:t>are</w:t>
      </w:r>
      <w:r>
        <w:rPr>
          <w:spacing w:val="-7"/>
          <w:w w:val="115"/>
        </w:rPr>
        <w:t xml:space="preserve"> </w:t>
      </w:r>
      <w:r>
        <w:rPr>
          <w:w w:val="115"/>
        </w:rPr>
        <w:t>getting</w:t>
      </w:r>
      <w:r>
        <w:rPr>
          <w:spacing w:val="-9"/>
          <w:w w:val="115"/>
        </w:rPr>
        <w:t xml:space="preserve"> </w:t>
      </w:r>
      <w:r>
        <w:rPr>
          <w:w w:val="115"/>
        </w:rPr>
        <w:t>the</w:t>
      </w:r>
      <w:r>
        <w:rPr>
          <w:spacing w:val="-7"/>
          <w:w w:val="115"/>
        </w:rPr>
        <w:t xml:space="preserve"> </w:t>
      </w:r>
      <w:r>
        <w:rPr>
          <w:w w:val="115"/>
        </w:rPr>
        <w:t>desired</w:t>
      </w:r>
      <w:r>
        <w:rPr>
          <w:spacing w:val="-9"/>
          <w:w w:val="115"/>
        </w:rPr>
        <w:t xml:space="preserve"> </w:t>
      </w:r>
      <w:r>
        <w:rPr>
          <w:w w:val="115"/>
        </w:rPr>
        <w:t>output</w:t>
      </w:r>
      <w:r>
        <w:rPr>
          <w:spacing w:val="-9"/>
          <w:w w:val="115"/>
        </w:rPr>
        <w:t xml:space="preserve"> </w:t>
      </w:r>
      <w:r>
        <w:rPr>
          <w:w w:val="115"/>
        </w:rPr>
        <w:t>or</w:t>
      </w:r>
      <w:r>
        <w:rPr>
          <w:spacing w:val="-8"/>
          <w:w w:val="115"/>
        </w:rPr>
        <w:t xml:space="preserve"> </w:t>
      </w:r>
      <w:r>
        <w:rPr>
          <w:w w:val="115"/>
        </w:rPr>
        <w:t>not.</w:t>
      </w:r>
    </w:p>
    <w:p>
      <w:pPr>
        <w:pStyle w:val="7"/>
        <w:spacing w:before="153" w:line="304" w:lineRule="auto"/>
        <w:ind w:left="840" w:right="1192"/>
        <w:jc w:val="both"/>
      </w:pPr>
      <w:r>
        <w:rPr>
          <w:w w:val="110"/>
        </w:rPr>
        <w:t>Thus doing so we have determined the environment using sound. With the use of several parameters we have calculated the accuracy, hit rate, misdetection and false alarms of the detection. From the Receiver Operating Characteristics curve we have determined these.</w:t>
      </w:r>
    </w:p>
    <w:p>
      <w:pPr>
        <w:pStyle w:val="7"/>
        <w:spacing w:before="157" w:line="302" w:lineRule="auto"/>
        <w:ind w:left="840" w:right="858"/>
      </w:pPr>
      <w:r>
        <w:rPr>
          <w:w w:val="115"/>
        </w:rPr>
        <w:t>With the help of this project without consuming a huge data the environment can be detected easily by using the surrounding sounds. It has a great future prospect in case of criminal</w:t>
      </w:r>
      <w:r>
        <w:rPr>
          <w:spacing w:val="-28"/>
          <w:w w:val="115"/>
        </w:rPr>
        <w:t xml:space="preserve"> </w:t>
      </w:r>
      <w:r>
        <w:rPr>
          <w:w w:val="115"/>
        </w:rPr>
        <w:t>activity</w:t>
      </w:r>
      <w:r>
        <w:rPr>
          <w:spacing w:val="-28"/>
          <w:w w:val="115"/>
        </w:rPr>
        <w:t xml:space="preserve"> </w:t>
      </w:r>
      <w:r>
        <w:rPr>
          <w:w w:val="115"/>
        </w:rPr>
        <w:t>detection</w:t>
      </w:r>
      <w:r>
        <w:rPr>
          <w:spacing w:val="-27"/>
          <w:w w:val="115"/>
        </w:rPr>
        <w:t xml:space="preserve"> </w:t>
      </w:r>
      <w:r>
        <w:rPr>
          <w:w w:val="115"/>
        </w:rPr>
        <w:t>and</w:t>
      </w:r>
      <w:r>
        <w:rPr>
          <w:spacing w:val="-28"/>
          <w:w w:val="115"/>
        </w:rPr>
        <w:t xml:space="preserve"> </w:t>
      </w:r>
      <w:r>
        <w:rPr>
          <w:w w:val="115"/>
        </w:rPr>
        <w:t>with</w:t>
      </w:r>
      <w:r>
        <w:rPr>
          <w:spacing w:val="-29"/>
          <w:w w:val="115"/>
        </w:rPr>
        <w:t xml:space="preserve"> </w:t>
      </w:r>
      <w:r>
        <w:rPr>
          <w:w w:val="115"/>
        </w:rPr>
        <w:t>help</w:t>
      </w:r>
      <w:r>
        <w:rPr>
          <w:spacing w:val="-27"/>
          <w:w w:val="115"/>
        </w:rPr>
        <w:t xml:space="preserve"> </w:t>
      </w:r>
      <w:r>
        <w:rPr>
          <w:w w:val="115"/>
        </w:rPr>
        <w:t>of</w:t>
      </w:r>
      <w:r>
        <w:rPr>
          <w:spacing w:val="-28"/>
          <w:w w:val="115"/>
        </w:rPr>
        <w:t xml:space="preserve"> </w:t>
      </w:r>
      <w:r>
        <w:rPr>
          <w:w w:val="115"/>
        </w:rPr>
        <w:t>this</w:t>
      </w:r>
      <w:r>
        <w:rPr>
          <w:spacing w:val="-28"/>
          <w:w w:val="115"/>
        </w:rPr>
        <w:t xml:space="preserve"> </w:t>
      </w:r>
      <w:r>
        <w:rPr>
          <w:w w:val="115"/>
        </w:rPr>
        <w:t>project</w:t>
      </w:r>
      <w:r>
        <w:rPr>
          <w:spacing w:val="-27"/>
          <w:w w:val="115"/>
        </w:rPr>
        <w:t xml:space="preserve"> </w:t>
      </w:r>
      <w:r>
        <w:rPr>
          <w:w w:val="115"/>
        </w:rPr>
        <w:t>we</w:t>
      </w:r>
      <w:r>
        <w:rPr>
          <w:spacing w:val="-28"/>
          <w:w w:val="115"/>
        </w:rPr>
        <w:t xml:space="preserve"> </w:t>
      </w:r>
      <w:r>
        <w:rPr>
          <w:w w:val="115"/>
        </w:rPr>
        <w:t>get</w:t>
      </w:r>
      <w:r>
        <w:rPr>
          <w:spacing w:val="-28"/>
          <w:w w:val="115"/>
        </w:rPr>
        <w:t xml:space="preserve"> </w:t>
      </w:r>
      <w:r>
        <w:rPr>
          <w:w w:val="115"/>
        </w:rPr>
        <w:t>to</w:t>
      </w:r>
      <w:r>
        <w:rPr>
          <w:spacing w:val="-27"/>
          <w:w w:val="115"/>
        </w:rPr>
        <w:t xml:space="preserve"> </w:t>
      </w:r>
      <w:r>
        <w:rPr>
          <w:w w:val="115"/>
        </w:rPr>
        <w:t>know</w:t>
      </w:r>
      <w:r>
        <w:rPr>
          <w:spacing w:val="-28"/>
          <w:w w:val="115"/>
        </w:rPr>
        <w:t xml:space="preserve"> </w:t>
      </w:r>
      <w:r>
        <w:rPr>
          <w:w w:val="115"/>
        </w:rPr>
        <w:t>sometimes</w:t>
      </w:r>
      <w:r>
        <w:rPr>
          <w:spacing w:val="-30"/>
          <w:w w:val="115"/>
        </w:rPr>
        <w:t xml:space="preserve"> </w:t>
      </w:r>
      <w:r>
        <w:rPr>
          <w:w w:val="115"/>
        </w:rPr>
        <w:t>noise</w:t>
      </w:r>
      <w:r>
        <w:rPr>
          <w:spacing w:val="-26"/>
          <w:w w:val="115"/>
        </w:rPr>
        <w:t xml:space="preserve"> </w:t>
      </w:r>
      <w:r>
        <w:rPr>
          <w:w w:val="115"/>
        </w:rPr>
        <w:t>also can</w:t>
      </w:r>
      <w:r>
        <w:rPr>
          <w:spacing w:val="-9"/>
          <w:w w:val="115"/>
        </w:rPr>
        <w:t xml:space="preserve"> </w:t>
      </w:r>
      <w:r>
        <w:rPr>
          <w:w w:val="115"/>
        </w:rPr>
        <w:t>be</w:t>
      </w:r>
      <w:r>
        <w:rPr>
          <w:spacing w:val="-10"/>
          <w:w w:val="115"/>
        </w:rPr>
        <w:t xml:space="preserve"> </w:t>
      </w:r>
      <w:r>
        <w:rPr>
          <w:w w:val="115"/>
        </w:rPr>
        <w:t>a</w:t>
      </w:r>
      <w:r>
        <w:rPr>
          <w:spacing w:val="-9"/>
          <w:w w:val="115"/>
        </w:rPr>
        <w:t xml:space="preserve"> </w:t>
      </w:r>
      <w:r>
        <w:rPr>
          <w:w w:val="115"/>
        </w:rPr>
        <w:t>very</w:t>
      </w:r>
      <w:r>
        <w:rPr>
          <w:spacing w:val="-10"/>
          <w:w w:val="115"/>
        </w:rPr>
        <w:t xml:space="preserve"> </w:t>
      </w:r>
      <w:r>
        <w:rPr>
          <w:w w:val="115"/>
        </w:rPr>
        <w:t>useful</w:t>
      </w:r>
      <w:r>
        <w:rPr>
          <w:spacing w:val="-9"/>
          <w:w w:val="115"/>
        </w:rPr>
        <w:t xml:space="preserve"> </w:t>
      </w:r>
      <w:r>
        <w:rPr>
          <w:w w:val="115"/>
        </w:rPr>
        <w:t>tool</w:t>
      </w:r>
      <w:r>
        <w:rPr>
          <w:spacing w:val="-13"/>
          <w:w w:val="115"/>
        </w:rPr>
        <w:t xml:space="preserve"> </w:t>
      </w:r>
      <w:r>
        <w:rPr>
          <w:w w:val="115"/>
        </w:rPr>
        <w:t>for</w:t>
      </w:r>
      <w:r>
        <w:rPr>
          <w:spacing w:val="-9"/>
          <w:w w:val="115"/>
        </w:rPr>
        <w:t xml:space="preserve"> </w:t>
      </w:r>
      <w:r>
        <w:rPr>
          <w:w w:val="115"/>
        </w:rPr>
        <w:t>detection.</w:t>
      </w:r>
    </w:p>
    <w:p>
      <w:pPr>
        <w:spacing w:after="0" w:line="302" w:lineRule="auto"/>
        <w:sectPr>
          <w:pgSz w:w="11910" w:h="16840"/>
          <w:pgMar w:top="1500" w:right="580" w:bottom="1200" w:left="600" w:header="0" w:footer="1004" w:gutter="0"/>
          <w:cols w:space="720" w:num="1"/>
        </w:sectPr>
      </w:pPr>
    </w:p>
    <w:p>
      <w:pPr>
        <w:spacing w:before="0" w:line="530" w:lineRule="exact"/>
        <w:ind w:left="1104" w:right="1121" w:firstLine="0"/>
        <w:jc w:val="center"/>
        <w:rPr>
          <w:b/>
          <w:sz w:val="48"/>
        </w:rPr>
      </w:pPr>
      <w:bookmarkStart w:id="4" w:name="_TOC_250008"/>
      <w:bookmarkEnd w:id="4"/>
      <w:r>
        <w:rPr>
          <w:b/>
          <w:w w:val="105"/>
          <w:sz w:val="48"/>
          <w:u w:val="thick"/>
        </w:rPr>
        <w:t>ACKNOWLEDGEMENT</w:t>
      </w:r>
    </w:p>
    <w:p>
      <w:pPr>
        <w:pStyle w:val="7"/>
        <w:rPr>
          <w:b/>
          <w:sz w:val="20"/>
        </w:rPr>
      </w:pPr>
    </w:p>
    <w:p>
      <w:pPr>
        <w:pStyle w:val="7"/>
        <w:rPr>
          <w:b/>
          <w:sz w:val="20"/>
        </w:rPr>
      </w:pPr>
    </w:p>
    <w:p>
      <w:pPr>
        <w:pStyle w:val="7"/>
        <w:rPr>
          <w:b/>
          <w:sz w:val="20"/>
        </w:rPr>
      </w:pPr>
    </w:p>
    <w:p>
      <w:pPr>
        <w:pStyle w:val="7"/>
        <w:rPr>
          <w:b/>
          <w:sz w:val="20"/>
        </w:rPr>
      </w:pPr>
    </w:p>
    <w:p>
      <w:pPr>
        <w:pStyle w:val="7"/>
        <w:spacing w:before="9"/>
        <w:rPr>
          <w:b/>
          <w:sz w:val="18"/>
        </w:rPr>
      </w:pPr>
    </w:p>
    <w:p>
      <w:pPr>
        <w:spacing w:before="0" w:line="304" w:lineRule="auto"/>
        <w:ind w:left="840" w:right="856" w:firstLine="0"/>
        <w:jc w:val="both"/>
        <w:rPr>
          <w:sz w:val="24"/>
        </w:rPr>
      </w:pPr>
      <w:r>
        <w:rPr>
          <w:w w:val="110"/>
          <w:sz w:val="24"/>
        </w:rPr>
        <w:t xml:space="preserve">The success and final outcome of this project i.e </w:t>
      </w:r>
      <w:r>
        <w:rPr>
          <w:b/>
          <w:w w:val="110"/>
          <w:sz w:val="24"/>
        </w:rPr>
        <w:t>“ACOUSTIC ENVIRONMENT DETECTION</w:t>
      </w:r>
      <w:r>
        <w:rPr>
          <w:w w:val="110"/>
          <w:sz w:val="24"/>
        </w:rPr>
        <w:t>” required a lot of guidance and assistance from many people and I</w:t>
      </w:r>
      <w:r>
        <w:rPr>
          <w:spacing w:val="-45"/>
          <w:w w:val="110"/>
          <w:sz w:val="24"/>
        </w:rPr>
        <w:t xml:space="preserve"> </w:t>
      </w:r>
      <w:r>
        <w:rPr>
          <w:w w:val="110"/>
          <w:sz w:val="24"/>
        </w:rPr>
        <w:t>am extremely privileged to have got this all along the completion of our project. All that we have done is only due to such supervision and assistance and I would not forget to thank</w:t>
      </w:r>
      <w:r>
        <w:rPr>
          <w:spacing w:val="-13"/>
          <w:w w:val="110"/>
          <w:sz w:val="24"/>
        </w:rPr>
        <w:t xml:space="preserve"> </w:t>
      </w:r>
      <w:r>
        <w:rPr>
          <w:w w:val="110"/>
          <w:sz w:val="24"/>
        </w:rPr>
        <w:t>them.</w:t>
      </w:r>
    </w:p>
    <w:p>
      <w:pPr>
        <w:spacing w:before="153" w:line="304" w:lineRule="auto"/>
        <w:ind w:left="840" w:right="854" w:firstLine="0"/>
        <w:jc w:val="both"/>
        <w:rPr>
          <w:sz w:val="24"/>
        </w:rPr>
      </w:pPr>
      <w:r>
        <w:rPr>
          <w:w w:val="110"/>
          <w:sz w:val="24"/>
        </w:rPr>
        <w:t>We</w:t>
      </w:r>
      <w:r>
        <w:rPr>
          <w:spacing w:val="-21"/>
          <w:w w:val="110"/>
          <w:sz w:val="24"/>
        </w:rPr>
        <w:t xml:space="preserve"> </w:t>
      </w:r>
      <w:r>
        <w:rPr>
          <w:w w:val="110"/>
          <w:sz w:val="24"/>
        </w:rPr>
        <w:t>respect</w:t>
      </w:r>
      <w:r>
        <w:rPr>
          <w:spacing w:val="-21"/>
          <w:w w:val="110"/>
          <w:sz w:val="24"/>
        </w:rPr>
        <w:t xml:space="preserve"> </w:t>
      </w:r>
      <w:r>
        <w:rPr>
          <w:w w:val="110"/>
          <w:sz w:val="24"/>
        </w:rPr>
        <w:t>and</w:t>
      </w:r>
      <w:r>
        <w:rPr>
          <w:spacing w:val="-21"/>
          <w:w w:val="110"/>
          <w:sz w:val="24"/>
        </w:rPr>
        <w:t xml:space="preserve"> </w:t>
      </w:r>
      <w:r>
        <w:rPr>
          <w:w w:val="110"/>
          <w:sz w:val="24"/>
        </w:rPr>
        <w:t>heartily</w:t>
      </w:r>
      <w:r>
        <w:rPr>
          <w:spacing w:val="-19"/>
          <w:w w:val="110"/>
          <w:sz w:val="24"/>
        </w:rPr>
        <w:t xml:space="preserve"> </w:t>
      </w:r>
      <w:r>
        <w:rPr>
          <w:w w:val="110"/>
          <w:sz w:val="24"/>
        </w:rPr>
        <w:t>thank</w:t>
      </w:r>
      <w:r>
        <w:rPr>
          <w:spacing w:val="-20"/>
          <w:w w:val="110"/>
          <w:sz w:val="24"/>
        </w:rPr>
        <w:t xml:space="preserve"> </w:t>
      </w:r>
      <w:r>
        <w:rPr>
          <w:b/>
          <w:w w:val="110"/>
          <w:sz w:val="24"/>
        </w:rPr>
        <w:t>Mr.</w:t>
      </w:r>
      <w:r>
        <w:rPr>
          <w:b/>
          <w:spacing w:val="-23"/>
          <w:w w:val="110"/>
          <w:sz w:val="24"/>
        </w:rPr>
        <w:t xml:space="preserve"> </w:t>
      </w:r>
      <w:r>
        <w:rPr>
          <w:b/>
          <w:w w:val="110"/>
          <w:sz w:val="24"/>
        </w:rPr>
        <w:t>Sujoy</w:t>
      </w:r>
      <w:r>
        <w:rPr>
          <w:b/>
          <w:spacing w:val="-21"/>
          <w:w w:val="110"/>
          <w:sz w:val="24"/>
        </w:rPr>
        <w:t xml:space="preserve"> </w:t>
      </w:r>
      <w:r>
        <w:rPr>
          <w:b/>
          <w:w w:val="110"/>
          <w:sz w:val="24"/>
        </w:rPr>
        <w:t>Mondal</w:t>
      </w:r>
      <w:r>
        <w:rPr>
          <w:b/>
          <w:spacing w:val="-21"/>
          <w:w w:val="110"/>
          <w:sz w:val="24"/>
        </w:rPr>
        <w:t xml:space="preserve"> </w:t>
      </w:r>
      <w:r>
        <w:rPr>
          <w:w w:val="110"/>
          <w:sz w:val="24"/>
        </w:rPr>
        <w:t>,</w:t>
      </w:r>
      <w:r>
        <w:rPr>
          <w:spacing w:val="-21"/>
          <w:w w:val="110"/>
          <w:sz w:val="24"/>
        </w:rPr>
        <w:t xml:space="preserve"> </w:t>
      </w:r>
      <w:r>
        <w:rPr>
          <w:b/>
          <w:w w:val="110"/>
          <w:sz w:val="24"/>
        </w:rPr>
        <w:t>Asst.Professor,</w:t>
      </w:r>
      <w:r>
        <w:rPr>
          <w:b/>
          <w:spacing w:val="-20"/>
          <w:w w:val="110"/>
          <w:sz w:val="24"/>
        </w:rPr>
        <w:t xml:space="preserve"> </w:t>
      </w:r>
      <w:r>
        <w:rPr>
          <w:b/>
          <w:w w:val="110"/>
          <w:sz w:val="24"/>
        </w:rPr>
        <w:t>ECE,</w:t>
      </w:r>
      <w:r>
        <w:rPr>
          <w:b/>
          <w:spacing w:val="-21"/>
          <w:w w:val="110"/>
          <w:sz w:val="24"/>
        </w:rPr>
        <w:t xml:space="preserve"> </w:t>
      </w:r>
      <w:r>
        <w:rPr>
          <w:b/>
          <w:w w:val="110"/>
          <w:sz w:val="24"/>
        </w:rPr>
        <w:t>RCCIIT</w:t>
      </w:r>
      <w:r>
        <w:rPr>
          <w:b/>
          <w:spacing w:val="-19"/>
          <w:w w:val="110"/>
          <w:sz w:val="24"/>
        </w:rPr>
        <w:t xml:space="preserve"> </w:t>
      </w:r>
      <w:r>
        <w:rPr>
          <w:w w:val="110"/>
          <w:sz w:val="24"/>
        </w:rPr>
        <w:t>for providing us an opportunity to do the project work in college premises and giving us all support and guidance which made us complete the project duly. We are extremely thankful</w:t>
      </w:r>
      <w:r>
        <w:rPr>
          <w:spacing w:val="-5"/>
          <w:w w:val="110"/>
          <w:sz w:val="24"/>
        </w:rPr>
        <w:t xml:space="preserve"> </w:t>
      </w:r>
      <w:r>
        <w:rPr>
          <w:w w:val="110"/>
          <w:sz w:val="24"/>
        </w:rPr>
        <w:t>to</w:t>
      </w:r>
      <w:r>
        <w:rPr>
          <w:spacing w:val="-4"/>
          <w:w w:val="110"/>
          <w:sz w:val="24"/>
        </w:rPr>
        <w:t xml:space="preserve"> </w:t>
      </w:r>
      <w:r>
        <w:rPr>
          <w:w w:val="110"/>
          <w:sz w:val="24"/>
        </w:rPr>
        <w:t>him</w:t>
      </w:r>
      <w:r>
        <w:rPr>
          <w:spacing w:val="-3"/>
          <w:w w:val="110"/>
          <w:sz w:val="24"/>
        </w:rPr>
        <w:t xml:space="preserve"> </w:t>
      </w:r>
      <w:r>
        <w:rPr>
          <w:w w:val="110"/>
          <w:sz w:val="24"/>
        </w:rPr>
        <w:t>for</w:t>
      </w:r>
      <w:r>
        <w:rPr>
          <w:spacing w:val="-3"/>
          <w:w w:val="110"/>
          <w:sz w:val="24"/>
        </w:rPr>
        <w:t xml:space="preserve"> </w:t>
      </w:r>
      <w:r>
        <w:rPr>
          <w:w w:val="110"/>
          <w:sz w:val="24"/>
        </w:rPr>
        <w:t>providing</w:t>
      </w:r>
      <w:r>
        <w:rPr>
          <w:spacing w:val="-3"/>
          <w:w w:val="110"/>
          <w:sz w:val="24"/>
        </w:rPr>
        <w:t xml:space="preserve"> </w:t>
      </w:r>
      <w:r>
        <w:rPr>
          <w:w w:val="110"/>
          <w:sz w:val="24"/>
        </w:rPr>
        <w:t>such</w:t>
      </w:r>
      <w:r>
        <w:rPr>
          <w:spacing w:val="-5"/>
          <w:w w:val="110"/>
          <w:sz w:val="24"/>
        </w:rPr>
        <w:t xml:space="preserve"> </w:t>
      </w:r>
      <w:r>
        <w:rPr>
          <w:w w:val="110"/>
          <w:sz w:val="24"/>
        </w:rPr>
        <w:t>a</w:t>
      </w:r>
      <w:r>
        <w:rPr>
          <w:spacing w:val="-3"/>
          <w:w w:val="110"/>
          <w:sz w:val="24"/>
        </w:rPr>
        <w:t xml:space="preserve"> </w:t>
      </w:r>
      <w:r>
        <w:rPr>
          <w:w w:val="110"/>
          <w:sz w:val="24"/>
        </w:rPr>
        <w:t>nice</w:t>
      </w:r>
      <w:r>
        <w:rPr>
          <w:spacing w:val="-4"/>
          <w:w w:val="110"/>
          <w:sz w:val="24"/>
        </w:rPr>
        <w:t xml:space="preserve"> </w:t>
      </w:r>
      <w:r>
        <w:rPr>
          <w:w w:val="110"/>
          <w:sz w:val="24"/>
        </w:rPr>
        <w:t>support</w:t>
      </w:r>
      <w:r>
        <w:rPr>
          <w:spacing w:val="-3"/>
          <w:w w:val="110"/>
          <w:sz w:val="24"/>
        </w:rPr>
        <w:t xml:space="preserve"> </w:t>
      </w:r>
      <w:r>
        <w:rPr>
          <w:w w:val="110"/>
          <w:sz w:val="24"/>
        </w:rPr>
        <w:t>and</w:t>
      </w:r>
      <w:r>
        <w:rPr>
          <w:spacing w:val="-9"/>
          <w:w w:val="110"/>
          <w:sz w:val="24"/>
        </w:rPr>
        <w:t xml:space="preserve"> </w:t>
      </w:r>
      <w:r>
        <w:rPr>
          <w:w w:val="110"/>
          <w:sz w:val="24"/>
        </w:rPr>
        <w:t>guidance,</w:t>
      </w:r>
      <w:r>
        <w:rPr>
          <w:spacing w:val="-4"/>
          <w:w w:val="110"/>
          <w:sz w:val="24"/>
        </w:rPr>
        <w:t xml:space="preserve"> </w:t>
      </w:r>
      <w:r>
        <w:rPr>
          <w:w w:val="110"/>
          <w:sz w:val="24"/>
        </w:rPr>
        <w:t>although</w:t>
      </w:r>
      <w:r>
        <w:rPr>
          <w:spacing w:val="-4"/>
          <w:w w:val="110"/>
          <w:sz w:val="24"/>
        </w:rPr>
        <w:t xml:space="preserve"> </w:t>
      </w:r>
      <w:r>
        <w:rPr>
          <w:w w:val="110"/>
          <w:sz w:val="24"/>
        </w:rPr>
        <w:t>he</w:t>
      </w:r>
      <w:r>
        <w:rPr>
          <w:spacing w:val="-5"/>
          <w:w w:val="110"/>
          <w:sz w:val="24"/>
        </w:rPr>
        <w:t xml:space="preserve"> </w:t>
      </w:r>
      <w:r>
        <w:rPr>
          <w:w w:val="110"/>
          <w:sz w:val="24"/>
        </w:rPr>
        <w:t>had</w:t>
      </w:r>
      <w:r>
        <w:rPr>
          <w:spacing w:val="-5"/>
          <w:w w:val="110"/>
          <w:sz w:val="24"/>
        </w:rPr>
        <w:t xml:space="preserve"> </w:t>
      </w:r>
      <w:r>
        <w:rPr>
          <w:w w:val="110"/>
          <w:sz w:val="24"/>
        </w:rPr>
        <w:t>busy schedule managing the corporate</w:t>
      </w:r>
      <w:r>
        <w:rPr>
          <w:spacing w:val="-23"/>
          <w:w w:val="110"/>
          <w:sz w:val="24"/>
        </w:rPr>
        <w:t xml:space="preserve"> </w:t>
      </w:r>
      <w:r>
        <w:rPr>
          <w:w w:val="110"/>
          <w:sz w:val="24"/>
        </w:rPr>
        <w:t>affairs.</w:t>
      </w:r>
    </w:p>
    <w:p>
      <w:pPr>
        <w:spacing w:before="159" w:line="304" w:lineRule="auto"/>
        <w:ind w:left="840" w:right="858" w:firstLine="0"/>
        <w:jc w:val="both"/>
        <w:rPr>
          <w:sz w:val="24"/>
        </w:rPr>
      </w:pPr>
      <w:r>
        <w:rPr>
          <w:w w:val="110"/>
          <w:sz w:val="24"/>
        </w:rPr>
        <w:t>We</w:t>
      </w:r>
      <w:r>
        <w:rPr>
          <w:spacing w:val="-7"/>
          <w:w w:val="110"/>
          <w:sz w:val="24"/>
        </w:rPr>
        <w:t xml:space="preserve"> </w:t>
      </w:r>
      <w:r>
        <w:rPr>
          <w:w w:val="110"/>
          <w:sz w:val="24"/>
        </w:rPr>
        <w:t>owe</w:t>
      </w:r>
      <w:r>
        <w:rPr>
          <w:spacing w:val="-6"/>
          <w:w w:val="110"/>
          <w:sz w:val="24"/>
        </w:rPr>
        <w:t xml:space="preserve"> </w:t>
      </w:r>
      <w:r>
        <w:rPr>
          <w:w w:val="110"/>
          <w:sz w:val="24"/>
        </w:rPr>
        <w:t>our</w:t>
      </w:r>
      <w:r>
        <w:rPr>
          <w:spacing w:val="-5"/>
          <w:w w:val="110"/>
          <w:sz w:val="24"/>
        </w:rPr>
        <w:t xml:space="preserve"> </w:t>
      </w:r>
      <w:r>
        <w:rPr>
          <w:w w:val="110"/>
          <w:sz w:val="24"/>
        </w:rPr>
        <w:t>deep</w:t>
      </w:r>
      <w:r>
        <w:rPr>
          <w:spacing w:val="-6"/>
          <w:w w:val="110"/>
          <w:sz w:val="24"/>
        </w:rPr>
        <w:t xml:space="preserve"> </w:t>
      </w:r>
      <w:r>
        <w:rPr>
          <w:w w:val="110"/>
          <w:sz w:val="24"/>
        </w:rPr>
        <w:t>gratitude</w:t>
      </w:r>
      <w:r>
        <w:rPr>
          <w:spacing w:val="-6"/>
          <w:w w:val="110"/>
          <w:sz w:val="24"/>
        </w:rPr>
        <w:t xml:space="preserve"> </w:t>
      </w:r>
      <w:r>
        <w:rPr>
          <w:w w:val="110"/>
          <w:sz w:val="24"/>
        </w:rPr>
        <w:t>to</w:t>
      </w:r>
      <w:r>
        <w:rPr>
          <w:spacing w:val="-5"/>
          <w:w w:val="110"/>
          <w:sz w:val="24"/>
        </w:rPr>
        <w:t xml:space="preserve"> </w:t>
      </w:r>
      <w:r>
        <w:rPr>
          <w:w w:val="110"/>
          <w:sz w:val="24"/>
        </w:rPr>
        <w:t>our</w:t>
      </w:r>
      <w:r>
        <w:rPr>
          <w:spacing w:val="-6"/>
          <w:w w:val="110"/>
          <w:sz w:val="24"/>
        </w:rPr>
        <w:t xml:space="preserve"> </w:t>
      </w:r>
      <w:r>
        <w:rPr>
          <w:w w:val="110"/>
          <w:sz w:val="24"/>
        </w:rPr>
        <w:t>project</w:t>
      </w:r>
      <w:r>
        <w:rPr>
          <w:spacing w:val="-5"/>
          <w:w w:val="110"/>
          <w:sz w:val="24"/>
        </w:rPr>
        <w:t xml:space="preserve"> </w:t>
      </w:r>
      <w:r>
        <w:rPr>
          <w:w w:val="110"/>
          <w:sz w:val="24"/>
        </w:rPr>
        <w:t>guide,</w:t>
      </w:r>
      <w:r>
        <w:rPr>
          <w:spacing w:val="-6"/>
          <w:w w:val="110"/>
          <w:sz w:val="24"/>
        </w:rPr>
        <w:t xml:space="preserve"> </w:t>
      </w:r>
      <w:r>
        <w:rPr>
          <w:w w:val="110"/>
          <w:sz w:val="24"/>
        </w:rPr>
        <w:t>who</w:t>
      </w:r>
      <w:r>
        <w:rPr>
          <w:spacing w:val="-7"/>
          <w:w w:val="110"/>
          <w:sz w:val="24"/>
        </w:rPr>
        <w:t xml:space="preserve"> </w:t>
      </w:r>
      <w:r>
        <w:rPr>
          <w:w w:val="110"/>
          <w:sz w:val="24"/>
        </w:rPr>
        <w:t>took</w:t>
      </w:r>
      <w:r>
        <w:rPr>
          <w:spacing w:val="-5"/>
          <w:w w:val="110"/>
          <w:sz w:val="24"/>
        </w:rPr>
        <w:t xml:space="preserve"> </w:t>
      </w:r>
      <w:r>
        <w:rPr>
          <w:w w:val="110"/>
          <w:sz w:val="24"/>
        </w:rPr>
        <w:t>keen</w:t>
      </w:r>
      <w:r>
        <w:rPr>
          <w:spacing w:val="-6"/>
          <w:w w:val="110"/>
          <w:sz w:val="24"/>
        </w:rPr>
        <w:t xml:space="preserve"> </w:t>
      </w:r>
      <w:r>
        <w:rPr>
          <w:w w:val="110"/>
          <w:sz w:val="24"/>
        </w:rPr>
        <w:t>interest</w:t>
      </w:r>
      <w:r>
        <w:rPr>
          <w:spacing w:val="-5"/>
          <w:w w:val="110"/>
          <w:sz w:val="24"/>
        </w:rPr>
        <w:t xml:space="preserve"> </w:t>
      </w:r>
      <w:r>
        <w:rPr>
          <w:w w:val="110"/>
          <w:sz w:val="24"/>
        </w:rPr>
        <w:t>on</w:t>
      </w:r>
      <w:r>
        <w:rPr>
          <w:spacing w:val="-7"/>
          <w:w w:val="110"/>
          <w:sz w:val="24"/>
        </w:rPr>
        <w:t xml:space="preserve"> </w:t>
      </w:r>
      <w:r>
        <w:rPr>
          <w:w w:val="110"/>
          <w:sz w:val="24"/>
        </w:rPr>
        <w:t>our</w:t>
      </w:r>
      <w:r>
        <w:rPr>
          <w:spacing w:val="-6"/>
          <w:w w:val="110"/>
          <w:sz w:val="24"/>
        </w:rPr>
        <w:t xml:space="preserve"> </w:t>
      </w:r>
      <w:r>
        <w:rPr>
          <w:w w:val="110"/>
          <w:sz w:val="24"/>
        </w:rPr>
        <w:t>project work and guided us all along, till the completion of our project work by providing all the necessary information for developing a good</w:t>
      </w:r>
      <w:r>
        <w:rPr>
          <w:spacing w:val="-38"/>
          <w:w w:val="110"/>
          <w:sz w:val="24"/>
        </w:rPr>
        <w:t xml:space="preserve"> </w:t>
      </w:r>
      <w:r>
        <w:rPr>
          <w:w w:val="110"/>
          <w:sz w:val="24"/>
        </w:rPr>
        <w:t>system.</w:t>
      </w:r>
    </w:p>
    <w:p>
      <w:pPr>
        <w:pStyle w:val="7"/>
        <w:rPr>
          <w:sz w:val="24"/>
        </w:rPr>
      </w:pPr>
    </w:p>
    <w:p>
      <w:pPr>
        <w:pStyle w:val="7"/>
        <w:rPr>
          <w:sz w:val="34"/>
        </w:rPr>
      </w:pPr>
    </w:p>
    <w:p>
      <w:pPr>
        <w:spacing w:before="0" w:line="302" w:lineRule="auto"/>
        <w:ind w:left="840" w:right="853" w:firstLine="0"/>
        <w:jc w:val="both"/>
        <w:rPr>
          <w:sz w:val="24"/>
        </w:rPr>
      </w:pPr>
      <w:r>
        <w:rPr>
          <w:w w:val="110"/>
          <w:sz w:val="24"/>
        </w:rPr>
        <w:t>We are thankful to and fortunate enough to get constant encouragement, support and guidance from all our friends, family who helped us in successfully completing our project work. Also, we would like to extend our sincere esteems to all staff in laboratory for their timely support.</w:t>
      </w:r>
    </w:p>
    <w:p>
      <w:pPr>
        <w:spacing w:after="0" w:line="302" w:lineRule="auto"/>
        <w:jc w:val="both"/>
        <w:rPr>
          <w:sz w:val="24"/>
        </w:rPr>
        <w:sectPr>
          <w:pgSz w:w="11910" w:h="16840"/>
          <w:pgMar w:top="1500" w:right="580" w:bottom="1200" w:left="600" w:header="0" w:footer="1004" w:gutter="0"/>
          <w:cols w:space="720" w:num="1"/>
        </w:sectPr>
      </w:pPr>
    </w:p>
    <w:p>
      <w:pPr>
        <w:pStyle w:val="7"/>
        <w:rPr>
          <w:sz w:val="20"/>
        </w:rPr>
      </w:pPr>
    </w:p>
    <w:p>
      <w:pPr>
        <w:pStyle w:val="7"/>
        <w:spacing w:before="6"/>
      </w:pPr>
    </w:p>
    <w:p>
      <w:pPr>
        <w:spacing w:before="4"/>
        <w:ind w:left="1104" w:right="1123" w:firstLine="0"/>
        <w:jc w:val="center"/>
        <w:rPr>
          <w:sz w:val="48"/>
        </w:rPr>
      </w:pPr>
      <w:r>
        <w:rPr>
          <w:w w:val="105"/>
          <w:sz w:val="48"/>
          <w:u w:val="thick"/>
        </w:rPr>
        <w:t>CONTENTS</w:t>
      </w:r>
    </w:p>
    <w:p>
      <w:pPr>
        <w:pStyle w:val="7"/>
        <w:rPr>
          <w:sz w:val="20"/>
        </w:rPr>
      </w:pPr>
    </w:p>
    <w:p>
      <w:pPr>
        <w:pStyle w:val="7"/>
        <w:rPr>
          <w:sz w:val="20"/>
        </w:rPr>
      </w:pPr>
    </w:p>
    <w:sdt>
      <w:sdtPr>
        <w:id w:val="0"/>
        <w:docPartObj>
          <w:docPartGallery w:val="Table of Contents"/>
          <w:docPartUnique/>
        </w:docPartObj>
      </w:sdtPr>
      <w:sdtContent>
        <w:p>
          <w:pPr>
            <w:pStyle w:val="9"/>
            <w:tabs>
              <w:tab w:val="right" w:leader="dot" w:pos="9868"/>
            </w:tabs>
            <w:spacing w:before="234"/>
          </w:pPr>
          <w:r>
            <w:fldChar w:fldCharType="begin"/>
          </w:r>
          <w:r>
            <w:instrText xml:space="preserve"> HYPERLINK \l "_TOC_250011" </w:instrText>
          </w:r>
          <w:r>
            <w:fldChar w:fldCharType="separate"/>
          </w:r>
          <w:r>
            <w:t>CERTIFICATE</w:t>
          </w:r>
          <w:r>
            <w:rPr>
              <w:spacing w:val="-1"/>
            </w:rPr>
            <w:t xml:space="preserve"> </w:t>
          </w:r>
          <w:r>
            <w:t>OF</w:t>
          </w:r>
          <w:r>
            <w:rPr>
              <w:spacing w:val="-2"/>
            </w:rPr>
            <w:t xml:space="preserve"> </w:t>
          </w:r>
          <w:r>
            <w:t>APPROVAL</w:t>
          </w:r>
          <w:r>
            <w:tab/>
          </w:r>
          <w:r>
            <w:t>2</w:t>
          </w:r>
          <w:r>
            <w:fldChar w:fldCharType="end"/>
          </w:r>
        </w:p>
        <w:p>
          <w:pPr>
            <w:pStyle w:val="9"/>
            <w:tabs>
              <w:tab w:val="right" w:leader="dot" w:pos="9868"/>
            </w:tabs>
          </w:pPr>
          <w:r>
            <w:fldChar w:fldCharType="begin"/>
          </w:r>
          <w:r>
            <w:instrText xml:space="preserve"> HYPERLINK \l "_TOC_250010" </w:instrText>
          </w:r>
          <w:r>
            <w:fldChar w:fldCharType="separate"/>
          </w:r>
          <w:r>
            <w:t>DECLARATION</w:t>
          </w:r>
          <w:r>
            <w:tab/>
          </w:r>
          <w:r>
            <w:t>3</w:t>
          </w:r>
          <w:r>
            <w:fldChar w:fldCharType="end"/>
          </w:r>
        </w:p>
        <w:p>
          <w:pPr>
            <w:pStyle w:val="9"/>
            <w:tabs>
              <w:tab w:val="right" w:leader="dot" w:pos="9808"/>
            </w:tabs>
            <w:spacing w:before="291"/>
          </w:pPr>
          <w:r>
            <w:fldChar w:fldCharType="begin"/>
          </w:r>
          <w:r>
            <w:instrText xml:space="preserve"> HYPERLINK \l "_TOC_250009" </w:instrText>
          </w:r>
          <w:r>
            <w:fldChar w:fldCharType="separate"/>
          </w:r>
          <w:r>
            <w:t>CERTIFICATE</w:t>
          </w:r>
          <w:r>
            <w:rPr>
              <w:spacing w:val="-3"/>
            </w:rPr>
            <w:t xml:space="preserve"> </w:t>
          </w:r>
          <w:r>
            <w:t>OF</w:t>
          </w:r>
          <w:r>
            <w:rPr>
              <w:spacing w:val="-1"/>
            </w:rPr>
            <w:t xml:space="preserve"> </w:t>
          </w:r>
          <w:r>
            <w:t>ACCEPTANCE…</w:t>
          </w:r>
          <w:r>
            <w:tab/>
          </w:r>
          <w:r>
            <w:t>4</w:t>
          </w:r>
          <w:r>
            <w:fldChar w:fldCharType="end"/>
          </w:r>
        </w:p>
        <w:p>
          <w:pPr>
            <w:pStyle w:val="9"/>
            <w:tabs>
              <w:tab w:val="right" w:leader="dot" w:pos="9868"/>
            </w:tabs>
          </w:pPr>
          <w:r>
            <w:fldChar w:fldCharType="begin"/>
          </w:r>
          <w:r>
            <w:instrText xml:space="preserve"> HYPERLINK \l "_bookmark0" </w:instrText>
          </w:r>
          <w:r>
            <w:fldChar w:fldCharType="separate"/>
          </w:r>
          <w:r>
            <w:t>ABSTRACT</w:t>
          </w:r>
          <w:r>
            <w:fldChar w:fldCharType="end"/>
          </w:r>
          <w:r>
            <w:tab/>
          </w:r>
          <w:r>
            <w:t>5</w:t>
          </w:r>
        </w:p>
        <w:p>
          <w:pPr>
            <w:pStyle w:val="9"/>
            <w:tabs>
              <w:tab w:val="right" w:leader="dot" w:pos="9868"/>
            </w:tabs>
            <w:spacing w:before="293"/>
          </w:pPr>
          <w:r>
            <w:fldChar w:fldCharType="begin"/>
          </w:r>
          <w:r>
            <w:instrText xml:space="preserve"> HYPERLINK \l "_TOC_250008" </w:instrText>
          </w:r>
          <w:r>
            <w:fldChar w:fldCharType="separate"/>
          </w:r>
          <w:r>
            <w:t>ACKNOWLEDGEMENT</w:t>
          </w:r>
          <w:r>
            <w:tab/>
          </w:r>
          <w:r>
            <w:t>6</w:t>
          </w:r>
          <w:r>
            <w:fldChar w:fldCharType="end"/>
          </w:r>
        </w:p>
        <w:p>
          <w:pPr>
            <w:pStyle w:val="9"/>
            <w:tabs>
              <w:tab w:val="right" w:leader="dot" w:pos="9839"/>
            </w:tabs>
            <w:spacing w:before="294"/>
          </w:pPr>
          <w:r>
            <w:t>CONTENT</w:t>
          </w:r>
          <w:r>
            <w:tab/>
          </w:r>
          <w:r>
            <w:t>7</w:t>
          </w:r>
        </w:p>
        <w:p>
          <w:pPr>
            <w:pStyle w:val="9"/>
            <w:tabs>
              <w:tab w:val="right" w:leader="dot" w:pos="9868"/>
            </w:tabs>
          </w:pPr>
          <w:r>
            <w:fldChar w:fldCharType="begin"/>
          </w:r>
          <w:r>
            <w:instrText xml:space="preserve"> HYPERLINK \l "_TOC_250007" </w:instrText>
          </w:r>
          <w:r>
            <w:fldChar w:fldCharType="separate"/>
          </w:r>
          <w:r>
            <w:t>LIST</w:t>
          </w:r>
          <w:r>
            <w:rPr>
              <w:spacing w:val="-2"/>
            </w:rPr>
            <w:t xml:space="preserve"> </w:t>
          </w:r>
          <w:r>
            <w:t>OF</w:t>
          </w:r>
          <w:r>
            <w:rPr>
              <w:spacing w:val="-3"/>
            </w:rPr>
            <w:t xml:space="preserve"> </w:t>
          </w:r>
          <w:r>
            <w:t>ABBREVIATIONS</w:t>
          </w:r>
          <w:r>
            <w:tab/>
          </w:r>
          <w:r>
            <w:t>8</w:t>
          </w:r>
          <w:r>
            <w:fldChar w:fldCharType="end"/>
          </w:r>
        </w:p>
        <w:p>
          <w:pPr>
            <w:pStyle w:val="9"/>
            <w:tabs>
              <w:tab w:val="right" w:leader="dot" w:pos="9868"/>
            </w:tabs>
          </w:pPr>
          <w:r>
            <w:fldChar w:fldCharType="begin"/>
          </w:r>
          <w:r>
            <w:instrText xml:space="preserve"> HYPERLINK \l "_TOC_250006" </w:instrText>
          </w:r>
          <w:r>
            <w:fldChar w:fldCharType="separate"/>
          </w:r>
          <w:r>
            <w:t>LIST</w:t>
          </w:r>
          <w:r>
            <w:rPr>
              <w:spacing w:val="-2"/>
            </w:rPr>
            <w:t xml:space="preserve"> </w:t>
          </w:r>
          <w:r>
            <w:t>OF</w:t>
          </w:r>
          <w:r>
            <w:rPr>
              <w:spacing w:val="-1"/>
            </w:rPr>
            <w:t xml:space="preserve"> </w:t>
          </w:r>
          <w:r>
            <w:t>FIGURES</w:t>
          </w:r>
          <w:r>
            <w:tab/>
          </w:r>
          <w:r>
            <w:t>9</w:t>
          </w:r>
          <w:r>
            <w:fldChar w:fldCharType="end"/>
          </w:r>
        </w:p>
        <w:p>
          <w:pPr>
            <w:pStyle w:val="9"/>
            <w:tabs>
              <w:tab w:val="right" w:leader="dot" w:pos="9868"/>
            </w:tabs>
            <w:spacing w:before="291"/>
          </w:pPr>
          <w:r>
            <w:fldChar w:fldCharType="begin"/>
          </w:r>
          <w:r>
            <w:instrText xml:space="preserve"> HYPERLINK \l "_TOC_250005" </w:instrText>
          </w:r>
          <w:r>
            <w:fldChar w:fldCharType="separate"/>
          </w:r>
          <w:r>
            <w:t>LIST</w:t>
          </w:r>
          <w:r>
            <w:rPr>
              <w:spacing w:val="-3"/>
            </w:rPr>
            <w:t xml:space="preserve"> </w:t>
          </w:r>
          <w:r>
            <w:t>OF</w:t>
          </w:r>
          <w:r>
            <w:rPr>
              <w:spacing w:val="-1"/>
            </w:rPr>
            <w:t xml:space="preserve"> </w:t>
          </w:r>
          <w:r>
            <w:t>TABLES</w:t>
          </w:r>
          <w:r>
            <w:tab/>
          </w:r>
          <w:r>
            <w:t>10</w:t>
          </w:r>
          <w:r>
            <w:fldChar w:fldCharType="end"/>
          </w:r>
        </w:p>
        <w:p>
          <w:pPr>
            <w:pStyle w:val="9"/>
            <w:tabs>
              <w:tab w:val="right" w:leader="dot" w:pos="9868"/>
            </w:tabs>
          </w:pPr>
          <w:r>
            <w:fldChar w:fldCharType="begin"/>
          </w:r>
          <w:r>
            <w:instrText xml:space="preserve"> HYPERLINK \l "_TOC_250004" </w:instrText>
          </w:r>
          <w:r>
            <w:fldChar w:fldCharType="separate"/>
          </w:r>
          <w:r>
            <w:rPr>
              <w:w w:val="105"/>
            </w:rPr>
            <w:t>INTRODUCTION</w:t>
          </w:r>
          <w:r>
            <w:rPr>
              <w:w w:val="105"/>
            </w:rPr>
            <w:tab/>
          </w:r>
          <w:r>
            <w:rPr>
              <w:w w:val="105"/>
            </w:rPr>
            <w:t>11</w:t>
          </w:r>
          <w:r>
            <w:rPr>
              <w:w w:val="105"/>
            </w:rPr>
            <w:fldChar w:fldCharType="end"/>
          </w:r>
        </w:p>
        <w:p>
          <w:pPr>
            <w:pStyle w:val="9"/>
            <w:tabs>
              <w:tab w:val="right" w:leader="dot" w:pos="9856"/>
            </w:tabs>
          </w:pPr>
          <w:r>
            <w:fldChar w:fldCharType="begin"/>
          </w:r>
          <w:r>
            <w:instrText xml:space="preserve"> HYPERLINK \l "_TOC_250003" </w:instrText>
          </w:r>
          <w:r>
            <w:fldChar w:fldCharType="separate"/>
          </w:r>
          <w:r>
            <w:rPr>
              <w:rFonts w:hint="default"/>
              <w:lang w:val="en-IN"/>
            </w:rPr>
            <w:t>ANALYSIS</w:t>
          </w:r>
          <w:r>
            <w:tab/>
          </w:r>
          <w:r>
            <w:rPr>
              <w:spacing w:val="-3"/>
            </w:rPr>
            <w:t>14</w:t>
          </w:r>
          <w:r>
            <w:rPr>
              <w:spacing w:val="-3"/>
            </w:rPr>
            <w:fldChar w:fldCharType="end"/>
          </w:r>
        </w:p>
        <w:p>
          <w:pPr>
            <w:pStyle w:val="9"/>
            <w:tabs>
              <w:tab w:val="right" w:leader="dot" w:pos="9555"/>
            </w:tabs>
            <w:spacing w:before="295"/>
          </w:pPr>
          <w:r>
            <w:fldChar w:fldCharType="begin"/>
          </w:r>
          <w:r>
            <w:instrText xml:space="preserve"> HYPERLINK \l "_TOC_250002" </w:instrText>
          </w:r>
          <w:r>
            <w:fldChar w:fldCharType="separate"/>
          </w:r>
          <w:r>
            <w:rPr>
              <w:rFonts w:hint="default"/>
              <w:w w:val="105"/>
              <w:lang w:val="en-IN"/>
            </w:rPr>
            <w:t>FLOW DIAGRAM.......................................................................................................................</w:t>
          </w:r>
          <w:r>
            <w:rPr>
              <w:w w:val="105"/>
            </w:rPr>
            <w:t>22</w:t>
          </w:r>
          <w:r>
            <w:rPr>
              <w:w w:val="105"/>
            </w:rPr>
            <w:fldChar w:fldCharType="end"/>
          </w:r>
        </w:p>
        <w:p>
          <w:pPr>
            <w:pStyle w:val="9"/>
            <w:tabs>
              <w:tab w:val="right" w:leader="dot" w:pos="9768"/>
            </w:tabs>
            <w:spacing w:before="291"/>
          </w:pPr>
          <w:r>
            <w:rPr>
              <w:rFonts w:hint="default"/>
              <w:lang w:val="en-IN"/>
            </w:rPr>
            <w:t>SCREENSHOTS</w:t>
          </w:r>
          <w:r>
            <w:tab/>
          </w:r>
          <w:r>
            <w:t>29</w:t>
          </w:r>
        </w:p>
        <w:p>
          <w:pPr>
            <w:pStyle w:val="9"/>
            <w:tabs>
              <w:tab w:val="right" w:leader="dot" w:pos="9707"/>
            </w:tabs>
          </w:pPr>
          <w:r>
            <w:fldChar w:fldCharType="begin"/>
          </w:r>
          <w:r>
            <w:instrText xml:space="preserve"> HYPERLINK \l "_TOC_250001" </w:instrText>
          </w:r>
          <w:r>
            <w:fldChar w:fldCharType="separate"/>
          </w:r>
          <w:r>
            <w:rPr>
              <w:rFonts w:hint="default"/>
              <w:lang w:val="en-IN"/>
            </w:rPr>
            <w:t>CONCLUSION AND FUTURE SCOPE</w:t>
          </w:r>
          <w:r>
            <w:t>…</w:t>
          </w:r>
          <w:r>
            <w:tab/>
          </w:r>
          <w:r>
            <w:t>42</w:t>
          </w:r>
          <w:r>
            <w:fldChar w:fldCharType="end"/>
          </w:r>
        </w:p>
        <w:p>
          <w:pPr>
            <w:pStyle w:val="9"/>
            <w:tabs>
              <w:tab w:val="right" w:leader="dot" w:pos="9717"/>
            </w:tabs>
          </w:pPr>
          <w:r>
            <w:t>R</w:t>
          </w:r>
          <w:r>
            <w:rPr>
              <w:rFonts w:hint="default"/>
              <w:lang w:val="en-IN"/>
            </w:rPr>
            <w:t>EFERENCE</w:t>
          </w:r>
          <w:r>
            <w:tab/>
          </w:r>
          <w:r>
            <w:t>45</w:t>
          </w:r>
        </w:p>
      </w:sdtContent>
    </w:sdt>
    <w:p>
      <w:pPr>
        <w:spacing w:after="0"/>
        <w:sectPr>
          <w:pgSz w:w="11910" w:h="16840"/>
          <w:pgMar w:top="1580" w:right="580" w:bottom="1200" w:left="600" w:header="0" w:footer="1004" w:gutter="0"/>
          <w:cols w:space="720" w:num="1"/>
        </w:sectPr>
      </w:pPr>
    </w:p>
    <w:p>
      <w:pPr>
        <w:spacing w:before="493"/>
        <w:ind w:left="1104" w:right="1123" w:firstLine="0"/>
        <w:jc w:val="center"/>
        <w:rPr>
          <w:sz w:val="48"/>
        </w:rPr>
      </w:pPr>
      <w:bookmarkStart w:id="5" w:name="_TOC_250007"/>
      <w:bookmarkEnd w:id="5"/>
      <w:r>
        <w:rPr>
          <w:sz w:val="48"/>
          <w:u w:val="thick"/>
        </w:rPr>
        <w:t>LIST OF ABBREVIATIONS</w:t>
      </w:r>
    </w:p>
    <w:p>
      <w:pPr>
        <w:pStyle w:val="7"/>
        <w:rPr>
          <w:sz w:val="20"/>
        </w:rPr>
      </w:pPr>
    </w:p>
    <w:p>
      <w:pPr>
        <w:pStyle w:val="7"/>
        <w:rPr>
          <w:sz w:val="20"/>
        </w:rPr>
      </w:pPr>
    </w:p>
    <w:p>
      <w:pPr>
        <w:pStyle w:val="7"/>
        <w:rPr>
          <w:sz w:val="20"/>
        </w:rPr>
      </w:pPr>
    </w:p>
    <w:p>
      <w:pPr>
        <w:pStyle w:val="7"/>
        <w:spacing w:before="9"/>
      </w:pPr>
    </w:p>
    <w:tbl>
      <w:tblPr>
        <w:tblStyle w:val="6"/>
        <w:tblW w:w="0" w:type="auto"/>
        <w:tblInd w:w="29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66"/>
        <w:gridCol w:w="2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966" w:type="dxa"/>
          </w:tcPr>
          <w:p>
            <w:pPr>
              <w:pStyle w:val="12"/>
              <w:spacing w:line="266" w:lineRule="exact"/>
              <w:ind w:left="200"/>
              <w:jc w:val="left"/>
              <w:rPr>
                <w:b/>
                <w:sz w:val="24"/>
              </w:rPr>
            </w:pPr>
            <w:r>
              <w:rPr>
                <w:b/>
                <w:sz w:val="24"/>
                <w:u w:val="thick"/>
              </w:rPr>
              <w:t>MLP</w:t>
            </w:r>
          </w:p>
        </w:tc>
        <w:tc>
          <w:tcPr>
            <w:tcW w:w="2881" w:type="dxa"/>
          </w:tcPr>
          <w:p>
            <w:pPr>
              <w:pStyle w:val="12"/>
              <w:spacing w:line="266" w:lineRule="exact"/>
              <w:ind w:left="233"/>
              <w:jc w:val="left"/>
              <w:rPr>
                <w:b/>
                <w:sz w:val="24"/>
              </w:rPr>
            </w:pPr>
            <w:r>
              <w:rPr>
                <w:b/>
                <w:sz w:val="24"/>
                <w:u w:val="thick"/>
              </w:rPr>
              <w:t>Multi Layer Perceptron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966" w:type="dxa"/>
          </w:tcPr>
          <w:p>
            <w:pPr>
              <w:pStyle w:val="12"/>
              <w:spacing w:before="83"/>
              <w:ind w:left="200"/>
              <w:jc w:val="left"/>
              <w:rPr>
                <w:b/>
                <w:sz w:val="24"/>
              </w:rPr>
            </w:pPr>
            <w:r>
              <w:rPr>
                <w:b/>
                <w:sz w:val="24"/>
                <w:u w:val="thick"/>
              </w:rPr>
              <w:t>FA</w:t>
            </w:r>
          </w:p>
        </w:tc>
        <w:tc>
          <w:tcPr>
            <w:tcW w:w="2881" w:type="dxa"/>
          </w:tcPr>
          <w:p>
            <w:pPr>
              <w:pStyle w:val="12"/>
              <w:spacing w:before="83"/>
              <w:ind w:left="233"/>
              <w:jc w:val="left"/>
              <w:rPr>
                <w:b/>
                <w:sz w:val="24"/>
              </w:rPr>
            </w:pPr>
            <w:r>
              <w:rPr>
                <w:b/>
                <w:sz w:val="24"/>
                <w:u w:val="thick"/>
              </w:rPr>
              <w:t>False Alarm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966" w:type="dxa"/>
          </w:tcPr>
          <w:p>
            <w:pPr>
              <w:pStyle w:val="12"/>
              <w:spacing w:before="83"/>
              <w:ind w:left="200"/>
              <w:jc w:val="left"/>
              <w:rPr>
                <w:b/>
                <w:sz w:val="24"/>
              </w:rPr>
            </w:pPr>
            <w:r>
              <w:rPr>
                <w:b/>
                <w:sz w:val="24"/>
                <w:u w:val="thick"/>
              </w:rPr>
              <w:t>MD</w:t>
            </w:r>
          </w:p>
        </w:tc>
        <w:tc>
          <w:tcPr>
            <w:tcW w:w="2881" w:type="dxa"/>
          </w:tcPr>
          <w:p>
            <w:pPr>
              <w:pStyle w:val="12"/>
              <w:spacing w:before="83"/>
              <w:ind w:left="233"/>
              <w:jc w:val="left"/>
              <w:rPr>
                <w:b/>
                <w:sz w:val="24"/>
              </w:rPr>
            </w:pPr>
            <w:r>
              <w:rPr>
                <w:b/>
                <w:sz w:val="24"/>
                <w:u w:val="thick"/>
              </w:rPr>
              <w:t>Mis Detection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966" w:type="dxa"/>
          </w:tcPr>
          <w:p>
            <w:pPr>
              <w:pStyle w:val="12"/>
              <w:spacing w:before="83"/>
              <w:ind w:left="200"/>
              <w:jc w:val="left"/>
              <w:rPr>
                <w:b/>
                <w:sz w:val="24"/>
              </w:rPr>
            </w:pPr>
            <w:r>
              <w:rPr>
                <w:b/>
                <w:sz w:val="24"/>
                <w:u w:val="thick"/>
              </w:rPr>
              <w:t>TP</w:t>
            </w:r>
          </w:p>
        </w:tc>
        <w:tc>
          <w:tcPr>
            <w:tcW w:w="2881" w:type="dxa"/>
          </w:tcPr>
          <w:p>
            <w:pPr>
              <w:pStyle w:val="12"/>
              <w:spacing w:before="83"/>
              <w:ind w:left="233"/>
              <w:jc w:val="left"/>
              <w:rPr>
                <w:b/>
                <w:sz w:val="24"/>
              </w:rPr>
            </w:pPr>
            <w:r>
              <w:rPr>
                <w:b/>
                <w:sz w:val="24"/>
                <w:u w:val="thick"/>
              </w:rPr>
              <w:t>True 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966" w:type="dxa"/>
          </w:tcPr>
          <w:p>
            <w:pPr>
              <w:pStyle w:val="12"/>
              <w:spacing w:before="84"/>
              <w:ind w:left="200"/>
              <w:jc w:val="left"/>
              <w:rPr>
                <w:b/>
                <w:sz w:val="24"/>
              </w:rPr>
            </w:pPr>
            <w:r>
              <w:rPr>
                <w:b/>
                <w:sz w:val="24"/>
                <w:u w:val="thick"/>
              </w:rPr>
              <w:t>TN</w:t>
            </w:r>
          </w:p>
        </w:tc>
        <w:tc>
          <w:tcPr>
            <w:tcW w:w="2881" w:type="dxa"/>
          </w:tcPr>
          <w:p>
            <w:pPr>
              <w:pStyle w:val="12"/>
              <w:spacing w:before="84"/>
              <w:ind w:left="233"/>
              <w:jc w:val="left"/>
              <w:rPr>
                <w:b/>
                <w:sz w:val="24"/>
              </w:rPr>
            </w:pPr>
            <w:r>
              <w:rPr>
                <w:b/>
                <w:sz w:val="24"/>
                <w:u w:val="thick"/>
              </w:rPr>
              <w:t>True 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 w:hRule="atLeast"/>
        </w:trPr>
        <w:tc>
          <w:tcPr>
            <w:tcW w:w="966" w:type="dxa"/>
          </w:tcPr>
          <w:p>
            <w:pPr>
              <w:pStyle w:val="12"/>
              <w:spacing w:before="83"/>
              <w:ind w:left="200"/>
              <w:jc w:val="left"/>
              <w:rPr>
                <w:b/>
                <w:sz w:val="24"/>
              </w:rPr>
            </w:pPr>
            <w:r>
              <w:rPr>
                <w:b/>
                <w:sz w:val="24"/>
                <w:u w:val="thick"/>
              </w:rPr>
              <w:t>FP</w:t>
            </w:r>
          </w:p>
        </w:tc>
        <w:tc>
          <w:tcPr>
            <w:tcW w:w="2881" w:type="dxa"/>
          </w:tcPr>
          <w:p>
            <w:pPr>
              <w:pStyle w:val="12"/>
              <w:spacing w:before="83"/>
              <w:ind w:left="233"/>
              <w:jc w:val="left"/>
              <w:rPr>
                <w:b/>
                <w:sz w:val="24"/>
              </w:rPr>
            </w:pPr>
            <w:r>
              <w:rPr>
                <w:b/>
                <w:sz w:val="24"/>
                <w:u w:val="thick"/>
              </w:rPr>
              <w:t>False 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82" w:hRule="atLeast"/>
        </w:trPr>
        <w:tc>
          <w:tcPr>
            <w:tcW w:w="966" w:type="dxa"/>
          </w:tcPr>
          <w:p>
            <w:pPr>
              <w:pStyle w:val="12"/>
              <w:spacing w:before="83"/>
              <w:ind w:left="200"/>
              <w:jc w:val="left"/>
              <w:rPr>
                <w:b/>
                <w:sz w:val="24"/>
              </w:rPr>
            </w:pPr>
            <w:r>
              <w:rPr>
                <w:b/>
                <w:sz w:val="24"/>
                <w:u w:val="thick"/>
              </w:rPr>
              <w:t>FN</w:t>
            </w:r>
          </w:p>
          <w:p>
            <w:pPr>
              <w:pStyle w:val="12"/>
              <w:spacing w:before="180" w:line="393" w:lineRule="auto"/>
              <w:ind w:left="200" w:right="212"/>
              <w:jc w:val="left"/>
              <w:rPr>
                <w:b/>
                <w:sz w:val="24"/>
              </w:rPr>
            </w:pPr>
            <w:r>
              <w:rPr>
                <w:b/>
                <w:sz w:val="24"/>
                <w:u w:val="thick"/>
              </w:rPr>
              <w:t>Acc</w:t>
            </w:r>
            <w:r>
              <w:rPr>
                <w:b/>
                <w:sz w:val="24"/>
              </w:rPr>
              <w:t xml:space="preserve"> </w:t>
            </w:r>
            <w:r>
              <w:rPr>
                <w:b/>
                <w:sz w:val="24"/>
                <w:u w:val="thick"/>
              </w:rPr>
              <w:t>ROC</w:t>
            </w:r>
          </w:p>
        </w:tc>
        <w:tc>
          <w:tcPr>
            <w:tcW w:w="2881" w:type="dxa"/>
          </w:tcPr>
          <w:p>
            <w:pPr>
              <w:pStyle w:val="12"/>
              <w:spacing w:before="83" w:line="396" w:lineRule="auto"/>
              <w:ind w:left="233" w:right="562"/>
              <w:jc w:val="left"/>
              <w:rPr>
                <w:b/>
                <w:sz w:val="24"/>
              </w:rPr>
            </w:pPr>
            <w:r>
              <w:rPr>
                <w:b/>
                <w:sz w:val="24"/>
                <w:u w:val="thick"/>
              </w:rPr>
              <w:t>False Negative</w:t>
            </w:r>
            <w:r>
              <w:rPr>
                <w:b/>
                <w:sz w:val="24"/>
              </w:rPr>
              <w:t xml:space="preserve"> </w:t>
            </w:r>
            <w:r>
              <w:rPr>
                <w:b/>
                <w:sz w:val="24"/>
                <w:u w:val="thick"/>
              </w:rPr>
              <w:t>Accuracy</w:t>
            </w:r>
            <w:r>
              <w:rPr>
                <w:b/>
                <w:sz w:val="24"/>
              </w:rPr>
              <w:t xml:space="preserve"> </w:t>
            </w:r>
            <w:r>
              <w:rPr>
                <w:b/>
                <w:sz w:val="24"/>
                <w:u w:val="thick"/>
              </w:rPr>
              <w:t>Receiver_Operating</w:t>
            </w:r>
          </w:p>
          <w:p>
            <w:pPr>
              <w:pStyle w:val="12"/>
              <w:spacing w:line="212" w:lineRule="exact"/>
              <w:ind w:left="233"/>
              <w:jc w:val="left"/>
              <w:rPr>
                <w:b/>
                <w:sz w:val="24"/>
              </w:rPr>
            </w:pPr>
            <w:r>
              <w:rPr>
                <w:b/>
                <w:sz w:val="24"/>
                <w:u w:val="thick"/>
              </w:rPr>
              <w:t>Characteristic</w:t>
            </w:r>
          </w:p>
        </w:tc>
      </w:tr>
    </w:tbl>
    <w:p>
      <w:pPr>
        <w:spacing w:after="0" w:line="212" w:lineRule="exact"/>
        <w:jc w:val="left"/>
        <w:rPr>
          <w:sz w:val="24"/>
        </w:rPr>
        <w:sectPr>
          <w:pgSz w:w="11910" w:h="16840"/>
          <w:pgMar w:top="1580" w:right="580" w:bottom="1200" w:left="600" w:header="0" w:footer="1004" w:gutter="0"/>
          <w:cols w:space="720" w:num="1"/>
        </w:sectPr>
      </w:pPr>
    </w:p>
    <w:p>
      <w:pPr>
        <w:spacing w:before="0" w:line="532" w:lineRule="exact"/>
        <w:ind w:left="1104" w:right="1118" w:firstLine="0"/>
        <w:jc w:val="center"/>
        <w:rPr>
          <w:sz w:val="48"/>
        </w:rPr>
      </w:pPr>
      <w:bookmarkStart w:id="6" w:name="_TOC_250006"/>
      <w:bookmarkEnd w:id="6"/>
      <w:r>
        <w:rPr>
          <w:sz w:val="48"/>
          <w:u w:val="thick"/>
        </w:rPr>
        <w:t>LIST OF FIGURES</w:t>
      </w:r>
    </w:p>
    <w:p>
      <w:pPr>
        <w:pStyle w:val="7"/>
        <w:rPr>
          <w:sz w:val="20"/>
        </w:rPr>
      </w:pPr>
    </w:p>
    <w:p>
      <w:pPr>
        <w:pStyle w:val="7"/>
        <w:rPr>
          <w:sz w:val="20"/>
        </w:rPr>
      </w:pPr>
    </w:p>
    <w:p>
      <w:pPr>
        <w:pStyle w:val="7"/>
        <w:spacing w:before="2"/>
        <w:rPr>
          <w:sz w:val="18"/>
        </w:rPr>
      </w:pPr>
    </w:p>
    <w:tbl>
      <w:tblPr>
        <w:tblStyle w:val="6"/>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99"/>
        <w:gridCol w:w="6993"/>
        <w:gridCol w:w="12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799" w:type="dxa"/>
          </w:tcPr>
          <w:p>
            <w:pPr>
              <w:pStyle w:val="12"/>
              <w:spacing w:line="242" w:lineRule="auto"/>
              <w:ind w:left="213" w:right="183" w:firstLine="57"/>
              <w:jc w:val="left"/>
              <w:rPr>
                <w:sz w:val="22"/>
              </w:rPr>
            </w:pPr>
            <w:r>
              <w:rPr>
                <w:sz w:val="22"/>
              </w:rPr>
              <w:t>SL NO.</w:t>
            </w:r>
          </w:p>
        </w:tc>
        <w:tc>
          <w:tcPr>
            <w:tcW w:w="6993" w:type="dxa"/>
          </w:tcPr>
          <w:p>
            <w:pPr>
              <w:pStyle w:val="12"/>
              <w:spacing w:line="247" w:lineRule="exact"/>
              <w:ind w:left="354" w:right="352"/>
              <w:rPr>
                <w:sz w:val="22"/>
              </w:rPr>
            </w:pPr>
            <w:r>
              <w:rPr>
                <w:sz w:val="22"/>
              </w:rPr>
              <w:t>TOPIC</w:t>
            </w:r>
          </w:p>
        </w:tc>
        <w:tc>
          <w:tcPr>
            <w:tcW w:w="1227" w:type="dxa"/>
          </w:tcPr>
          <w:p>
            <w:pPr>
              <w:pStyle w:val="12"/>
              <w:spacing w:line="247" w:lineRule="exact"/>
              <w:ind w:left="305" w:right="296"/>
              <w:rPr>
                <w:sz w:val="22"/>
              </w:rPr>
            </w:pPr>
            <w:r>
              <w:rPr>
                <w:sz w:val="22"/>
              </w:rPr>
              <w:t>PAGE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47" w:lineRule="exact"/>
              <w:ind w:left="113" w:right="104"/>
              <w:rPr>
                <w:sz w:val="22"/>
              </w:rPr>
            </w:pPr>
            <w:r>
              <w:rPr>
                <w:sz w:val="22"/>
              </w:rPr>
              <w:t>1.1</w:t>
            </w:r>
          </w:p>
        </w:tc>
        <w:tc>
          <w:tcPr>
            <w:tcW w:w="6993" w:type="dxa"/>
          </w:tcPr>
          <w:p>
            <w:pPr>
              <w:pStyle w:val="12"/>
              <w:spacing w:line="247" w:lineRule="exact"/>
              <w:ind w:left="354" w:right="349"/>
              <w:rPr>
                <w:sz w:val="22"/>
              </w:rPr>
            </w:pPr>
            <w:r>
              <w:rPr>
                <w:sz w:val="22"/>
              </w:rPr>
              <w:t>Process of acoustic environment detection</w:t>
            </w:r>
          </w:p>
        </w:tc>
        <w:tc>
          <w:tcPr>
            <w:tcW w:w="1227" w:type="dxa"/>
          </w:tcPr>
          <w:p>
            <w:pPr>
              <w:pStyle w:val="12"/>
              <w:spacing w:line="247" w:lineRule="exact"/>
              <w:ind w:left="302" w:right="296"/>
              <w:rPr>
                <w:sz w:val="22"/>
              </w:rPr>
            </w:pPr>
            <w:r>
              <w:rPr>
                <w:sz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99" w:type="dxa"/>
          </w:tcPr>
          <w:p>
            <w:pPr>
              <w:pStyle w:val="12"/>
              <w:spacing w:line="223" w:lineRule="exact"/>
              <w:ind w:left="113" w:right="108"/>
              <w:rPr>
                <w:sz w:val="20"/>
              </w:rPr>
            </w:pPr>
            <w:r>
              <w:rPr>
                <w:sz w:val="20"/>
              </w:rPr>
              <w:t>2.1(A)</w:t>
            </w:r>
          </w:p>
        </w:tc>
        <w:tc>
          <w:tcPr>
            <w:tcW w:w="6993" w:type="dxa"/>
          </w:tcPr>
          <w:p>
            <w:pPr>
              <w:pStyle w:val="12"/>
              <w:spacing w:line="223" w:lineRule="exact"/>
              <w:ind w:left="354" w:right="351"/>
              <w:rPr>
                <w:sz w:val="20"/>
              </w:rPr>
            </w:pPr>
            <w:r>
              <w:rPr>
                <w:sz w:val="20"/>
              </w:rPr>
              <w:t>Machine learning and Data mining</w:t>
            </w:r>
          </w:p>
        </w:tc>
        <w:tc>
          <w:tcPr>
            <w:tcW w:w="1227" w:type="dxa"/>
          </w:tcPr>
          <w:p>
            <w:pPr>
              <w:pStyle w:val="12"/>
              <w:spacing w:line="223" w:lineRule="exact"/>
              <w:ind w:left="305" w:right="294"/>
              <w:rPr>
                <w:sz w:val="20"/>
              </w:rPr>
            </w:pPr>
            <w:r>
              <w:rPr>
                <w:sz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99" w:type="dxa"/>
          </w:tcPr>
          <w:p>
            <w:pPr>
              <w:pStyle w:val="12"/>
              <w:spacing w:line="225" w:lineRule="exact"/>
              <w:ind w:left="113" w:right="103"/>
              <w:rPr>
                <w:sz w:val="20"/>
              </w:rPr>
            </w:pPr>
            <w:r>
              <w:rPr>
                <w:sz w:val="20"/>
              </w:rPr>
              <w:t>2.1(B)</w:t>
            </w:r>
          </w:p>
        </w:tc>
        <w:tc>
          <w:tcPr>
            <w:tcW w:w="6993" w:type="dxa"/>
          </w:tcPr>
          <w:p>
            <w:pPr>
              <w:pStyle w:val="12"/>
              <w:spacing w:line="225" w:lineRule="exact"/>
              <w:ind w:left="354" w:right="351"/>
              <w:rPr>
                <w:sz w:val="20"/>
              </w:rPr>
            </w:pPr>
            <w:r>
              <w:rPr>
                <w:sz w:val="20"/>
              </w:rPr>
              <w:t>Mark I Perceptron</w:t>
            </w:r>
          </w:p>
        </w:tc>
        <w:tc>
          <w:tcPr>
            <w:tcW w:w="1227" w:type="dxa"/>
          </w:tcPr>
          <w:p>
            <w:pPr>
              <w:pStyle w:val="12"/>
              <w:spacing w:line="225" w:lineRule="exact"/>
              <w:ind w:left="305" w:right="294"/>
              <w:rPr>
                <w:sz w:val="20"/>
              </w:rPr>
            </w:pPr>
            <w:r>
              <w:rPr>
                <w:sz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99" w:type="dxa"/>
          </w:tcPr>
          <w:p>
            <w:pPr>
              <w:pStyle w:val="12"/>
              <w:spacing w:line="223" w:lineRule="exact"/>
              <w:ind w:left="113" w:right="105"/>
              <w:rPr>
                <w:sz w:val="20"/>
              </w:rPr>
            </w:pPr>
            <w:r>
              <w:rPr>
                <w:sz w:val="20"/>
              </w:rPr>
              <w:t>2.4</w:t>
            </w:r>
          </w:p>
        </w:tc>
        <w:tc>
          <w:tcPr>
            <w:tcW w:w="6993" w:type="dxa"/>
          </w:tcPr>
          <w:p>
            <w:pPr>
              <w:pStyle w:val="12"/>
              <w:spacing w:line="223" w:lineRule="exact"/>
              <w:ind w:left="354" w:right="350"/>
              <w:rPr>
                <w:sz w:val="20"/>
              </w:rPr>
            </w:pPr>
            <w:r>
              <w:rPr>
                <w:sz w:val="20"/>
              </w:rPr>
              <w:t>MLP Diagrammatic Representation</w:t>
            </w:r>
          </w:p>
        </w:tc>
        <w:tc>
          <w:tcPr>
            <w:tcW w:w="1227" w:type="dxa"/>
          </w:tcPr>
          <w:p>
            <w:pPr>
              <w:pStyle w:val="12"/>
              <w:spacing w:line="223" w:lineRule="exact"/>
              <w:ind w:left="305" w:right="294"/>
              <w:rPr>
                <w:sz w:val="20"/>
              </w:rPr>
            </w:pPr>
            <w:r>
              <w:rPr>
                <w:sz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99" w:type="dxa"/>
          </w:tcPr>
          <w:p>
            <w:pPr>
              <w:pStyle w:val="12"/>
              <w:spacing w:line="223" w:lineRule="exact"/>
              <w:ind w:left="113" w:right="105"/>
              <w:rPr>
                <w:sz w:val="20"/>
              </w:rPr>
            </w:pPr>
            <w:r>
              <w:rPr>
                <w:sz w:val="20"/>
              </w:rPr>
              <w:t>3.3</w:t>
            </w:r>
          </w:p>
        </w:tc>
        <w:tc>
          <w:tcPr>
            <w:tcW w:w="6993" w:type="dxa"/>
          </w:tcPr>
          <w:p>
            <w:pPr>
              <w:pStyle w:val="12"/>
              <w:spacing w:line="223" w:lineRule="exact"/>
              <w:ind w:left="354" w:right="349"/>
              <w:rPr>
                <w:sz w:val="20"/>
              </w:rPr>
            </w:pPr>
            <w:r>
              <w:rPr>
                <w:sz w:val="20"/>
              </w:rPr>
              <w:t>Sample Confusion Matrix (1)</w:t>
            </w:r>
          </w:p>
        </w:tc>
        <w:tc>
          <w:tcPr>
            <w:tcW w:w="1227" w:type="dxa"/>
          </w:tcPr>
          <w:p>
            <w:pPr>
              <w:pStyle w:val="12"/>
              <w:spacing w:line="223" w:lineRule="exact"/>
              <w:ind w:left="305" w:right="294"/>
              <w:rPr>
                <w:sz w:val="20"/>
              </w:rPr>
            </w:pPr>
            <w:r>
              <w:rPr>
                <w:sz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99" w:type="dxa"/>
          </w:tcPr>
          <w:p>
            <w:pPr>
              <w:pStyle w:val="12"/>
              <w:spacing w:line="223" w:lineRule="exact"/>
              <w:ind w:left="113" w:right="105"/>
              <w:rPr>
                <w:sz w:val="20"/>
              </w:rPr>
            </w:pPr>
            <w:r>
              <w:rPr>
                <w:sz w:val="20"/>
              </w:rPr>
              <w:t>3.4</w:t>
            </w:r>
          </w:p>
        </w:tc>
        <w:tc>
          <w:tcPr>
            <w:tcW w:w="6993" w:type="dxa"/>
          </w:tcPr>
          <w:p>
            <w:pPr>
              <w:pStyle w:val="12"/>
              <w:spacing w:line="223" w:lineRule="exact"/>
              <w:ind w:left="354" w:right="352"/>
              <w:rPr>
                <w:sz w:val="20"/>
              </w:rPr>
            </w:pPr>
            <w:r>
              <w:rPr>
                <w:sz w:val="20"/>
              </w:rPr>
              <w:t>Sample Confusion Matrix (2)</w:t>
            </w:r>
          </w:p>
        </w:tc>
        <w:tc>
          <w:tcPr>
            <w:tcW w:w="1227" w:type="dxa"/>
          </w:tcPr>
          <w:p>
            <w:pPr>
              <w:pStyle w:val="12"/>
              <w:spacing w:line="223" w:lineRule="exact"/>
              <w:ind w:left="305" w:right="294"/>
              <w:rPr>
                <w:sz w:val="20"/>
              </w:rPr>
            </w:pPr>
            <w:r>
              <w:rPr>
                <w:sz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trPr>
        <w:tc>
          <w:tcPr>
            <w:tcW w:w="799" w:type="dxa"/>
          </w:tcPr>
          <w:p>
            <w:pPr>
              <w:pStyle w:val="12"/>
              <w:spacing w:line="223" w:lineRule="exact"/>
              <w:ind w:left="113" w:right="108"/>
              <w:rPr>
                <w:sz w:val="20"/>
              </w:rPr>
            </w:pPr>
            <w:r>
              <w:rPr>
                <w:sz w:val="20"/>
              </w:rPr>
              <w:t>4.5(A)</w:t>
            </w:r>
          </w:p>
        </w:tc>
        <w:tc>
          <w:tcPr>
            <w:tcW w:w="6993" w:type="dxa"/>
          </w:tcPr>
          <w:p>
            <w:pPr>
              <w:pStyle w:val="12"/>
              <w:spacing w:line="223" w:lineRule="exact"/>
              <w:ind w:left="354" w:right="349"/>
              <w:rPr>
                <w:sz w:val="20"/>
              </w:rPr>
            </w:pPr>
            <w:r>
              <w:rPr>
                <w:sz w:val="20"/>
              </w:rPr>
              <w:t>Formation of Feature Matrix</w:t>
            </w:r>
          </w:p>
        </w:tc>
        <w:tc>
          <w:tcPr>
            <w:tcW w:w="1227" w:type="dxa"/>
          </w:tcPr>
          <w:p>
            <w:pPr>
              <w:pStyle w:val="12"/>
              <w:spacing w:line="223" w:lineRule="exact"/>
              <w:ind w:left="305" w:right="294"/>
              <w:rPr>
                <w:sz w:val="20"/>
              </w:rPr>
            </w:pPr>
            <w:r>
              <w:rPr>
                <w:sz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4.5(B)</w:t>
            </w:r>
          </w:p>
        </w:tc>
        <w:tc>
          <w:tcPr>
            <w:tcW w:w="6993" w:type="dxa"/>
          </w:tcPr>
          <w:p>
            <w:pPr>
              <w:pStyle w:val="12"/>
              <w:spacing w:line="223" w:lineRule="exact"/>
              <w:ind w:left="354" w:right="350"/>
              <w:rPr>
                <w:sz w:val="20"/>
              </w:rPr>
            </w:pPr>
            <w:r>
              <w:rPr>
                <w:sz w:val="20"/>
              </w:rPr>
              <w:t>Feature Matrix</w:t>
            </w:r>
          </w:p>
        </w:tc>
        <w:tc>
          <w:tcPr>
            <w:tcW w:w="1227" w:type="dxa"/>
          </w:tcPr>
          <w:p>
            <w:pPr>
              <w:pStyle w:val="12"/>
              <w:spacing w:line="223" w:lineRule="exact"/>
              <w:ind w:left="305" w:right="294"/>
              <w:rPr>
                <w:sz w:val="20"/>
              </w:rPr>
            </w:pPr>
            <w:r>
              <w:rPr>
                <w:sz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4.6.1</w:t>
            </w:r>
          </w:p>
        </w:tc>
        <w:tc>
          <w:tcPr>
            <w:tcW w:w="6993" w:type="dxa"/>
          </w:tcPr>
          <w:p>
            <w:pPr>
              <w:pStyle w:val="12"/>
              <w:spacing w:line="223" w:lineRule="exact"/>
              <w:ind w:left="354" w:right="349"/>
              <w:rPr>
                <w:sz w:val="20"/>
              </w:rPr>
            </w:pPr>
            <w:r>
              <w:rPr>
                <w:sz w:val="20"/>
              </w:rPr>
              <w:t>SPECTRUM OF FIRST CLASS (COCKPIT 1)</w:t>
            </w:r>
          </w:p>
        </w:tc>
        <w:tc>
          <w:tcPr>
            <w:tcW w:w="1227" w:type="dxa"/>
          </w:tcPr>
          <w:p>
            <w:pPr>
              <w:pStyle w:val="12"/>
              <w:spacing w:line="223" w:lineRule="exact"/>
              <w:ind w:left="305" w:right="294"/>
              <w:rPr>
                <w:sz w:val="20"/>
              </w:rPr>
            </w:pPr>
            <w:r>
              <w:rPr>
                <w:sz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4.6.2</w:t>
            </w:r>
          </w:p>
        </w:tc>
        <w:tc>
          <w:tcPr>
            <w:tcW w:w="6993" w:type="dxa"/>
          </w:tcPr>
          <w:p>
            <w:pPr>
              <w:pStyle w:val="12"/>
              <w:spacing w:line="223" w:lineRule="exact"/>
              <w:ind w:left="354" w:right="353"/>
              <w:rPr>
                <w:sz w:val="20"/>
              </w:rPr>
            </w:pPr>
            <w:r>
              <w:rPr>
                <w:sz w:val="20"/>
              </w:rPr>
              <w:t>SPECTRUM OF SECOND CLASS (COCKPIT 2)</w:t>
            </w:r>
          </w:p>
        </w:tc>
        <w:tc>
          <w:tcPr>
            <w:tcW w:w="1227" w:type="dxa"/>
          </w:tcPr>
          <w:p>
            <w:pPr>
              <w:pStyle w:val="12"/>
              <w:spacing w:line="223" w:lineRule="exact"/>
              <w:ind w:left="305" w:right="294"/>
              <w:rPr>
                <w:sz w:val="20"/>
              </w:rPr>
            </w:pPr>
            <w:r>
              <w:rPr>
                <w:sz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5" w:lineRule="exact"/>
              <w:ind w:left="113" w:right="103"/>
              <w:rPr>
                <w:sz w:val="20"/>
              </w:rPr>
            </w:pPr>
            <w:r>
              <w:rPr>
                <w:sz w:val="20"/>
              </w:rPr>
              <w:t>4.6.3</w:t>
            </w:r>
          </w:p>
        </w:tc>
        <w:tc>
          <w:tcPr>
            <w:tcW w:w="6993" w:type="dxa"/>
          </w:tcPr>
          <w:p>
            <w:pPr>
              <w:pStyle w:val="12"/>
              <w:spacing w:line="225" w:lineRule="exact"/>
              <w:ind w:left="354" w:right="349"/>
              <w:rPr>
                <w:sz w:val="20"/>
              </w:rPr>
            </w:pPr>
            <w:r>
              <w:rPr>
                <w:sz w:val="20"/>
              </w:rPr>
              <w:t>SPECTRUM OF THIRD CLASS (COCKPIT 3)</w:t>
            </w:r>
          </w:p>
        </w:tc>
        <w:tc>
          <w:tcPr>
            <w:tcW w:w="1227" w:type="dxa"/>
          </w:tcPr>
          <w:p>
            <w:pPr>
              <w:pStyle w:val="12"/>
              <w:spacing w:line="225" w:lineRule="exact"/>
              <w:ind w:left="305" w:right="294"/>
              <w:rPr>
                <w:sz w:val="20"/>
              </w:rPr>
            </w:pPr>
            <w:r>
              <w:rPr>
                <w:sz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99" w:type="dxa"/>
          </w:tcPr>
          <w:p>
            <w:pPr>
              <w:pStyle w:val="12"/>
              <w:spacing w:line="225" w:lineRule="exact"/>
              <w:ind w:left="113" w:right="103"/>
              <w:rPr>
                <w:sz w:val="20"/>
              </w:rPr>
            </w:pPr>
            <w:r>
              <w:rPr>
                <w:sz w:val="20"/>
              </w:rPr>
              <w:t>4.6.4</w:t>
            </w:r>
          </w:p>
        </w:tc>
        <w:tc>
          <w:tcPr>
            <w:tcW w:w="6993" w:type="dxa"/>
          </w:tcPr>
          <w:p>
            <w:pPr>
              <w:pStyle w:val="12"/>
              <w:spacing w:line="225" w:lineRule="exact"/>
              <w:ind w:left="353" w:right="354"/>
              <w:rPr>
                <w:sz w:val="20"/>
              </w:rPr>
            </w:pPr>
            <w:r>
              <w:rPr>
                <w:sz w:val="20"/>
              </w:rPr>
              <w:t>SPECTRUM OF FOURTH CLASS (ENGINE 1)</w:t>
            </w:r>
          </w:p>
        </w:tc>
        <w:tc>
          <w:tcPr>
            <w:tcW w:w="1227" w:type="dxa"/>
          </w:tcPr>
          <w:p>
            <w:pPr>
              <w:pStyle w:val="12"/>
              <w:spacing w:line="225" w:lineRule="exact"/>
              <w:ind w:left="305" w:right="294"/>
              <w:rPr>
                <w:sz w:val="20"/>
              </w:rPr>
            </w:pPr>
            <w:r>
              <w:rPr>
                <w:sz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4.6.5</w:t>
            </w:r>
          </w:p>
        </w:tc>
        <w:tc>
          <w:tcPr>
            <w:tcW w:w="6993" w:type="dxa"/>
          </w:tcPr>
          <w:p>
            <w:pPr>
              <w:pStyle w:val="12"/>
              <w:spacing w:line="223" w:lineRule="exact"/>
              <w:ind w:left="354" w:right="354"/>
              <w:rPr>
                <w:sz w:val="20"/>
              </w:rPr>
            </w:pPr>
            <w:r>
              <w:rPr>
                <w:sz w:val="20"/>
              </w:rPr>
              <w:t>SPECTRUM OF FIFTH CLASS (ENGINE 2)</w:t>
            </w:r>
          </w:p>
        </w:tc>
        <w:tc>
          <w:tcPr>
            <w:tcW w:w="1227" w:type="dxa"/>
          </w:tcPr>
          <w:p>
            <w:pPr>
              <w:pStyle w:val="12"/>
              <w:spacing w:line="223" w:lineRule="exact"/>
              <w:ind w:left="305" w:right="294"/>
              <w:rPr>
                <w:sz w:val="20"/>
              </w:rPr>
            </w:pPr>
            <w:r>
              <w:rPr>
                <w:sz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4.6.6</w:t>
            </w:r>
          </w:p>
        </w:tc>
        <w:tc>
          <w:tcPr>
            <w:tcW w:w="6993" w:type="dxa"/>
          </w:tcPr>
          <w:p>
            <w:pPr>
              <w:pStyle w:val="12"/>
              <w:spacing w:line="223" w:lineRule="exact"/>
              <w:ind w:left="354" w:right="354"/>
              <w:rPr>
                <w:sz w:val="20"/>
              </w:rPr>
            </w:pPr>
            <w:r>
              <w:rPr>
                <w:sz w:val="20"/>
              </w:rPr>
              <w:t>SPECTRUM OF SIXTH CLASS (FACTORY 1)</w:t>
            </w:r>
          </w:p>
        </w:tc>
        <w:tc>
          <w:tcPr>
            <w:tcW w:w="1227" w:type="dxa"/>
          </w:tcPr>
          <w:p>
            <w:pPr>
              <w:pStyle w:val="12"/>
              <w:spacing w:line="223" w:lineRule="exact"/>
              <w:ind w:left="305" w:right="294"/>
              <w:rPr>
                <w:sz w:val="20"/>
              </w:rPr>
            </w:pPr>
            <w:r>
              <w:rPr>
                <w:sz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4.6.7</w:t>
            </w:r>
          </w:p>
        </w:tc>
        <w:tc>
          <w:tcPr>
            <w:tcW w:w="6993" w:type="dxa"/>
          </w:tcPr>
          <w:p>
            <w:pPr>
              <w:pStyle w:val="12"/>
              <w:spacing w:line="223" w:lineRule="exact"/>
              <w:ind w:left="354" w:right="352"/>
              <w:rPr>
                <w:sz w:val="20"/>
              </w:rPr>
            </w:pPr>
            <w:r>
              <w:rPr>
                <w:sz w:val="20"/>
              </w:rPr>
              <w:t>SPECTRUM OF SEVENTH CLASS (FACTORY 2)</w:t>
            </w:r>
          </w:p>
        </w:tc>
        <w:tc>
          <w:tcPr>
            <w:tcW w:w="1227" w:type="dxa"/>
          </w:tcPr>
          <w:p>
            <w:pPr>
              <w:pStyle w:val="12"/>
              <w:spacing w:line="223" w:lineRule="exact"/>
              <w:ind w:left="305" w:right="294"/>
              <w:rPr>
                <w:sz w:val="20"/>
              </w:rPr>
            </w:pPr>
            <w:r>
              <w:rPr>
                <w:sz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4.6.8</w:t>
            </w:r>
          </w:p>
        </w:tc>
        <w:tc>
          <w:tcPr>
            <w:tcW w:w="6993" w:type="dxa"/>
          </w:tcPr>
          <w:p>
            <w:pPr>
              <w:pStyle w:val="12"/>
              <w:spacing w:line="223" w:lineRule="exact"/>
              <w:ind w:left="353" w:right="354"/>
              <w:rPr>
                <w:sz w:val="20"/>
              </w:rPr>
            </w:pPr>
            <w:r>
              <w:rPr>
                <w:sz w:val="20"/>
              </w:rPr>
              <w:t>SPECTRUM OF EIGHTH CLASS (MACHINE GUN)</w:t>
            </w:r>
          </w:p>
        </w:tc>
        <w:tc>
          <w:tcPr>
            <w:tcW w:w="1227" w:type="dxa"/>
          </w:tcPr>
          <w:p>
            <w:pPr>
              <w:pStyle w:val="12"/>
              <w:spacing w:line="223" w:lineRule="exact"/>
              <w:ind w:left="305" w:right="294"/>
              <w:rPr>
                <w:sz w:val="20"/>
              </w:rPr>
            </w:pPr>
            <w:r>
              <w:rPr>
                <w:sz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3"/>
              <w:rPr>
                <w:sz w:val="20"/>
              </w:rPr>
            </w:pPr>
            <w:r>
              <w:rPr>
                <w:sz w:val="20"/>
              </w:rPr>
              <w:t>4.6.9</w:t>
            </w:r>
          </w:p>
        </w:tc>
        <w:tc>
          <w:tcPr>
            <w:tcW w:w="6993" w:type="dxa"/>
          </w:tcPr>
          <w:p>
            <w:pPr>
              <w:pStyle w:val="12"/>
              <w:spacing w:line="223" w:lineRule="exact"/>
              <w:ind w:left="354" w:right="354"/>
              <w:rPr>
                <w:sz w:val="20"/>
              </w:rPr>
            </w:pPr>
            <w:r>
              <w:rPr>
                <w:sz w:val="20"/>
              </w:rPr>
              <w:t>SPECTRUM OF NINTH CLASS (VOLVO BUS)</w:t>
            </w:r>
          </w:p>
        </w:tc>
        <w:tc>
          <w:tcPr>
            <w:tcW w:w="1227" w:type="dxa"/>
          </w:tcPr>
          <w:p>
            <w:pPr>
              <w:pStyle w:val="12"/>
              <w:spacing w:line="223" w:lineRule="exact"/>
              <w:ind w:left="305" w:right="294"/>
              <w:rPr>
                <w:sz w:val="20"/>
              </w:rPr>
            </w:pPr>
            <w:r>
              <w:rPr>
                <w:sz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6"/>
              <w:rPr>
                <w:sz w:val="20"/>
              </w:rPr>
            </w:pPr>
            <w:r>
              <w:rPr>
                <w:sz w:val="20"/>
              </w:rPr>
              <w:t>4.6.10</w:t>
            </w:r>
          </w:p>
        </w:tc>
        <w:tc>
          <w:tcPr>
            <w:tcW w:w="6993" w:type="dxa"/>
          </w:tcPr>
          <w:p>
            <w:pPr>
              <w:pStyle w:val="12"/>
              <w:spacing w:line="223" w:lineRule="exact"/>
              <w:ind w:left="354" w:right="351"/>
              <w:rPr>
                <w:sz w:val="20"/>
              </w:rPr>
            </w:pPr>
            <w:r>
              <w:rPr>
                <w:sz w:val="20"/>
              </w:rPr>
              <w:t>SPECTRUM OF TENTH CLASS ( WHITE NOISE)</w:t>
            </w:r>
          </w:p>
        </w:tc>
        <w:tc>
          <w:tcPr>
            <w:tcW w:w="1227" w:type="dxa"/>
          </w:tcPr>
          <w:p>
            <w:pPr>
              <w:pStyle w:val="12"/>
              <w:spacing w:line="223" w:lineRule="exact"/>
              <w:ind w:left="305" w:right="294"/>
              <w:rPr>
                <w:sz w:val="20"/>
              </w:rPr>
            </w:pPr>
            <w:r>
              <w:rPr>
                <w:sz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trPr>
        <w:tc>
          <w:tcPr>
            <w:tcW w:w="799" w:type="dxa"/>
          </w:tcPr>
          <w:p>
            <w:pPr>
              <w:pStyle w:val="12"/>
              <w:spacing w:line="223" w:lineRule="exact"/>
              <w:ind w:left="113" w:right="106"/>
              <w:rPr>
                <w:sz w:val="20"/>
              </w:rPr>
            </w:pPr>
            <w:r>
              <w:rPr>
                <w:sz w:val="20"/>
              </w:rPr>
              <w:t>4.6.11</w:t>
            </w:r>
          </w:p>
        </w:tc>
        <w:tc>
          <w:tcPr>
            <w:tcW w:w="6993" w:type="dxa"/>
          </w:tcPr>
          <w:p>
            <w:pPr>
              <w:pStyle w:val="12"/>
              <w:spacing w:line="223" w:lineRule="exact"/>
              <w:ind w:left="351" w:right="354"/>
              <w:rPr>
                <w:sz w:val="20"/>
              </w:rPr>
            </w:pPr>
            <w:r>
              <w:rPr>
                <w:sz w:val="20"/>
              </w:rPr>
              <w:t>SPECTRUM OF ELEVENTH CLASS(CLASSROOM BABEL NOISE)</w:t>
            </w:r>
          </w:p>
        </w:tc>
        <w:tc>
          <w:tcPr>
            <w:tcW w:w="1227" w:type="dxa"/>
          </w:tcPr>
          <w:p>
            <w:pPr>
              <w:pStyle w:val="12"/>
              <w:spacing w:line="223" w:lineRule="exact"/>
              <w:ind w:left="305" w:right="294"/>
              <w:rPr>
                <w:sz w:val="20"/>
              </w:rPr>
            </w:pPr>
            <w:r>
              <w:rPr>
                <w:sz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6"/>
              <w:rPr>
                <w:sz w:val="20"/>
              </w:rPr>
            </w:pPr>
            <w:r>
              <w:rPr>
                <w:sz w:val="20"/>
              </w:rPr>
              <w:t>4.6.12</w:t>
            </w:r>
          </w:p>
        </w:tc>
        <w:tc>
          <w:tcPr>
            <w:tcW w:w="6993" w:type="dxa"/>
          </w:tcPr>
          <w:p>
            <w:pPr>
              <w:pStyle w:val="12"/>
              <w:spacing w:line="223" w:lineRule="exact"/>
              <w:ind w:left="354" w:right="354"/>
              <w:rPr>
                <w:sz w:val="20"/>
              </w:rPr>
            </w:pPr>
            <w:r>
              <w:rPr>
                <w:sz w:val="20"/>
              </w:rPr>
              <w:t>SPECTRUM OF TWELEVETH CLASS (HIGH FREQUENCY CHANNEL)</w:t>
            </w:r>
          </w:p>
        </w:tc>
        <w:tc>
          <w:tcPr>
            <w:tcW w:w="1227" w:type="dxa"/>
          </w:tcPr>
          <w:p>
            <w:pPr>
              <w:pStyle w:val="12"/>
              <w:spacing w:line="223" w:lineRule="exact"/>
              <w:ind w:left="297" w:right="296"/>
              <w:rPr>
                <w:sz w:val="20"/>
              </w:rPr>
            </w:pPr>
            <w:r>
              <w:rPr>
                <w:sz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105"/>
              <w:rPr>
                <w:sz w:val="20"/>
              </w:rPr>
            </w:pPr>
            <w:r>
              <w:rPr>
                <w:sz w:val="20"/>
              </w:rPr>
              <w:t>6.1</w:t>
            </w:r>
          </w:p>
        </w:tc>
        <w:tc>
          <w:tcPr>
            <w:tcW w:w="6993" w:type="dxa"/>
          </w:tcPr>
          <w:p>
            <w:pPr>
              <w:pStyle w:val="12"/>
              <w:spacing w:line="223" w:lineRule="exact"/>
              <w:ind w:left="354" w:right="348"/>
              <w:rPr>
                <w:sz w:val="20"/>
              </w:rPr>
            </w:pPr>
            <w:r>
              <w:rPr>
                <w:sz w:val="20"/>
              </w:rPr>
              <w:t>ROC CURVE A</w:t>
            </w:r>
          </w:p>
        </w:tc>
        <w:tc>
          <w:tcPr>
            <w:tcW w:w="1227" w:type="dxa"/>
          </w:tcPr>
          <w:p>
            <w:pPr>
              <w:pStyle w:val="12"/>
              <w:spacing w:line="223" w:lineRule="exact"/>
              <w:ind w:left="297" w:right="296"/>
              <w:rPr>
                <w:sz w:val="20"/>
              </w:rPr>
            </w:pPr>
            <w:r>
              <w:rPr>
                <w:sz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113" w:right="33"/>
              <w:rPr>
                <w:sz w:val="20"/>
              </w:rPr>
            </w:pPr>
            <w:r>
              <w:rPr>
                <w:sz w:val="20"/>
              </w:rPr>
              <w:t>6.2</w:t>
            </w:r>
          </w:p>
        </w:tc>
        <w:tc>
          <w:tcPr>
            <w:tcW w:w="6993" w:type="dxa"/>
          </w:tcPr>
          <w:p>
            <w:pPr>
              <w:pStyle w:val="12"/>
              <w:spacing w:line="223" w:lineRule="exact"/>
              <w:ind w:left="354" w:right="352"/>
              <w:rPr>
                <w:sz w:val="20"/>
              </w:rPr>
            </w:pPr>
            <w:r>
              <w:rPr>
                <w:sz w:val="20"/>
              </w:rPr>
              <w:t>ROC CURVE B</w:t>
            </w:r>
          </w:p>
        </w:tc>
        <w:tc>
          <w:tcPr>
            <w:tcW w:w="1227" w:type="dxa"/>
          </w:tcPr>
          <w:p>
            <w:pPr>
              <w:pStyle w:val="12"/>
              <w:spacing w:line="223" w:lineRule="exact"/>
              <w:ind w:left="305" w:right="294"/>
              <w:rPr>
                <w:sz w:val="20"/>
              </w:rPr>
            </w:pPr>
            <w:r>
              <w:rPr>
                <w:sz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5" w:lineRule="exact"/>
              <w:ind w:left="113" w:right="105"/>
              <w:rPr>
                <w:sz w:val="20"/>
              </w:rPr>
            </w:pPr>
            <w:r>
              <w:rPr>
                <w:sz w:val="20"/>
              </w:rPr>
              <w:t>6.3</w:t>
            </w:r>
          </w:p>
        </w:tc>
        <w:tc>
          <w:tcPr>
            <w:tcW w:w="6993" w:type="dxa"/>
          </w:tcPr>
          <w:p>
            <w:pPr>
              <w:pStyle w:val="12"/>
              <w:spacing w:line="225" w:lineRule="exact"/>
              <w:ind w:left="354" w:right="352"/>
              <w:rPr>
                <w:sz w:val="20"/>
              </w:rPr>
            </w:pPr>
            <w:r>
              <w:rPr>
                <w:sz w:val="20"/>
              </w:rPr>
              <w:t>ROC CURVE C</w:t>
            </w:r>
          </w:p>
        </w:tc>
        <w:tc>
          <w:tcPr>
            <w:tcW w:w="1227" w:type="dxa"/>
          </w:tcPr>
          <w:p>
            <w:pPr>
              <w:pStyle w:val="12"/>
              <w:spacing w:line="225" w:lineRule="exact"/>
              <w:ind w:left="305" w:right="294"/>
              <w:rPr>
                <w:sz w:val="20"/>
              </w:rPr>
            </w:pPr>
            <w:r>
              <w:rPr>
                <w:sz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99" w:type="dxa"/>
          </w:tcPr>
          <w:p>
            <w:pPr>
              <w:pStyle w:val="12"/>
              <w:spacing w:line="225" w:lineRule="exact"/>
              <w:ind w:left="90" w:right="108"/>
              <w:rPr>
                <w:sz w:val="20"/>
              </w:rPr>
            </w:pPr>
            <w:r>
              <w:rPr>
                <w:sz w:val="20"/>
              </w:rPr>
              <w:t>6.4</w:t>
            </w:r>
          </w:p>
        </w:tc>
        <w:tc>
          <w:tcPr>
            <w:tcW w:w="6993" w:type="dxa"/>
          </w:tcPr>
          <w:p>
            <w:pPr>
              <w:pStyle w:val="12"/>
              <w:spacing w:line="225" w:lineRule="exact"/>
              <w:ind w:left="354" w:right="351"/>
              <w:rPr>
                <w:sz w:val="20"/>
              </w:rPr>
            </w:pPr>
            <w:r>
              <w:rPr>
                <w:sz w:val="20"/>
              </w:rPr>
              <w:t>ROC CURVE D</w:t>
            </w:r>
          </w:p>
        </w:tc>
        <w:tc>
          <w:tcPr>
            <w:tcW w:w="1227" w:type="dxa"/>
          </w:tcPr>
          <w:p>
            <w:pPr>
              <w:pStyle w:val="12"/>
              <w:spacing w:line="225" w:lineRule="exact"/>
              <w:ind w:left="305" w:right="294"/>
              <w:rPr>
                <w:sz w:val="20"/>
              </w:rPr>
            </w:pPr>
            <w:r>
              <w:rPr>
                <w:sz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90" w:right="108"/>
              <w:rPr>
                <w:sz w:val="20"/>
              </w:rPr>
            </w:pPr>
            <w:r>
              <w:rPr>
                <w:sz w:val="20"/>
              </w:rPr>
              <w:t>6.5</w:t>
            </w:r>
          </w:p>
        </w:tc>
        <w:tc>
          <w:tcPr>
            <w:tcW w:w="6993" w:type="dxa"/>
          </w:tcPr>
          <w:p>
            <w:pPr>
              <w:pStyle w:val="12"/>
              <w:spacing w:line="223" w:lineRule="exact"/>
              <w:ind w:left="354" w:right="353"/>
              <w:rPr>
                <w:sz w:val="20"/>
              </w:rPr>
            </w:pPr>
            <w:r>
              <w:rPr>
                <w:sz w:val="20"/>
              </w:rPr>
              <w:t>ROC DIAGNOSIS</w:t>
            </w:r>
          </w:p>
        </w:tc>
        <w:tc>
          <w:tcPr>
            <w:tcW w:w="1227" w:type="dxa"/>
          </w:tcPr>
          <w:p>
            <w:pPr>
              <w:pStyle w:val="12"/>
              <w:spacing w:line="223" w:lineRule="exact"/>
              <w:ind w:left="305" w:right="294"/>
              <w:rPr>
                <w:sz w:val="20"/>
              </w:rPr>
            </w:pPr>
            <w:r>
              <w:rPr>
                <w:sz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90" w:right="108"/>
              <w:rPr>
                <w:sz w:val="20"/>
              </w:rPr>
            </w:pPr>
            <w:r>
              <w:rPr>
                <w:sz w:val="20"/>
              </w:rPr>
              <w:t>6.6</w:t>
            </w:r>
          </w:p>
        </w:tc>
        <w:tc>
          <w:tcPr>
            <w:tcW w:w="6993" w:type="dxa"/>
          </w:tcPr>
          <w:p>
            <w:pPr>
              <w:pStyle w:val="12"/>
              <w:spacing w:line="223" w:lineRule="exact"/>
              <w:ind w:left="354" w:right="353"/>
              <w:rPr>
                <w:sz w:val="20"/>
              </w:rPr>
            </w:pPr>
            <w:r>
              <w:rPr>
                <w:sz w:val="20"/>
              </w:rPr>
              <w:t>ROC SUPPLY</w:t>
            </w:r>
          </w:p>
        </w:tc>
        <w:tc>
          <w:tcPr>
            <w:tcW w:w="1227" w:type="dxa"/>
          </w:tcPr>
          <w:p>
            <w:pPr>
              <w:pStyle w:val="12"/>
              <w:spacing w:line="223" w:lineRule="exact"/>
              <w:ind w:left="305" w:right="294"/>
              <w:rPr>
                <w:sz w:val="20"/>
              </w:rPr>
            </w:pPr>
            <w:r>
              <w:rPr>
                <w:sz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90" w:right="108"/>
              <w:rPr>
                <w:sz w:val="20"/>
              </w:rPr>
            </w:pPr>
            <w:r>
              <w:rPr>
                <w:sz w:val="20"/>
              </w:rPr>
              <w:t>6.7</w:t>
            </w:r>
          </w:p>
        </w:tc>
        <w:tc>
          <w:tcPr>
            <w:tcW w:w="6993" w:type="dxa"/>
          </w:tcPr>
          <w:p>
            <w:pPr>
              <w:pStyle w:val="12"/>
              <w:spacing w:line="223" w:lineRule="exact"/>
              <w:ind w:left="354" w:right="354"/>
              <w:rPr>
                <w:sz w:val="20"/>
              </w:rPr>
            </w:pPr>
            <w:r>
              <w:rPr>
                <w:sz w:val="20"/>
              </w:rPr>
              <w:t>ROC TEST CURVE</w:t>
            </w:r>
          </w:p>
        </w:tc>
        <w:tc>
          <w:tcPr>
            <w:tcW w:w="1227" w:type="dxa"/>
          </w:tcPr>
          <w:p>
            <w:pPr>
              <w:pStyle w:val="12"/>
              <w:spacing w:line="223" w:lineRule="exact"/>
              <w:ind w:left="305" w:right="294"/>
              <w:rPr>
                <w:sz w:val="20"/>
              </w:rPr>
            </w:pPr>
            <w:r>
              <w:rPr>
                <w:sz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90" w:right="108"/>
              <w:rPr>
                <w:sz w:val="20"/>
              </w:rPr>
            </w:pPr>
            <w:r>
              <w:rPr>
                <w:sz w:val="20"/>
              </w:rPr>
              <w:t>6.8</w:t>
            </w:r>
          </w:p>
        </w:tc>
        <w:tc>
          <w:tcPr>
            <w:tcW w:w="6993" w:type="dxa"/>
          </w:tcPr>
          <w:p>
            <w:pPr>
              <w:pStyle w:val="12"/>
              <w:spacing w:line="223" w:lineRule="exact"/>
              <w:ind w:left="354" w:right="354"/>
              <w:rPr>
                <w:sz w:val="20"/>
              </w:rPr>
            </w:pPr>
            <w:r>
              <w:rPr>
                <w:sz w:val="20"/>
              </w:rPr>
              <w:t>ROC SPACE CURVE</w:t>
            </w:r>
          </w:p>
        </w:tc>
        <w:tc>
          <w:tcPr>
            <w:tcW w:w="1227" w:type="dxa"/>
          </w:tcPr>
          <w:p>
            <w:pPr>
              <w:pStyle w:val="12"/>
              <w:spacing w:line="223" w:lineRule="exact"/>
              <w:ind w:left="305" w:right="294"/>
              <w:rPr>
                <w:sz w:val="20"/>
              </w:rPr>
            </w:pPr>
            <w:r>
              <w:rPr>
                <w:sz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4" w:hRule="atLeast"/>
        </w:trPr>
        <w:tc>
          <w:tcPr>
            <w:tcW w:w="799" w:type="dxa"/>
          </w:tcPr>
          <w:p>
            <w:pPr>
              <w:pStyle w:val="12"/>
              <w:spacing w:line="223" w:lineRule="exact"/>
              <w:ind w:left="90" w:right="108"/>
              <w:rPr>
                <w:sz w:val="20"/>
              </w:rPr>
            </w:pPr>
            <w:r>
              <w:rPr>
                <w:sz w:val="20"/>
              </w:rPr>
              <w:t>6.9</w:t>
            </w:r>
          </w:p>
        </w:tc>
        <w:tc>
          <w:tcPr>
            <w:tcW w:w="6993" w:type="dxa"/>
          </w:tcPr>
          <w:p>
            <w:pPr>
              <w:pStyle w:val="12"/>
              <w:spacing w:line="223" w:lineRule="exact"/>
              <w:ind w:left="354" w:right="352"/>
              <w:rPr>
                <w:sz w:val="20"/>
              </w:rPr>
            </w:pPr>
            <w:r>
              <w:rPr>
                <w:sz w:val="20"/>
              </w:rPr>
              <w:t>OUTPUT ROC CURVE</w:t>
            </w:r>
          </w:p>
        </w:tc>
        <w:tc>
          <w:tcPr>
            <w:tcW w:w="1227" w:type="dxa"/>
          </w:tcPr>
          <w:p>
            <w:pPr>
              <w:pStyle w:val="12"/>
              <w:spacing w:line="223" w:lineRule="exact"/>
              <w:ind w:left="305" w:right="294"/>
              <w:rPr>
                <w:sz w:val="20"/>
              </w:rPr>
            </w:pPr>
            <w:r>
              <w:rPr>
                <w:sz w:val="20"/>
              </w:rPr>
              <w:t>59</w:t>
            </w:r>
          </w:p>
        </w:tc>
      </w:tr>
    </w:tbl>
    <w:p>
      <w:pPr>
        <w:spacing w:after="0" w:line="223" w:lineRule="exact"/>
        <w:rPr>
          <w:sz w:val="20"/>
        </w:rPr>
        <w:sectPr>
          <w:pgSz w:w="11910" w:h="16840"/>
          <w:pgMar w:top="1500" w:right="580" w:bottom="1200" w:left="600" w:header="0" w:footer="1004" w:gutter="0"/>
          <w:cols w:space="720" w:num="1"/>
        </w:sectPr>
      </w:pPr>
    </w:p>
    <w:p>
      <w:pPr>
        <w:pStyle w:val="7"/>
        <w:rPr>
          <w:sz w:val="15"/>
        </w:rPr>
      </w:pPr>
    </w:p>
    <w:p>
      <w:pPr>
        <w:spacing w:before="3"/>
        <w:ind w:left="1104" w:right="1118" w:firstLine="0"/>
        <w:jc w:val="center"/>
        <w:rPr>
          <w:sz w:val="48"/>
        </w:rPr>
      </w:pPr>
      <w:bookmarkStart w:id="7" w:name="_TOC_250005"/>
      <w:bookmarkEnd w:id="7"/>
      <w:r>
        <w:rPr>
          <w:sz w:val="48"/>
          <w:u w:val="thick"/>
        </w:rPr>
        <w:t>LIST OF TABLES</w:t>
      </w:r>
    </w:p>
    <w:p>
      <w:pPr>
        <w:pStyle w:val="7"/>
        <w:rPr>
          <w:sz w:val="20"/>
        </w:rPr>
      </w:pPr>
    </w:p>
    <w:p>
      <w:pPr>
        <w:pStyle w:val="7"/>
        <w:rPr>
          <w:sz w:val="20"/>
        </w:rPr>
      </w:pPr>
    </w:p>
    <w:p>
      <w:pPr>
        <w:pStyle w:val="7"/>
        <w:spacing w:before="2" w:after="1"/>
        <w:rPr>
          <w:sz w:val="18"/>
        </w:rPr>
      </w:pPr>
    </w:p>
    <w:tbl>
      <w:tblPr>
        <w:tblStyle w:val="6"/>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2"/>
        <w:gridCol w:w="5903"/>
        <w:gridCol w:w="13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742" w:type="dxa"/>
          </w:tcPr>
          <w:p>
            <w:pPr>
              <w:pStyle w:val="12"/>
              <w:spacing w:line="223" w:lineRule="exact"/>
              <w:ind w:left="107"/>
              <w:jc w:val="left"/>
              <w:rPr>
                <w:sz w:val="20"/>
              </w:rPr>
            </w:pPr>
            <w:r>
              <w:rPr>
                <w:sz w:val="20"/>
              </w:rPr>
              <w:t>SL NO</w:t>
            </w:r>
          </w:p>
        </w:tc>
        <w:tc>
          <w:tcPr>
            <w:tcW w:w="5903" w:type="dxa"/>
          </w:tcPr>
          <w:p>
            <w:pPr>
              <w:pStyle w:val="12"/>
              <w:spacing w:line="223" w:lineRule="exact"/>
              <w:ind w:left="1955" w:right="1945"/>
              <w:rPr>
                <w:sz w:val="20"/>
              </w:rPr>
            </w:pPr>
            <w:r>
              <w:rPr>
                <w:sz w:val="20"/>
              </w:rPr>
              <w:t>TOPIC</w:t>
            </w:r>
          </w:p>
        </w:tc>
        <w:tc>
          <w:tcPr>
            <w:tcW w:w="1373" w:type="dxa"/>
          </w:tcPr>
          <w:p>
            <w:pPr>
              <w:pStyle w:val="12"/>
              <w:spacing w:line="223" w:lineRule="exact"/>
              <w:ind w:left="232" w:right="228"/>
              <w:rPr>
                <w:sz w:val="20"/>
              </w:rPr>
            </w:pPr>
            <w:r>
              <w:rPr>
                <w:sz w:val="20"/>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742" w:type="dxa"/>
          </w:tcPr>
          <w:p>
            <w:pPr>
              <w:pStyle w:val="12"/>
              <w:spacing w:line="223" w:lineRule="exact"/>
              <w:ind w:left="107"/>
              <w:jc w:val="left"/>
              <w:rPr>
                <w:sz w:val="20"/>
              </w:rPr>
            </w:pPr>
            <w:r>
              <w:rPr>
                <w:sz w:val="20"/>
              </w:rPr>
              <w:t>Table 1</w:t>
            </w:r>
          </w:p>
        </w:tc>
        <w:tc>
          <w:tcPr>
            <w:tcW w:w="5903" w:type="dxa"/>
          </w:tcPr>
          <w:p>
            <w:pPr>
              <w:pStyle w:val="12"/>
              <w:spacing w:line="223" w:lineRule="exact"/>
              <w:ind w:left="1955" w:right="1952"/>
              <w:rPr>
                <w:sz w:val="20"/>
              </w:rPr>
            </w:pPr>
            <w:r>
              <w:rPr>
                <w:sz w:val="20"/>
              </w:rPr>
              <w:t>Confusion Matrix Cases</w:t>
            </w:r>
          </w:p>
        </w:tc>
        <w:tc>
          <w:tcPr>
            <w:tcW w:w="1373" w:type="dxa"/>
          </w:tcPr>
          <w:p>
            <w:pPr>
              <w:pStyle w:val="12"/>
              <w:spacing w:line="223" w:lineRule="exact"/>
              <w:ind w:left="232" w:right="222"/>
              <w:rPr>
                <w:sz w:val="20"/>
              </w:rPr>
            </w:pPr>
            <w:r>
              <w:rPr>
                <w:sz w:val="20"/>
                <w:u w:val="single"/>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tcPr>
          <w:p>
            <w:pPr>
              <w:pStyle w:val="12"/>
              <w:spacing w:line="223" w:lineRule="exact"/>
              <w:ind w:left="107"/>
              <w:jc w:val="left"/>
              <w:rPr>
                <w:sz w:val="20"/>
              </w:rPr>
            </w:pPr>
            <w:r>
              <w:rPr>
                <w:sz w:val="20"/>
                <w:u w:val="single"/>
              </w:rPr>
              <w:t>Table 2</w:t>
            </w:r>
          </w:p>
        </w:tc>
        <w:tc>
          <w:tcPr>
            <w:tcW w:w="5903" w:type="dxa"/>
          </w:tcPr>
          <w:p>
            <w:pPr>
              <w:pStyle w:val="12"/>
              <w:spacing w:line="223" w:lineRule="exact"/>
              <w:ind w:left="1955" w:right="1951"/>
              <w:rPr>
                <w:sz w:val="20"/>
              </w:rPr>
            </w:pPr>
            <w:r>
              <w:rPr>
                <w:sz w:val="20"/>
                <w:u w:val="single"/>
              </w:rPr>
              <w:t>Cases of Rate</w:t>
            </w:r>
          </w:p>
        </w:tc>
        <w:tc>
          <w:tcPr>
            <w:tcW w:w="1373" w:type="dxa"/>
          </w:tcPr>
          <w:p>
            <w:pPr>
              <w:pStyle w:val="12"/>
              <w:spacing w:line="223" w:lineRule="exact"/>
              <w:ind w:left="232" w:right="222"/>
              <w:rPr>
                <w:sz w:val="20"/>
              </w:rPr>
            </w:pPr>
            <w:r>
              <w:rPr>
                <w:sz w:val="20"/>
                <w:u w:val="single"/>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tcPr>
          <w:p>
            <w:pPr>
              <w:pStyle w:val="12"/>
              <w:jc w:val="left"/>
              <w:rPr>
                <w:sz w:val="20"/>
              </w:rPr>
            </w:pPr>
          </w:p>
        </w:tc>
        <w:tc>
          <w:tcPr>
            <w:tcW w:w="5903" w:type="dxa"/>
          </w:tcPr>
          <w:p>
            <w:pPr>
              <w:pStyle w:val="12"/>
              <w:jc w:val="left"/>
              <w:rPr>
                <w:sz w:val="20"/>
              </w:rPr>
            </w:pPr>
          </w:p>
        </w:tc>
        <w:tc>
          <w:tcPr>
            <w:tcW w:w="1373" w:type="dxa"/>
          </w:tcPr>
          <w:p>
            <w:pPr>
              <w:pStyle w:val="12"/>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742" w:type="dxa"/>
          </w:tcPr>
          <w:p>
            <w:pPr>
              <w:pStyle w:val="12"/>
              <w:jc w:val="left"/>
              <w:rPr>
                <w:sz w:val="18"/>
              </w:rPr>
            </w:pPr>
          </w:p>
        </w:tc>
        <w:tc>
          <w:tcPr>
            <w:tcW w:w="5903" w:type="dxa"/>
          </w:tcPr>
          <w:p>
            <w:pPr>
              <w:pStyle w:val="12"/>
              <w:jc w:val="left"/>
              <w:rPr>
                <w:sz w:val="18"/>
              </w:rPr>
            </w:pPr>
          </w:p>
        </w:tc>
        <w:tc>
          <w:tcPr>
            <w:tcW w:w="1373" w:type="dxa"/>
          </w:tcPr>
          <w:p>
            <w:pPr>
              <w:pStyle w:val="12"/>
              <w:jc w:val="left"/>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tcPr>
          <w:p>
            <w:pPr>
              <w:pStyle w:val="12"/>
              <w:jc w:val="left"/>
              <w:rPr>
                <w:sz w:val="20"/>
              </w:rPr>
            </w:pPr>
          </w:p>
        </w:tc>
        <w:tc>
          <w:tcPr>
            <w:tcW w:w="5903" w:type="dxa"/>
          </w:tcPr>
          <w:p>
            <w:pPr>
              <w:pStyle w:val="12"/>
              <w:jc w:val="left"/>
              <w:rPr>
                <w:sz w:val="20"/>
              </w:rPr>
            </w:pPr>
          </w:p>
        </w:tc>
        <w:tc>
          <w:tcPr>
            <w:tcW w:w="1373" w:type="dxa"/>
          </w:tcPr>
          <w:p>
            <w:pPr>
              <w:pStyle w:val="12"/>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1742" w:type="dxa"/>
          </w:tcPr>
          <w:p>
            <w:pPr>
              <w:pStyle w:val="12"/>
              <w:jc w:val="left"/>
              <w:rPr>
                <w:sz w:val="20"/>
              </w:rPr>
            </w:pPr>
          </w:p>
        </w:tc>
        <w:tc>
          <w:tcPr>
            <w:tcW w:w="5903" w:type="dxa"/>
          </w:tcPr>
          <w:p>
            <w:pPr>
              <w:pStyle w:val="12"/>
              <w:jc w:val="left"/>
              <w:rPr>
                <w:sz w:val="20"/>
              </w:rPr>
            </w:pPr>
          </w:p>
        </w:tc>
        <w:tc>
          <w:tcPr>
            <w:tcW w:w="1373" w:type="dxa"/>
          </w:tcPr>
          <w:p>
            <w:pPr>
              <w:pStyle w:val="12"/>
              <w:jc w:val="left"/>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742" w:type="dxa"/>
          </w:tcPr>
          <w:p>
            <w:pPr>
              <w:pStyle w:val="12"/>
              <w:jc w:val="left"/>
              <w:rPr>
                <w:sz w:val="18"/>
              </w:rPr>
            </w:pPr>
          </w:p>
        </w:tc>
        <w:tc>
          <w:tcPr>
            <w:tcW w:w="5903" w:type="dxa"/>
          </w:tcPr>
          <w:p>
            <w:pPr>
              <w:pStyle w:val="12"/>
              <w:jc w:val="left"/>
              <w:rPr>
                <w:sz w:val="18"/>
              </w:rPr>
            </w:pPr>
          </w:p>
        </w:tc>
        <w:tc>
          <w:tcPr>
            <w:tcW w:w="1373" w:type="dxa"/>
          </w:tcPr>
          <w:p>
            <w:pPr>
              <w:pStyle w:val="12"/>
              <w:jc w:val="left"/>
              <w:rPr>
                <w:sz w:val="18"/>
              </w:rPr>
            </w:pPr>
          </w:p>
        </w:tc>
      </w:tr>
    </w:tbl>
    <w:p>
      <w:pPr>
        <w:spacing w:after="0"/>
        <w:jc w:val="left"/>
        <w:rPr>
          <w:sz w:val="18"/>
        </w:rPr>
        <w:sectPr>
          <w:pgSz w:w="11910" w:h="16840"/>
          <w:pgMar w:top="1580" w:right="580" w:bottom="1200" w:left="600" w:header="0" w:footer="1004" w:gutter="0"/>
          <w:cols w:space="720" w:num="1"/>
        </w:sectPr>
      </w:pPr>
    </w:p>
    <w:p>
      <w:pPr>
        <w:pStyle w:val="7"/>
        <w:rPr>
          <w:sz w:val="20"/>
        </w:rPr>
      </w:pPr>
    </w:p>
    <w:p>
      <w:pPr>
        <w:pStyle w:val="7"/>
        <w:rPr>
          <w:sz w:val="20"/>
        </w:rPr>
      </w:pPr>
    </w:p>
    <w:p>
      <w:pPr>
        <w:spacing w:before="136"/>
        <w:ind w:left="840" w:right="0" w:firstLine="0"/>
        <w:jc w:val="left"/>
        <w:rPr>
          <w:b/>
          <w:sz w:val="48"/>
        </w:rPr>
      </w:pPr>
      <w:bookmarkStart w:id="8" w:name="_TOC_250004"/>
      <w:bookmarkEnd w:id="8"/>
      <w:r>
        <w:rPr>
          <w:b/>
          <w:w w:val="105"/>
          <w:sz w:val="48"/>
        </w:rPr>
        <w:t>Introduction</w:t>
      </w:r>
    </w:p>
    <w:p>
      <w:pPr>
        <w:pStyle w:val="7"/>
        <w:rPr>
          <w:b/>
          <w:sz w:val="48"/>
        </w:rPr>
      </w:pPr>
    </w:p>
    <w:p>
      <w:pPr>
        <w:pStyle w:val="7"/>
        <w:spacing w:before="8"/>
        <w:rPr>
          <w:b/>
          <w:sz w:val="61"/>
        </w:rPr>
      </w:pPr>
    </w:p>
    <w:p>
      <w:pPr>
        <w:spacing w:after="0"/>
        <w:sectPr>
          <w:pgSz w:w="11910" w:h="16840"/>
          <w:pgMar w:top="1580" w:right="580" w:bottom="1200" w:left="600" w:header="0" w:footer="1004" w:gutter="0"/>
          <w:cols w:space="720" w:num="1"/>
        </w:sectPr>
      </w:pPr>
    </w:p>
    <w:p>
      <w:pPr>
        <w:pStyle w:val="7"/>
        <w:jc w:val="center"/>
        <w:rPr>
          <w:rFonts w:hint="default"/>
          <w:b/>
          <w:sz w:val="48"/>
          <w:lang w:val="en-IN"/>
        </w:rPr>
      </w:pPr>
      <w:bookmarkStart w:id="9" w:name="_TOC_250003"/>
      <w:bookmarkEnd w:id="9"/>
      <w:r>
        <w:rPr>
          <w:rFonts w:hint="default"/>
          <w:b/>
          <w:sz w:val="48"/>
          <w:lang w:val="en-IN"/>
        </w:rPr>
        <w:t>ANALYSIS</w:t>
      </w:r>
    </w:p>
    <w:p>
      <w:pPr>
        <w:pStyle w:val="7"/>
        <w:rPr>
          <w:b/>
          <w:sz w:val="48"/>
        </w:rPr>
      </w:pPr>
    </w:p>
    <w:p>
      <w:pPr>
        <w:rPr>
          <w:rFonts w:hint="default" w:eastAsia="SimSun" w:cs="SimSun" w:asciiTheme="minorAscii" w:hAnsiTheme="minorAscii"/>
          <w:i w:val="0"/>
          <w:iCs w:val="0"/>
          <w:caps w:val="0"/>
          <w:color w:val="737C85"/>
          <w:spacing w:val="2"/>
          <w:sz w:val="28"/>
          <w:szCs w:val="28"/>
          <w:shd w:val="clear" w:fill="FFFFFF"/>
          <w:lang w:val="en-IN"/>
        </w:rPr>
      </w:pPr>
      <w:r>
        <w:rPr>
          <w:rFonts w:hint="default" w:eastAsia="SimSun" w:cs="SimSun" w:asciiTheme="minorAscii" w:hAnsiTheme="minorAscii"/>
          <w:i w:val="0"/>
          <w:iCs w:val="0"/>
          <w:caps w:val="0"/>
          <w:color w:val="737C85"/>
          <w:spacing w:val="2"/>
          <w:sz w:val="28"/>
          <w:szCs w:val="28"/>
          <w:shd w:val="clear" w:fill="FFFFFF"/>
        </w:rPr>
        <w:t>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w:t>
      </w:r>
      <w:r>
        <w:rPr>
          <w:rFonts w:hint="default" w:eastAsia="SimSun" w:cs="SimSun" w:asciiTheme="minorAscii" w:hAnsiTheme="minorAscii"/>
          <w:i w:val="0"/>
          <w:iCs w:val="0"/>
          <w:caps w:val="0"/>
          <w:color w:val="737C85"/>
          <w:spacing w:val="2"/>
          <w:sz w:val="28"/>
          <w:szCs w:val="28"/>
          <w:shd w:val="clear" w:fill="FFFFFF"/>
          <w:lang w:val="en-IN"/>
        </w:rPr>
        <w:t>.</w:t>
      </w:r>
    </w:p>
    <w:p>
      <w:pPr>
        <w:rPr>
          <w:rFonts w:hint="default" w:eastAsia="SimSun" w:cs="SimSun" w:asciiTheme="minorAscii" w:hAnsiTheme="minorAscii"/>
          <w:i w:val="0"/>
          <w:iCs w:val="0"/>
          <w:caps w:val="0"/>
          <w:color w:val="737C85"/>
          <w:spacing w:val="2"/>
          <w:sz w:val="28"/>
          <w:szCs w:val="28"/>
          <w:shd w:val="clear" w:fill="FFFFFF"/>
          <w:lang w:val="en-IN"/>
        </w:rPr>
      </w:pPr>
    </w:p>
    <w:tbl>
      <w:tblPr>
        <w:tblStyle w:val="8"/>
        <w:tblpPr w:leftFromText="180" w:rightFromText="180" w:vertAnchor="page" w:horzAnchor="page" w:tblpX="1687" w:tblpY="5127"/>
        <w:tblOverlap w:val="never"/>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0"/>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NAME OF COMPONENT</w:t>
            </w:r>
          </w:p>
        </w:tc>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Operating System</w:t>
            </w:r>
          </w:p>
        </w:tc>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rPr>
              <w:t>Windows XP or higher, Linux</w:t>
            </w:r>
            <w:r>
              <w:rPr>
                <w:rFonts w:hint="default" w:eastAsia="SimSun" w:cs="SimSun" w:asciiTheme="minorAscii" w:hAnsiTheme="minorAscii"/>
                <w:sz w:val="24"/>
                <w:szCs w:val="24"/>
                <w:lang w:val="en-IN"/>
              </w:rPr>
              <w:t>,MacOs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Language</w:t>
            </w:r>
          </w:p>
        </w:tc>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rPr>
              <w:t>HTML,, CSS, JavaScript</w:t>
            </w:r>
            <w:r>
              <w:rPr>
                <w:rFonts w:hint="default" w:eastAsia="SimSun" w:cs="SimSun" w:asciiTheme="minorAscii" w:hAnsiTheme="minorAscii"/>
                <w:sz w:val="24"/>
                <w:szCs w:val="24"/>
                <w:lang w:val="en-IN"/>
              </w:rPr>
              <w:t>,Flask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Database</w:t>
            </w:r>
          </w:p>
        </w:tc>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MySQL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trPr>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Browser</w:t>
            </w:r>
          </w:p>
        </w:tc>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Any of Internet Explorer, Google Chrome, Mozilla 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Web Server</w:t>
            </w:r>
          </w:p>
        </w:tc>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WAMP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270" w:type="dxa"/>
          </w:tcPr>
          <w:p>
            <w:pPr>
              <w:widowControl w:val="0"/>
              <w:jc w:val="center"/>
              <w:rPr>
                <w:rFonts w:hint="default" w:asciiTheme="minorAscii" w:hAnsiTheme="minorAscii"/>
                <w:vertAlign w:val="baseline"/>
                <w:lang w:val="en-IN"/>
              </w:rPr>
            </w:pPr>
            <w:r>
              <w:rPr>
                <w:rFonts w:hint="default" w:asciiTheme="minorAscii" w:hAnsiTheme="minorAscii"/>
                <w:vertAlign w:val="baseline"/>
                <w:lang w:val="en-IN"/>
              </w:rPr>
              <w:t>SOFTWARES</w:t>
            </w:r>
          </w:p>
        </w:tc>
        <w:tc>
          <w:tcPr>
            <w:tcW w:w="4270" w:type="dxa"/>
          </w:tcPr>
          <w:p>
            <w:pPr>
              <w:widowControl w:val="0"/>
              <w:jc w:val="center"/>
              <w:rPr>
                <w:rFonts w:hint="default" w:asciiTheme="minorAscii" w:hAnsiTheme="minorAscii"/>
                <w:vertAlign w:val="baseline"/>
                <w:lang w:val="en-IN"/>
              </w:rPr>
            </w:pPr>
            <w:r>
              <w:rPr>
                <w:rFonts w:hint="default" w:asciiTheme="minorAscii" w:hAnsiTheme="minorAscii"/>
                <w:vertAlign w:val="baseline"/>
                <w:lang w:val="en-IN"/>
              </w:rPr>
              <w:t>Cmake , Pycharm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270" w:type="dxa"/>
          </w:tcPr>
          <w:p>
            <w:pPr>
              <w:widowControl w:val="0"/>
              <w:jc w:val="center"/>
              <w:rPr>
                <w:rFonts w:hint="default" w:asciiTheme="minorAscii" w:hAnsiTheme="minorAscii"/>
                <w:vertAlign w:val="baseline"/>
                <w:lang w:val="en-IN"/>
              </w:rPr>
            </w:pPr>
            <w:r>
              <w:rPr>
                <w:rFonts w:hint="default" w:asciiTheme="minorAscii" w:hAnsiTheme="minorAscii"/>
                <w:vertAlign w:val="baseline"/>
                <w:lang w:val="en-IN"/>
              </w:rPr>
              <w:t>Python</w:t>
            </w:r>
          </w:p>
        </w:tc>
        <w:tc>
          <w:tcPr>
            <w:tcW w:w="4270" w:type="dxa"/>
          </w:tcPr>
          <w:p>
            <w:pPr>
              <w:widowControl w:val="0"/>
              <w:jc w:val="center"/>
              <w:rPr>
                <w:rFonts w:hint="default" w:asciiTheme="minorAscii" w:hAnsiTheme="minorAscii"/>
                <w:vertAlign w:val="baseline"/>
                <w:lang w:val="en-IN"/>
              </w:rPr>
            </w:pPr>
            <w:r>
              <w:rPr>
                <w:rFonts w:hint="default" w:asciiTheme="minorAscii" w:hAnsiTheme="minorAscii"/>
                <w:vertAlign w:val="baseline"/>
                <w:lang w:val="en-IN"/>
              </w:rPr>
              <w:t>Above 3.7</w:t>
            </w:r>
          </w:p>
        </w:tc>
      </w:tr>
    </w:tbl>
    <w:p>
      <w:pPr>
        <w:rPr>
          <w:rFonts w:hint="default" w:eastAsia="SimSun" w:cs="SimSun" w:asciiTheme="minorAscii" w:hAnsiTheme="minorAscii"/>
          <w:i w:val="0"/>
          <w:iCs w:val="0"/>
          <w:caps w:val="0"/>
          <w:color w:val="737C85"/>
          <w:spacing w:val="2"/>
          <w:sz w:val="28"/>
          <w:szCs w:val="28"/>
          <w:shd w:val="clear" w:fill="FFFFFF"/>
          <w:lang w:val="en-IN"/>
        </w:rPr>
      </w:pPr>
      <w:r>
        <w:rPr>
          <w:rFonts w:hint="default" w:eastAsia="SimSun" w:cs="SimSun" w:asciiTheme="minorAscii" w:hAnsiTheme="minorAscii"/>
          <w:b/>
          <w:bCs/>
          <w:sz w:val="24"/>
          <w:szCs w:val="24"/>
          <w:u w:val="single"/>
        </w:rPr>
        <w:t>MINIMUM SOFTWARE REQUIREMENTS TO DEVELOP THE SYSTEM</w:t>
      </w:r>
      <w:r>
        <w:rPr>
          <w:rFonts w:hint="default" w:eastAsia="SimSun" w:cs="SimSun" w:asciiTheme="minorAscii" w:hAnsiTheme="minorAscii"/>
          <w:b/>
          <w:bCs/>
          <w:sz w:val="24"/>
          <w:szCs w:val="24"/>
          <w:u w:val="single"/>
          <w:lang w:val="en-IN"/>
        </w:rPr>
        <w:t xml:space="preserve"> :</w:t>
      </w:r>
    </w:p>
    <w:p>
      <w:pPr>
        <w:rPr>
          <w:rFonts w:hint="default" w:eastAsia="SimSun" w:cs="SimSun" w:asciiTheme="minorAscii" w:hAnsiTheme="minorAscii"/>
          <w:b/>
          <w:bCs/>
          <w:sz w:val="24"/>
          <w:szCs w:val="24"/>
        </w:rPr>
      </w:pPr>
    </w:p>
    <w:p>
      <w:pPr>
        <w:rPr>
          <w:rFonts w:hint="default" w:eastAsia="SimSun" w:cs="SimSun" w:asciiTheme="minorAscii" w:hAnsiTheme="minorAscii"/>
          <w:b/>
          <w:bCs/>
          <w:sz w:val="24"/>
          <w:szCs w:val="24"/>
        </w:rPr>
      </w:pPr>
    </w:p>
    <w:p>
      <w:pPr>
        <w:rPr>
          <w:rFonts w:hint="default" w:eastAsia="SimSun" w:cs="SimSun" w:asciiTheme="minorAscii" w:hAnsiTheme="minorAscii"/>
          <w:b/>
          <w:bCs/>
          <w:sz w:val="24"/>
          <w:szCs w:val="24"/>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rPr>
          <w:rFonts w:hint="default" w:asciiTheme="minorAscii" w:hAnsiTheme="minorAscii"/>
          <w:b/>
          <w:bCs/>
          <w:u w:val="single"/>
          <w:lang w:val="en-IN"/>
        </w:rPr>
      </w:pPr>
      <w:r>
        <w:rPr>
          <w:rFonts w:hint="default" w:eastAsia="SimSun" w:cs="SimSun" w:asciiTheme="minorAscii" w:hAnsiTheme="minorAscii"/>
          <w:b/>
          <w:bCs/>
          <w:sz w:val="24"/>
          <w:szCs w:val="24"/>
          <w:u w:val="single"/>
        </w:rPr>
        <w:t xml:space="preserve">MINIMUM </w:t>
      </w:r>
      <w:r>
        <w:rPr>
          <w:rFonts w:hint="default" w:eastAsia="SimSun" w:cs="SimSun" w:asciiTheme="minorAscii" w:hAnsiTheme="minorAscii"/>
          <w:b/>
          <w:bCs/>
          <w:sz w:val="24"/>
          <w:szCs w:val="24"/>
          <w:u w:val="single"/>
          <w:lang w:val="en-IN"/>
        </w:rPr>
        <w:t>HARDWARE</w:t>
      </w:r>
      <w:r>
        <w:rPr>
          <w:rFonts w:hint="default" w:eastAsia="SimSun" w:cs="SimSun" w:asciiTheme="minorAscii" w:hAnsiTheme="minorAscii"/>
          <w:b/>
          <w:bCs/>
          <w:sz w:val="24"/>
          <w:szCs w:val="24"/>
          <w:u w:val="single"/>
        </w:rPr>
        <w:t xml:space="preserve"> REQUIREMENTS TO DEVELOP THE SYSTEM</w:t>
      </w:r>
      <w:r>
        <w:rPr>
          <w:rFonts w:hint="default" w:eastAsia="SimSun" w:cs="SimSun" w:asciiTheme="minorAscii" w:hAnsiTheme="minorAscii"/>
          <w:b/>
          <w:bCs/>
          <w:sz w:val="24"/>
          <w:szCs w:val="24"/>
          <w:u w:val="single"/>
          <w:lang w:val="en-IN"/>
        </w:rPr>
        <w:t xml:space="preserve"> :</w:t>
      </w:r>
    </w:p>
    <w:tbl>
      <w:tblPr>
        <w:tblStyle w:val="8"/>
        <w:tblpPr w:leftFromText="180" w:rightFromText="180" w:vertAnchor="page" w:horzAnchor="page" w:tblpX="1417" w:tblpY="9139"/>
        <w:tblOverlap w:val="never"/>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0"/>
        <w:gridCol w:w="4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NAME OF COMPONENT</w:t>
            </w:r>
          </w:p>
        </w:tc>
        <w:tc>
          <w:tcPr>
            <w:tcW w:w="4270" w:type="dxa"/>
          </w:tcPr>
          <w:p>
            <w:pPr>
              <w:widowControl w:val="0"/>
              <w:jc w:val="center"/>
              <w:rPr>
                <w:rFonts w:hint="default" w:asciiTheme="minorAscii" w:hAnsiTheme="minorAscii"/>
                <w:vertAlign w:val="baseline"/>
              </w:rPr>
            </w:pPr>
            <w:r>
              <w:rPr>
                <w:rFonts w:hint="default" w:eastAsia="SimSun" w:cs="SimSun" w:asciiTheme="minorAscii" w:hAnsiTheme="minorAscii"/>
                <w:sz w:val="24"/>
                <w:szCs w:val="24"/>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lang w:val="en-IN"/>
              </w:rPr>
              <w:t>Processor</w:t>
            </w:r>
          </w:p>
        </w:tc>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lang w:val="en-IN"/>
              </w:rPr>
              <w:t>Core i3 and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lang w:val="en-IN"/>
              </w:rPr>
              <w:t>RAM</w:t>
            </w:r>
          </w:p>
        </w:tc>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lang w:val="en-IN"/>
              </w:rPr>
              <w:t>2 GB and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lang w:val="en-IN"/>
              </w:rPr>
              <w:t>HARD DISK</w:t>
            </w:r>
          </w:p>
        </w:tc>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lang w:val="en-IN"/>
              </w:rPr>
              <w:t>200 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270" w:type="dxa"/>
          </w:tcPr>
          <w:p>
            <w:pPr>
              <w:widowControl w:val="0"/>
              <w:jc w:val="center"/>
              <w:rPr>
                <w:rFonts w:hint="default" w:asciiTheme="minorAscii" w:hAnsiTheme="minorAscii"/>
                <w:vertAlign w:val="baseline"/>
                <w:lang w:val="en-IN"/>
              </w:rPr>
            </w:pPr>
            <w:r>
              <w:rPr>
                <w:rFonts w:hint="default" w:asciiTheme="minorAscii" w:hAnsiTheme="minorAscii"/>
                <w:vertAlign w:val="baseline"/>
                <w:lang w:val="en-IN"/>
              </w:rPr>
              <w:t>MONITOR</w:t>
            </w:r>
          </w:p>
        </w:tc>
        <w:tc>
          <w:tcPr>
            <w:tcW w:w="4270" w:type="dxa"/>
          </w:tcPr>
          <w:p>
            <w:pPr>
              <w:widowControl w:val="0"/>
              <w:jc w:val="center"/>
              <w:rPr>
                <w:rFonts w:hint="default" w:asciiTheme="minorAscii" w:hAnsiTheme="minorAscii"/>
                <w:vertAlign w:val="baseline"/>
                <w:lang w:val="en-IN"/>
              </w:rPr>
            </w:pPr>
            <w:r>
              <w:rPr>
                <w:rFonts w:hint="default" w:eastAsia="SimSun" w:cs="SimSun" w:asciiTheme="minorAscii" w:hAnsiTheme="minorAscii"/>
                <w:sz w:val="24"/>
                <w:szCs w:val="24"/>
              </w:rPr>
              <w:t xml:space="preserve">Any </w:t>
            </w:r>
            <w:r>
              <w:rPr>
                <w:rFonts w:hint="default" w:eastAsia="SimSun" w:cs="SimSun" w:asciiTheme="minorAscii" w:hAnsiTheme="minorAscii"/>
                <w:sz w:val="24"/>
                <w:szCs w:val="24"/>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4270" w:type="dxa"/>
          </w:tcPr>
          <w:p>
            <w:pPr>
              <w:widowControl w:val="0"/>
              <w:jc w:val="center"/>
              <w:rPr>
                <w:rFonts w:hint="default" w:eastAsia="SimSun" w:cs="SimSun" w:asciiTheme="minorAscii" w:hAnsiTheme="minorAscii"/>
                <w:sz w:val="24"/>
                <w:szCs w:val="24"/>
                <w:lang w:val="en-IN"/>
              </w:rPr>
            </w:pPr>
            <w:r>
              <w:rPr>
                <w:rFonts w:hint="default" w:eastAsia="SimSun" w:cs="SimSun" w:asciiTheme="minorAscii" w:hAnsiTheme="minorAscii"/>
                <w:sz w:val="24"/>
                <w:szCs w:val="24"/>
                <w:lang w:val="en-IN"/>
              </w:rPr>
              <w:t>Gadgets</w:t>
            </w:r>
          </w:p>
        </w:tc>
        <w:tc>
          <w:tcPr>
            <w:tcW w:w="4270" w:type="dxa"/>
          </w:tcPr>
          <w:p>
            <w:pPr>
              <w:widowControl w:val="0"/>
              <w:jc w:val="center"/>
              <w:rPr>
                <w:rFonts w:hint="default" w:eastAsia="SimSun" w:cs="SimSun" w:asciiTheme="minorAscii" w:hAnsiTheme="minorAscii"/>
                <w:sz w:val="24"/>
                <w:szCs w:val="24"/>
                <w:lang w:val="en-IN"/>
              </w:rPr>
            </w:pPr>
            <w:r>
              <w:rPr>
                <w:rFonts w:hint="default" w:eastAsia="SimSun" w:cs="SimSun" w:asciiTheme="minorAscii" w:hAnsiTheme="minorAscii"/>
                <w:sz w:val="24"/>
                <w:szCs w:val="24"/>
                <w:lang w:val="en-IN"/>
              </w:rPr>
              <w:t>WebCam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270" w:type="dxa"/>
          </w:tcPr>
          <w:p>
            <w:pPr>
              <w:widowControl w:val="0"/>
              <w:jc w:val="center"/>
              <w:rPr>
                <w:rFonts w:hint="default" w:asciiTheme="minorAscii" w:hAnsiTheme="minorAscii"/>
                <w:vertAlign w:val="baseline"/>
                <w:lang w:val="en-IN"/>
              </w:rPr>
            </w:pPr>
            <w:r>
              <w:rPr>
                <w:rFonts w:hint="default" w:asciiTheme="minorAscii" w:hAnsiTheme="minorAscii"/>
                <w:sz w:val="24"/>
                <w:szCs w:val="24"/>
                <w:vertAlign w:val="baseline"/>
                <w:lang w:val="en-IN"/>
              </w:rPr>
              <w:t>Keyboard</w:t>
            </w:r>
          </w:p>
        </w:tc>
        <w:tc>
          <w:tcPr>
            <w:tcW w:w="4270" w:type="dxa"/>
          </w:tcPr>
          <w:p>
            <w:pPr>
              <w:widowControl w:val="0"/>
              <w:jc w:val="center"/>
              <w:rPr>
                <w:rFonts w:hint="default" w:asciiTheme="minorAscii" w:hAnsiTheme="minorAscii"/>
                <w:vertAlign w:val="baseline"/>
                <w:lang w:val="en-IN"/>
              </w:rPr>
            </w:pPr>
            <w:r>
              <w:rPr>
                <w:rFonts w:hint="default" w:asciiTheme="minorAscii" w:hAnsiTheme="minorAscii"/>
                <w:vertAlign w:val="baseline"/>
                <w:lang w:val="en-IN"/>
              </w:rPr>
              <w:t>122 Keys</w:t>
            </w:r>
          </w:p>
        </w:tc>
      </w:tr>
    </w:tbl>
    <w:p>
      <w:pPr>
        <w:rPr>
          <w:rFonts w:hint="default" w:eastAsia="SimSun" w:cs="SimSun" w:asciiTheme="minorAscii" w:hAnsiTheme="minorAscii"/>
          <w:b/>
          <w:bCs/>
          <w:sz w:val="24"/>
          <w:szCs w:val="24"/>
          <w:lang w:val="en-IN"/>
        </w:rPr>
      </w:pPr>
    </w:p>
    <w:p>
      <w:pPr>
        <w:rPr>
          <w:rFonts w:hint="default" w:eastAsia="SimSun" w:cs="SimSun" w:asciiTheme="minorAscii" w:hAnsiTheme="minorAscii"/>
          <w:b/>
          <w:bCs/>
          <w:sz w:val="24"/>
          <w:szCs w:val="24"/>
          <w:lang w:val="en-IN"/>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rPr>
          <w:rFonts w:hint="default" w:eastAsia="SimSun" w:cs="SimSun" w:asciiTheme="minorAscii" w:hAnsiTheme="minorAscii"/>
          <w:b/>
          <w:bCs/>
          <w:sz w:val="24"/>
          <w:szCs w:val="24"/>
          <w:u w:val="single"/>
          <w:lang w:val="en-IN"/>
        </w:rPr>
      </w:pPr>
      <w:r>
        <w:rPr>
          <w:rFonts w:hint="default" w:eastAsia="SimSun" w:cs="SimSun" w:asciiTheme="minorAscii" w:hAnsiTheme="minorAscii"/>
          <w:b/>
          <w:bCs/>
          <w:sz w:val="24"/>
          <w:szCs w:val="24"/>
          <w:u w:val="single"/>
        </w:rPr>
        <w:t>FUNCTIONAL REQUIREMENTS</w:t>
      </w:r>
      <w:r>
        <w:rPr>
          <w:rFonts w:hint="default" w:eastAsia="SimSun" w:cs="SimSun" w:asciiTheme="minorAscii" w:hAnsiTheme="minorAscii"/>
          <w:b/>
          <w:bCs/>
          <w:sz w:val="24"/>
          <w:szCs w:val="24"/>
          <w:u w:val="single"/>
          <w:lang w:val="en-IN"/>
        </w:rPr>
        <w:t xml:space="preserve"> :</w:t>
      </w:r>
    </w:p>
    <w:p>
      <w:pPr>
        <w:rPr>
          <w:rFonts w:hint="default" w:eastAsia="SimSun" w:cs="SimSun" w:asciiTheme="minorAscii" w:hAnsiTheme="minorAscii"/>
          <w:b/>
          <w:bCs/>
          <w:sz w:val="24"/>
          <w:szCs w:val="24"/>
          <w:lang w:val="en-IN"/>
        </w:rPr>
      </w:pPr>
    </w:p>
    <w:p>
      <w:pPr>
        <w:numPr>
          <w:ilvl w:val="0"/>
          <w:numId w:val="1"/>
        </w:numPr>
        <w:ind w:left="420" w:leftChars="0" w:hanging="4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HTML has been used for creating the layout of the web application.</w:t>
      </w:r>
    </w:p>
    <w:p>
      <w:pPr>
        <w:numPr>
          <w:ilvl w:val="0"/>
          <w:numId w:val="1"/>
        </w:numPr>
        <w:ind w:left="420" w:leftChars="0" w:hanging="4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CSS has been used for creating the designing of the web</w:t>
      </w:r>
      <w:r>
        <w:rPr>
          <w:rFonts w:hint="default" w:eastAsia="SimSun" w:cs="SimSun" w:asciiTheme="minorAscii" w:hAnsiTheme="minorAscii"/>
          <w:sz w:val="28"/>
          <w:szCs w:val="28"/>
          <w:lang w:val="en-IN"/>
        </w:rPr>
        <w:t xml:space="preserve"> </w:t>
      </w:r>
      <w:r>
        <w:rPr>
          <w:rFonts w:hint="default" w:eastAsia="SimSun" w:cs="SimSun" w:asciiTheme="minorAscii" w:hAnsiTheme="minorAscii"/>
          <w:sz w:val="28"/>
          <w:szCs w:val="28"/>
        </w:rPr>
        <w:t>pages.</w:t>
      </w:r>
    </w:p>
    <w:p>
      <w:pPr>
        <w:numPr>
          <w:ilvl w:val="0"/>
          <w:numId w:val="1"/>
        </w:numPr>
        <w:ind w:left="420" w:leftChars="0" w:hanging="420" w:firstLineChars="0"/>
        <w:rPr>
          <w:rFonts w:hint="default" w:eastAsia="SimSun" w:cs="SimSun" w:asciiTheme="minorAscii" w:hAnsiTheme="minorAscii"/>
          <w:sz w:val="28"/>
          <w:szCs w:val="28"/>
        </w:rPr>
      </w:pPr>
      <w:r>
        <w:rPr>
          <w:rFonts w:hint="default" w:eastAsia="SimSun" w:cs="SimSun" w:asciiTheme="minorAscii" w:hAnsiTheme="minorAscii"/>
          <w:sz w:val="28"/>
          <w:szCs w:val="28"/>
        </w:rPr>
        <w:t>JavaScript scripting language has been implemented on the system for performing all the Client Side Server Validation.</w:t>
      </w:r>
    </w:p>
    <w:p>
      <w:pPr>
        <w:numPr>
          <w:ilvl w:val="0"/>
          <w:numId w:val="1"/>
        </w:numPr>
        <w:ind w:left="420" w:leftChars="0" w:hanging="420" w:firstLineChars="0"/>
        <w:rPr>
          <w:rFonts w:hint="default" w:eastAsia="SimSun" w:cs="SimSun" w:asciiTheme="minorAscii" w:hAnsiTheme="minorAscii"/>
          <w:sz w:val="28"/>
          <w:szCs w:val="28"/>
          <w:lang w:val="en-IN"/>
        </w:rPr>
      </w:pPr>
      <w:r>
        <w:rPr>
          <w:rFonts w:hint="default" w:eastAsia="SimSun" w:cs="SimSun" w:asciiTheme="minorAscii" w:hAnsiTheme="minorAscii"/>
          <w:sz w:val="28"/>
          <w:szCs w:val="28"/>
        </w:rPr>
        <w:t>MySQL database has been used for storing the data of the website.</w:t>
      </w:r>
    </w:p>
    <w:p>
      <w:pPr>
        <w:numPr>
          <w:ilvl w:val="0"/>
          <w:numId w:val="1"/>
        </w:numPr>
        <w:ind w:left="420" w:leftChars="0" w:hanging="420" w:firstLineChars="0"/>
        <w:rPr>
          <w:rFonts w:hint="default" w:eastAsia="SimSun" w:cs="SimSun" w:asciiTheme="minorAscii" w:hAnsiTheme="minorAscii"/>
          <w:sz w:val="28"/>
          <w:szCs w:val="28"/>
          <w:lang w:val="en-IN"/>
        </w:rPr>
      </w:pPr>
      <w:r>
        <w:rPr>
          <w:rFonts w:hint="default" w:eastAsia="SimSun" w:cs="SimSun" w:asciiTheme="minorAscii" w:hAnsiTheme="minorAscii"/>
          <w:sz w:val="28"/>
          <w:szCs w:val="28"/>
          <w:lang w:val="en-IN"/>
        </w:rPr>
        <w:t>Face Recognition Library has been used for Face Recognition.</w:t>
      </w:r>
    </w:p>
    <w:p>
      <w:pPr>
        <w:numPr>
          <w:ilvl w:val="0"/>
          <w:numId w:val="1"/>
        </w:numPr>
        <w:ind w:left="420" w:leftChars="0" w:hanging="420" w:firstLineChars="0"/>
        <w:rPr>
          <w:rFonts w:hint="default" w:eastAsia="SimSun" w:cs="SimSun" w:asciiTheme="minorAscii" w:hAnsiTheme="minorAscii"/>
          <w:sz w:val="28"/>
          <w:szCs w:val="28"/>
          <w:lang w:val="en-IN"/>
        </w:rPr>
      </w:pPr>
      <w:r>
        <w:rPr>
          <w:rFonts w:hint="default" w:eastAsia="SimSun" w:cs="SimSun" w:asciiTheme="minorAscii" w:hAnsiTheme="minorAscii"/>
          <w:sz w:val="28"/>
          <w:szCs w:val="28"/>
          <w:lang w:val="en-IN"/>
        </w:rPr>
        <w:t>Flask has been used for DataBase Connection.</w:t>
      </w: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181"/>
        <w:ind w:right="1121"/>
        <w:jc w:val="both"/>
        <w:rPr>
          <w:rFonts w:hint="default"/>
          <w:b/>
          <w:sz w:val="48"/>
          <w:lang w:val="en-IN"/>
        </w:rPr>
      </w:pPr>
      <w:bookmarkStart w:id="10" w:name="_TOC_250002"/>
      <w:bookmarkEnd w:id="10"/>
      <w:r>
        <w:rPr>
          <w:rFonts w:hint="default"/>
          <w:b/>
          <w:sz w:val="48"/>
          <w:lang w:val="en-IN"/>
        </w:rPr>
        <w:t>FLOW DIAGRAM</w:t>
      </w:r>
    </w:p>
    <w:p>
      <w:pPr>
        <w:pStyle w:val="7"/>
        <w:rPr>
          <w:b/>
          <w:sz w:val="20"/>
        </w:rPr>
      </w:pPr>
    </w:p>
    <w:p>
      <w:pPr>
        <w:pStyle w:val="7"/>
        <w:rPr>
          <w:b/>
          <w:sz w:val="20"/>
        </w:rPr>
      </w:pPr>
    </w:p>
    <w:p>
      <w:pPr>
        <w:pStyle w:val="7"/>
        <w:rPr>
          <w:b/>
          <w:sz w:val="20"/>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left"/>
        <w:rPr>
          <w:b/>
          <w:sz w:val="48"/>
          <w:u w:val="thick"/>
        </w:rPr>
      </w:pPr>
    </w:p>
    <w:p>
      <w:pPr>
        <w:pStyle w:val="11"/>
        <w:numPr>
          <w:numId w:val="0"/>
        </w:numPr>
        <w:tabs>
          <w:tab w:val="left" w:pos="3240"/>
          <w:tab w:val="left" w:pos="3241"/>
        </w:tabs>
        <w:spacing w:before="0" w:after="0" w:line="530" w:lineRule="exact"/>
        <w:ind w:right="0" w:rightChars="0"/>
        <w:jc w:val="both"/>
        <w:rPr>
          <w:rFonts w:hint="default"/>
          <w:b/>
          <w:sz w:val="48"/>
          <w:u w:val="none"/>
          <w:lang w:val="en-IN"/>
        </w:rPr>
      </w:pPr>
    </w:p>
    <w:p>
      <w:pPr>
        <w:pStyle w:val="11"/>
        <w:numPr>
          <w:numId w:val="0"/>
        </w:numPr>
        <w:tabs>
          <w:tab w:val="left" w:pos="3240"/>
          <w:tab w:val="left" w:pos="3241"/>
        </w:tabs>
        <w:spacing w:before="0" w:after="0" w:line="530" w:lineRule="exact"/>
        <w:ind w:right="0" w:rightChars="0"/>
        <w:jc w:val="both"/>
        <w:rPr>
          <w:rFonts w:hint="default"/>
          <w:b/>
          <w:sz w:val="48"/>
          <w:u w:val="none"/>
          <w:lang w:val="en-IN"/>
        </w:rPr>
      </w:pPr>
      <w:r>
        <w:rPr>
          <w:rFonts w:hint="default"/>
          <w:b/>
          <w:sz w:val="48"/>
          <w:u w:val="none"/>
          <w:lang w:val="en-IN"/>
        </w:rPr>
        <w:tab/>
        <w:t>SCREENSHOTS</w:t>
      </w:r>
    </w:p>
    <w:p>
      <w:pPr>
        <w:pStyle w:val="11"/>
        <w:numPr>
          <w:numId w:val="0"/>
        </w:numPr>
        <w:tabs>
          <w:tab w:val="left" w:pos="3240"/>
          <w:tab w:val="left" w:pos="3241"/>
        </w:tabs>
        <w:spacing w:before="0" w:after="0" w:line="530" w:lineRule="exact"/>
        <w:ind w:right="0" w:rightChars="0"/>
        <w:jc w:val="center"/>
        <w:rPr>
          <w:rFonts w:hint="default"/>
          <w:b/>
          <w:sz w:val="48"/>
          <w:u w:val="none"/>
          <w:lang w:val="en-IN"/>
        </w:rPr>
      </w:pPr>
    </w:p>
    <w:p>
      <w:pPr>
        <w:pStyle w:val="11"/>
        <w:numPr>
          <w:ilvl w:val="1"/>
          <w:numId w:val="2"/>
        </w:numPr>
        <w:tabs>
          <w:tab w:val="left" w:pos="3240"/>
          <w:tab w:val="left" w:pos="3241"/>
        </w:tabs>
        <w:spacing w:before="0" w:after="0" w:line="240" w:lineRule="auto"/>
        <w:ind w:right="0" w:rightChars="0"/>
        <w:jc w:val="both"/>
        <w:rPr>
          <w:rFonts w:hint="default"/>
          <w:b w:val="0"/>
          <w:bCs/>
          <w:sz w:val="48"/>
          <w:u w:val="none"/>
          <w:lang w:val="en-IN"/>
        </w:rPr>
      </w:pPr>
      <w:r>
        <w:rPr>
          <w:rFonts w:hint="default"/>
          <w:b w:val="0"/>
          <w:bCs/>
          <w:sz w:val="48"/>
          <w:u w:val="none"/>
          <w:lang w:val="en-IN"/>
        </w:rPr>
        <w:t>Registration Form</w:t>
      </w:r>
    </w:p>
    <w:p>
      <w:pPr>
        <w:pStyle w:val="11"/>
        <w:numPr>
          <w:numId w:val="0"/>
        </w:numPr>
        <w:tabs>
          <w:tab w:val="left" w:pos="3240"/>
          <w:tab w:val="left" w:pos="3241"/>
        </w:tabs>
        <w:spacing w:before="0" w:after="0" w:line="240" w:lineRule="auto"/>
        <w:ind w:leftChars="0" w:right="0" w:rightChars="0"/>
        <w:jc w:val="both"/>
        <w:rPr>
          <w:rFonts w:hint="default"/>
          <w:b w:val="0"/>
          <w:bCs/>
          <w:sz w:val="48"/>
          <w:u w:val="none"/>
          <w:lang w:val="en-IN"/>
        </w:rPr>
      </w:pPr>
    </w:p>
    <w:p>
      <w:pPr>
        <w:pStyle w:val="11"/>
        <w:numPr>
          <w:numId w:val="0"/>
        </w:numPr>
        <w:tabs>
          <w:tab w:val="left" w:pos="3240"/>
          <w:tab w:val="left" w:pos="3241"/>
        </w:tabs>
        <w:spacing w:before="0" w:after="0" w:line="240" w:lineRule="auto"/>
        <w:ind w:right="0" w:rightChars="0"/>
        <w:jc w:val="both"/>
        <w:rPr>
          <w:rFonts w:hint="default"/>
          <w:b/>
          <w:sz w:val="48"/>
          <w:u w:val="none"/>
          <w:lang w:val="en-IN"/>
        </w:rPr>
      </w:pPr>
      <w:r>
        <w:rPr>
          <w:rFonts w:hint="default"/>
          <w:b/>
          <w:sz w:val="48"/>
          <w:u w:val="none"/>
          <w:lang w:val="en-IN"/>
        </w:rPr>
        <w:drawing>
          <wp:inline distT="0" distB="0" distL="114300" distR="114300">
            <wp:extent cx="6809105" cy="3147695"/>
            <wp:effectExtent l="0" t="0" r="10795" b="14605"/>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9"/>
                    <a:srcRect t="9079"/>
                    <a:stretch>
                      <a:fillRect/>
                    </a:stretch>
                  </pic:blipFill>
                  <pic:spPr>
                    <a:xfrm>
                      <a:off x="0" y="0"/>
                      <a:ext cx="6809105" cy="3147695"/>
                    </a:xfrm>
                    <a:prstGeom prst="rect">
                      <a:avLst/>
                    </a:prstGeom>
                  </pic:spPr>
                </pic:pic>
              </a:graphicData>
            </a:graphic>
          </wp:inline>
        </w:drawing>
      </w:r>
    </w:p>
    <w:p>
      <w:pPr>
        <w:pStyle w:val="11"/>
        <w:numPr>
          <w:numId w:val="0"/>
        </w:numPr>
        <w:tabs>
          <w:tab w:val="left" w:pos="3240"/>
          <w:tab w:val="left" w:pos="3241"/>
        </w:tabs>
        <w:spacing w:before="0" w:after="0" w:line="240" w:lineRule="auto"/>
        <w:ind w:right="0" w:rightChars="0"/>
        <w:jc w:val="both"/>
        <w:rPr>
          <w:rFonts w:hint="default"/>
          <w:b/>
          <w:sz w:val="48"/>
          <w:u w:val="none"/>
          <w:lang w:val="en-IN"/>
        </w:rPr>
      </w:pPr>
      <w:r>
        <w:rPr>
          <w:rFonts w:hint="default"/>
          <w:b/>
          <w:sz w:val="48"/>
          <w:u w:val="none"/>
          <w:lang w:val="en-IN"/>
        </w:rPr>
        <w:tab/>
      </w:r>
    </w:p>
    <w:p>
      <w:pPr>
        <w:pStyle w:val="11"/>
        <w:numPr>
          <w:numId w:val="0"/>
        </w:numPr>
        <w:tabs>
          <w:tab w:val="left" w:pos="3240"/>
          <w:tab w:val="left" w:pos="3241"/>
        </w:tabs>
        <w:spacing w:before="0" w:after="0" w:line="240" w:lineRule="auto"/>
        <w:ind w:right="0" w:rightChars="0"/>
        <w:jc w:val="both"/>
        <w:rPr>
          <w:rFonts w:hint="default"/>
          <w:b w:val="0"/>
          <w:bCs/>
          <w:sz w:val="48"/>
          <w:u w:val="none"/>
          <w:lang w:val="en-IN"/>
        </w:rPr>
      </w:pPr>
      <w:r>
        <w:rPr>
          <w:rFonts w:hint="default"/>
          <w:b w:val="0"/>
          <w:bCs/>
          <w:sz w:val="48"/>
          <w:u w:val="none"/>
          <w:lang w:val="en-IN"/>
        </w:rPr>
        <w:t>1.2 Photo Capture Form</w:t>
      </w:r>
    </w:p>
    <w:p>
      <w:pPr>
        <w:pStyle w:val="11"/>
        <w:numPr>
          <w:numId w:val="0"/>
        </w:numPr>
        <w:tabs>
          <w:tab w:val="left" w:pos="3240"/>
          <w:tab w:val="left" w:pos="3241"/>
        </w:tabs>
        <w:spacing w:before="0" w:after="0" w:line="240" w:lineRule="auto"/>
        <w:ind w:right="0" w:rightChars="0"/>
        <w:jc w:val="both"/>
        <w:rPr>
          <w:rFonts w:hint="default"/>
          <w:b/>
          <w:sz w:val="48"/>
          <w:u w:val="none"/>
          <w:lang w:val="en-IN"/>
        </w:rPr>
      </w:pPr>
    </w:p>
    <w:p>
      <w:pPr>
        <w:pStyle w:val="11"/>
        <w:numPr>
          <w:numId w:val="0"/>
        </w:numPr>
        <w:tabs>
          <w:tab w:val="left" w:pos="3240"/>
          <w:tab w:val="left" w:pos="3241"/>
        </w:tabs>
        <w:spacing w:before="0" w:after="0" w:line="240" w:lineRule="auto"/>
        <w:ind w:right="0" w:rightChars="0"/>
        <w:jc w:val="both"/>
        <w:rPr>
          <w:rFonts w:hint="default"/>
          <w:b/>
          <w:sz w:val="48"/>
          <w:u w:val="none"/>
          <w:lang w:val="en-IN"/>
        </w:rPr>
      </w:pPr>
      <w:r>
        <w:rPr>
          <w:rFonts w:hint="default"/>
          <w:b/>
          <w:sz w:val="48"/>
          <w:u w:val="none"/>
          <w:lang w:val="en-IN"/>
        </w:rPr>
        <w:drawing>
          <wp:inline distT="0" distB="0" distL="114300" distR="114300">
            <wp:extent cx="6800850" cy="312420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0"/>
                    <a:srcRect t="8123"/>
                    <a:stretch>
                      <a:fillRect/>
                    </a:stretch>
                  </pic:blipFill>
                  <pic:spPr>
                    <a:xfrm>
                      <a:off x="0" y="0"/>
                      <a:ext cx="6800850" cy="3124200"/>
                    </a:xfrm>
                    <a:prstGeom prst="rect">
                      <a:avLst/>
                    </a:prstGeom>
                  </pic:spPr>
                </pic:pic>
              </a:graphicData>
            </a:graphic>
          </wp:inline>
        </w:drawing>
      </w:r>
    </w:p>
    <w:p>
      <w:pPr>
        <w:pStyle w:val="11"/>
        <w:numPr>
          <w:ilvl w:val="1"/>
          <w:numId w:val="2"/>
        </w:numPr>
        <w:tabs>
          <w:tab w:val="left" w:pos="3240"/>
          <w:tab w:val="left" w:pos="3241"/>
        </w:tabs>
        <w:spacing w:before="0" w:after="0" w:line="240" w:lineRule="auto"/>
        <w:ind w:left="0" w:leftChars="0" w:right="0" w:rightChars="0" w:firstLine="0" w:firstLineChars="0"/>
        <w:jc w:val="both"/>
        <w:rPr>
          <w:rFonts w:hint="default"/>
          <w:b w:val="0"/>
          <w:bCs/>
          <w:sz w:val="48"/>
          <w:u w:val="none"/>
          <w:lang w:val="en-IN"/>
        </w:rPr>
      </w:pPr>
      <w:r>
        <w:rPr>
          <w:rFonts w:hint="default"/>
          <w:b w:val="0"/>
          <w:bCs/>
          <w:sz w:val="48"/>
          <w:u w:val="none"/>
          <w:lang w:val="en-IN"/>
        </w:rPr>
        <w:t>LogIn Form</w:t>
      </w:r>
    </w:p>
    <w:p>
      <w:pPr>
        <w:pStyle w:val="11"/>
        <w:numPr>
          <w:numId w:val="0"/>
        </w:numPr>
        <w:tabs>
          <w:tab w:val="left" w:pos="3240"/>
          <w:tab w:val="left" w:pos="3241"/>
        </w:tabs>
        <w:spacing w:before="0" w:after="0" w:line="240" w:lineRule="auto"/>
        <w:ind w:leftChars="0" w:right="0" w:rightChars="0"/>
        <w:jc w:val="both"/>
        <w:rPr>
          <w:rFonts w:hint="default"/>
          <w:b w:val="0"/>
          <w:bCs/>
          <w:sz w:val="48"/>
          <w:u w:val="none"/>
          <w:lang w:val="en-IN"/>
        </w:rPr>
      </w:pPr>
    </w:p>
    <w:p>
      <w:pPr>
        <w:pStyle w:val="11"/>
        <w:numPr>
          <w:numId w:val="0"/>
        </w:numPr>
        <w:tabs>
          <w:tab w:val="left" w:pos="3240"/>
          <w:tab w:val="left" w:pos="3241"/>
        </w:tabs>
        <w:spacing w:before="0" w:after="0" w:line="240" w:lineRule="auto"/>
        <w:ind w:right="0" w:rightChars="0"/>
        <w:jc w:val="both"/>
        <w:rPr>
          <w:rFonts w:hint="default"/>
          <w:b/>
          <w:sz w:val="48"/>
          <w:u w:val="none"/>
          <w:lang w:val="en-IN"/>
        </w:rPr>
      </w:pPr>
      <w:r>
        <w:rPr>
          <w:rFonts w:hint="default"/>
          <w:b/>
          <w:sz w:val="48"/>
          <w:u w:val="none"/>
          <w:lang w:val="en-IN"/>
        </w:rPr>
        <w:drawing>
          <wp:inline distT="0" distB="0" distL="114300" distR="114300">
            <wp:extent cx="6804660" cy="3825875"/>
            <wp:effectExtent l="0" t="0" r="15240" b="317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1"/>
                    <a:stretch>
                      <a:fillRect/>
                    </a:stretch>
                  </pic:blipFill>
                  <pic:spPr>
                    <a:xfrm>
                      <a:off x="0" y="0"/>
                      <a:ext cx="6804660" cy="3825875"/>
                    </a:xfrm>
                    <a:prstGeom prst="rect">
                      <a:avLst/>
                    </a:prstGeom>
                  </pic:spPr>
                </pic:pic>
              </a:graphicData>
            </a:graphic>
          </wp:inline>
        </w:drawing>
      </w:r>
    </w:p>
    <w:p>
      <w:pPr>
        <w:pStyle w:val="11"/>
        <w:numPr>
          <w:numId w:val="0"/>
        </w:numPr>
        <w:tabs>
          <w:tab w:val="left" w:pos="3240"/>
          <w:tab w:val="left" w:pos="3241"/>
        </w:tabs>
        <w:spacing w:before="0" w:after="0" w:line="240" w:lineRule="auto"/>
        <w:ind w:right="0" w:rightChars="0"/>
        <w:jc w:val="left"/>
        <w:rPr>
          <w:rFonts w:hint="default"/>
          <w:b w:val="0"/>
          <w:bCs/>
          <w:sz w:val="48"/>
          <w:u w:val="none"/>
          <w:lang w:val="en-IN"/>
        </w:rPr>
      </w:pPr>
    </w:p>
    <w:p>
      <w:pPr>
        <w:pStyle w:val="11"/>
        <w:numPr>
          <w:ilvl w:val="1"/>
          <w:numId w:val="2"/>
        </w:numPr>
        <w:tabs>
          <w:tab w:val="left" w:pos="3240"/>
          <w:tab w:val="left" w:pos="3241"/>
        </w:tabs>
        <w:spacing w:before="0" w:after="0" w:line="240" w:lineRule="auto"/>
        <w:ind w:left="0" w:leftChars="0" w:right="0" w:rightChars="0" w:firstLine="0" w:firstLineChars="0"/>
        <w:jc w:val="left"/>
        <w:rPr>
          <w:rFonts w:hint="default"/>
          <w:b w:val="0"/>
          <w:bCs/>
          <w:sz w:val="48"/>
          <w:u w:val="none"/>
          <w:lang w:val="en-IN"/>
        </w:rPr>
      </w:pPr>
      <w:r>
        <w:rPr>
          <w:rFonts w:hint="default"/>
          <w:b w:val="0"/>
          <w:bCs/>
          <w:sz w:val="48"/>
          <w:u w:val="none"/>
          <w:lang w:val="en-IN"/>
        </w:rPr>
        <w:t>Output</w:t>
      </w:r>
    </w:p>
    <w:p>
      <w:pPr>
        <w:pStyle w:val="11"/>
        <w:numPr>
          <w:numId w:val="0"/>
        </w:numPr>
        <w:tabs>
          <w:tab w:val="left" w:pos="3240"/>
          <w:tab w:val="left" w:pos="3241"/>
        </w:tabs>
        <w:spacing w:before="0" w:after="0" w:line="240" w:lineRule="auto"/>
        <w:ind w:leftChars="0" w:right="0" w:rightChars="0"/>
        <w:jc w:val="left"/>
        <w:rPr>
          <w:rFonts w:hint="default"/>
          <w:b w:val="0"/>
          <w:bCs/>
          <w:sz w:val="48"/>
          <w:u w:val="none"/>
          <w:lang w:val="en-IN"/>
        </w:rPr>
      </w:pPr>
    </w:p>
    <w:p>
      <w:pPr>
        <w:pStyle w:val="11"/>
        <w:numPr>
          <w:numId w:val="0"/>
        </w:numPr>
        <w:tabs>
          <w:tab w:val="left" w:pos="3240"/>
          <w:tab w:val="left" w:pos="3241"/>
        </w:tabs>
        <w:spacing w:before="0" w:after="0" w:line="240" w:lineRule="auto"/>
        <w:ind w:right="0" w:rightChars="0"/>
        <w:jc w:val="both"/>
        <w:rPr>
          <w:rFonts w:hint="default"/>
          <w:b/>
          <w:sz w:val="48"/>
          <w:u w:val="none"/>
          <w:lang w:val="en-IN"/>
        </w:rPr>
      </w:pPr>
      <w:r>
        <w:rPr>
          <w:rFonts w:hint="default"/>
          <w:b/>
          <w:sz w:val="48"/>
          <w:u w:val="none"/>
          <w:lang w:val="en-IN"/>
        </w:rPr>
        <w:drawing>
          <wp:inline distT="0" distB="0" distL="114300" distR="114300">
            <wp:extent cx="6809105" cy="2421255"/>
            <wp:effectExtent l="0" t="0" r="10795" b="17145"/>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
                    <pic:cNvPicPr>
                      <a:picLocks noChangeAspect="1"/>
                    </pic:cNvPicPr>
                  </pic:nvPicPr>
                  <pic:blipFill>
                    <a:blip r:embed="rId12"/>
                    <a:stretch>
                      <a:fillRect/>
                    </a:stretch>
                  </pic:blipFill>
                  <pic:spPr>
                    <a:xfrm>
                      <a:off x="0" y="0"/>
                      <a:ext cx="6809105" cy="2421255"/>
                    </a:xfrm>
                    <a:prstGeom prst="rect">
                      <a:avLst/>
                    </a:prstGeom>
                  </pic:spPr>
                </pic:pic>
              </a:graphicData>
            </a:graphic>
          </wp:inline>
        </w:drawing>
      </w:r>
    </w:p>
    <w:p>
      <w:pPr>
        <w:pStyle w:val="7"/>
        <w:spacing w:before="11"/>
        <w:rPr>
          <w:b/>
          <w:sz w:val="20"/>
        </w:rPr>
      </w:pPr>
    </w:p>
    <w:p>
      <w:pPr>
        <w:spacing w:before="0" w:line="530" w:lineRule="exact"/>
        <w:ind w:right="0"/>
        <w:jc w:val="left"/>
        <w:rPr>
          <w:rFonts w:hint="default"/>
          <w:b w:val="0"/>
          <w:bCs/>
          <w:sz w:val="48"/>
          <w:u w:val="none"/>
          <w:lang w:val="en-IN"/>
        </w:rPr>
      </w:pPr>
      <w:r>
        <w:rPr>
          <w:rFonts w:hint="default"/>
          <w:b w:val="0"/>
          <w:bCs/>
          <w:sz w:val="48"/>
          <w:u w:val="none"/>
          <w:lang w:val="en-IN"/>
        </w:rPr>
        <w:tab/>
        <w:t/>
      </w:r>
      <w:r>
        <w:rPr>
          <w:rFonts w:hint="default"/>
          <w:b w:val="0"/>
          <w:bCs/>
          <w:sz w:val="48"/>
          <w:u w:val="none"/>
          <w:lang w:val="en-IN"/>
        </w:rPr>
        <w:tab/>
        <w:t/>
      </w:r>
      <w:r>
        <w:rPr>
          <w:rFonts w:hint="default"/>
          <w:b w:val="0"/>
          <w:bCs/>
          <w:sz w:val="48"/>
          <w:u w:val="none"/>
          <w:lang w:val="en-IN"/>
        </w:rPr>
        <w:tab/>
        <w:t/>
      </w:r>
      <w:r>
        <w:rPr>
          <w:rFonts w:hint="default"/>
          <w:b w:val="0"/>
          <w:bCs/>
          <w:sz w:val="48"/>
          <w:u w:val="none"/>
          <w:lang w:val="en-IN"/>
        </w:rPr>
        <w:tab/>
        <w:t/>
      </w:r>
      <w:r>
        <w:rPr>
          <w:rFonts w:hint="default"/>
          <w:b w:val="0"/>
          <w:bCs/>
          <w:sz w:val="48"/>
          <w:u w:val="none"/>
          <w:lang w:val="en-IN"/>
        </w:rPr>
        <w:tab/>
      </w:r>
    </w:p>
    <w:p>
      <w:pPr>
        <w:spacing w:before="0" w:line="530" w:lineRule="exact"/>
        <w:ind w:left="1130" w:right="0" w:firstLine="0"/>
        <w:jc w:val="left"/>
        <w:rPr>
          <w:b/>
          <w:sz w:val="48"/>
          <w:u w:val="thick"/>
        </w:rPr>
      </w:pPr>
    </w:p>
    <w:p>
      <w:pPr>
        <w:spacing w:before="0" w:line="530" w:lineRule="exact"/>
        <w:ind w:left="1130" w:right="0" w:firstLine="0"/>
        <w:jc w:val="left"/>
        <w:rPr>
          <w:b/>
          <w:sz w:val="48"/>
          <w:u w:val="thick"/>
        </w:rPr>
      </w:pPr>
    </w:p>
    <w:p>
      <w:pPr>
        <w:spacing w:before="0" w:line="530" w:lineRule="exact"/>
        <w:ind w:right="0"/>
        <w:jc w:val="left"/>
        <w:rPr>
          <w:rFonts w:hint="default"/>
          <w:b/>
          <w:sz w:val="48"/>
          <w:lang w:val="en-IN"/>
        </w:rPr>
      </w:pPr>
      <w:r>
        <w:rPr>
          <w:rFonts w:hint="default"/>
          <w:b/>
          <w:sz w:val="48"/>
          <w:lang w:val="en-IN"/>
        </w:rPr>
        <w:t>CONCLUSION AND FUTURE SCOPE</w:t>
      </w:r>
    </w:p>
    <w:p>
      <w:pPr>
        <w:pStyle w:val="7"/>
        <w:spacing w:before="8"/>
        <w:rPr>
          <w:b/>
          <w:sz w:val="20"/>
        </w:rPr>
      </w:pPr>
    </w:p>
    <w:p>
      <w:pPr>
        <w:spacing w:before="0" w:line="530" w:lineRule="exact"/>
        <w:ind w:left="1104" w:right="1121" w:firstLine="0"/>
        <w:jc w:val="center"/>
        <w:rPr>
          <w:b/>
          <w:w w:val="105"/>
          <w:sz w:val="48"/>
          <w:u w:val="thick"/>
        </w:rPr>
      </w:pPr>
      <w:bookmarkStart w:id="11" w:name="_TOC_250001"/>
      <w:bookmarkEnd w:id="11"/>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b/>
          <w:w w:val="105"/>
          <w:sz w:val="48"/>
          <w:u w:val="thick"/>
        </w:rPr>
      </w:pPr>
    </w:p>
    <w:p>
      <w:pPr>
        <w:spacing w:before="0" w:line="530" w:lineRule="exact"/>
        <w:ind w:left="1104" w:right="1121" w:firstLine="0"/>
        <w:jc w:val="center"/>
        <w:rPr>
          <w:rFonts w:hint="default"/>
          <w:b/>
          <w:sz w:val="48"/>
          <w:lang w:val="en-IN"/>
        </w:rPr>
      </w:pPr>
      <w:r>
        <w:rPr>
          <w:rFonts w:hint="default"/>
          <w:b/>
          <w:sz w:val="48"/>
          <w:lang w:val="en-IN"/>
        </w:rPr>
        <w:t>REFERENCE</w:t>
      </w:r>
    </w:p>
    <w:p>
      <w:pPr>
        <w:pStyle w:val="7"/>
        <w:spacing w:before="1"/>
        <w:rPr>
          <w:b/>
          <w:sz w:val="19"/>
        </w:rPr>
      </w:pPr>
    </w:p>
    <w:p>
      <w:pPr>
        <w:spacing w:after="0" w:line="252" w:lineRule="exact"/>
        <w:jc w:val="left"/>
        <w:rPr>
          <w:sz w:val="22"/>
        </w:rPr>
        <w:sectPr>
          <w:pgSz w:w="11910" w:h="16840"/>
          <w:pgMar w:top="1580" w:right="580" w:bottom="1200" w:left="600" w:header="0" w:footer="1004" w:gutter="0"/>
          <w:cols w:space="720" w:num="1"/>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5"/>
        <w:rPr>
          <w:sz w:val="18"/>
        </w:rPr>
      </w:pPr>
    </w:p>
    <w:p>
      <w:pPr>
        <w:spacing w:before="3"/>
        <w:ind w:left="3034" w:right="0" w:firstLine="0"/>
        <w:jc w:val="left"/>
        <w:rPr>
          <w:b/>
          <w:sz w:val="48"/>
        </w:rPr>
      </w:pPr>
      <w:r>
        <w:rPr>
          <w:b/>
          <w:color w:val="C00000"/>
          <w:w w:val="105"/>
          <w:sz w:val="48"/>
        </w:rPr>
        <w:t>THANK YOU……….</w:t>
      </w:r>
    </w:p>
    <w:sectPr>
      <w:pgSz w:w="11910" w:h="16840"/>
      <w:pgMar w:top="1580" w:right="580" w:bottom="1200" w:left="600" w:header="0" w:footer="100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ookman Uralic">
    <w:altName w:val="Segoe Print"/>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swiss"/>
    <w:pitch w:val="default"/>
    <w:sig w:usb0="00000000" w:usb1="00000000" w:usb2="00000000" w:usb3="00000000" w:csb0="00000000" w:csb1="00000000"/>
  </w:font>
  <w:font w:name="TeX Gyre Bonum">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TeXGyrePagella">
    <w:altName w:val="Segoe Print"/>
    <w:panose1 w:val="00000000000000000000"/>
    <w:charset w:val="00"/>
    <w:family w:val="auto"/>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2049" o:spid="_x0000_s2049" o:spt="1" style="position:absolute;left:0pt;margin-left:70.55pt;margin-top:777.65pt;height:0.45pt;width:454.25pt;mso-position-horizontal-relative:page;mso-position-vertical-relative:page;z-index:-251655168;mso-width-relative:page;mso-height-relative:page;" fillcolor="#D9D9D9" filled="t" stroked="f" coordsize="21600,21600">
          <v:path/>
          <v:fill on="t" focussize="0,0"/>
          <v:stroke on="f"/>
          <v:imagedata o:title=""/>
          <o:lock v:ext="edit"/>
        </v:rect>
      </w:pict>
    </w:r>
    <w:r>
      <w:pict>
        <v:shape id="_x0000_s2050" o:spid="_x0000_s2050" o:spt="202" type="#_x0000_t202" style="position:absolute;left:0pt;margin-left:69pt;margin-top:780.25pt;height:13.05pt;width:56.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rlito"/>
                    <w:sz w:val="22"/>
                  </w:rPr>
                </w:pPr>
                <w:r>
                  <w:fldChar w:fldCharType="begin"/>
                </w:r>
                <w:r>
                  <w:rPr>
                    <w:rFonts w:ascii="Carlito"/>
                    <w:b/>
                    <w:sz w:val="22"/>
                  </w:rPr>
                  <w:instrText xml:space="preserve"> PAGE </w:instrText>
                </w:r>
                <w:r>
                  <w:fldChar w:fldCharType="separate"/>
                </w:r>
                <w:r>
                  <w:t>10</w:t>
                </w:r>
                <w:r>
                  <w:fldChar w:fldCharType="end"/>
                </w:r>
                <w:r>
                  <w:rPr>
                    <w:rFonts w:ascii="Carlito"/>
                    <w:b/>
                    <w:sz w:val="22"/>
                  </w:rPr>
                  <w:t xml:space="preserve"> | </w:t>
                </w:r>
                <w:r>
                  <w:rPr>
                    <w:rFonts w:ascii="Carlito"/>
                    <w:color w:val="7E7E7E"/>
                    <w:sz w:val="22"/>
                  </w:rPr>
                  <w:t>P a g e</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C2E48F"/>
    <w:multiLevelType w:val="multilevel"/>
    <w:tmpl w:val="D5C2E48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E7940CC"/>
    <w:multiLevelType w:val="singleLevel"/>
    <w:tmpl w:val="5E7940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C013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04" w:right="1126"/>
      <w:jc w:val="center"/>
      <w:outlineLvl w:val="1"/>
    </w:pPr>
    <w:rPr>
      <w:rFonts w:ascii="Bookman Uralic" w:hAnsi="Bookman Uralic" w:eastAsia="Bookman Uralic" w:cs="Bookman Uralic"/>
      <w:b/>
      <w:bCs/>
      <w:sz w:val="32"/>
      <w:szCs w:val="32"/>
      <w:lang w:val="en-US" w:eastAsia="en-US" w:bidi="ar-SA"/>
    </w:rPr>
  </w:style>
  <w:style w:type="paragraph" w:styleId="3">
    <w:name w:val="heading 2"/>
    <w:basedOn w:val="1"/>
    <w:next w:val="1"/>
    <w:qFormat/>
    <w:uiPriority w:val="1"/>
    <w:pPr>
      <w:ind w:left="840"/>
      <w:outlineLvl w:val="2"/>
    </w:pPr>
    <w:rPr>
      <w:rFonts w:ascii="Times New Roman" w:hAnsi="Times New Roman" w:eastAsia="Times New Roman" w:cs="Times New Roman"/>
      <w:sz w:val="28"/>
      <w:szCs w:val="28"/>
      <w:u w:val="single" w:color="000000"/>
      <w:lang w:val="en-US" w:eastAsia="en-US" w:bidi="ar-SA"/>
    </w:rPr>
  </w:style>
  <w:style w:type="paragraph" w:styleId="4">
    <w:name w:val="heading 3"/>
    <w:basedOn w:val="1"/>
    <w:next w:val="1"/>
    <w:qFormat/>
    <w:uiPriority w:val="1"/>
    <w:pPr>
      <w:ind w:left="840"/>
      <w:outlineLvl w:val="3"/>
    </w:pPr>
    <w:rPr>
      <w:rFonts w:ascii="Times New Roman" w:hAnsi="Times New Roman" w:eastAsia="Times New Roman" w:cs="Times New Roman"/>
      <w:b/>
      <w:bCs/>
      <w:sz w:val="24"/>
      <w:szCs w:val="24"/>
      <w:lang w:val="en-US" w:eastAsia="en-US" w:bidi="ar-SA"/>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2"/>
      <w:szCs w:val="22"/>
      <w:lang w:val="en-US" w:eastAsia="en-US" w:bidi="ar-SA"/>
    </w:rPr>
  </w:style>
  <w:style w:type="table" w:styleId="8">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qFormat/>
    <w:uiPriority w:val="1"/>
    <w:pPr>
      <w:spacing w:before="292"/>
      <w:ind w:left="840"/>
    </w:pPr>
    <w:rPr>
      <w:rFonts w:ascii="Times New Roman" w:hAnsi="Times New Roman" w:eastAsia="Times New Roman" w:cs="Times New Roman"/>
      <w:b/>
      <w:bCs/>
      <w:sz w:val="22"/>
      <w:szCs w:val="22"/>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560" w:hanging="360"/>
    </w:pPr>
    <w:rPr>
      <w:rFonts w:ascii="Times New Roman" w:hAnsi="Times New Roman" w:eastAsia="Times New Roman" w:cs="Times New Roman"/>
      <w:lang w:val="en-US" w:eastAsia="en-US" w:bidi="ar-SA"/>
    </w:rPr>
  </w:style>
  <w:style w:type="paragraph" w:customStyle="1" w:styleId="12">
    <w:name w:val="Table Paragraph"/>
    <w:basedOn w:val="1"/>
    <w:qFormat/>
    <w:uiPriority w:val="1"/>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2021-08-04T08:21:00Z</dcterms:created>
  <dc:creator>admin</dc:creator>
  <cp:lastModifiedBy>sujit sinha</cp:lastModifiedBy>
  <dcterms:modified xsi:type="dcterms:W3CDTF">2021-08-04T10:18:57Z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Microsoft® Word 2013</vt:lpwstr>
  </property>
  <property fmtid="{D5CDD505-2E9C-101B-9397-08002B2CF9AE}" pid="4" name="LastSaved">
    <vt:filetime>2021-08-04T00:00:00Z</vt:filetime>
  </property>
  <property fmtid="{D5CDD505-2E9C-101B-9397-08002B2CF9AE}" pid="5" name="KSOProductBuildVer">
    <vt:lpwstr>1033-11.2.0.10223</vt:lpwstr>
  </property>
</Properties>
</file>