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DCE" w:rsidRPr="009A3729" w:rsidRDefault="00794DCE" w:rsidP="00794DCE">
      <w:pPr>
        <w:pStyle w:val="preambleTWS"/>
        <w:jc w:val="center"/>
        <w:rPr>
          <w:rFonts w:cs="Arial"/>
          <w:i w:val="0"/>
          <w:cs/>
          <w:lang w:bidi="ta-IN"/>
        </w:rPr>
      </w:pPr>
      <w:bookmarkStart w:id="0" w:name="_Toc7784754"/>
      <w:bookmarkStart w:id="1" w:name="_Toc8236495"/>
      <w:bookmarkStart w:id="2" w:name="_Hlk8297680"/>
    </w:p>
    <w:p w:rsidR="00794DCE" w:rsidRPr="009C6846" w:rsidRDefault="00794DCE" w:rsidP="00794DCE">
      <w:pPr>
        <w:pStyle w:val="preambleTWS"/>
        <w:rPr>
          <w:rFonts w:cs="Arial"/>
        </w:rPr>
      </w:pPr>
    </w:p>
    <w:p w:rsidR="00794DCE" w:rsidRPr="009C6846" w:rsidRDefault="00794DCE" w:rsidP="00794DCE">
      <w:pPr>
        <w:pStyle w:val="preambleTWS"/>
        <w:rPr>
          <w:rFonts w:cs="Arial"/>
        </w:rPr>
      </w:pPr>
      <w:bookmarkStart w:id="3" w:name="_Hlk8305085"/>
    </w:p>
    <w:p w:rsidR="00794DCE" w:rsidRPr="009C6846" w:rsidRDefault="00794DCE" w:rsidP="00794DCE">
      <w:pPr>
        <w:pStyle w:val="preambleTWS"/>
        <w:rPr>
          <w:rFonts w:cs="Arial"/>
        </w:rPr>
      </w:pPr>
    </w:p>
    <w:p w:rsidR="00794DCE" w:rsidRPr="009C6846" w:rsidRDefault="00794DCE" w:rsidP="00794DCE">
      <w:pPr>
        <w:pStyle w:val="preambleTWS"/>
        <w:rPr>
          <w:rFonts w:cs="Arial"/>
        </w:rPr>
      </w:pPr>
    </w:p>
    <w:p w:rsidR="00794DCE" w:rsidRPr="009C6846" w:rsidRDefault="00794DCE" w:rsidP="00794DCE">
      <w:pPr>
        <w:pStyle w:val="preambleTWS"/>
        <w:rPr>
          <w:rFonts w:cs="Arial"/>
        </w:rPr>
      </w:pPr>
    </w:p>
    <w:p w:rsidR="00794DCE" w:rsidRPr="009C6846" w:rsidRDefault="00794DCE" w:rsidP="00794DCE">
      <w:pPr>
        <w:pStyle w:val="preambleTWS"/>
        <w:rPr>
          <w:rFonts w:cs="Arial"/>
        </w:rPr>
      </w:pPr>
    </w:p>
    <w:p w:rsidR="00794DCE" w:rsidRPr="009C6846" w:rsidRDefault="00794DCE" w:rsidP="00794DCE">
      <w:pPr>
        <w:jc w:val="right"/>
        <w:rPr>
          <w:rFonts w:ascii="Arial" w:hAnsi="Arial" w:cs="Arial"/>
          <w:b/>
          <w:i/>
          <w:sz w:val="20"/>
        </w:rPr>
      </w:pPr>
    </w:p>
    <w:p w:rsidR="00794DCE" w:rsidRPr="009C6846" w:rsidRDefault="00794DCE" w:rsidP="00794DCE">
      <w:pPr>
        <w:jc w:val="right"/>
        <w:rPr>
          <w:rFonts w:ascii="Arial" w:hAnsi="Arial" w:cs="Arial"/>
          <w:b/>
          <w:i/>
          <w:sz w:val="20"/>
        </w:rPr>
      </w:pPr>
    </w:p>
    <w:p w:rsidR="00794DCE" w:rsidRPr="009C6846" w:rsidRDefault="00794DCE" w:rsidP="00794DCE">
      <w:pPr>
        <w:jc w:val="right"/>
        <w:rPr>
          <w:rFonts w:ascii="Arial" w:hAnsi="Arial" w:cs="Arial"/>
          <w:b/>
          <w:i/>
          <w:sz w:val="20"/>
        </w:rPr>
      </w:pPr>
    </w:p>
    <w:p w:rsidR="00794DCE" w:rsidRDefault="00794DCE" w:rsidP="00794DCE">
      <w:pPr>
        <w:jc w:val="right"/>
        <w:rPr>
          <w:rFonts w:ascii="Arial" w:hAnsi="Arial" w:cs="Arial"/>
          <w:b/>
          <w:sz w:val="36"/>
        </w:rPr>
      </w:pPr>
    </w:p>
    <w:p w:rsidR="00794DCE" w:rsidRDefault="00794DCE" w:rsidP="00794DCE">
      <w:pPr>
        <w:jc w:val="right"/>
        <w:rPr>
          <w:rFonts w:ascii="Arial" w:hAnsi="Arial" w:cs="Arial"/>
          <w:b/>
          <w:sz w:val="36"/>
        </w:rPr>
      </w:pPr>
    </w:p>
    <w:p w:rsidR="00794DCE" w:rsidRDefault="00794DCE" w:rsidP="00794DCE">
      <w:pPr>
        <w:jc w:val="right"/>
        <w:rPr>
          <w:rFonts w:ascii="Arial" w:hAnsi="Arial" w:cs="Arial"/>
          <w:b/>
          <w:sz w:val="36"/>
        </w:rPr>
      </w:pPr>
    </w:p>
    <w:p w:rsidR="00794DCE" w:rsidRPr="009C6846" w:rsidRDefault="00794DCE" w:rsidP="00794DCE">
      <w:pPr>
        <w:jc w:val="right"/>
        <w:rPr>
          <w:rFonts w:ascii="Arial" w:hAnsi="Arial" w:cs="Arial"/>
          <w:b/>
          <w:sz w:val="36"/>
        </w:rPr>
      </w:pPr>
    </w:p>
    <w:p w:rsidR="00794DCE" w:rsidRPr="009C6846" w:rsidRDefault="00794DCE" w:rsidP="00794DCE">
      <w:pPr>
        <w:jc w:val="right"/>
        <w:rPr>
          <w:rFonts w:ascii="Arial" w:hAnsi="Arial" w:cs="Arial"/>
          <w:b/>
          <w:sz w:val="36"/>
        </w:rPr>
      </w:pPr>
    </w:p>
    <w:p w:rsidR="00794DCE" w:rsidRPr="009C6846" w:rsidRDefault="00794DCE" w:rsidP="00794DCE">
      <w:pPr>
        <w:jc w:val="right"/>
        <w:rPr>
          <w:rFonts w:ascii="Arial" w:hAnsi="Arial" w:cs="Arial"/>
          <w:b/>
          <w:sz w:val="36"/>
        </w:rPr>
      </w:pPr>
      <w:r w:rsidRPr="009C6846">
        <w:rPr>
          <w:rFonts w:ascii="Arial" w:hAnsi="Arial" w:cs="Arial"/>
          <w:b/>
          <w:sz w:val="36"/>
        </w:rPr>
        <w:t>Application Information Document - AID</w:t>
      </w:r>
    </w:p>
    <w:p w:rsidR="00794DCE" w:rsidRPr="009C6846" w:rsidRDefault="00794DCE" w:rsidP="00794DCE">
      <w:pPr>
        <w:jc w:val="right"/>
        <w:rPr>
          <w:rFonts w:ascii="Arial" w:hAnsi="Arial" w:cs="Arial"/>
          <w:b/>
          <w:sz w:val="44"/>
        </w:rPr>
      </w:pPr>
    </w:p>
    <w:p w:rsidR="00794DCE" w:rsidRPr="00794E50" w:rsidRDefault="00794DCE" w:rsidP="00794DCE">
      <w:pPr>
        <w:jc w:val="right"/>
        <w:rPr>
          <w:rFonts w:ascii="Arial" w:hAnsi="Arial" w:cs="Arial"/>
          <w:b/>
          <w:bCs/>
          <w:sz w:val="48"/>
          <w:szCs w:val="48"/>
          <w:lang w:val="fr-FR"/>
        </w:rPr>
      </w:pPr>
      <w:r>
        <w:rPr>
          <w:b/>
          <w:bCs/>
          <w:sz w:val="48"/>
          <w:szCs w:val="48"/>
          <w:lang w:val="fr-FR"/>
        </w:rPr>
        <w:t xml:space="preserve">                              </w:t>
      </w:r>
      <w:r w:rsidRPr="00794E50">
        <w:rPr>
          <w:rFonts w:ascii="Arial" w:hAnsi="Arial" w:cs="Arial"/>
          <w:b/>
          <w:bCs/>
          <w:sz w:val="48"/>
          <w:szCs w:val="48"/>
          <w:lang w:val="fr-FR"/>
        </w:rPr>
        <w:t>MA’ADEN AMS Support</w:t>
      </w:r>
    </w:p>
    <w:p w:rsidR="00794DCE" w:rsidRPr="00794E50" w:rsidRDefault="00794DCE" w:rsidP="00794DCE">
      <w:pPr>
        <w:jc w:val="right"/>
        <w:rPr>
          <w:rFonts w:ascii="Arial" w:hAnsi="Arial" w:cs="Arial"/>
          <w:b/>
          <w:bCs/>
          <w:sz w:val="40"/>
          <w:szCs w:val="40"/>
          <w:lang w:val="fr-FR"/>
        </w:rPr>
      </w:pPr>
      <w:r w:rsidRPr="00794E50">
        <w:rPr>
          <w:rFonts w:ascii="Arial" w:hAnsi="Arial" w:cs="Arial"/>
          <w:b/>
          <w:bCs/>
          <w:sz w:val="40"/>
          <w:szCs w:val="40"/>
          <w:lang w:val="fr-FR"/>
        </w:rPr>
        <w:t xml:space="preserve">                                 Oracle Applications : DBA</w:t>
      </w:r>
    </w:p>
    <w:p w:rsidR="00794DCE" w:rsidRPr="00841B89" w:rsidRDefault="00794DCE" w:rsidP="00794DCE">
      <w:pPr>
        <w:jc w:val="right"/>
        <w:rPr>
          <w:rFonts w:ascii="Arial" w:hAnsi="Arial" w:cs="Arial"/>
          <w:bCs/>
          <w:sz w:val="28"/>
          <w:szCs w:val="28"/>
          <w:lang w:val="fr-FR"/>
        </w:rPr>
      </w:pPr>
      <w:r w:rsidRPr="00794E50">
        <w:rPr>
          <w:rFonts w:ascii="Arial" w:hAnsi="Arial" w:cs="Arial"/>
          <w:b/>
          <w:bCs/>
          <w:sz w:val="48"/>
          <w:szCs w:val="48"/>
          <w:lang w:val="fr-FR"/>
        </w:rPr>
        <w:t xml:space="preserve">                                                 </w:t>
      </w:r>
      <w:r w:rsidRPr="00841B89">
        <w:rPr>
          <w:rFonts w:ascii="Arial" w:hAnsi="Arial" w:cs="Arial"/>
          <w:bCs/>
          <w:sz w:val="28"/>
          <w:szCs w:val="28"/>
          <w:lang w:val="fr-FR"/>
        </w:rPr>
        <w:t>Version : 1.0</w:t>
      </w:r>
    </w:p>
    <w:p w:rsidR="00794DCE" w:rsidRDefault="00794DCE" w:rsidP="00794DCE">
      <w:pPr>
        <w:jc w:val="center"/>
        <w:rPr>
          <w:b/>
          <w:bCs/>
          <w:sz w:val="48"/>
          <w:szCs w:val="48"/>
          <w:lang w:val="fr-FR"/>
        </w:rPr>
      </w:pPr>
    </w:p>
    <w:p w:rsidR="00794DCE" w:rsidRDefault="00794DCE" w:rsidP="00794DCE">
      <w:pPr>
        <w:jc w:val="right"/>
        <w:rPr>
          <w:rFonts w:ascii="Arial" w:hAnsi="Arial" w:cs="Arial"/>
          <w:color w:val="0000FF"/>
        </w:rPr>
      </w:pPr>
    </w:p>
    <w:p w:rsidR="00794DCE" w:rsidRDefault="00794DCE" w:rsidP="00794DCE">
      <w:pPr>
        <w:jc w:val="right"/>
        <w:rPr>
          <w:rFonts w:ascii="Arial" w:hAnsi="Arial" w:cs="Arial"/>
          <w:color w:val="0000FF"/>
        </w:rPr>
      </w:pPr>
    </w:p>
    <w:p w:rsidR="00794DCE" w:rsidRDefault="00794DCE" w:rsidP="00794DCE">
      <w:pPr>
        <w:jc w:val="right"/>
        <w:rPr>
          <w:rFonts w:ascii="Arial" w:hAnsi="Arial" w:cs="Arial"/>
          <w:color w:val="0000FF"/>
        </w:rPr>
      </w:pPr>
    </w:p>
    <w:p w:rsidR="00794DCE" w:rsidRPr="009C6846" w:rsidRDefault="00794DCE" w:rsidP="00794DCE">
      <w:pPr>
        <w:jc w:val="right"/>
        <w:rPr>
          <w:rFonts w:ascii="Arial" w:hAnsi="Arial" w:cs="Arial"/>
          <w:color w:val="0000FF"/>
        </w:rPr>
      </w:pPr>
    </w:p>
    <w:p w:rsidR="00794DCE" w:rsidRPr="009C6846" w:rsidRDefault="00794DCE" w:rsidP="00794DCE">
      <w:pPr>
        <w:jc w:val="right"/>
        <w:rPr>
          <w:rFonts w:ascii="Arial" w:hAnsi="Arial" w:cs="Arial"/>
          <w:b/>
          <w:sz w:val="44"/>
        </w:rPr>
      </w:pPr>
    </w:p>
    <w:p w:rsidR="00794DCE" w:rsidRPr="009C6846" w:rsidRDefault="00794DCE" w:rsidP="00794DCE">
      <w:pPr>
        <w:rPr>
          <w:rFonts w:ascii="Arial" w:hAnsi="Arial" w:cs="Arial"/>
        </w:rPr>
        <w:sectPr w:rsidR="00794DCE" w:rsidRPr="009C6846" w:rsidSect="007566EB">
          <w:headerReference w:type="default" r:id="rId8"/>
          <w:footerReference w:type="default" r:id="rId9"/>
          <w:pgSz w:w="11906" w:h="16838" w:code="9"/>
          <w:pgMar w:top="1440" w:right="1440" w:bottom="1440" w:left="1440" w:header="720" w:footer="720" w:gutter="0"/>
          <w:cols w:space="720"/>
          <w:docGrid w:linePitch="600" w:charSpace="32768"/>
        </w:sectPr>
      </w:pPr>
    </w:p>
    <w:p w:rsidR="00794DCE" w:rsidRPr="009C6846" w:rsidRDefault="00794DCE" w:rsidP="00794DCE">
      <w:pPr>
        <w:jc w:val="center"/>
        <w:rPr>
          <w:rFonts w:ascii="Arial" w:hAnsi="Arial" w:cs="Arial"/>
          <w:b/>
          <w:bCs/>
          <w:sz w:val="32"/>
          <w:szCs w:val="32"/>
          <w:lang w:val="en-GB"/>
        </w:rPr>
      </w:pPr>
      <w:r w:rsidRPr="009C6846">
        <w:rPr>
          <w:rFonts w:ascii="Arial" w:hAnsi="Arial" w:cs="Arial"/>
          <w:b/>
          <w:bCs/>
          <w:sz w:val="32"/>
          <w:szCs w:val="32"/>
          <w:lang w:val="en-GB"/>
        </w:rPr>
        <w:lastRenderedPageBreak/>
        <w:t>Application Information Document (AID)</w:t>
      </w:r>
    </w:p>
    <w:tbl>
      <w:tblPr>
        <w:tblW w:w="0" w:type="auto"/>
        <w:tblInd w:w="-35" w:type="dxa"/>
        <w:tblLayout w:type="fixed"/>
        <w:tblLook w:val="0000" w:firstRow="0" w:lastRow="0" w:firstColumn="0" w:lastColumn="0" w:noHBand="0" w:noVBand="0"/>
      </w:tblPr>
      <w:tblGrid>
        <w:gridCol w:w="9315"/>
      </w:tblGrid>
      <w:tr w:rsidR="00794DCE" w:rsidRPr="009C6846" w:rsidTr="007566EB">
        <w:trPr>
          <w:trHeight w:hRule="exact" w:val="23"/>
        </w:trPr>
        <w:tc>
          <w:tcPr>
            <w:tcW w:w="9315" w:type="dxa"/>
            <w:tcBorders>
              <w:top w:val="single" w:sz="8" w:space="0" w:color="000000"/>
              <w:left w:val="single" w:sz="8" w:space="0" w:color="000000"/>
              <w:bottom w:val="single" w:sz="8" w:space="0" w:color="000000"/>
              <w:right w:val="single" w:sz="8" w:space="0" w:color="000000"/>
            </w:tcBorders>
            <w:shd w:val="clear" w:color="auto" w:fill="auto"/>
          </w:tcPr>
          <w:p w:rsidR="00794DCE" w:rsidRPr="009C6846" w:rsidRDefault="00794DCE" w:rsidP="007566EB">
            <w:pPr>
              <w:snapToGrid w:val="0"/>
              <w:spacing w:line="360" w:lineRule="auto"/>
              <w:jc w:val="both"/>
              <w:rPr>
                <w:rFonts w:ascii="Arial" w:hAnsi="Arial" w:cs="Arial"/>
                <w:b/>
                <w:bCs/>
                <w:sz w:val="20"/>
                <w:lang w:val="en-GB"/>
              </w:rPr>
            </w:pPr>
          </w:p>
        </w:tc>
      </w:tr>
    </w:tbl>
    <w:p w:rsidR="00794DCE" w:rsidRPr="009C6846" w:rsidRDefault="00794DCE" w:rsidP="00794DCE">
      <w:pPr>
        <w:pStyle w:val="Caption"/>
        <w:spacing w:line="360" w:lineRule="auto"/>
        <w:jc w:val="both"/>
        <w:rPr>
          <w:sz w:val="20"/>
          <w:lang w:val="en-GB"/>
        </w:rPr>
      </w:pP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r>
      <w:r w:rsidRPr="009C6846">
        <w:rPr>
          <w:sz w:val="20"/>
          <w:szCs w:val="20"/>
          <w:lang w:val="en-GB"/>
        </w:rPr>
        <w:tab/>
        <w:t xml:space="preserve">   </w:t>
      </w:r>
    </w:p>
    <w:p w:rsidR="00794DCE" w:rsidRPr="009C6846" w:rsidRDefault="00794DCE" w:rsidP="00794DCE">
      <w:pPr>
        <w:tabs>
          <w:tab w:val="left" w:pos="720"/>
        </w:tabs>
        <w:autoSpaceDE w:val="0"/>
        <w:jc w:val="both"/>
        <w:rPr>
          <w:rFonts w:ascii="Arial" w:hAnsi="Arial" w:cs="Arial"/>
          <w:sz w:val="22"/>
          <w:szCs w:val="22"/>
        </w:rPr>
      </w:pPr>
      <w:r w:rsidRPr="009C6846">
        <w:rPr>
          <w:rFonts w:ascii="Arial" w:hAnsi="Arial" w:cs="Arial"/>
          <w:sz w:val="22"/>
          <w:szCs w:val="22"/>
          <w:lang w:val="en-GB"/>
        </w:rPr>
        <w:t>Soft copy maintained in &lt;Client&gt; shared folder is the controlled master copy of this document.  It is uncontrolled when printed or copied.</w:t>
      </w:r>
    </w:p>
    <w:p w:rsidR="00794DCE" w:rsidRPr="009C6846" w:rsidRDefault="00794DCE" w:rsidP="00794DCE">
      <w:pPr>
        <w:tabs>
          <w:tab w:val="left" w:pos="720"/>
        </w:tabs>
        <w:autoSpaceDE w:val="0"/>
        <w:spacing w:line="360" w:lineRule="auto"/>
        <w:jc w:val="both"/>
        <w:rPr>
          <w:rFonts w:ascii="Arial" w:hAnsi="Arial" w:cs="Arial"/>
          <w:sz w:val="22"/>
          <w:szCs w:val="22"/>
        </w:rPr>
      </w:pPr>
    </w:p>
    <w:p w:rsidR="00794DCE" w:rsidRPr="009C6846" w:rsidRDefault="00794DCE" w:rsidP="00794DCE">
      <w:pPr>
        <w:tabs>
          <w:tab w:val="left" w:pos="720"/>
        </w:tabs>
        <w:autoSpaceDE w:val="0"/>
        <w:spacing w:line="360" w:lineRule="auto"/>
        <w:jc w:val="both"/>
        <w:rPr>
          <w:rFonts w:ascii="Arial" w:hAnsi="Arial" w:cs="Arial"/>
          <w:sz w:val="22"/>
          <w:szCs w:val="22"/>
          <w:lang w:val="pt-BR"/>
        </w:rPr>
      </w:pPr>
      <w:r w:rsidRPr="009C6846">
        <w:rPr>
          <w:rFonts w:ascii="Arial" w:hAnsi="Arial" w:cs="Arial"/>
          <w:sz w:val="22"/>
          <w:szCs w:val="22"/>
        </w:rPr>
        <w:t>Repository Path:</w:t>
      </w:r>
      <w:r w:rsidRPr="009C6846">
        <w:rPr>
          <w:rFonts w:ascii="Arial" w:hAnsi="Arial" w:cs="Arial"/>
          <w:sz w:val="22"/>
          <w:szCs w:val="22"/>
        </w:rPr>
        <w:tab/>
      </w:r>
      <w:r w:rsidRPr="00F97807">
        <w:rPr>
          <w:rFonts w:ascii="Arial" w:hAnsi="Arial" w:cs="Arial"/>
          <w:color w:val="0000FF"/>
          <w:sz w:val="22"/>
          <w:szCs w:val="22"/>
        </w:rPr>
        <w:t>https://ibm.ent.box.com/folder/67986190670</w:t>
      </w:r>
    </w:p>
    <w:p w:rsidR="00794DCE" w:rsidRPr="009C6846" w:rsidRDefault="00794DCE" w:rsidP="00794DCE">
      <w:pPr>
        <w:jc w:val="center"/>
        <w:outlineLvl w:val="0"/>
        <w:rPr>
          <w:rFonts w:ascii="Arial" w:hAnsi="Arial" w:cs="Arial"/>
          <w:b/>
        </w:rPr>
      </w:pPr>
    </w:p>
    <w:p w:rsidR="00794DCE" w:rsidRPr="009C6846" w:rsidRDefault="00794DCE" w:rsidP="00794DCE">
      <w:pPr>
        <w:rPr>
          <w:rFonts w:ascii="Arial" w:hAnsi="Arial" w:cs="Arial"/>
          <w:b/>
        </w:rPr>
      </w:pPr>
      <w:r w:rsidRPr="009C6846">
        <w:rPr>
          <w:rFonts w:ascii="Arial" w:hAnsi="Arial" w:cs="Arial"/>
          <w:b/>
        </w:rPr>
        <w:tab/>
        <w:t>Authors</w:t>
      </w:r>
    </w:p>
    <w:p w:rsidR="00794DCE" w:rsidRPr="009C6846" w:rsidRDefault="00794DCE" w:rsidP="00794DCE">
      <w:pPr>
        <w:rPr>
          <w:rFonts w:ascii="Arial" w:hAnsi="Arial" w:cs="Arial"/>
          <w:b/>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3420"/>
      </w:tblGrid>
      <w:tr w:rsidR="00794DCE" w:rsidRPr="009C6846" w:rsidTr="007566EB">
        <w:tc>
          <w:tcPr>
            <w:tcW w:w="2970" w:type="dxa"/>
            <w:shd w:val="pct15" w:color="auto" w:fill="FFFFFF"/>
          </w:tcPr>
          <w:p w:rsidR="00794DCE" w:rsidRPr="009C6846" w:rsidRDefault="00794DCE" w:rsidP="007566EB">
            <w:pPr>
              <w:rPr>
                <w:rFonts w:ascii="Arial" w:hAnsi="Arial" w:cs="Arial"/>
                <w:b/>
              </w:rPr>
            </w:pPr>
            <w:r w:rsidRPr="009C6846">
              <w:rPr>
                <w:rFonts w:ascii="Arial" w:hAnsi="Arial" w:cs="Arial"/>
                <w:b/>
              </w:rPr>
              <w:t>Role</w:t>
            </w:r>
          </w:p>
        </w:tc>
        <w:tc>
          <w:tcPr>
            <w:tcW w:w="3420" w:type="dxa"/>
            <w:shd w:val="pct15" w:color="auto" w:fill="FFFFFF"/>
          </w:tcPr>
          <w:p w:rsidR="00794DCE" w:rsidRPr="009C6846" w:rsidRDefault="00794DCE" w:rsidP="007566EB">
            <w:pPr>
              <w:rPr>
                <w:rFonts w:ascii="Arial" w:hAnsi="Arial" w:cs="Arial"/>
                <w:b/>
              </w:rPr>
            </w:pPr>
            <w:r w:rsidRPr="009C6846">
              <w:rPr>
                <w:rFonts w:ascii="Arial" w:hAnsi="Arial" w:cs="Arial"/>
                <w:b/>
              </w:rPr>
              <w:t>Name</w:t>
            </w:r>
          </w:p>
        </w:tc>
      </w:tr>
      <w:tr w:rsidR="00794DCE" w:rsidRPr="009C6846" w:rsidTr="007566EB">
        <w:tc>
          <w:tcPr>
            <w:tcW w:w="2970" w:type="dxa"/>
          </w:tcPr>
          <w:p w:rsidR="00794DCE" w:rsidRPr="009C6846" w:rsidRDefault="00794DCE" w:rsidP="007566EB">
            <w:pPr>
              <w:rPr>
                <w:rFonts w:ascii="Arial" w:hAnsi="Arial" w:cs="Arial"/>
                <w:color w:val="0000FF"/>
                <w:sz w:val="22"/>
                <w:szCs w:val="22"/>
              </w:rPr>
            </w:pPr>
            <w:r>
              <w:rPr>
                <w:rFonts w:ascii="Arial" w:hAnsi="Arial" w:cs="Arial"/>
                <w:color w:val="0000FF"/>
                <w:sz w:val="22"/>
                <w:szCs w:val="22"/>
              </w:rPr>
              <w:t>Oracle Apps DBA</w:t>
            </w:r>
          </w:p>
        </w:tc>
        <w:tc>
          <w:tcPr>
            <w:tcW w:w="3420" w:type="dxa"/>
          </w:tcPr>
          <w:p w:rsidR="00794DCE" w:rsidRPr="009C6846" w:rsidRDefault="00794DCE" w:rsidP="007566EB">
            <w:pPr>
              <w:rPr>
                <w:rFonts w:ascii="Arial" w:hAnsi="Arial" w:cs="Arial"/>
              </w:rPr>
            </w:pPr>
            <w:r>
              <w:rPr>
                <w:rFonts w:ascii="Arial" w:hAnsi="Arial" w:cs="Arial"/>
              </w:rPr>
              <w:t>Lisin E K, Tridibesh Roy</w:t>
            </w:r>
          </w:p>
        </w:tc>
      </w:tr>
    </w:tbl>
    <w:p w:rsidR="00794DCE" w:rsidRPr="009C6846" w:rsidRDefault="00794DCE" w:rsidP="00794DCE">
      <w:pPr>
        <w:ind w:firstLine="720"/>
        <w:rPr>
          <w:rFonts w:ascii="Arial" w:hAnsi="Arial" w:cs="Arial"/>
          <w:b/>
        </w:rPr>
      </w:pPr>
    </w:p>
    <w:p w:rsidR="00794DCE" w:rsidRPr="009C6846" w:rsidRDefault="00794DCE" w:rsidP="00794DCE">
      <w:pPr>
        <w:ind w:firstLine="720"/>
        <w:rPr>
          <w:rFonts w:ascii="Arial" w:hAnsi="Arial" w:cs="Arial"/>
          <w:b/>
        </w:rPr>
      </w:pPr>
      <w:r w:rsidRPr="009C6846">
        <w:rPr>
          <w:rFonts w:ascii="Arial" w:hAnsi="Arial" w:cs="Arial"/>
          <w:b/>
        </w:rPr>
        <w:t>Reviewers</w:t>
      </w:r>
    </w:p>
    <w:p w:rsidR="00794DCE" w:rsidRPr="009C6846" w:rsidRDefault="00794DCE" w:rsidP="00794DCE">
      <w:pPr>
        <w:ind w:firstLine="720"/>
        <w:rPr>
          <w:rFonts w:ascii="Arial" w:hAnsi="Arial" w:cs="Arial"/>
          <w:b/>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3420"/>
      </w:tblGrid>
      <w:tr w:rsidR="00794DCE" w:rsidRPr="009C6846" w:rsidTr="007566EB">
        <w:tc>
          <w:tcPr>
            <w:tcW w:w="2970" w:type="dxa"/>
            <w:shd w:val="pct15" w:color="auto" w:fill="FFFFFF"/>
          </w:tcPr>
          <w:p w:rsidR="00794DCE" w:rsidRPr="009C6846" w:rsidRDefault="00794DCE" w:rsidP="007566EB">
            <w:pPr>
              <w:rPr>
                <w:rFonts w:ascii="Arial" w:hAnsi="Arial" w:cs="Arial"/>
                <w:b/>
              </w:rPr>
            </w:pPr>
            <w:r w:rsidRPr="009C6846">
              <w:rPr>
                <w:rFonts w:ascii="Arial" w:hAnsi="Arial" w:cs="Arial"/>
                <w:b/>
              </w:rPr>
              <w:t>Role</w:t>
            </w:r>
          </w:p>
        </w:tc>
        <w:tc>
          <w:tcPr>
            <w:tcW w:w="3420" w:type="dxa"/>
            <w:shd w:val="pct15" w:color="auto" w:fill="FFFFFF"/>
          </w:tcPr>
          <w:p w:rsidR="00794DCE" w:rsidRPr="009C6846" w:rsidRDefault="00794DCE" w:rsidP="007566EB">
            <w:pPr>
              <w:rPr>
                <w:rFonts w:ascii="Arial" w:hAnsi="Arial" w:cs="Arial"/>
                <w:b/>
              </w:rPr>
            </w:pPr>
            <w:r w:rsidRPr="009C6846">
              <w:rPr>
                <w:rFonts w:ascii="Arial" w:hAnsi="Arial" w:cs="Arial"/>
                <w:b/>
              </w:rPr>
              <w:t>Name</w:t>
            </w: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Senior Delivery Manager</w:t>
            </w:r>
          </w:p>
        </w:tc>
        <w:tc>
          <w:tcPr>
            <w:tcW w:w="3420" w:type="dxa"/>
          </w:tcPr>
          <w:p w:rsidR="00794DCE" w:rsidRPr="009C6846" w:rsidRDefault="00794DCE" w:rsidP="007566EB">
            <w:pPr>
              <w:rPr>
                <w:rFonts w:ascii="Arial" w:hAnsi="Arial" w:cs="Arial"/>
              </w:rPr>
            </w:pP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Application Support Lead</w:t>
            </w:r>
          </w:p>
        </w:tc>
        <w:tc>
          <w:tcPr>
            <w:tcW w:w="3420" w:type="dxa"/>
          </w:tcPr>
          <w:p w:rsidR="00794DCE" w:rsidRPr="009C6846" w:rsidRDefault="00794DCE" w:rsidP="007566EB">
            <w:pPr>
              <w:pStyle w:val="FootnoteText"/>
              <w:ind w:left="0"/>
              <w:rPr>
                <w:rFonts w:ascii="Arial" w:hAnsi="Arial" w:cs="Arial"/>
              </w:rPr>
            </w:pPr>
          </w:p>
        </w:tc>
      </w:tr>
    </w:tbl>
    <w:p w:rsidR="00794DCE" w:rsidRPr="009C6846" w:rsidRDefault="00794DCE" w:rsidP="00794DCE">
      <w:pPr>
        <w:ind w:firstLine="720"/>
        <w:rPr>
          <w:rFonts w:ascii="Arial" w:hAnsi="Arial" w:cs="Arial"/>
          <w:b/>
        </w:rPr>
      </w:pPr>
    </w:p>
    <w:p w:rsidR="00794DCE" w:rsidRPr="009C6846" w:rsidRDefault="00794DCE" w:rsidP="00794DCE">
      <w:pPr>
        <w:ind w:firstLine="720"/>
        <w:rPr>
          <w:rFonts w:ascii="Arial" w:hAnsi="Arial" w:cs="Arial"/>
          <w:b/>
        </w:rPr>
      </w:pPr>
      <w:r w:rsidRPr="009C6846">
        <w:rPr>
          <w:rFonts w:ascii="Arial" w:hAnsi="Arial" w:cs="Arial"/>
          <w:b/>
        </w:rPr>
        <w:t>Transition Manager</w:t>
      </w:r>
    </w:p>
    <w:p w:rsidR="00794DCE" w:rsidRPr="009C6846" w:rsidRDefault="00794DCE" w:rsidP="00794DCE">
      <w:pPr>
        <w:ind w:firstLine="720"/>
        <w:rPr>
          <w:rFonts w:ascii="Arial" w:hAnsi="Arial" w:cs="Arial"/>
          <w:b/>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3420"/>
      </w:tblGrid>
      <w:tr w:rsidR="00794DCE" w:rsidRPr="009C6846" w:rsidTr="007566EB">
        <w:tc>
          <w:tcPr>
            <w:tcW w:w="2970" w:type="dxa"/>
            <w:shd w:val="pct15" w:color="auto" w:fill="FFFFFF"/>
          </w:tcPr>
          <w:p w:rsidR="00794DCE" w:rsidRPr="009C6846" w:rsidRDefault="00794DCE" w:rsidP="007566EB">
            <w:pPr>
              <w:rPr>
                <w:rFonts w:ascii="Arial" w:hAnsi="Arial" w:cs="Arial"/>
                <w:b/>
              </w:rPr>
            </w:pPr>
            <w:r w:rsidRPr="009C6846">
              <w:rPr>
                <w:rFonts w:ascii="Arial" w:hAnsi="Arial" w:cs="Arial"/>
                <w:b/>
              </w:rPr>
              <w:t>Role</w:t>
            </w:r>
          </w:p>
        </w:tc>
        <w:tc>
          <w:tcPr>
            <w:tcW w:w="3420" w:type="dxa"/>
            <w:shd w:val="pct15" w:color="auto" w:fill="FFFFFF"/>
          </w:tcPr>
          <w:p w:rsidR="00794DCE" w:rsidRPr="009C6846" w:rsidRDefault="00794DCE" w:rsidP="007566EB">
            <w:pPr>
              <w:rPr>
                <w:rFonts w:ascii="Arial" w:hAnsi="Arial" w:cs="Arial"/>
                <w:b/>
              </w:rPr>
            </w:pPr>
            <w:r w:rsidRPr="009C6846">
              <w:rPr>
                <w:rFonts w:ascii="Arial" w:hAnsi="Arial" w:cs="Arial"/>
                <w:b/>
              </w:rPr>
              <w:t>Name</w:t>
            </w: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IBM Transition manager</w:t>
            </w:r>
          </w:p>
        </w:tc>
        <w:tc>
          <w:tcPr>
            <w:tcW w:w="3420" w:type="dxa"/>
          </w:tcPr>
          <w:p w:rsidR="00794DCE" w:rsidRPr="009C6846" w:rsidRDefault="00794DCE" w:rsidP="007566EB">
            <w:pPr>
              <w:rPr>
                <w:rFonts w:ascii="Arial" w:hAnsi="Arial" w:cs="Arial"/>
              </w:rPr>
            </w:pP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Ma’aden Transition SPOC</w:t>
            </w:r>
          </w:p>
        </w:tc>
        <w:tc>
          <w:tcPr>
            <w:tcW w:w="3420" w:type="dxa"/>
          </w:tcPr>
          <w:p w:rsidR="00794DCE" w:rsidRPr="009C6846" w:rsidRDefault="00794DCE" w:rsidP="007566EB">
            <w:pPr>
              <w:pStyle w:val="FootnoteText"/>
              <w:ind w:left="0"/>
              <w:rPr>
                <w:rFonts w:ascii="Arial" w:hAnsi="Arial" w:cs="Arial"/>
              </w:rPr>
            </w:pPr>
          </w:p>
        </w:tc>
      </w:tr>
    </w:tbl>
    <w:p w:rsidR="00794DCE" w:rsidRPr="009C6846" w:rsidRDefault="00794DCE" w:rsidP="00794DCE">
      <w:pPr>
        <w:rPr>
          <w:rFonts w:ascii="Arial" w:hAnsi="Arial" w:cs="Arial"/>
          <w:color w:val="0000FF"/>
          <w:szCs w:val="24"/>
        </w:rPr>
      </w:pPr>
    </w:p>
    <w:p w:rsidR="00794DCE" w:rsidRPr="009C6846" w:rsidRDefault="00794DCE" w:rsidP="00794DCE">
      <w:pPr>
        <w:ind w:firstLine="720"/>
        <w:rPr>
          <w:rFonts w:ascii="Arial" w:hAnsi="Arial" w:cs="Arial"/>
          <w:b/>
        </w:rPr>
      </w:pPr>
      <w:r w:rsidRPr="009C6846">
        <w:rPr>
          <w:rFonts w:ascii="Arial" w:hAnsi="Arial" w:cs="Arial"/>
          <w:b/>
        </w:rPr>
        <w:t>Approver (s)</w:t>
      </w:r>
    </w:p>
    <w:p w:rsidR="00794DCE" w:rsidRPr="009C6846" w:rsidRDefault="00794DCE" w:rsidP="00794DCE">
      <w:pPr>
        <w:ind w:firstLine="720"/>
        <w:rPr>
          <w:rFonts w:ascii="Arial" w:hAnsi="Arial" w:cs="Arial"/>
          <w:b/>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3420"/>
      </w:tblGrid>
      <w:tr w:rsidR="00794DCE" w:rsidRPr="009C6846" w:rsidTr="007566EB">
        <w:tc>
          <w:tcPr>
            <w:tcW w:w="2970" w:type="dxa"/>
            <w:shd w:val="pct15" w:color="auto" w:fill="FFFFFF"/>
          </w:tcPr>
          <w:p w:rsidR="00794DCE" w:rsidRPr="009C6846" w:rsidRDefault="00794DCE" w:rsidP="007566EB">
            <w:pPr>
              <w:rPr>
                <w:rFonts w:ascii="Arial" w:hAnsi="Arial" w:cs="Arial"/>
                <w:b/>
              </w:rPr>
            </w:pPr>
            <w:r w:rsidRPr="009C6846">
              <w:rPr>
                <w:rFonts w:ascii="Arial" w:hAnsi="Arial" w:cs="Arial"/>
                <w:b/>
              </w:rPr>
              <w:t>Role</w:t>
            </w:r>
          </w:p>
        </w:tc>
        <w:tc>
          <w:tcPr>
            <w:tcW w:w="3420" w:type="dxa"/>
            <w:shd w:val="pct15" w:color="auto" w:fill="FFFFFF"/>
          </w:tcPr>
          <w:p w:rsidR="00794DCE" w:rsidRPr="009C6846" w:rsidRDefault="00794DCE" w:rsidP="007566EB">
            <w:pPr>
              <w:rPr>
                <w:rFonts w:ascii="Arial" w:hAnsi="Arial" w:cs="Arial"/>
                <w:b/>
              </w:rPr>
            </w:pPr>
            <w:r w:rsidRPr="009C6846">
              <w:rPr>
                <w:rFonts w:ascii="Arial" w:hAnsi="Arial" w:cs="Arial"/>
                <w:b/>
              </w:rPr>
              <w:t>Name</w:t>
            </w: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IBM SME</w:t>
            </w:r>
          </w:p>
        </w:tc>
        <w:tc>
          <w:tcPr>
            <w:tcW w:w="3420" w:type="dxa"/>
          </w:tcPr>
          <w:p w:rsidR="00794DCE" w:rsidRPr="009C6846" w:rsidRDefault="00794DCE" w:rsidP="007566EB">
            <w:pPr>
              <w:rPr>
                <w:rFonts w:ascii="Arial" w:hAnsi="Arial" w:cs="Arial"/>
              </w:rPr>
            </w:pP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IBM Offshore DPE</w:t>
            </w:r>
          </w:p>
        </w:tc>
        <w:tc>
          <w:tcPr>
            <w:tcW w:w="3420" w:type="dxa"/>
          </w:tcPr>
          <w:p w:rsidR="00794DCE" w:rsidRPr="009C6846" w:rsidRDefault="00794DCE" w:rsidP="007566EB">
            <w:pPr>
              <w:pStyle w:val="FootnoteText"/>
              <w:ind w:left="0"/>
              <w:rPr>
                <w:rFonts w:ascii="Arial" w:hAnsi="Arial" w:cs="Arial"/>
              </w:rPr>
            </w:pPr>
          </w:p>
        </w:tc>
      </w:tr>
      <w:tr w:rsidR="00794DCE" w:rsidRPr="009C6846" w:rsidTr="007566EB">
        <w:tc>
          <w:tcPr>
            <w:tcW w:w="2970" w:type="dxa"/>
          </w:tcPr>
          <w:p w:rsidR="00794DCE" w:rsidRPr="009C6846" w:rsidRDefault="00794DCE" w:rsidP="007566EB">
            <w:pPr>
              <w:rPr>
                <w:rFonts w:ascii="Arial" w:hAnsi="Arial" w:cs="Arial"/>
                <w:sz w:val="22"/>
                <w:szCs w:val="22"/>
              </w:rPr>
            </w:pPr>
            <w:r w:rsidRPr="009C6846">
              <w:rPr>
                <w:rFonts w:ascii="Arial" w:hAnsi="Arial" w:cs="Arial"/>
                <w:sz w:val="22"/>
                <w:szCs w:val="22"/>
              </w:rPr>
              <w:t>Ma’aden Application SPOC</w:t>
            </w:r>
          </w:p>
        </w:tc>
        <w:tc>
          <w:tcPr>
            <w:tcW w:w="3420" w:type="dxa"/>
          </w:tcPr>
          <w:p w:rsidR="00794DCE" w:rsidRPr="009C6846" w:rsidRDefault="00794DCE" w:rsidP="007566EB">
            <w:pPr>
              <w:pStyle w:val="FootnoteText"/>
              <w:ind w:left="0"/>
              <w:rPr>
                <w:rFonts w:ascii="Arial" w:hAnsi="Arial" w:cs="Arial"/>
              </w:rPr>
            </w:pPr>
          </w:p>
        </w:tc>
      </w:tr>
    </w:tbl>
    <w:p w:rsidR="00794DCE" w:rsidRPr="009C6846" w:rsidRDefault="00794DCE" w:rsidP="00794DCE">
      <w:pPr>
        <w:rPr>
          <w:rFonts w:ascii="Arial" w:hAnsi="Arial" w:cs="Arial"/>
          <w:color w:val="0000FF"/>
          <w:szCs w:val="24"/>
        </w:rPr>
      </w:pPr>
    </w:p>
    <w:p w:rsidR="00794DCE" w:rsidRPr="009C6846" w:rsidRDefault="00794DCE" w:rsidP="00794DCE">
      <w:pPr>
        <w:rPr>
          <w:rFonts w:ascii="Arial" w:hAnsi="Arial" w:cs="Arial"/>
          <w:color w:val="0000FF"/>
          <w:szCs w:val="24"/>
        </w:rPr>
      </w:pPr>
    </w:p>
    <w:p w:rsidR="00794DCE" w:rsidRPr="009C6846" w:rsidRDefault="00794DCE" w:rsidP="00794DCE">
      <w:pPr>
        <w:rPr>
          <w:rFonts w:ascii="Arial" w:hAnsi="Arial" w:cs="Arial"/>
          <w:sz w:val="22"/>
          <w:szCs w:val="22"/>
          <w:lang w:val="en-GB"/>
        </w:rPr>
      </w:pPr>
    </w:p>
    <w:p w:rsidR="00794DCE" w:rsidRPr="009C6846" w:rsidRDefault="00794DCE" w:rsidP="00794DCE">
      <w:pPr>
        <w:rPr>
          <w:rFonts w:ascii="Arial" w:hAnsi="Arial" w:cs="Arial"/>
          <w:sz w:val="22"/>
          <w:szCs w:val="22"/>
          <w:lang w:val="en-GB"/>
        </w:rPr>
      </w:pPr>
    </w:p>
    <w:p w:rsidR="00794DCE" w:rsidRPr="009C6846" w:rsidRDefault="00794DCE" w:rsidP="00794DCE">
      <w:pPr>
        <w:rPr>
          <w:rFonts w:ascii="Arial" w:hAnsi="Arial" w:cs="Arial"/>
          <w:sz w:val="22"/>
          <w:szCs w:val="22"/>
          <w:lang w:val="en-GB"/>
        </w:rPr>
      </w:pPr>
    </w:p>
    <w:p w:rsidR="00794DCE" w:rsidRPr="009C6846" w:rsidRDefault="00794DCE" w:rsidP="00794DCE">
      <w:pPr>
        <w:rPr>
          <w:rFonts w:ascii="Arial" w:hAnsi="Arial" w:cs="Arial"/>
          <w:sz w:val="22"/>
          <w:szCs w:val="22"/>
          <w:lang w:val="en-GB"/>
        </w:rPr>
      </w:pPr>
    </w:p>
    <w:p w:rsidR="00794DCE" w:rsidRPr="009C6846" w:rsidRDefault="00794DCE" w:rsidP="00794DCE">
      <w:pPr>
        <w:tabs>
          <w:tab w:val="left" w:pos="960"/>
        </w:tabs>
        <w:rPr>
          <w:rFonts w:ascii="Arial" w:hAnsi="Arial" w:cs="Arial"/>
          <w:sz w:val="22"/>
          <w:szCs w:val="22"/>
          <w:lang w:val="en-GB"/>
        </w:rPr>
      </w:pPr>
      <w:r w:rsidRPr="009C6846">
        <w:rPr>
          <w:rFonts w:ascii="Arial" w:hAnsi="Arial" w:cs="Arial"/>
          <w:sz w:val="22"/>
          <w:szCs w:val="22"/>
          <w:lang w:val="en-GB"/>
        </w:rPr>
        <w:tab/>
      </w:r>
    </w:p>
    <w:p w:rsidR="00794DCE" w:rsidRPr="009C6846" w:rsidRDefault="00794DCE" w:rsidP="00794DCE">
      <w:pPr>
        <w:tabs>
          <w:tab w:val="left" w:pos="900"/>
          <w:tab w:val="left" w:pos="1710"/>
          <w:tab w:val="left" w:pos="4860"/>
        </w:tabs>
        <w:spacing w:line="360" w:lineRule="auto"/>
        <w:ind w:right="1008"/>
        <w:jc w:val="both"/>
        <w:rPr>
          <w:rFonts w:ascii="Arial" w:hAnsi="Arial" w:cs="Arial"/>
          <w:sz w:val="22"/>
          <w:szCs w:val="22"/>
          <w:lang w:val="en-GB"/>
        </w:rPr>
      </w:pPr>
    </w:p>
    <w:p w:rsidR="00794DCE" w:rsidRPr="009C6846" w:rsidRDefault="00794DCE" w:rsidP="00794DCE">
      <w:pPr>
        <w:tabs>
          <w:tab w:val="left" w:pos="900"/>
          <w:tab w:val="left" w:pos="1710"/>
          <w:tab w:val="left" w:pos="4860"/>
        </w:tabs>
        <w:spacing w:line="360" w:lineRule="auto"/>
        <w:ind w:right="1008"/>
        <w:jc w:val="both"/>
        <w:rPr>
          <w:rFonts w:ascii="Arial" w:hAnsi="Arial" w:cs="Arial"/>
          <w:b/>
          <w:bCs/>
          <w:sz w:val="20"/>
          <w:lang w:val="en-GB"/>
        </w:rPr>
      </w:pPr>
      <w:r w:rsidRPr="009C6846">
        <w:rPr>
          <w:rFonts w:ascii="Arial" w:hAnsi="Arial" w:cs="Arial"/>
          <w:sz w:val="22"/>
          <w:szCs w:val="22"/>
          <w:lang w:val="en-GB"/>
        </w:rPr>
        <w:br w:type="page"/>
      </w:r>
      <w:r w:rsidRPr="009C6846">
        <w:rPr>
          <w:rFonts w:ascii="Arial" w:hAnsi="Arial" w:cs="Arial"/>
          <w:b/>
          <w:bCs/>
          <w:sz w:val="20"/>
          <w:lang w:val="en-GB"/>
        </w:rPr>
        <w:lastRenderedPageBreak/>
        <w:tab/>
      </w:r>
      <w:r w:rsidRPr="009C6846">
        <w:rPr>
          <w:rFonts w:ascii="Arial" w:hAnsi="Arial" w:cs="Arial"/>
          <w:b/>
          <w:bCs/>
          <w:sz w:val="20"/>
          <w:lang w:val="en-GB"/>
        </w:rPr>
        <w:tab/>
      </w:r>
    </w:p>
    <w:p w:rsidR="00794DCE" w:rsidRPr="00686649" w:rsidRDefault="00794DCE" w:rsidP="00794DCE">
      <w:pPr>
        <w:rPr>
          <w:rFonts w:ascii="Arial" w:hAnsi="Arial" w:cs="Arial"/>
          <w:b/>
        </w:rPr>
      </w:pPr>
      <w:r w:rsidRPr="00686649">
        <w:rPr>
          <w:rFonts w:ascii="Arial" w:hAnsi="Arial" w:cs="Arial"/>
          <w:b/>
        </w:rPr>
        <w:t>Revision History</w:t>
      </w:r>
    </w:p>
    <w:p w:rsidR="00794DCE" w:rsidRPr="009C6846" w:rsidRDefault="00794DCE" w:rsidP="00794DCE">
      <w:pPr>
        <w:tabs>
          <w:tab w:val="left" w:pos="720"/>
        </w:tabs>
        <w:autoSpaceDE w:val="0"/>
        <w:spacing w:line="360" w:lineRule="auto"/>
        <w:jc w:val="both"/>
        <w:rPr>
          <w:rFonts w:ascii="Arial" w:hAnsi="Arial" w:cs="Arial"/>
          <w:b/>
          <w:bCs/>
          <w:sz w:val="20"/>
          <w:lang w:val="en-GB"/>
        </w:rPr>
      </w:pPr>
    </w:p>
    <w:tbl>
      <w:tblPr>
        <w:tblW w:w="9762" w:type="dxa"/>
        <w:tblInd w:w="-15" w:type="dxa"/>
        <w:tblLayout w:type="fixed"/>
        <w:tblLook w:val="0000" w:firstRow="0" w:lastRow="0" w:firstColumn="0" w:lastColumn="0" w:noHBand="0" w:noVBand="0"/>
      </w:tblPr>
      <w:tblGrid>
        <w:gridCol w:w="1473"/>
        <w:gridCol w:w="1627"/>
        <w:gridCol w:w="2963"/>
        <w:gridCol w:w="3699"/>
      </w:tblGrid>
      <w:tr w:rsidR="00794DCE" w:rsidRPr="009C6846" w:rsidTr="007566EB">
        <w:tc>
          <w:tcPr>
            <w:tcW w:w="1473" w:type="dxa"/>
            <w:tcBorders>
              <w:top w:val="single" w:sz="4" w:space="0" w:color="000000"/>
              <w:left w:val="single" w:sz="4" w:space="0" w:color="000000"/>
              <w:bottom w:val="single" w:sz="4" w:space="0" w:color="000000"/>
            </w:tcBorders>
            <w:shd w:val="clear" w:color="auto" w:fill="C0C0C0"/>
          </w:tcPr>
          <w:p w:rsidR="00794DCE" w:rsidRPr="009C6846" w:rsidRDefault="00794DCE" w:rsidP="007566EB">
            <w:pPr>
              <w:tabs>
                <w:tab w:val="left" w:pos="720"/>
              </w:tabs>
              <w:autoSpaceDE w:val="0"/>
              <w:snapToGrid w:val="0"/>
              <w:jc w:val="both"/>
              <w:rPr>
                <w:rFonts w:ascii="Arial" w:hAnsi="Arial" w:cs="Arial"/>
                <w:b/>
                <w:bCs/>
                <w:szCs w:val="24"/>
                <w:lang w:val="en-GB"/>
              </w:rPr>
            </w:pPr>
            <w:r w:rsidRPr="009C6846">
              <w:rPr>
                <w:rFonts w:ascii="Arial" w:hAnsi="Arial" w:cs="Arial"/>
                <w:b/>
                <w:bCs/>
                <w:szCs w:val="24"/>
                <w:lang w:val="en-GB"/>
              </w:rPr>
              <w:t>Version No.</w:t>
            </w:r>
          </w:p>
        </w:tc>
        <w:tc>
          <w:tcPr>
            <w:tcW w:w="1627" w:type="dxa"/>
            <w:tcBorders>
              <w:top w:val="single" w:sz="4" w:space="0" w:color="000000"/>
              <w:left w:val="single" w:sz="4" w:space="0" w:color="000000"/>
              <w:bottom w:val="single" w:sz="4" w:space="0" w:color="000000"/>
            </w:tcBorders>
            <w:shd w:val="clear" w:color="auto" w:fill="C0C0C0"/>
          </w:tcPr>
          <w:p w:rsidR="00794DCE" w:rsidRPr="009C6846" w:rsidRDefault="00794DCE" w:rsidP="007566EB">
            <w:pPr>
              <w:tabs>
                <w:tab w:val="left" w:pos="720"/>
              </w:tabs>
              <w:autoSpaceDE w:val="0"/>
              <w:snapToGrid w:val="0"/>
              <w:jc w:val="both"/>
              <w:rPr>
                <w:rFonts w:ascii="Arial" w:hAnsi="Arial" w:cs="Arial"/>
                <w:b/>
                <w:bCs/>
                <w:szCs w:val="24"/>
                <w:lang w:val="en-GB"/>
              </w:rPr>
            </w:pPr>
            <w:r w:rsidRPr="009C6846">
              <w:rPr>
                <w:rFonts w:ascii="Arial" w:hAnsi="Arial" w:cs="Arial"/>
                <w:b/>
                <w:bCs/>
                <w:szCs w:val="24"/>
                <w:lang w:val="en-GB"/>
              </w:rPr>
              <w:t>Issue Date</w:t>
            </w:r>
          </w:p>
          <w:p w:rsidR="00794DCE" w:rsidRPr="009C6846" w:rsidRDefault="00794DCE" w:rsidP="007566EB">
            <w:pPr>
              <w:tabs>
                <w:tab w:val="left" w:pos="720"/>
              </w:tabs>
              <w:autoSpaceDE w:val="0"/>
              <w:snapToGrid w:val="0"/>
              <w:jc w:val="both"/>
              <w:rPr>
                <w:rFonts w:ascii="Arial" w:hAnsi="Arial" w:cs="Arial"/>
                <w:b/>
                <w:bCs/>
                <w:szCs w:val="24"/>
                <w:lang w:val="en-GB"/>
              </w:rPr>
            </w:pPr>
            <w:r w:rsidRPr="009C6846">
              <w:rPr>
                <w:rFonts w:ascii="Arial" w:hAnsi="Arial" w:cs="Arial"/>
                <w:b/>
                <w:bCs/>
                <w:szCs w:val="24"/>
                <w:lang w:val="en-GB"/>
              </w:rPr>
              <w:t>(MM/DD/YY)</w:t>
            </w:r>
          </w:p>
        </w:tc>
        <w:tc>
          <w:tcPr>
            <w:tcW w:w="2963" w:type="dxa"/>
            <w:tcBorders>
              <w:top w:val="single" w:sz="4" w:space="0" w:color="000000"/>
              <w:left w:val="single" w:sz="4" w:space="0" w:color="000000"/>
              <w:bottom w:val="single" w:sz="4" w:space="0" w:color="000000"/>
            </w:tcBorders>
            <w:shd w:val="clear" w:color="auto" w:fill="C0C0C0"/>
          </w:tcPr>
          <w:p w:rsidR="00794DCE" w:rsidRPr="009C6846" w:rsidRDefault="00794DCE" w:rsidP="007566EB">
            <w:pPr>
              <w:tabs>
                <w:tab w:val="left" w:pos="720"/>
              </w:tabs>
              <w:autoSpaceDE w:val="0"/>
              <w:snapToGrid w:val="0"/>
              <w:jc w:val="both"/>
              <w:rPr>
                <w:rFonts w:ascii="Arial" w:hAnsi="Arial" w:cs="Arial"/>
                <w:b/>
                <w:bCs/>
                <w:szCs w:val="24"/>
                <w:lang w:val="en-GB"/>
              </w:rPr>
            </w:pPr>
            <w:r w:rsidRPr="009C6846">
              <w:rPr>
                <w:rFonts w:ascii="Arial" w:hAnsi="Arial" w:cs="Arial"/>
                <w:b/>
                <w:bCs/>
                <w:szCs w:val="24"/>
                <w:lang w:val="en-GB"/>
              </w:rPr>
              <w:t>Description of changes</w:t>
            </w:r>
          </w:p>
        </w:tc>
        <w:tc>
          <w:tcPr>
            <w:tcW w:w="3699" w:type="dxa"/>
            <w:tcBorders>
              <w:top w:val="single" w:sz="4" w:space="0" w:color="000000"/>
              <w:left w:val="single" w:sz="4" w:space="0" w:color="000000"/>
              <w:bottom w:val="single" w:sz="4" w:space="0" w:color="000000"/>
              <w:right w:val="single" w:sz="4" w:space="0" w:color="000000"/>
            </w:tcBorders>
            <w:shd w:val="clear" w:color="auto" w:fill="C0C0C0"/>
          </w:tcPr>
          <w:p w:rsidR="00794DCE" w:rsidRPr="009C6846" w:rsidRDefault="00794DCE" w:rsidP="007566EB">
            <w:pPr>
              <w:tabs>
                <w:tab w:val="left" w:pos="720"/>
              </w:tabs>
              <w:autoSpaceDE w:val="0"/>
              <w:snapToGrid w:val="0"/>
              <w:jc w:val="both"/>
              <w:rPr>
                <w:rFonts w:ascii="Arial" w:hAnsi="Arial" w:cs="Arial"/>
                <w:szCs w:val="24"/>
              </w:rPr>
            </w:pPr>
            <w:r w:rsidRPr="009C6846">
              <w:rPr>
                <w:rFonts w:ascii="Arial" w:hAnsi="Arial" w:cs="Arial"/>
                <w:b/>
                <w:bCs/>
                <w:szCs w:val="24"/>
                <w:lang w:val="en-GB"/>
              </w:rPr>
              <w:t>Location</w:t>
            </w:r>
            <w:r>
              <w:rPr>
                <w:rFonts w:ascii="Arial" w:hAnsi="Arial" w:cs="Arial"/>
                <w:b/>
                <w:bCs/>
                <w:szCs w:val="24"/>
                <w:lang w:val="en-GB"/>
              </w:rPr>
              <w:t>-</w:t>
            </w:r>
            <w:r w:rsidRPr="009C6846">
              <w:rPr>
                <w:rFonts w:ascii="Arial" w:hAnsi="Arial" w:cs="Arial"/>
                <w:b/>
                <w:bCs/>
                <w:szCs w:val="24"/>
                <w:lang w:val="en-GB"/>
              </w:rPr>
              <w:t>Para/Page/Section</w:t>
            </w: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sz w:val="22"/>
                <w:szCs w:val="22"/>
                <w:lang w:val="en-GB"/>
              </w:rPr>
            </w:pPr>
            <w:r>
              <w:rPr>
                <w:rFonts w:ascii="Arial" w:hAnsi="Arial" w:cs="Arial"/>
                <w:b/>
                <w:sz w:val="22"/>
                <w:szCs w:val="22"/>
                <w:lang w:val="en-GB"/>
              </w:rPr>
              <w:t>1.0</w:t>
            </w: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r>
              <w:rPr>
                <w:rFonts w:ascii="Arial" w:hAnsi="Arial" w:cs="Arial"/>
                <w:sz w:val="22"/>
                <w:szCs w:val="22"/>
                <w:lang w:val="en-GB"/>
              </w:rPr>
              <w:t>04-05-2019</w:t>
            </w: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r>
              <w:rPr>
                <w:rFonts w:ascii="Arial" w:hAnsi="Arial" w:cs="Arial"/>
                <w:sz w:val="22"/>
                <w:szCs w:val="22"/>
                <w:lang w:val="en-GB"/>
              </w:rPr>
              <w:t>Initial Version</w:t>
            </w: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bCs/>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bCs/>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bCs/>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bCs/>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r>
      <w:tr w:rsidR="00794DCE" w:rsidRPr="009C6846" w:rsidTr="007566EB">
        <w:tc>
          <w:tcPr>
            <w:tcW w:w="147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center"/>
              <w:rPr>
                <w:rFonts w:ascii="Arial" w:hAnsi="Arial" w:cs="Arial"/>
                <w:b/>
                <w:bCs/>
                <w:sz w:val="22"/>
                <w:szCs w:val="22"/>
                <w:lang w:val="en-GB"/>
              </w:rPr>
            </w:pPr>
          </w:p>
        </w:tc>
        <w:tc>
          <w:tcPr>
            <w:tcW w:w="1627"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2963"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c>
          <w:tcPr>
            <w:tcW w:w="3699"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tabs>
                <w:tab w:val="left" w:pos="720"/>
              </w:tabs>
              <w:autoSpaceDE w:val="0"/>
              <w:snapToGrid w:val="0"/>
              <w:jc w:val="both"/>
              <w:rPr>
                <w:rFonts w:ascii="Arial" w:hAnsi="Arial" w:cs="Arial"/>
                <w:sz w:val="22"/>
                <w:szCs w:val="22"/>
                <w:lang w:val="en-GB"/>
              </w:rPr>
            </w:pPr>
          </w:p>
        </w:tc>
      </w:tr>
    </w:tbl>
    <w:p w:rsidR="00794DCE" w:rsidRPr="009C6846" w:rsidRDefault="00794DCE" w:rsidP="00794DCE">
      <w:pPr>
        <w:spacing w:line="360" w:lineRule="auto"/>
        <w:jc w:val="both"/>
        <w:rPr>
          <w:rFonts w:ascii="Arial" w:hAnsi="Arial" w:cs="Arial"/>
          <w:b/>
          <w:bCs/>
          <w:i/>
          <w:iCs/>
          <w:sz w:val="20"/>
        </w:rPr>
      </w:pPr>
    </w:p>
    <w:p w:rsidR="00794DCE" w:rsidRPr="009C6846" w:rsidRDefault="00794DCE" w:rsidP="00794DCE">
      <w:pPr>
        <w:pageBreakBefore/>
        <w:spacing w:line="360" w:lineRule="auto"/>
        <w:jc w:val="both"/>
        <w:rPr>
          <w:rFonts w:ascii="Arial" w:hAnsi="Arial" w:cs="Arial"/>
          <w:b/>
          <w:bCs/>
          <w:i/>
          <w:iCs/>
          <w:sz w:val="28"/>
          <w:szCs w:val="28"/>
        </w:rPr>
      </w:pPr>
      <w:r w:rsidRPr="009C6846">
        <w:rPr>
          <w:rFonts w:ascii="Arial" w:hAnsi="Arial" w:cs="Arial"/>
          <w:b/>
          <w:bCs/>
          <w:sz w:val="28"/>
          <w:szCs w:val="28"/>
        </w:rPr>
        <w:lastRenderedPageBreak/>
        <w:t>Distribution List</w:t>
      </w:r>
    </w:p>
    <w:tbl>
      <w:tblPr>
        <w:tblW w:w="9494" w:type="dxa"/>
        <w:tblInd w:w="-15" w:type="dxa"/>
        <w:tblLayout w:type="fixed"/>
        <w:tblLook w:val="0000" w:firstRow="0" w:lastRow="0" w:firstColumn="0" w:lastColumn="0" w:noHBand="0" w:noVBand="0"/>
      </w:tblPr>
      <w:tblGrid>
        <w:gridCol w:w="2645"/>
        <w:gridCol w:w="2566"/>
        <w:gridCol w:w="4283"/>
      </w:tblGrid>
      <w:tr w:rsidR="00794DCE" w:rsidRPr="009C6846" w:rsidTr="007566EB">
        <w:trPr>
          <w:trHeight w:val="375"/>
        </w:trPr>
        <w:tc>
          <w:tcPr>
            <w:tcW w:w="2645" w:type="dxa"/>
            <w:tcBorders>
              <w:top w:val="single" w:sz="4" w:space="0" w:color="000000"/>
              <w:left w:val="single" w:sz="4" w:space="0" w:color="000000"/>
              <w:bottom w:val="single" w:sz="4" w:space="0" w:color="000000"/>
            </w:tcBorders>
            <w:shd w:val="clear" w:color="auto" w:fill="CCCCCC"/>
            <w:vAlign w:val="center"/>
          </w:tcPr>
          <w:p w:rsidR="00794DCE" w:rsidRPr="009C6846" w:rsidRDefault="00794DCE" w:rsidP="007566EB">
            <w:pPr>
              <w:tabs>
                <w:tab w:val="left" w:pos="1152"/>
                <w:tab w:val="left" w:pos="5328"/>
              </w:tabs>
              <w:autoSpaceDE w:val="0"/>
              <w:snapToGrid w:val="0"/>
              <w:jc w:val="center"/>
              <w:rPr>
                <w:rFonts w:ascii="Arial" w:hAnsi="Arial" w:cs="Arial"/>
                <w:b/>
                <w:bCs/>
                <w:szCs w:val="24"/>
                <w:lang w:val="en-GB"/>
              </w:rPr>
            </w:pPr>
            <w:r w:rsidRPr="009C6846">
              <w:rPr>
                <w:rFonts w:ascii="Arial" w:hAnsi="Arial" w:cs="Arial"/>
                <w:b/>
                <w:bCs/>
                <w:szCs w:val="24"/>
                <w:lang w:val="en-GB"/>
              </w:rPr>
              <w:t>Name</w:t>
            </w:r>
          </w:p>
        </w:tc>
        <w:tc>
          <w:tcPr>
            <w:tcW w:w="2566" w:type="dxa"/>
            <w:tcBorders>
              <w:top w:val="single" w:sz="4" w:space="0" w:color="000000"/>
              <w:left w:val="single" w:sz="4" w:space="0" w:color="000000"/>
              <w:bottom w:val="single" w:sz="4" w:space="0" w:color="000000"/>
            </w:tcBorders>
            <w:shd w:val="clear" w:color="auto" w:fill="CCCCCC"/>
            <w:vAlign w:val="center"/>
          </w:tcPr>
          <w:p w:rsidR="00794DCE" w:rsidRPr="009C6846" w:rsidRDefault="00794DCE" w:rsidP="007566EB">
            <w:pPr>
              <w:tabs>
                <w:tab w:val="left" w:pos="1152"/>
                <w:tab w:val="left" w:pos="5328"/>
              </w:tabs>
              <w:autoSpaceDE w:val="0"/>
              <w:snapToGrid w:val="0"/>
              <w:jc w:val="center"/>
              <w:rPr>
                <w:rFonts w:ascii="Arial" w:hAnsi="Arial" w:cs="Arial"/>
                <w:b/>
                <w:bCs/>
                <w:szCs w:val="24"/>
                <w:lang w:val="en-GB"/>
              </w:rPr>
            </w:pPr>
            <w:r w:rsidRPr="009C6846">
              <w:rPr>
                <w:rFonts w:ascii="Arial" w:hAnsi="Arial" w:cs="Arial"/>
                <w:b/>
                <w:bCs/>
                <w:szCs w:val="24"/>
                <w:lang w:val="en-GB"/>
              </w:rPr>
              <w:t>Role</w:t>
            </w:r>
          </w:p>
        </w:tc>
        <w:tc>
          <w:tcPr>
            <w:tcW w:w="428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794DCE" w:rsidRPr="009C6846" w:rsidRDefault="00794DCE" w:rsidP="007566EB">
            <w:pPr>
              <w:tabs>
                <w:tab w:val="left" w:pos="1152"/>
                <w:tab w:val="left" w:pos="5034"/>
                <w:tab w:val="left" w:pos="5328"/>
              </w:tabs>
              <w:autoSpaceDE w:val="0"/>
              <w:snapToGrid w:val="0"/>
              <w:spacing w:before="120" w:after="120"/>
              <w:jc w:val="center"/>
              <w:rPr>
                <w:rFonts w:ascii="Arial" w:hAnsi="Arial" w:cs="Arial"/>
                <w:szCs w:val="24"/>
              </w:rPr>
            </w:pPr>
            <w:r w:rsidRPr="009C6846">
              <w:rPr>
                <w:rFonts w:ascii="Arial" w:hAnsi="Arial" w:cs="Arial"/>
                <w:b/>
                <w:bCs/>
                <w:szCs w:val="24"/>
                <w:lang w:val="en-GB"/>
              </w:rPr>
              <w:t>E-mail ID</w:t>
            </w:r>
          </w:p>
        </w:tc>
      </w:tr>
      <w:tr w:rsidR="00794DCE" w:rsidRPr="009C6846" w:rsidTr="007566EB">
        <w:trPr>
          <w:trHeight w:val="389"/>
        </w:trPr>
        <w:tc>
          <w:tcPr>
            <w:tcW w:w="2645"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jc w:val="both"/>
              <w:rPr>
                <w:rFonts w:ascii="Arial" w:hAnsi="Arial" w:cs="Arial"/>
                <w:color w:val="0000FF"/>
                <w:sz w:val="22"/>
                <w:szCs w:val="22"/>
              </w:rPr>
            </w:pPr>
            <w:r w:rsidRPr="009C6846">
              <w:rPr>
                <w:rFonts w:ascii="Arial" w:hAnsi="Arial" w:cs="Arial"/>
                <w:color w:val="0000FF"/>
                <w:sz w:val="22"/>
                <w:szCs w:val="22"/>
              </w:rPr>
              <w:t>&lt;Provide Group/Individual’s name&gt;</w:t>
            </w:r>
          </w:p>
        </w:tc>
        <w:tc>
          <w:tcPr>
            <w:tcW w:w="2566" w:type="dxa"/>
            <w:tcBorders>
              <w:top w:val="single" w:sz="4" w:space="0" w:color="000000"/>
              <w:left w:val="single" w:sz="4" w:space="0" w:color="000000"/>
              <w:bottom w:val="single" w:sz="4" w:space="0" w:color="000000"/>
            </w:tcBorders>
            <w:shd w:val="clear" w:color="auto" w:fill="auto"/>
          </w:tcPr>
          <w:p w:rsidR="00794DCE" w:rsidRPr="009C6846" w:rsidRDefault="00794DCE" w:rsidP="007566EB">
            <w:pPr>
              <w:jc w:val="both"/>
              <w:rPr>
                <w:rFonts w:ascii="Arial" w:hAnsi="Arial" w:cs="Arial"/>
                <w:color w:val="0000FF"/>
                <w:sz w:val="22"/>
                <w:szCs w:val="22"/>
              </w:rPr>
            </w:pPr>
            <w:r w:rsidRPr="009C6846">
              <w:rPr>
                <w:rFonts w:ascii="Arial" w:hAnsi="Arial" w:cs="Arial"/>
                <w:color w:val="0000FF"/>
                <w:sz w:val="22"/>
                <w:szCs w:val="22"/>
              </w:rPr>
              <w:t xml:space="preserve">&lt;Doc owners’ role&gt; </w:t>
            </w:r>
          </w:p>
        </w:tc>
        <w:tc>
          <w:tcPr>
            <w:tcW w:w="4283" w:type="dxa"/>
            <w:tcBorders>
              <w:top w:val="single" w:sz="4" w:space="0" w:color="000000"/>
              <w:left w:val="single" w:sz="4" w:space="0" w:color="000000"/>
              <w:bottom w:val="single" w:sz="4" w:space="0" w:color="000000"/>
              <w:right w:val="single" w:sz="4" w:space="0" w:color="000000"/>
            </w:tcBorders>
            <w:shd w:val="clear" w:color="auto" w:fill="auto"/>
          </w:tcPr>
          <w:p w:rsidR="00794DCE" w:rsidRPr="009C6846" w:rsidRDefault="00794DCE" w:rsidP="007566EB">
            <w:pPr>
              <w:jc w:val="both"/>
              <w:rPr>
                <w:rFonts w:ascii="Arial" w:hAnsi="Arial" w:cs="Arial"/>
                <w:color w:val="0000FF"/>
                <w:sz w:val="22"/>
                <w:szCs w:val="22"/>
              </w:rPr>
            </w:pPr>
            <w:r w:rsidRPr="009C6846">
              <w:rPr>
                <w:rFonts w:ascii="Arial" w:hAnsi="Arial" w:cs="Arial"/>
                <w:color w:val="0000FF"/>
                <w:sz w:val="22"/>
                <w:szCs w:val="22"/>
              </w:rPr>
              <w:t>&lt;Email id of the owner or group&gt;</w:t>
            </w:r>
          </w:p>
        </w:tc>
      </w:tr>
    </w:tbl>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Pr="00D5647E" w:rsidRDefault="00D5647E" w:rsidP="00D5647E">
      <w:pPr>
        <w:pageBreakBefore/>
        <w:spacing w:line="360" w:lineRule="auto"/>
        <w:jc w:val="center"/>
        <w:rPr>
          <w:rFonts w:ascii="Arial" w:hAnsi="Arial" w:cs="Arial"/>
          <w:sz w:val="20"/>
        </w:rPr>
      </w:pPr>
      <w:r w:rsidRPr="009C6846">
        <w:rPr>
          <w:rFonts w:ascii="Arial" w:hAnsi="Arial" w:cs="Arial"/>
          <w:b/>
          <w:sz w:val="32"/>
          <w:szCs w:val="32"/>
        </w:rPr>
        <w:lastRenderedPageBreak/>
        <w:t>Table of Contents</w:t>
      </w:r>
    </w:p>
    <w:sdt>
      <w:sdtPr>
        <w:rPr>
          <w:rFonts w:ascii="Times New Roman" w:eastAsia="Times New Roman" w:hAnsi="Times New Roman" w:cs="Times New Roman"/>
          <w:color w:val="auto"/>
          <w:sz w:val="24"/>
          <w:szCs w:val="20"/>
          <w:lang w:eastAsia="ar-SA"/>
        </w:rPr>
        <w:id w:val="844129698"/>
        <w:docPartObj>
          <w:docPartGallery w:val="Table of Contents"/>
          <w:docPartUnique/>
        </w:docPartObj>
      </w:sdtPr>
      <w:sdtEndPr>
        <w:rPr>
          <w:b/>
          <w:bCs/>
          <w:noProof/>
        </w:rPr>
      </w:sdtEndPr>
      <w:sdtContent>
        <w:p w:rsidR="00D5647E" w:rsidRDefault="00D5647E">
          <w:pPr>
            <w:pStyle w:val="TOCHeading"/>
          </w:pPr>
        </w:p>
        <w:p w:rsidR="00D5647E" w:rsidRDefault="00D5647E">
          <w:pPr>
            <w:pStyle w:val="TOC1"/>
            <w:tabs>
              <w:tab w:val="right" w:leader="dot" w:pos="9016"/>
            </w:tabs>
            <w:rPr>
              <w:rFonts w:asciiTheme="minorHAnsi" w:eastAsiaTheme="minorEastAsia" w:hAnsiTheme="minorHAnsi" w:cstheme="minorBidi"/>
              <w:b w:val="0"/>
              <w:caps w:val="0"/>
              <w:noProof/>
              <w:sz w:val="22"/>
              <w:szCs w:val="22"/>
              <w:lang w:val="en-IN" w:eastAsia="en-IN"/>
            </w:rPr>
          </w:pPr>
          <w:r>
            <w:rPr>
              <w:bCs/>
              <w:noProof/>
            </w:rPr>
            <w:fldChar w:fldCharType="begin"/>
          </w:r>
          <w:r>
            <w:rPr>
              <w:bCs/>
              <w:noProof/>
            </w:rPr>
            <w:instrText xml:space="preserve"> TOC \o "1-3" \h \z \u </w:instrText>
          </w:r>
          <w:r>
            <w:rPr>
              <w:bCs/>
              <w:noProof/>
            </w:rPr>
            <w:fldChar w:fldCharType="separate"/>
          </w:r>
          <w:hyperlink w:anchor="_Toc8305225" w:history="1">
            <w:r w:rsidRPr="001375C2">
              <w:rPr>
                <w:rStyle w:val="Hyperlink"/>
                <w:rFonts w:ascii="Arial" w:hAnsi="Arial" w:cs="Arial"/>
                <w:noProof/>
              </w:rPr>
              <w:t>1. OBJECTIVES</w:t>
            </w:r>
            <w:r>
              <w:rPr>
                <w:noProof/>
                <w:webHidden/>
              </w:rPr>
              <w:tab/>
            </w:r>
            <w:r>
              <w:rPr>
                <w:noProof/>
                <w:webHidden/>
              </w:rPr>
              <w:fldChar w:fldCharType="begin"/>
            </w:r>
            <w:r>
              <w:rPr>
                <w:noProof/>
                <w:webHidden/>
              </w:rPr>
              <w:instrText xml:space="preserve"> PAGEREF _Toc8305225 \h </w:instrText>
            </w:r>
            <w:r>
              <w:rPr>
                <w:noProof/>
                <w:webHidden/>
              </w:rPr>
            </w:r>
            <w:r>
              <w:rPr>
                <w:noProof/>
                <w:webHidden/>
              </w:rPr>
              <w:fldChar w:fldCharType="separate"/>
            </w:r>
            <w:r>
              <w:rPr>
                <w:noProof/>
                <w:webHidden/>
              </w:rPr>
              <w:t>7</w:t>
            </w:r>
            <w:r>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226" w:history="1">
            <w:r w:rsidR="00D5647E" w:rsidRPr="001375C2">
              <w:rPr>
                <w:rStyle w:val="Hyperlink"/>
                <w:rFonts w:ascii="Arial" w:hAnsi="Arial" w:cs="Arial"/>
                <w:noProof/>
              </w:rPr>
              <w:t>2. Terminology and Acronyms</w:t>
            </w:r>
            <w:r w:rsidR="00D5647E">
              <w:rPr>
                <w:noProof/>
                <w:webHidden/>
              </w:rPr>
              <w:tab/>
            </w:r>
            <w:r w:rsidR="00D5647E">
              <w:rPr>
                <w:noProof/>
                <w:webHidden/>
              </w:rPr>
              <w:fldChar w:fldCharType="begin"/>
            </w:r>
            <w:r w:rsidR="00D5647E">
              <w:rPr>
                <w:noProof/>
                <w:webHidden/>
              </w:rPr>
              <w:instrText xml:space="preserve"> PAGEREF _Toc8305226 \h </w:instrText>
            </w:r>
            <w:r w:rsidR="00D5647E">
              <w:rPr>
                <w:noProof/>
                <w:webHidden/>
              </w:rPr>
            </w:r>
            <w:r w:rsidR="00D5647E">
              <w:rPr>
                <w:noProof/>
                <w:webHidden/>
              </w:rPr>
              <w:fldChar w:fldCharType="separate"/>
            </w:r>
            <w:r w:rsidR="00D5647E">
              <w:rPr>
                <w:noProof/>
                <w:webHidden/>
              </w:rPr>
              <w:t>8</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227" w:history="1">
            <w:r w:rsidR="00D5647E" w:rsidRPr="001375C2">
              <w:rPr>
                <w:rStyle w:val="Hyperlink"/>
                <w:rFonts w:ascii="Arial" w:hAnsi="Arial" w:cs="Arial"/>
                <w:noProof/>
              </w:rPr>
              <w:t>3. ORACLE EBS</w:t>
            </w:r>
            <w:r w:rsidR="00D5647E">
              <w:rPr>
                <w:noProof/>
                <w:webHidden/>
              </w:rPr>
              <w:tab/>
            </w:r>
            <w:r w:rsidR="00D5647E">
              <w:rPr>
                <w:noProof/>
                <w:webHidden/>
              </w:rPr>
              <w:fldChar w:fldCharType="begin"/>
            </w:r>
            <w:r w:rsidR="00D5647E">
              <w:rPr>
                <w:noProof/>
                <w:webHidden/>
              </w:rPr>
              <w:instrText xml:space="preserve"> PAGEREF _Toc8305227 \h </w:instrText>
            </w:r>
            <w:r w:rsidR="00D5647E">
              <w:rPr>
                <w:noProof/>
                <w:webHidden/>
              </w:rPr>
            </w:r>
            <w:r w:rsidR="00D5647E">
              <w:rPr>
                <w:noProof/>
                <w:webHidden/>
              </w:rPr>
              <w:fldChar w:fldCharType="separate"/>
            </w:r>
            <w:r w:rsidR="00D5647E">
              <w:rPr>
                <w:noProof/>
                <w:webHidden/>
              </w:rPr>
              <w:t>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28" w:history="1">
            <w:r w:rsidR="00D5647E" w:rsidRPr="001375C2">
              <w:rPr>
                <w:rStyle w:val="Hyperlink"/>
                <w:rFonts w:ascii="Arial" w:hAnsi="Arial" w:cs="Arial"/>
                <w:noProof/>
              </w:rPr>
              <w:t>3.1 EBS Architecture</w:t>
            </w:r>
            <w:r w:rsidR="00D5647E">
              <w:rPr>
                <w:noProof/>
                <w:webHidden/>
              </w:rPr>
              <w:tab/>
            </w:r>
            <w:r w:rsidR="00D5647E">
              <w:rPr>
                <w:noProof/>
                <w:webHidden/>
              </w:rPr>
              <w:fldChar w:fldCharType="begin"/>
            </w:r>
            <w:r w:rsidR="00D5647E">
              <w:rPr>
                <w:noProof/>
                <w:webHidden/>
              </w:rPr>
              <w:instrText xml:space="preserve"> PAGEREF _Toc8305228 \h </w:instrText>
            </w:r>
            <w:r w:rsidR="00D5647E">
              <w:rPr>
                <w:noProof/>
                <w:webHidden/>
              </w:rPr>
            </w:r>
            <w:r w:rsidR="00D5647E">
              <w:rPr>
                <w:noProof/>
                <w:webHidden/>
              </w:rPr>
              <w:fldChar w:fldCharType="separate"/>
            </w:r>
            <w:r w:rsidR="00D5647E">
              <w:rPr>
                <w:noProof/>
                <w:webHidden/>
              </w:rPr>
              <w:t>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29" w:history="1">
            <w:r w:rsidR="00D5647E" w:rsidRPr="001375C2">
              <w:rPr>
                <w:rStyle w:val="Hyperlink"/>
                <w:rFonts w:ascii="Arial" w:hAnsi="Arial" w:cs="Arial"/>
                <w:noProof/>
              </w:rPr>
              <w:t>3.2 EBS Structure With oracle Internet Users</w:t>
            </w:r>
            <w:r w:rsidR="00D5647E">
              <w:rPr>
                <w:noProof/>
                <w:webHidden/>
              </w:rPr>
              <w:tab/>
            </w:r>
            <w:r w:rsidR="00D5647E">
              <w:rPr>
                <w:noProof/>
                <w:webHidden/>
              </w:rPr>
              <w:fldChar w:fldCharType="begin"/>
            </w:r>
            <w:r w:rsidR="00D5647E">
              <w:rPr>
                <w:noProof/>
                <w:webHidden/>
              </w:rPr>
              <w:instrText xml:space="preserve"> PAGEREF _Toc8305229 \h </w:instrText>
            </w:r>
            <w:r w:rsidR="00D5647E">
              <w:rPr>
                <w:noProof/>
                <w:webHidden/>
              </w:rPr>
            </w:r>
            <w:r w:rsidR="00D5647E">
              <w:rPr>
                <w:noProof/>
                <w:webHidden/>
              </w:rPr>
              <w:fldChar w:fldCharType="separate"/>
            </w:r>
            <w:r w:rsidR="00D5647E">
              <w:rPr>
                <w:noProof/>
                <w:webHidden/>
              </w:rPr>
              <w:t>10</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30" w:history="1">
            <w:r w:rsidR="00D5647E" w:rsidRPr="001375C2">
              <w:rPr>
                <w:rStyle w:val="Hyperlink"/>
                <w:rFonts w:ascii="Arial" w:hAnsi="Arial" w:cs="Arial"/>
                <w:noProof/>
              </w:rPr>
              <w:t>3.3 Application and Database Platform (Oracle EBS)</w:t>
            </w:r>
            <w:r w:rsidR="00D5647E">
              <w:rPr>
                <w:noProof/>
                <w:webHidden/>
              </w:rPr>
              <w:tab/>
            </w:r>
            <w:r w:rsidR="00D5647E">
              <w:rPr>
                <w:noProof/>
                <w:webHidden/>
              </w:rPr>
              <w:fldChar w:fldCharType="begin"/>
            </w:r>
            <w:r w:rsidR="00D5647E">
              <w:rPr>
                <w:noProof/>
                <w:webHidden/>
              </w:rPr>
              <w:instrText xml:space="preserve"> PAGEREF _Toc8305230 \h </w:instrText>
            </w:r>
            <w:r w:rsidR="00D5647E">
              <w:rPr>
                <w:noProof/>
                <w:webHidden/>
              </w:rPr>
            </w:r>
            <w:r w:rsidR="00D5647E">
              <w:rPr>
                <w:noProof/>
                <w:webHidden/>
              </w:rPr>
              <w:fldChar w:fldCharType="separate"/>
            </w:r>
            <w:r w:rsidR="00D5647E">
              <w:rPr>
                <w:noProof/>
                <w:webHidden/>
              </w:rPr>
              <w:t>10</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31" w:history="1">
            <w:r w:rsidR="00D5647E" w:rsidRPr="001375C2">
              <w:rPr>
                <w:rStyle w:val="Hyperlink"/>
                <w:rFonts w:ascii="Arial" w:hAnsi="Arial" w:cs="Arial"/>
                <w:noProof/>
              </w:rPr>
              <w:t>3.4 Application Overview</w:t>
            </w:r>
            <w:r w:rsidR="00D5647E">
              <w:rPr>
                <w:noProof/>
                <w:webHidden/>
              </w:rPr>
              <w:tab/>
            </w:r>
            <w:r w:rsidR="00D5647E">
              <w:rPr>
                <w:noProof/>
                <w:webHidden/>
              </w:rPr>
              <w:fldChar w:fldCharType="begin"/>
            </w:r>
            <w:r w:rsidR="00D5647E">
              <w:rPr>
                <w:noProof/>
                <w:webHidden/>
              </w:rPr>
              <w:instrText xml:space="preserve"> PAGEREF _Toc8305231 \h </w:instrText>
            </w:r>
            <w:r w:rsidR="00D5647E">
              <w:rPr>
                <w:noProof/>
                <w:webHidden/>
              </w:rPr>
            </w:r>
            <w:r w:rsidR="00D5647E">
              <w:rPr>
                <w:noProof/>
                <w:webHidden/>
              </w:rPr>
              <w:fldChar w:fldCharType="separate"/>
            </w:r>
            <w:r w:rsidR="00D5647E">
              <w:rPr>
                <w:noProof/>
                <w:webHidden/>
              </w:rPr>
              <w:t>11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2" w:history="1">
            <w:r w:rsidR="00D5647E" w:rsidRPr="001375C2">
              <w:rPr>
                <w:rStyle w:val="Hyperlink"/>
                <w:rFonts w:ascii="Arial" w:hAnsi="Arial" w:cs="Arial"/>
                <w:noProof/>
              </w:rPr>
              <w:t>3.4.1 DR Server</w:t>
            </w:r>
            <w:r w:rsidR="00D5647E">
              <w:rPr>
                <w:noProof/>
                <w:webHidden/>
              </w:rPr>
              <w:tab/>
            </w:r>
            <w:r w:rsidR="00D5647E">
              <w:rPr>
                <w:noProof/>
                <w:webHidden/>
              </w:rPr>
              <w:fldChar w:fldCharType="begin"/>
            </w:r>
            <w:r w:rsidR="00D5647E">
              <w:rPr>
                <w:noProof/>
                <w:webHidden/>
              </w:rPr>
              <w:instrText xml:space="preserve"> PAGEREF _Toc8305232 \h </w:instrText>
            </w:r>
            <w:r w:rsidR="00D5647E">
              <w:rPr>
                <w:noProof/>
                <w:webHidden/>
              </w:rPr>
            </w:r>
            <w:r w:rsidR="00D5647E">
              <w:rPr>
                <w:noProof/>
                <w:webHidden/>
              </w:rPr>
              <w:fldChar w:fldCharType="separate"/>
            </w:r>
            <w:r w:rsidR="00D5647E">
              <w:rPr>
                <w:noProof/>
                <w:webHidden/>
              </w:rPr>
              <w:t>11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3" w:history="1">
            <w:r w:rsidR="00D5647E" w:rsidRPr="001375C2">
              <w:rPr>
                <w:rStyle w:val="Hyperlink"/>
                <w:rFonts w:ascii="Arial" w:hAnsi="Arial" w:cs="Arial"/>
                <w:noProof/>
              </w:rPr>
              <w:t>3.4.2 MWA Set Up</w:t>
            </w:r>
            <w:r w:rsidR="00D5647E">
              <w:rPr>
                <w:noProof/>
                <w:webHidden/>
              </w:rPr>
              <w:tab/>
            </w:r>
            <w:r w:rsidR="00D5647E">
              <w:rPr>
                <w:noProof/>
                <w:webHidden/>
              </w:rPr>
              <w:fldChar w:fldCharType="begin"/>
            </w:r>
            <w:r w:rsidR="00D5647E">
              <w:rPr>
                <w:noProof/>
                <w:webHidden/>
              </w:rPr>
              <w:instrText xml:space="preserve"> PAGEREF _Toc8305233 \h </w:instrText>
            </w:r>
            <w:r w:rsidR="00D5647E">
              <w:rPr>
                <w:noProof/>
                <w:webHidden/>
              </w:rPr>
            </w:r>
            <w:r w:rsidR="00D5647E">
              <w:rPr>
                <w:noProof/>
                <w:webHidden/>
              </w:rPr>
              <w:fldChar w:fldCharType="separate"/>
            </w:r>
            <w:r w:rsidR="00D5647E">
              <w:rPr>
                <w:noProof/>
                <w:webHidden/>
              </w:rPr>
              <w:t>11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4" w:history="1">
            <w:r w:rsidR="00D5647E" w:rsidRPr="001375C2">
              <w:rPr>
                <w:rStyle w:val="Hyperlink"/>
                <w:rFonts w:ascii="Arial" w:hAnsi="Arial" w:cs="Arial"/>
                <w:noProof/>
              </w:rPr>
              <w:t>3.4.3 Printer Set Up</w:t>
            </w:r>
            <w:r w:rsidR="00D5647E">
              <w:rPr>
                <w:noProof/>
                <w:webHidden/>
              </w:rPr>
              <w:tab/>
            </w:r>
            <w:r w:rsidR="00D5647E">
              <w:rPr>
                <w:noProof/>
                <w:webHidden/>
              </w:rPr>
              <w:fldChar w:fldCharType="begin"/>
            </w:r>
            <w:r w:rsidR="00D5647E">
              <w:rPr>
                <w:noProof/>
                <w:webHidden/>
              </w:rPr>
              <w:instrText xml:space="preserve"> PAGEREF _Toc8305234 \h </w:instrText>
            </w:r>
            <w:r w:rsidR="00D5647E">
              <w:rPr>
                <w:noProof/>
                <w:webHidden/>
              </w:rPr>
            </w:r>
            <w:r w:rsidR="00D5647E">
              <w:rPr>
                <w:noProof/>
                <w:webHidden/>
              </w:rPr>
              <w:fldChar w:fldCharType="separate"/>
            </w:r>
            <w:r w:rsidR="00D5647E">
              <w:rPr>
                <w:noProof/>
                <w:webHidden/>
              </w:rPr>
              <w:t>11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5" w:history="1">
            <w:r w:rsidR="00D5647E" w:rsidRPr="001375C2">
              <w:rPr>
                <w:rStyle w:val="Hyperlink"/>
                <w:rFonts w:ascii="Arial" w:hAnsi="Arial" w:cs="Arial"/>
                <w:noProof/>
              </w:rPr>
              <w:t>3.4.4 Workflow Configuration</w:t>
            </w:r>
            <w:r w:rsidR="00D5647E">
              <w:rPr>
                <w:noProof/>
                <w:webHidden/>
              </w:rPr>
              <w:tab/>
            </w:r>
            <w:r w:rsidR="00D5647E">
              <w:rPr>
                <w:noProof/>
                <w:webHidden/>
              </w:rPr>
              <w:fldChar w:fldCharType="begin"/>
            </w:r>
            <w:r w:rsidR="00D5647E">
              <w:rPr>
                <w:noProof/>
                <w:webHidden/>
              </w:rPr>
              <w:instrText xml:space="preserve"> PAGEREF _Toc8305235 \h </w:instrText>
            </w:r>
            <w:r w:rsidR="00D5647E">
              <w:rPr>
                <w:noProof/>
                <w:webHidden/>
              </w:rPr>
            </w:r>
            <w:r w:rsidR="00D5647E">
              <w:rPr>
                <w:noProof/>
                <w:webHidden/>
              </w:rPr>
              <w:fldChar w:fldCharType="separate"/>
            </w:r>
            <w:r w:rsidR="00D5647E">
              <w:rPr>
                <w:noProof/>
                <w:webHidden/>
              </w:rPr>
              <w:t>11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6" w:history="1">
            <w:r w:rsidR="00D5647E" w:rsidRPr="001375C2">
              <w:rPr>
                <w:rStyle w:val="Hyperlink"/>
                <w:rFonts w:ascii="Arial" w:hAnsi="Arial" w:cs="Arial"/>
                <w:noProof/>
              </w:rPr>
              <w:t>3.4.5 Non-production Instances:</w:t>
            </w:r>
            <w:r w:rsidR="00D5647E">
              <w:rPr>
                <w:noProof/>
                <w:webHidden/>
              </w:rPr>
              <w:tab/>
            </w:r>
            <w:r w:rsidR="00D5647E">
              <w:rPr>
                <w:noProof/>
                <w:webHidden/>
              </w:rPr>
              <w:fldChar w:fldCharType="begin"/>
            </w:r>
            <w:r w:rsidR="00D5647E">
              <w:rPr>
                <w:noProof/>
                <w:webHidden/>
              </w:rPr>
              <w:instrText xml:space="preserve"> PAGEREF _Toc8305236 \h </w:instrText>
            </w:r>
            <w:r w:rsidR="00D5647E">
              <w:rPr>
                <w:noProof/>
                <w:webHidden/>
              </w:rPr>
            </w:r>
            <w:r w:rsidR="00D5647E">
              <w:rPr>
                <w:noProof/>
                <w:webHidden/>
              </w:rPr>
              <w:fldChar w:fldCharType="separate"/>
            </w:r>
            <w:r w:rsidR="00D5647E">
              <w:rPr>
                <w:noProof/>
                <w:webHidden/>
              </w:rPr>
              <w:t>12</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37" w:history="1">
            <w:r w:rsidR="00D5647E" w:rsidRPr="001375C2">
              <w:rPr>
                <w:rStyle w:val="Hyperlink"/>
                <w:rFonts w:ascii="Arial" w:hAnsi="Arial" w:cs="Arial"/>
                <w:noProof/>
              </w:rPr>
              <w:t>3.4.6 Other Applications/Database Details (Non-EBS Instances)</w:t>
            </w:r>
            <w:r w:rsidR="00D5647E">
              <w:rPr>
                <w:noProof/>
                <w:webHidden/>
              </w:rPr>
              <w:tab/>
            </w:r>
            <w:r w:rsidR="00D5647E">
              <w:rPr>
                <w:noProof/>
                <w:webHidden/>
              </w:rPr>
              <w:fldChar w:fldCharType="begin"/>
            </w:r>
            <w:r w:rsidR="00D5647E">
              <w:rPr>
                <w:noProof/>
                <w:webHidden/>
              </w:rPr>
              <w:instrText xml:space="preserve"> PAGEREF _Toc8305237 \h </w:instrText>
            </w:r>
            <w:r w:rsidR="00D5647E">
              <w:rPr>
                <w:noProof/>
                <w:webHidden/>
              </w:rPr>
            </w:r>
            <w:r w:rsidR="00D5647E">
              <w:rPr>
                <w:noProof/>
                <w:webHidden/>
              </w:rPr>
              <w:fldChar w:fldCharType="separate"/>
            </w:r>
            <w:r w:rsidR="00D5647E">
              <w:rPr>
                <w:noProof/>
                <w:webHidden/>
              </w:rPr>
              <w:t>12</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38" w:history="1">
            <w:r w:rsidR="00D5647E" w:rsidRPr="001375C2">
              <w:rPr>
                <w:rStyle w:val="Hyperlink"/>
                <w:rFonts w:ascii="Arial" w:hAnsi="Arial" w:cs="Arial"/>
                <w:noProof/>
              </w:rPr>
              <w:t>3.5 Integration/Interfaces</w:t>
            </w:r>
            <w:r w:rsidR="00D5647E">
              <w:rPr>
                <w:noProof/>
                <w:webHidden/>
              </w:rPr>
              <w:tab/>
            </w:r>
            <w:r w:rsidR="00D5647E">
              <w:rPr>
                <w:noProof/>
                <w:webHidden/>
              </w:rPr>
              <w:fldChar w:fldCharType="begin"/>
            </w:r>
            <w:r w:rsidR="00D5647E">
              <w:rPr>
                <w:noProof/>
                <w:webHidden/>
              </w:rPr>
              <w:instrText xml:space="preserve"> PAGEREF _Toc8305238 \h </w:instrText>
            </w:r>
            <w:r w:rsidR="00D5647E">
              <w:rPr>
                <w:noProof/>
                <w:webHidden/>
              </w:rPr>
            </w:r>
            <w:r w:rsidR="00D5647E">
              <w:rPr>
                <w:noProof/>
                <w:webHidden/>
              </w:rPr>
              <w:fldChar w:fldCharType="separate"/>
            </w:r>
            <w:r w:rsidR="00D5647E">
              <w:rPr>
                <w:noProof/>
                <w:webHidden/>
              </w:rPr>
              <w:t>13</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39" w:history="1">
            <w:r w:rsidR="00D5647E" w:rsidRPr="001375C2">
              <w:rPr>
                <w:rStyle w:val="Hyperlink"/>
                <w:rFonts w:ascii="Arial" w:hAnsi="Arial" w:cs="Arial"/>
                <w:noProof/>
              </w:rPr>
              <w:t>3.6 Backup and Recovery</w:t>
            </w:r>
            <w:r w:rsidR="00D5647E">
              <w:rPr>
                <w:noProof/>
                <w:webHidden/>
              </w:rPr>
              <w:tab/>
            </w:r>
            <w:r w:rsidR="00D5647E">
              <w:rPr>
                <w:noProof/>
                <w:webHidden/>
              </w:rPr>
              <w:fldChar w:fldCharType="begin"/>
            </w:r>
            <w:r w:rsidR="00D5647E">
              <w:rPr>
                <w:noProof/>
                <w:webHidden/>
              </w:rPr>
              <w:instrText xml:space="preserve"> PAGEREF _Toc8305239 \h </w:instrText>
            </w:r>
            <w:r w:rsidR="00D5647E">
              <w:rPr>
                <w:noProof/>
                <w:webHidden/>
              </w:rPr>
            </w:r>
            <w:r w:rsidR="00D5647E">
              <w:rPr>
                <w:noProof/>
                <w:webHidden/>
              </w:rPr>
              <w:fldChar w:fldCharType="separate"/>
            </w:r>
            <w:r w:rsidR="00D5647E">
              <w:rPr>
                <w:noProof/>
                <w:webHidden/>
              </w:rPr>
              <w:t>15</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0" w:history="1">
            <w:r w:rsidR="00D5647E" w:rsidRPr="001375C2">
              <w:rPr>
                <w:rStyle w:val="Hyperlink"/>
                <w:rFonts w:ascii="Arial" w:hAnsi="Arial" w:cs="Arial"/>
                <w:noProof/>
              </w:rPr>
              <w:t>3.6.1 Schema Backup</w:t>
            </w:r>
            <w:r w:rsidR="00D5647E">
              <w:rPr>
                <w:noProof/>
                <w:webHidden/>
              </w:rPr>
              <w:tab/>
            </w:r>
            <w:r w:rsidR="00D5647E">
              <w:rPr>
                <w:noProof/>
                <w:webHidden/>
              </w:rPr>
              <w:fldChar w:fldCharType="begin"/>
            </w:r>
            <w:r w:rsidR="00D5647E">
              <w:rPr>
                <w:noProof/>
                <w:webHidden/>
              </w:rPr>
              <w:instrText xml:space="preserve"> PAGEREF _Toc8305240 \h </w:instrText>
            </w:r>
            <w:r w:rsidR="00D5647E">
              <w:rPr>
                <w:noProof/>
                <w:webHidden/>
              </w:rPr>
            </w:r>
            <w:r w:rsidR="00D5647E">
              <w:rPr>
                <w:noProof/>
                <w:webHidden/>
              </w:rPr>
              <w:fldChar w:fldCharType="separate"/>
            </w:r>
            <w:r w:rsidR="00D5647E">
              <w:rPr>
                <w:noProof/>
                <w:webHidden/>
              </w:rPr>
              <w:t>15</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1" w:history="1">
            <w:r w:rsidR="00D5647E" w:rsidRPr="001375C2">
              <w:rPr>
                <w:rStyle w:val="Hyperlink"/>
                <w:rFonts w:ascii="Arial" w:hAnsi="Arial" w:cs="Arial"/>
                <w:noProof/>
              </w:rPr>
              <w:t>3.6.2 Application Backup</w:t>
            </w:r>
            <w:r w:rsidR="00D5647E">
              <w:rPr>
                <w:noProof/>
                <w:webHidden/>
              </w:rPr>
              <w:tab/>
            </w:r>
            <w:r w:rsidR="00D5647E">
              <w:rPr>
                <w:noProof/>
                <w:webHidden/>
              </w:rPr>
              <w:fldChar w:fldCharType="begin"/>
            </w:r>
            <w:r w:rsidR="00D5647E">
              <w:rPr>
                <w:noProof/>
                <w:webHidden/>
              </w:rPr>
              <w:instrText xml:space="preserve"> PAGEREF _Toc8305241 \h </w:instrText>
            </w:r>
            <w:r w:rsidR="00D5647E">
              <w:rPr>
                <w:noProof/>
                <w:webHidden/>
              </w:rPr>
            </w:r>
            <w:r w:rsidR="00D5647E">
              <w:rPr>
                <w:noProof/>
                <w:webHidden/>
              </w:rPr>
              <w:fldChar w:fldCharType="separate"/>
            </w:r>
            <w:r w:rsidR="00D5647E">
              <w:rPr>
                <w:noProof/>
                <w:webHidden/>
              </w:rPr>
              <w:t>15</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42" w:history="1">
            <w:r w:rsidR="00D5647E" w:rsidRPr="001375C2">
              <w:rPr>
                <w:rStyle w:val="Hyperlink"/>
                <w:rFonts w:ascii="Arial" w:hAnsi="Arial" w:cs="Arial"/>
                <w:noProof/>
              </w:rPr>
              <w:t>3.7 Patch Application</w:t>
            </w:r>
            <w:r w:rsidR="00D5647E">
              <w:rPr>
                <w:noProof/>
                <w:webHidden/>
              </w:rPr>
              <w:tab/>
            </w:r>
            <w:r w:rsidR="00D5647E">
              <w:rPr>
                <w:noProof/>
                <w:webHidden/>
              </w:rPr>
              <w:fldChar w:fldCharType="begin"/>
            </w:r>
            <w:r w:rsidR="00D5647E">
              <w:rPr>
                <w:noProof/>
                <w:webHidden/>
              </w:rPr>
              <w:instrText xml:space="preserve"> PAGEREF _Toc8305242 \h </w:instrText>
            </w:r>
            <w:r w:rsidR="00D5647E">
              <w:rPr>
                <w:noProof/>
                <w:webHidden/>
              </w:rPr>
            </w:r>
            <w:r w:rsidR="00D5647E">
              <w:rPr>
                <w:noProof/>
                <w:webHidden/>
              </w:rPr>
              <w:fldChar w:fldCharType="separate"/>
            </w:r>
            <w:r w:rsidR="00D5647E">
              <w:rPr>
                <w:noProof/>
                <w:webHidden/>
              </w:rPr>
              <w:t>16</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3" w:history="1">
            <w:r w:rsidR="00D5647E" w:rsidRPr="001375C2">
              <w:rPr>
                <w:rStyle w:val="Hyperlink"/>
                <w:rFonts w:ascii="Arial" w:hAnsi="Arial" w:cs="Arial"/>
                <w:noProof/>
              </w:rPr>
              <w:t>3.7.1 Localization Patches:</w:t>
            </w:r>
            <w:r w:rsidR="00D5647E">
              <w:rPr>
                <w:noProof/>
                <w:webHidden/>
              </w:rPr>
              <w:tab/>
            </w:r>
            <w:r w:rsidR="00D5647E">
              <w:rPr>
                <w:noProof/>
                <w:webHidden/>
              </w:rPr>
              <w:fldChar w:fldCharType="begin"/>
            </w:r>
            <w:r w:rsidR="00D5647E">
              <w:rPr>
                <w:noProof/>
                <w:webHidden/>
              </w:rPr>
              <w:instrText xml:space="preserve"> PAGEREF _Toc8305243 \h </w:instrText>
            </w:r>
            <w:r w:rsidR="00D5647E">
              <w:rPr>
                <w:noProof/>
                <w:webHidden/>
              </w:rPr>
            </w:r>
            <w:r w:rsidR="00D5647E">
              <w:rPr>
                <w:noProof/>
                <w:webHidden/>
              </w:rPr>
              <w:fldChar w:fldCharType="separate"/>
            </w:r>
            <w:r w:rsidR="00D5647E">
              <w:rPr>
                <w:noProof/>
                <w:webHidden/>
              </w:rPr>
              <w:t>16</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4" w:history="1">
            <w:r w:rsidR="00D5647E" w:rsidRPr="001375C2">
              <w:rPr>
                <w:rStyle w:val="Hyperlink"/>
                <w:rFonts w:ascii="Arial" w:hAnsi="Arial" w:cs="Arial"/>
                <w:noProof/>
              </w:rPr>
              <w:t>3.7.2 Patch Analysis/Testing:</w:t>
            </w:r>
            <w:r w:rsidR="00D5647E">
              <w:rPr>
                <w:noProof/>
                <w:webHidden/>
              </w:rPr>
              <w:tab/>
            </w:r>
            <w:r w:rsidR="00D5647E">
              <w:rPr>
                <w:noProof/>
                <w:webHidden/>
              </w:rPr>
              <w:fldChar w:fldCharType="begin"/>
            </w:r>
            <w:r w:rsidR="00D5647E">
              <w:rPr>
                <w:noProof/>
                <w:webHidden/>
              </w:rPr>
              <w:instrText xml:space="preserve"> PAGEREF _Toc8305244 \h </w:instrText>
            </w:r>
            <w:r w:rsidR="00D5647E">
              <w:rPr>
                <w:noProof/>
                <w:webHidden/>
              </w:rPr>
            </w:r>
            <w:r w:rsidR="00D5647E">
              <w:rPr>
                <w:noProof/>
                <w:webHidden/>
              </w:rPr>
              <w:fldChar w:fldCharType="separate"/>
            </w:r>
            <w:r w:rsidR="00D5647E">
              <w:rPr>
                <w:noProof/>
                <w:webHidden/>
              </w:rPr>
              <w:t>17</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45" w:history="1">
            <w:r w:rsidR="00D5647E" w:rsidRPr="001375C2">
              <w:rPr>
                <w:rStyle w:val="Hyperlink"/>
                <w:rFonts w:ascii="Arial" w:hAnsi="Arial" w:cs="Arial"/>
                <w:noProof/>
              </w:rPr>
              <w:t>3.8 Cloning Mechanism</w:t>
            </w:r>
            <w:r w:rsidR="00D5647E">
              <w:rPr>
                <w:noProof/>
                <w:webHidden/>
              </w:rPr>
              <w:tab/>
            </w:r>
            <w:r w:rsidR="00D5647E">
              <w:rPr>
                <w:noProof/>
                <w:webHidden/>
              </w:rPr>
              <w:fldChar w:fldCharType="begin"/>
            </w:r>
            <w:r w:rsidR="00D5647E">
              <w:rPr>
                <w:noProof/>
                <w:webHidden/>
              </w:rPr>
              <w:instrText xml:space="preserve"> PAGEREF _Toc8305245 \h </w:instrText>
            </w:r>
            <w:r w:rsidR="00D5647E">
              <w:rPr>
                <w:noProof/>
                <w:webHidden/>
              </w:rPr>
            </w:r>
            <w:r w:rsidR="00D5647E">
              <w:rPr>
                <w:noProof/>
                <w:webHidden/>
              </w:rPr>
              <w:fldChar w:fldCharType="separate"/>
            </w:r>
            <w:r w:rsidR="00D5647E">
              <w:rPr>
                <w:noProof/>
                <w:webHidden/>
              </w:rPr>
              <w:t>17</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46" w:history="1">
            <w:r w:rsidR="00D5647E" w:rsidRPr="001375C2">
              <w:rPr>
                <w:rStyle w:val="Hyperlink"/>
                <w:rFonts w:ascii="Arial" w:hAnsi="Arial" w:cs="Arial"/>
                <w:noProof/>
              </w:rPr>
              <w:t>3.9 Code Migration</w:t>
            </w:r>
            <w:r w:rsidR="00D5647E">
              <w:rPr>
                <w:noProof/>
                <w:webHidden/>
              </w:rPr>
              <w:tab/>
            </w:r>
            <w:r w:rsidR="00D5647E">
              <w:rPr>
                <w:noProof/>
                <w:webHidden/>
              </w:rPr>
              <w:fldChar w:fldCharType="begin"/>
            </w:r>
            <w:r w:rsidR="00D5647E">
              <w:rPr>
                <w:noProof/>
                <w:webHidden/>
              </w:rPr>
              <w:instrText xml:space="preserve"> PAGEREF _Toc8305246 \h </w:instrText>
            </w:r>
            <w:r w:rsidR="00D5647E">
              <w:rPr>
                <w:noProof/>
                <w:webHidden/>
              </w:rPr>
            </w:r>
            <w:r w:rsidR="00D5647E">
              <w:rPr>
                <w:noProof/>
                <w:webHidden/>
              </w:rPr>
              <w:fldChar w:fldCharType="separate"/>
            </w:r>
            <w:r w:rsidR="00D5647E">
              <w:rPr>
                <w:noProof/>
                <w:webHidden/>
              </w:rPr>
              <w:t>19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47" w:history="1">
            <w:r w:rsidR="00D5647E" w:rsidRPr="001375C2">
              <w:rPr>
                <w:rStyle w:val="Hyperlink"/>
                <w:rFonts w:ascii="Arial" w:hAnsi="Arial" w:cs="Arial"/>
                <w:noProof/>
              </w:rPr>
              <w:t>3.10 User Management and Password Change Policy</w:t>
            </w:r>
            <w:r w:rsidR="00D5647E">
              <w:rPr>
                <w:noProof/>
                <w:webHidden/>
              </w:rPr>
              <w:tab/>
            </w:r>
            <w:r w:rsidR="00D5647E">
              <w:rPr>
                <w:noProof/>
                <w:webHidden/>
              </w:rPr>
              <w:fldChar w:fldCharType="begin"/>
            </w:r>
            <w:r w:rsidR="00D5647E">
              <w:rPr>
                <w:noProof/>
                <w:webHidden/>
              </w:rPr>
              <w:instrText xml:space="preserve"> PAGEREF _Toc8305247 \h </w:instrText>
            </w:r>
            <w:r w:rsidR="00D5647E">
              <w:rPr>
                <w:noProof/>
                <w:webHidden/>
              </w:rPr>
            </w:r>
            <w:r w:rsidR="00D5647E">
              <w:rPr>
                <w:noProof/>
                <w:webHidden/>
              </w:rPr>
              <w:fldChar w:fldCharType="separate"/>
            </w:r>
            <w:r w:rsidR="00D5647E">
              <w:rPr>
                <w:noProof/>
                <w:webHidden/>
              </w:rPr>
              <w:t>20</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8" w:history="1">
            <w:r w:rsidR="00D5647E" w:rsidRPr="001375C2">
              <w:rPr>
                <w:rStyle w:val="Hyperlink"/>
                <w:rFonts w:ascii="Arial" w:hAnsi="Arial" w:cs="Arial"/>
                <w:noProof/>
              </w:rPr>
              <w:t>3.10.1 Custom Users and Custom Tops:</w:t>
            </w:r>
            <w:r w:rsidR="00D5647E">
              <w:rPr>
                <w:noProof/>
                <w:webHidden/>
              </w:rPr>
              <w:tab/>
            </w:r>
            <w:r w:rsidR="00D5647E">
              <w:rPr>
                <w:noProof/>
                <w:webHidden/>
              </w:rPr>
              <w:fldChar w:fldCharType="begin"/>
            </w:r>
            <w:r w:rsidR="00D5647E">
              <w:rPr>
                <w:noProof/>
                <w:webHidden/>
              </w:rPr>
              <w:instrText xml:space="preserve"> PAGEREF _Toc8305248 \h </w:instrText>
            </w:r>
            <w:r w:rsidR="00D5647E">
              <w:rPr>
                <w:noProof/>
                <w:webHidden/>
              </w:rPr>
            </w:r>
            <w:r w:rsidR="00D5647E">
              <w:rPr>
                <w:noProof/>
                <w:webHidden/>
              </w:rPr>
              <w:fldChar w:fldCharType="separate"/>
            </w:r>
            <w:r w:rsidR="00D5647E">
              <w:rPr>
                <w:noProof/>
                <w:webHidden/>
              </w:rPr>
              <w:t>20</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49" w:history="1">
            <w:r w:rsidR="00D5647E" w:rsidRPr="001375C2">
              <w:rPr>
                <w:rStyle w:val="Hyperlink"/>
                <w:rFonts w:ascii="Arial" w:hAnsi="Arial" w:cs="Arial"/>
                <w:noProof/>
              </w:rPr>
              <w:t>3.10.2 Custom Managers:</w:t>
            </w:r>
            <w:r w:rsidR="00D5647E">
              <w:rPr>
                <w:noProof/>
                <w:webHidden/>
              </w:rPr>
              <w:tab/>
            </w:r>
            <w:r w:rsidR="00D5647E">
              <w:rPr>
                <w:noProof/>
                <w:webHidden/>
              </w:rPr>
              <w:fldChar w:fldCharType="begin"/>
            </w:r>
            <w:r w:rsidR="00D5647E">
              <w:rPr>
                <w:noProof/>
                <w:webHidden/>
              </w:rPr>
              <w:instrText xml:space="preserve"> PAGEREF _Toc8305249 \h </w:instrText>
            </w:r>
            <w:r w:rsidR="00D5647E">
              <w:rPr>
                <w:noProof/>
                <w:webHidden/>
              </w:rPr>
            </w:r>
            <w:r w:rsidR="00D5647E">
              <w:rPr>
                <w:noProof/>
                <w:webHidden/>
              </w:rPr>
              <w:fldChar w:fldCharType="separate"/>
            </w:r>
            <w:r w:rsidR="00D5647E">
              <w:rPr>
                <w:noProof/>
                <w:webHidden/>
              </w:rPr>
              <w:t>20</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50" w:history="1">
            <w:r w:rsidR="00D5647E" w:rsidRPr="001375C2">
              <w:rPr>
                <w:rStyle w:val="Hyperlink"/>
                <w:rFonts w:ascii="Arial" w:hAnsi="Arial" w:cs="Arial"/>
                <w:noProof/>
              </w:rPr>
              <w:t>3.10.3 User management:</w:t>
            </w:r>
            <w:r w:rsidR="00D5647E">
              <w:rPr>
                <w:noProof/>
                <w:webHidden/>
              </w:rPr>
              <w:tab/>
            </w:r>
            <w:r w:rsidR="00D5647E">
              <w:rPr>
                <w:noProof/>
                <w:webHidden/>
              </w:rPr>
              <w:fldChar w:fldCharType="begin"/>
            </w:r>
            <w:r w:rsidR="00D5647E">
              <w:rPr>
                <w:noProof/>
                <w:webHidden/>
              </w:rPr>
              <w:instrText xml:space="preserve"> PAGEREF _Toc8305250 \h </w:instrText>
            </w:r>
            <w:r w:rsidR="00D5647E">
              <w:rPr>
                <w:noProof/>
                <w:webHidden/>
              </w:rPr>
            </w:r>
            <w:r w:rsidR="00D5647E">
              <w:rPr>
                <w:noProof/>
                <w:webHidden/>
              </w:rPr>
              <w:fldChar w:fldCharType="separate"/>
            </w:r>
            <w:r w:rsidR="00D5647E">
              <w:rPr>
                <w:noProof/>
                <w:webHidden/>
              </w:rPr>
              <w:t>20</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51" w:history="1">
            <w:r w:rsidR="00D5647E" w:rsidRPr="001375C2">
              <w:rPr>
                <w:rStyle w:val="Hyperlink"/>
                <w:rFonts w:ascii="Arial" w:hAnsi="Arial" w:cs="Arial"/>
                <w:noProof/>
              </w:rPr>
              <w:t>3.10.4 Password Change Policy:</w:t>
            </w:r>
            <w:r w:rsidR="00D5647E">
              <w:rPr>
                <w:noProof/>
                <w:webHidden/>
              </w:rPr>
              <w:tab/>
            </w:r>
            <w:r w:rsidR="00D5647E">
              <w:rPr>
                <w:noProof/>
                <w:webHidden/>
              </w:rPr>
              <w:fldChar w:fldCharType="begin"/>
            </w:r>
            <w:r w:rsidR="00D5647E">
              <w:rPr>
                <w:noProof/>
                <w:webHidden/>
              </w:rPr>
              <w:instrText xml:space="preserve"> PAGEREF _Toc8305251 \h </w:instrText>
            </w:r>
            <w:r w:rsidR="00D5647E">
              <w:rPr>
                <w:noProof/>
                <w:webHidden/>
              </w:rPr>
            </w:r>
            <w:r w:rsidR="00D5647E">
              <w:rPr>
                <w:noProof/>
                <w:webHidden/>
              </w:rPr>
              <w:fldChar w:fldCharType="separate"/>
            </w:r>
            <w:r w:rsidR="00D5647E">
              <w:rPr>
                <w:noProof/>
                <w:webHidden/>
              </w:rPr>
              <w:t>20</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52" w:history="1">
            <w:r w:rsidR="00D5647E" w:rsidRPr="001375C2">
              <w:rPr>
                <w:rStyle w:val="Hyperlink"/>
                <w:rFonts w:ascii="Arial" w:hAnsi="Arial" w:cs="Arial"/>
                <w:noProof/>
              </w:rPr>
              <w:t>3.11 Daily Activities/Monitoring Tools/Cronjob scheduled</w:t>
            </w:r>
            <w:r w:rsidR="00D5647E">
              <w:rPr>
                <w:noProof/>
                <w:webHidden/>
              </w:rPr>
              <w:tab/>
            </w:r>
            <w:r w:rsidR="00D5647E">
              <w:rPr>
                <w:noProof/>
                <w:webHidden/>
              </w:rPr>
              <w:fldChar w:fldCharType="begin"/>
            </w:r>
            <w:r w:rsidR="00D5647E">
              <w:rPr>
                <w:noProof/>
                <w:webHidden/>
              </w:rPr>
              <w:instrText xml:space="preserve"> PAGEREF _Toc8305252 \h </w:instrText>
            </w:r>
            <w:r w:rsidR="00D5647E">
              <w:rPr>
                <w:noProof/>
                <w:webHidden/>
              </w:rPr>
            </w:r>
            <w:r w:rsidR="00D5647E">
              <w:rPr>
                <w:noProof/>
                <w:webHidden/>
              </w:rPr>
              <w:fldChar w:fldCharType="separate"/>
            </w:r>
            <w:r w:rsidR="00D5647E">
              <w:rPr>
                <w:noProof/>
                <w:webHidden/>
              </w:rPr>
              <w:t>21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53" w:history="1">
            <w:r w:rsidR="00D5647E" w:rsidRPr="001375C2">
              <w:rPr>
                <w:rStyle w:val="Hyperlink"/>
                <w:rFonts w:ascii="Arial" w:hAnsi="Arial" w:cs="Arial"/>
                <w:noProof/>
              </w:rPr>
              <w:t>3.11.1 Scheduled Jobs</w:t>
            </w:r>
            <w:r w:rsidR="00D5647E">
              <w:rPr>
                <w:noProof/>
                <w:webHidden/>
              </w:rPr>
              <w:tab/>
            </w:r>
            <w:r w:rsidR="00D5647E">
              <w:rPr>
                <w:noProof/>
                <w:webHidden/>
              </w:rPr>
              <w:fldChar w:fldCharType="begin"/>
            </w:r>
            <w:r w:rsidR="00D5647E">
              <w:rPr>
                <w:noProof/>
                <w:webHidden/>
              </w:rPr>
              <w:instrText xml:space="preserve"> PAGEREF _Toc8305253 \h </w:instrText>
            </w:r>
            <w:r w:rsidR="00D5647E">
              <w:rPr>
                <w:noProof/>
                <w:webHidden/>
              </w:rPr>
            </w:r>
            <w:r w:rsidR="00D5647E">
              <w:rPr>
                <w:noProof/>
                <w:webHidden/>
              </w:rPr>
              <w:fldChar w:fldCharType="separate"/>
            </w:r>
            <w:r w:rsidR="00D5647E">
              <w:rPr>
                <w:noProof/>
                <w:webHidden/>
              </w:rPr>
              <w:t>21</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54" w:history="1">
            <w:r w:rsidR="00D5647E" w:rsidRPr="001375C2">
              <w:rPr>
                <w:rStyle w:val="Hyperlink"/>
                <w:rFonts w:ascii="Arial" w:hAnsi="Arial" w:cs="Arial"/>
                <w:noProof/>
              </w:rPr>
              <w:t>3.11.2 Tablespace alert/management:</w:t>
            </w:r>
            <w:r w:rsidR="00D5647E">
              <w:rPr>
                <w:noProof/>
                <w:webHidden/>
              </w:rPr>
              <w:tab/>
            </w:r>
            <w:r w:rsidR="00D5647E">
              <w:rPr>
                <w:noProof/>
                <w:webHidden/>
              </w:rPr>
              <w:fldChar w:fldCharType="begin"/>
            </w:r>
            <w:r w:rsidR="00D5647E">
              <w:rPr>
                <w:noProof/>
                <w:webHidden/>
              </w:rPr>
              <w:instrText xml:space="preserve"> PAGEREF _Toc8305254 \h </w:instrText>
            </w:r>
            <w:r w:rsidR="00D5647E">
              <w:rPr>
                <w:noProof/>
                <w:webHidden/>
              </w:rPr>
            </w:r>
            <w:r w:rsidR="00D5647E">
              <w:rPr>
                <w:noProof/>
                <w:webHidden/>
              </w:rPr>
              <w:fldChar w:fldCharType="separate"/>
            </w:r>
            <w:r w:rsidR="00D5647E">
              <w:rPr>
                <w:noProof/>
                <w:webHidden/>
              </w:rPr>
              <w:t>21</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55" w:history="1">
            <w:r w:rsidR="00D5647E" w:rsidRPr="001375C2">
              <w:rPr>
                <w:rStyle w:val="Hyperlink"/>
                <w:rFonts w:ascii="Arial" w:hAnsi="Arial" w:cs="Arial"/>
                <w:noProof/>
              </w:rPr>
              <w:t>3.12 Maintenance Activities</w:t>
            </w:r>
            <w:r w:rsidR="00D5647E">
              <w:rPr>
                <w:noProof/>
                <w:webHidden/>
              </w:rPr>
              <w:tab/>
            </w:r>
            <w:r w:rsidR="00D5647E">
              <w:rPr>
                <w:noProof/>
                <w:webHidden/>
              </w:rPr>
              <w:fldChar w:fldCharType="begin"/>
            </w:r>
            <w:r w:rsidR="00D5647E">
              <w:rPr>
                <w:noProof/>
                <w:webHidden/>
              </w:rPr>
              <w:instrText xml:space="preserve"> PAGEREF _Toc8305255 \h </w:instrText>
            </w:r>
            <w:r w:rsidR="00D5647E">
              <w:rPr>
                <w:noProof/>
                <w:webHidden/>
              </w:rPr>
            </w:r>
            <w:r w:rsidR="00D5647E">
              <w:rPr>
                <w:noProof/>
                <w:webHidden/>
              </w:rPr>
              <w:fldChar w:fldCharType="separate"/>
            </w:r>
            <w:r w:rsidR="00D5647E">
              <w:rPr>
                <w:noProof/>
                <w:webHidden/>
              </w:rPr>
              <w:t>22</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256" w:history="1">
            <w:r w:rsidR="00D5647E" w:rsidRPr="001375C2">
              <w:rPr>
                <w:rStyle w:val="Hyperlink"/>
                <w:rFonts w:ascii="Arial" w:hAnsi="Arial" w:cs="Arial"/>
                <w:noProof/>
              </w:rPr>
              <w:t>4.OBIEE/OBIA</w:t>
            </w:r>
            <w:r w:rsidR="00D5647E">
              <w:rPr>
                <w:noProof/>
                <w:webHidden/>
              </w:rPr>
              <w:tab/>
            </w:r>
            <w:r w:rsidR="00D5647E">
              <w:rPr>
                <w:noProof/>
                <w:webHidden/>
              </w:rPr>
              <w:fldChar w:fldCharType="begin"/>
            </w:r>
            <w:r w:rsidR="00D5647E">
              <w:rPr>
                <w:noProof/>
                <w:webHidden/>
              </w:rPr>
              <w:instrText xml:space="preserve"> PAGEREF _Toc8305256 \h </w:instrText>
            </w:r>
            <w:r w:rsidR="00D5647E">
              <w:rPr>
                <w:noProof/>
                <w:webHidden/>
              </w:rPr>
            </w:r>
            <w:r w:rsidR="00D5647E">
              <w:rPr>
                <w:noProof/>
                <w:webHidden/>
              </w:rPr>
              <w:fldChar w:fldCharType="separate"/>
            </w:r>
            <w:r w:rsidR="00D5647E">
              <w:rPr>
                <w:noProof/>
                <w:webHidden/>
              </w:rPr>
              <w:t>23</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57" w:history="1">
            <w:r w:rsidR="00D5647E" w:rsidRPr="001375C2">
              <w:rPr>
                <w:rStyle w:val="Hyperlink"/>
                <w:rFonts w:ascii="Arial" w:hAnsi="Arial" w:cs="Arial"/>
                <w:noProof/>
              </w:rPr>
              <w:t>4.1 OBIEE 11G Architecture</w:t>
            </w:r>
            <w:r w:rsidR="00D5647E">
              <w:rPr>
                <w:noProof/>
                <w:webHidden/>
              </w:rPr>
              <w:tab/>
            </w:r>
            <w:r w:rsidR="00D5647E">
              <w:rPr>
                <w:noProof/>
                <w:webHidden/>
              </w:rPr>
              <w:fldChar w:fldCharType="begin"/>
            </w:r>
            <w:r w:rsidR="00D5647E">
              <w:rPr>
                <w:noProof/>
                <w:webHidden/>
              </w:rPr>
              <w:instrText xml:space="preserve"> PAGEREF _Toc8305257 \h </w:instrText>
            </w:r>
            <w:r w:rsidR="00D5647E">
              <w:rPr>
                <w:noProof/>
                <w:webHidden/>
              </w:rPr>
            </w:r>
            <w:r w:rsidR="00D5647E">
              <w:rPr>
                <w:noProof/>
                <w:webHidden/>
              </w:rPr>
              <w:fldChar w:fldCharType="separate"/>
            </w:r>
            <w:r w:rsidR="00D5647E">
              <w:rPr>
                <w:noProof/>
                <w:webHidden/>
              </w:rPr>
              <w:t>23</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58" w:history="1">
            <w:r w:rsidR="00D5647E" w:rsidRPr="001375C2">
              <w:rPr>
                <w:rStyle w:val="Hyperlink"/>
                <w:rFonts w:ascii="Arial" w:hAnsi="Arial" w:cs="Arial"/>
                <w:noProof/>
              </w:rPr>
              <w:t>4.2 OBIEE 12C Architecture</w:t>
            </w:r>
            <w:r w:rsidR="00D5647E">
              <w:rPr>
                <w:noProof/>
                <w:webHidden/>
              </w:rPr>
              <w:tab/>
            </w:r>
            <w:r w:rsidR="00D5647E">
              <w:rPr>
                <w:noProof/>
                <w:webHidden/>
              </w:rPr>
              <w:fldChar w:fldCharType="begin"/>
            </w:r>
            <w:r w:rsidR="00D5647E">
              <w:rPr>
                <w:noProof/>
                <w:webHidden/>
              </w:rPr>
              <w:instrText xml:space="preserve"> PAGEREF _Toc8305258 \h </w:instrText>
            </w:r>
            <w:r w:rsidR="00D5647E">
              <w:rPr>
                <w:noProof/>
                <w:webHidden/>
              </w:rPr>
            </w:r>
            <w:r w:rsidR="00D5647E">
              <w:rPr>
                <w:noProof/>
                <w:webHidden/>
              </w:rPr>
              <w:fldChar w:fldCharType="separate"/>
            </w:r>
            <w:r w:rsidR="00D5647E">
              <w:rPr>
                <w:noProof/>
                <w:webHidden/>
              </w:rPr>
              <w:t>24</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59" w:history="1">
            <w:r w:rsidR="00D5647E" w:rsidRPr="001375C2">
              <w:rPr>
                <w:rStyle w:val="Hyperlink"/>
                <w:rFonts w:ascii="Arial" w:hAnsi="Arial" w:cs="Arial"/>
                <w:noProof/>
              </w:rPr>
              <w:t>4.3 Application Overview</w:t>
            </w:r>
            <w:r w:rsidR="00D5647E">
              <w:rPr>
                <w:noProof/>
                <w:webHidden/>
              </w:rPr>
              <w:tab/>
            </w:r>
            <w:r w:rsidR="00D5647E">
              <w:rPr>
                <w:noProof/>
                <w:webHidden/>
              </w:rPr>
              <w:fldChar w:fldCharType="begin"/>
            </w:r>
            <w:r w:rsidR="00D5647E">
              <w:rPr>
                <w:noProof/>
                <w:webHidden/>
              </w:rPr>
              <w:instrText xml:space="preserve"> PAGEREF _Toc8305259 \h </w:instrText>
            </w:r>
            <w:r w:rsidR="00D5647E">
              <w:rPr>
                <w:noProof/>
                <w:webHidden/>
              </w:rPr>
            </w:r>
            <w:r w:rsidR="00D5647E">
              <w:rPr>
                <w:noProof/>
                <w:webHidden/>
              </w:rPr>
              <w:fldChar w:fldCharType="separate"/>
            </w:r>
            <w:r w:rsidR="00D5647E">
              <w:rPr>
                <w:noProof/>
                <w:webHidden/>
              </w:rPr>
              <w:t>24</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60" w:history="1">
            <w:r w:rsidR="00D5647E" w:rsidRPr="001375C2">
              <w:rPr>
                <w:rStyle w:val="Hyperlink"/>
                <w:rFonts w:ascii="Arial" w:hAnsi="Arial" w:cs="Arial"/>
                <w:noProof/>
              </w:rPr>
              <w:t>4.3.1 OBIEE 12C Application Details</w:t>
            </w:r>
            <w:r w:rsidR="00D5647E">
              <w:rPr>
                <w:noProof/>
                <w:webHidden/>
              </w:rPr>
              <w:tab/>
            </w:r>
            <w:r w:rsidR="00D5647E">
              <w:rPr>
                <w:noProof/>
                <w:webHidden/>
              </w:rPr>
              <w:fldChar w:fldCharType="begin"/>
            </w:r>
            <w:r w:rsidR="00D5647E">
              <w:rPr>
                <w:noProof/>
                <w:webHidden/>
              </w:rPr>
              <w:instrText xml:space="preserve"> PAGEREF _Toc8305260 \h </w:instrText>
            </w:r>
            <w:r w:rsidR="00D5647E">
              <w:rPr>
                <w:noProof/>
                <w:webHidden/>
              </w:rPr>
            </w:r>
            <w:r w:rsidR="00D5647E">
              <w:rPr>
                <w:noProof/>
                <w:webHidden/>
              </w:rPr>
              <w:fldChar w:fldCharType="separate"/>
            </w:r>
            <w:r w:rsidR="00D5647E">
              <w:rPr>
                <w:noProof/>
                <w:webHidden/>
              </w:rPr>
              <w:t>25</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61" w:history="1">
            <w:r w:rsidR="00D5647E" w:rsidRPr="001375C2">
              <w:rPr>
                <w:rStyle w:val="Hyperlink"/>
                <w:rFonts w:ascii="Arial" w:hAnsi="Arial" w:cs="Arial"/>
                <w:noProof/>
              </w:rPr>
              <w:t>4.3.2 OBIEE 11G Application Details</w:t>
            </w:r>
            <w:r w:rsidR="00D5647E">
              <w:rPr>
                <w:noProof/>
                <w:webHidden/>
              </w:rPr>
              <w:tab/>
            </w:r>
            <w:r w:rsidR="00D5647E">
              <w:rPr>
                <w:noProof/>
                <w:webHidden/>
              </w:rPr>
              <w:fldChar w:fldCharType="begin"/>
            </w:r>
            <w:r w:rsidR="00D5647E">
              <w:rPr>
                <w:noProof/>
                <w:webHidden/>
              </w:rPr>
              <w:instrText xml:space="preserve"> PAGEREF _Toc8305261 \h </w:instrText>
            </w:r>
            <w:r w:rsidR="00D5647E">
              <w:rPr>
                <w:noProof/>
                <w:webHidden/>
              </w:rPr>
            </w:r>
            <w:r w:rsidR="00D5647E">
              <w:rPr>
                <w:noProof/>
                <w:webHidden/>
              </w:rPr>
              <w:fldChar w:fldCharType="separate"/>
            </w:r>
            <w:r w:rsidR="00D5647E">
              <w:rPr>
                <w:noProof/>
                <w:webHidden/>
              </w:rPr>
              <w:t>27</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62" w:history="1">
            <w:r w:rsidR="00D5647E" w:rsidRPr="001375C2">
              <w:rPr>
                <w:rStyle w:val="Hyperlink"/>
                <w:rFonts w:ascii="Arial" w:hAnsi="Arial" w:cs="Arial"/>
                <w:noProof/>
              </w:rPr>
              <w:t>4.3.3 DR Server</w:t>
            </w:r>
            <w:r w:rsidR="00D5647E">
              <w:rPr>
                <w:noProof/>
                <w:webHidden/>
              </w:rPr>
              <w:tab/>
            </w:r>
            <w:r w:rsidR="00D5647E">
              <w:rPr>
                <w:noProof/>
                <w:webHidden/>
              </w:rPr>
              <w:fldChar w:fldCharType="begin"/>
            </w:r>
            <w:r w:rsidR="00D5647E">
              <w:rPr>
                <w:noProof/>
                <w:webHidden/>
              </w:rPr>
              <w:instrText xml:space="preserve"> PAGEREF _Toc8305262 \h </w:instrText>
            </w:r>
            <w:r w:rsidR="00D5647E">
              <w:rPr>
                <w:noProof/>
                <w:webHidden/>
              </w:rPr>
            </w:r>
            <w:r w:rsidR="00D5647E">
              <w:rPr>
                <w:noProof/>
                <w:webHidden/>
              </w:rPr>
              <w:fldChar w:fldCharType="separate"/>
            </w:r>
            <w:r w:rsidR="00D5647E">
              <w:rPr>
                <w:noProof/>
                <w:webHidden/>
              </w:rPr>
              <w:t>28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3" w:history="1">
            <w:r w:rsidR="00D5647E" w:rsidRPr="001375C2">
              <w:rPr>
                <w:rStyle w:val="Hyperlink"/>
                <w:rFonts w:ascii="Arial" w:hAnsi="Arial" w:cs="Arial"/>
                <w:noProof/>
              </w:rPr>
              <w:t>4.4 Integration/Interfaces</w:t>
            </w:r>
            <w:r w:rsidR="00D5647E">
              <w:rPr>
                <w:noProof/>
                <w:webHidden/>
              </w:rPr>
              <w:tab/>
            </w:r>
            <w:r w:rsidR="00D5647E">
              <w:rPr>
                <w:noProof/>
                <w:webHidden/>
              </w:rPr>
              <w:fldChar w:fldCharType="begin"/>
            </w:r>
            <w:r w:rsidR="00D5647E">
              <w:rPr>
                <w:noProof/>
                <w:webHidden/>
              </w:rPr>
              <w:instrText xml:space="preserve"> PAGEREF _Toc8305263 \h </w:instrText>
            </w:r>
            <w:r w:rsidR="00D5647E">
              <w:rPr>
                <w:noProof/>
                <w:webHidden/>
              </w:rPr>
            </w:r>
            <w:r w:rsidR="00D5647E">
              <w:rPr>
                <w:noProof/>
                <w:webHidden/>
              </w:rPr>
              <w:fldChar w:fldCharType="separate"/>
            </w:r>
            <w:r w:rsidR="00D5647E">
              <w:rPr>
                <w:noProof/>
                <w:webHidden/>
              </w:rPr>
              <w:t>28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4" w:history="1">
            <w:r w:rsidR="00D5647E" w:rsidRPr="001375C2">
              <w:rPr>
                <w:rStyle w:val="Hyperlink"/>
                <w:rFonts w:ascii="Arial" w:hAnsi="Arial" w:cs="Arial"/>
                <w:noProof/>
              </w:rPr>
              <w:t>4.5 Backup and Recovery</w:t>
            </w:r>
            <w:r w:rsidR="00D5647E">
              <w:rPr>
                <w:noProof/>
                <w:webHidden/>
              </w:rPr>
              <w:tab/>
            </w:r>
            <w:r w:rsidR="00D5647E">
              <w:rPr>
                <w:noProof/>
                <w:webHidden/>
              </w:rPr>
              <w:fldChar w:fldCharType="begin"/>
            </w:r>
            <w:r w:rsidR="00D5647E">
              <w:rPr>
                <w:noProof/>
                <w:webHidden/>
              </w:rPr>
              <w:instrText xml:space="preserve"> PAGEREF _Toc8305264 \h </w:instrText>
            </w:r>
            <w:r w:rsidR="00D5647E">
              <w:rPr>
                <w:noProof/>
                <w:webHidden/>
              </w:rPr>
            </w:r>
            <w:r w:rsidR="00D5647E">
              <w:rPr>
                <w:noProof/>
                <w:webHidden/>
              </w:rPr>
              <w:fldChar w:fldCharType="separate"/>
            </w:r>
            <w:r w:rsidR="00D5647E">
              <w:rPr>
                <w:noProof/>
                <w:webHidden/>
              </w:rPr>
              <w:t>28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5" w:history="1">
            <w:r w:rsidR="00D5647E" w:rsidRPr="001375C2">
              <w:rPr>
                <w:rStyle w:val="Hyperlink"/>
                <w:rFonts w:ascii="Arial" w:hAnsi="Arial" w:cs="Arial"/>
                <w:noProof/>
              </w:rPr>
              <w:t>4.6 Patch Application</w:t>
            </w:r>
            <w:r w:rsidR="00D5647E">
              <w:rPr>
                <w:noProof/>
                <w:webHidden/>
              </w:rPr>
              <w:tab/>
            </w:r>
            <w:r w:rsidR="00D5647E">
              <w:rPr>
                <w:noProof/>
                <w:webHidden/>
              </w:rPr>
              <w:fldChar w:fldCharType="begin"/>
            </w:r>
            <w:r w:rsidR="00D5647E">
              <w:rPr>
                <w:noProof/>
                <w:webHidden/>
              </w:rPr>
              <w:instrText xml:space="preserve"> PAGEREF _Toc8305265 \h </w:instrText>
            </w:r>
            <w:r w:rsidR="00D5647E">
              <w:rPr>
                <w:noProof/>
                <w:webHidden/>
              </w:rPr>
            </w:r>
            <w:r w:rsidR="00D5647E">
              <w:rPr>
                <w:noProof/>
                <w:webHidden/>
              </w:rPr>
              <w:fldChar w:fldCharType="separate"/>
            </w:r>
            <w:r w:rsidR="00D5647E">
              <w:rPr>
                <w:noProof/>
                <w:webHidden/>
              </w:rPr>
              <w:t>29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6" w:history="1">
            <w:r w:rsidR="00D5647E" w:rsidRPr="001375C2">
              <w:rPr>
                <w:rStyle w:val="Hyperlink"/>
                <w:rFonts w:ascii="Arial" w:hAnsi="Arial" w:cs="Arial"/>
                <w:noProof/>
              </w:rPr>
              <w:t>4.7 Cloning Mechanism</w:t>
            </w:r>
            <w:r w:rsidR="00D5647E">
              <w:rPr>
                <w:noProof/>
                <w:webHidden/>
              </w:rPr>
              <w:tab/>
            </w:r>
            <w:r w:rsidR="00D5647E">
              <w:rPr>
                <w:noProof/>
                <w:webHidden/>
              </w:rPr>
              <w:fldChar w:fldCharType="begin"/>
            </w:r>
            <w:r w:rsidR="00D5647E">
              <w:rPr>
                <w:noProof/>
                <w:webHidden/>
              </w:rPr>
              <w:instrText xml:space="preserve"> PAGEREF _Toc8305266 \h </w:instrText>
            </w:r>
            <w:r w:rsidR="00D5647E">
              <w:rPr>
                <w:noProof/>
                <w:webHidden/>
              </w:rPr>
            </w:r>
            <w:r w:rsidR="00D5647E">
              <w:rPr>
                <w:noProof/>
                <w:webHidden/>
              </w:rPr>
              <w:fldChar w:fldCharType="separate"/>
            </w:r>
            <w:r w:rsidR="00D5647E">
              <w:rPr>
                <w:noProof/>
                <w:webHidden/>
              </w:rPr>
              <w:t>29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7" w:history="1">
            <w:r w:rsidR="00D5647E" w:rsidRPr="001375C2">
              <w:rPr>
                <w:rStyle w:val="Hyperlink"/>
                <w:rFonts w:ascii="Arial" w:hAnsi="Arial" w:cs="Arial"/>
                <w:noProof/>
              </w:rPr>
              <w:t>4.8 Code Migration</w:t>
            </w:r>
            <w:r w:rsidR="00D5647E">
              <w:rPr>
                <w:noProof/>
                <w:webHidden/>
              </w:rPr>
              <w:tab/>
            </w:r>
            <w:r w:rsidR="00D5647E">
              <w:rPr>
                <w:noProof/>
                <w:webHidden/>
              </w:rPr>
              <w:fldChar w:fldCharType="begin"/>
            </w:r>
            <w:r w:rsidR="00D5647E">
              <w:rPr>
                <w:noProof/>
                <w:webHidden/>
              </w:rPr>
              <w:instrText xml:space="preserve"> PAGEREF _Toc8305267 \h </w:instrText>
            </w:r>
            <w:r w:rsidR="00D5647E">
              <w:rPr>
                <w:noProof/>
                <w:webHidden/>
              </w:rPr>
            </w:r>
            <w:r w:rsidR="00D5647E">
              <w:rPr>
                <w:noProof/>
                <w:webHidden/>
              </w:rPr>
              <w:fldChar w:fldCharType="separate"/>
            </w:r>
            <w:r w:rsidR="00D5647E">
              <w:rPr>
                <w:noProof/>
                <w:webHidden/>
              </w:rPr>
              <w:t>29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8" w:history="1">
            <w:r w:rsidR="00D5647E" w:rsidRPr="001375C2">
              <w:rPr>
                <w:rStyle w:val="Hyperlink"/>
                <w:rFonts w:ascii="Arial" w:hAnsi="Arial" w:cs="Arial"/>
                <w:noProof/>
              </w:rPr>
              <w:t>4.9 User Management and Password Change Policy</w:t>
            </w:r>
            <w:r w:rsidR="00D5647E">
              <w:rPr>
                <w:noProof/>
                <w:webHidden/>
              </w:rPr>
              <w:tab/>
            </w:r>
            <w:r w:rsidR="00D5647E">
              <w:rPr>
                <w:noProof/>
                <w:webHidden/>
              </w:rPr>
              <w:fldChar w:fldCharType="begin"/>
            </w:r>
            <w:r w:rsidR="00D5647E">
              <w:rPr>
                <w:noProof/>
                <w:webHidden/>
              </w:rPr>
              <w:instrText xml:space="preserve"> PAGEREF _Toc8305268 \h </w:instrText>
            </w:r>
            <w:r w:rsidR="00D5647E">
              <w:rPr>
                <w:noProof/>
                <w:webHidden/>
              </w:rPr>
            </w:r>
            <w:r w:rsidR="00D5647E">
              <w:rPr>
                <w:noProof/>
                <w:webHidden/>
              </w:rPr>
              <w:fldChar w:fldCharType="separate"/>
            </w:r>
            <w:r w:rsidR="00D5647E">
              <w:rPr>
                <w:noProof/>
                <w:webHidden/>
              </w:rPr>
              <w:t>29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69" w:history="1">
            <w:r w:rsidR="00D5647E" w:rsidRPr="001375C2">
              <w:rPr>
                <w:rStyle w:val="Hyperlink"/>
                <w:rFonts w:ascii="Arial" w:hAnsi="Arial" w:cs="Arial"/>
                <w:noProof/>
              </w:rPr>
              <w:t>4.10 Daily Activities/Monitoring Tools/Cronjob scheduled</w:t>
            </w:r>
            <w:r w:rsidR="00D5647E">
              <w:rPr>
                <w:noProof/>
                <w:webHidden/>
              </w:rPr>
              <w:tab/>
            </w:r>
            <w:r w:rsidR="00D5647E">
              <w:rPr>
                <w:noProof/>
                <w:webHidden/>
              </w:rPr>
              <w:fldChar w:fldCharType="begin"/>
            </w:r>
            <w:r w:rsidR="00D5647E">
              <w:rPr>
                <w:noProof/>
                <w:webHidden/>
              </w:rPr>
              <w:instrText xml:space="preserve"> PAGEREF _Toc8305269 \h </w:instrText>
            </w:r>
            <w:r w:rsidR="00D5647E">
              <w:rPr>
                <w:noProof/>
                <w:webHidden/>
              </w:rPr>
            </w:r>
            <w:r w:rsidR="00D5647E">
              <w:rPr>
                <w:noProof/>
                <w:webHidden/>
              </w:rPr>
              <w:fldChar w:fldCharType="separate"/>
            </w:r>
            <w:r w:rsidR="00D5647E">
              <w:rPr>
                <w:noProof/>
                <w:webHidden/>
              </w:rPr>
              <w:t>29</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70" w:history="1">
            <w:r w:rsidR="00D5647E" w:rsidRPr="001375C2">
              <w:rPr>
                <w:rStyle w:val="Hyperlink"/>
                <w:rFonts w:ascii="Arial" w:hAnsi="Arial" w:cs="Arial"/>
                <w:noProof/>
              </w:rPr>
              <w:t>4.10.1 Scheduled Jobs</w:t>
            </w:r>
            <w:r w:rsidR="00D5647E">
              <w:rPr>
                <w:noProof/>
                <w:webHidden/>
              </w:rPr>
              <w:tab/>
            </w:r>
            <w:r w:rsidR="00D5647E">
              <w:rPr>
                <w:noProof/>
                <w:webHidden/>
              </w:rPr>
              <w:fldChar w:fldCharType="begin"/>
            </w:r>
            <w:r w:rsidR="00D5647E">
              <w:rPr>
                <w:noProof/>
                <w:webHidden/>
              </w:rPr>
              <w:instrText xml:space="preserve"> PAGEREF _Toc8305270 \h </w:instrText>
            </w:r>
            <w:r w:rsidR="00D5647E">
              <w:rPr>
                <w:noProof/>
                <w:webHidden/>
              </w:rPr>
            </w:r>
            <w:r w:rsidR="00D5647E">
              <w:rPr>
                <w:noProof/>
                <w:webHidden/>
              </w:rPr>
              <w:fldChar w:fldCharType="separate"/>
            </w:r>
            <w:r w:rsidR="00D5647E">
              <w:rPr>
                <w:noProof/>
                <w:webHidden/>
              </w:rPr>
              <w:t>30</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71" w:history="1">
            <w:r w:rsidR="00D5647E" w:rsidRPr="001375C2">
              <w:rPr>
                <w:rStyle w:val="Hyperlink"/>
                <w:rFonts w:ascii="Arial" w:hAnsi="Arial" w:cs="Arial"/>
                <w:noProof/>
              </w:rPr>
              <w:t>4.10.2 Tablespace alert/management</w:t>
            </w:r>
            <w:r w:rsidR="00D5647E">
              <w:rPr>
                <w:noProof/>
                <w:webHidden/>
              </w:rPr>
              <w:tab/>
            </w:r>
            <w:r w:rsidR="00D5647E">
              <w:rPr>
                <w:noProof/>
                <w:webHidden/>
              </w:rPr>
              <w:fldChar w:fldCharType="begin"/>
            </w:r>
            <w:r w:rsidR="00D5647E">
              <w:rPr>
                <w:noProof/>
                <w:webHidden/>
              </w:rPr>
              <w:instrText xml:space="preserve"> PAGEREF _Toc8305271 \h </w:instrText>
            </w:r>
            <w:r w:rsidR="00D5647E">
              <w:rPr>
                <w:noProof/>
                <w:webHidden/>
              </w:rPr>
            </w:r>
            <w:r w:rsidR="00D5647E">
              <w:rPr>
                <w:noProof/>
                <w:webHidden/>
              </w:rPr>
              <w:fldChar w:fldCharType="separate"/>
            </w:r>
            <w:r w:rsidR="00D5647E">
              <w:rPr>
                <w:noProof/>
                <w:webHidden/>
              </w:rPr>
              <w:t>30</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72" w:history="1">
            <w:r w:rsidR="00D5647E" w:rsidRPr="001375C2">
              <w:rPr>
                <w:rStyle w:val="Hyperlink"/>
                <w:rFonts w:ascii="Arial" w:hAnsi="Arial" w:cs="Arial"/>
                <w:noProof/>
              </w:rPr>
              <w:t>4.11 Maintenance Activities</w:t>
            </w:r>
            <w:r w:rsidR="00D5647E">
              <w:rPr>
                <w:noProof/>
                <w:webHidden/>
              </w:rPr>
              <w:tab/>
            </w:r>
            <w:r w:rsidR="00D5647E">
              <w:rPr>
                <w:noProof/>
                <w:webHidden/>
              </w:rPr>
              <w:fldChar w:fldCharType="begin"/>
            </w:r>
            <w:r w:rsidR="00D5647E">
              <w:rPr>
                <w:noProof/>
                <w:webHidden/>
              </w:rPr>
              <w:instrText xml:space="preserve"> PAGEREF _Toc8305272 \h </w:instrText>
            </w:r>
            <w:r w:rsidR="00D5647E">
              <w:rPr>
                <w:noProof/>
                <w:webHidden/>
              </w:rPr>
            </w:r>
            <w:r w:rsidR="00D5647E">
              <w:rPr>
                <w:noProof/>
                <w:webHidden/>
              </w:rPr>
              <w:fldChar w:fldCharType="separate"/>
            </w:r>
            <w:r w:rsidR="00D5647E">
              <w:rPr>
                <w:noProof/>
                <w:webHidden/>
              </w:rPr>
              <w:t>30</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273" w:history="1">
            <w:r w:rsidR="00D5647E" w:rsidRPr="001375C2">
              <w:rPr>
                <w:rStyle w:val="Hyperlink"/>
                <w:rFonts w:ascii="Arial" w:hAnsi="Arial" w:cs="Arial"/>
                <w:noProof/>
              </w:rPr>
              <w:t>5. HYPERION</w:t>
            </w:r>
            <w:r w:rsidR="00D5647E">
              <w:rPr>
                <w:noProof/>
                <w:webHidden/>
              </w:rPr>
              <w:tab/>
            </w:r>
            <w:r w:rsidR="00D5647E">
              <w:rPr>
                <w:noProof/>
                <w:webHidden/>
              </w:rPr>
              <w:fldChar w:fldCharType="begin"/>
            </w:r>
            <w:r w:rsidR="00D5647E">
              <w:rPr>
                <w:noProof/>
                <w:webHidden/>
              </w:rPr>
              <w:instrText xml:space="preserve"> PAGEREF _Toc8305273 \h </w:instrText>
            </w:r>
            <w:r w:rsidR="00D5647E">
              <w:rPr>
                <w:noProof/>
                <w:webHidden/>
              </w:rPr>
            </w:r>
            <w:r w:rsidR="00D5647E">
              <w:rPr>
                <w:noProof/>
                <w:webHidden/>
              </w:rPr>
              <w:fldChar w:fldCharType="separate"/>
            </w:r>
            <w:r w:rsidR="00D5647E">
              <w:rPr>
                <w:noProof/>
                <w:webHidden/>
              </w:rPr>
              <w:t>31</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74" w:history="1">
            <w:r w:rsidR="00D5647E" w:rsidRPr="001375C2">
              <w:rPr>
                <w:rStyle w:val="Hyperlink"/>
                <w:rFonts w:ascii="Arial" w:hAnsi="Arial" w:cs="Arial"/>
                <w:noProof/>
              </w:rPr>
              <w:t>5.1 Architecture:</w:t>
            </w:r>
            <w:r w:rsidR="00D5647E">
              <w:rPr>
                <w:noProof/>
                <w:webHidden/>
              </w:rPr>
              <w:tab/>
            </w:r>
            <w:r w:rsidR="00D5647E">
              <w:rPr>
                <w:noProof/>
                <w:webHidden/>
              </w:rPr>
              <w:fldChar w:fldCharType="begin"/>
            </w:r>
            <w:r w:rsidR="00D5647E">
              <w:rPr>
                <w:noProof/>
                <w:webHidden/>
              </w:rPr>
              <w:instrText xml:space="preserve"> PAGEREF _Toc8305274 \h </w:instrText>
            </w:r>
            <w:r w:rsidR="00D5647E">
              <w:rPr>
                <w:noProof/>
                <w:webHidden/>
              </w:rPr>
            </w:r>
            <w:r w:rsidR="00D5647E">
              <w:rPr>
                <w:noProof/>
                <w:webHidden/>
              </w:rPr>
              <w:fldChar w:fldCharType="separate"/>
            </w:r>
            <w:r w:rsidR="00D5647E">
              <w:rPr>
                <w:noProof/>
                <w:webHidden/>
              </w:rPr>
              <w:t>31</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75" w:history="1">
            <w:r w:rsidR="00D5647E" w:rsidRPr="001375C2">
              <w:rPr>
                <w:rStyle w:val="Hyperlink"/>
                <w:rFonts w:ascii="Arial" w:hAnsi="Arial" w:cs="Arial"/>
                <w:noProof/>
              </w:rPr>
              <w:t>5.2 Application Overview</w:t>
            </w:r>
            <w:r w:rsidR="00D5647E">
              <w:rPr>
                <w:noProof/>
                <w:webHidden/>
              </w:rPr>
              <w:tab/>
            </w:r>
            <w:r w:rsidR="00D5647E">
              <w:rPr>
                <w:noProof/>
                <w:webHidden/>
              </w:rPr>
              <w:fldChar w:fldCharType="begin"/>
            </w:r>
            <w:r w:rsidR="00D5647E">
              <w:rPr>
                <w:noProof/>
                <w:webHidden/>
              </w:rPr>
              <w:instrText xml:space="preserve"> PAGEREF _Toc8305275 \h </w:instrText>
            </w:r>
            <w:r w:rsidR="00D5647E">
              <w:rPr>
                <w:noProof/>
                <w:webHidden/>
              </w:rPr>
            </w:r>
            <w:r w:rsidR="00D5647E">
              <w:rPr>
                <w:noProof/>
                <w:webHidden/>
              </w:rPr>
              <w:fldChar w:fldCharType="separate"/>
            </w:r>
            <w:r w:rsidR="00D5647E">
              <w:rPr>
                <w:noProof/>
                <w:webHidden/>
              </w:rPr>
              <w:t>32</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76" w:history="1">
            <w:r w:rsidR="00D5647E" w:rsidRPr="001375C2">
              <w:rPr>
                <w:rStyle w:val="Hyperlink"/>
                <w:rFonts w:ascii="Arial" w:hAnsi="Arial" w:cs="Arial"/>
                <w:noProof/>
              </w:rPr>
              <w:t>5.2.1 Hyperion Application Details:</w:t>
            </w:r>
            <w:r w:rsidR="00D5647E">
              <w:rPr>
                <w:noProof/>
                <w:webHidden/>
              </w:rPr>
              <w:tab/>
            </w:r>
            <w:r w:rsidR="00D5647E">
              <w:rPr>
                <w:noProof/>
                <w:webHidden/>
              </w:rPr>
              <w:fldChar w:fldCharType="begin"/>
            </w:r>
            <w:r w:rsidR="00D5647E">
              <w:rPr>
                <w:noProof/>
                <w:webHidden/>
              </w:rPr>
              <w:instrText xml:space="preserve"> PAGEREF _Toc8305276 \h </w:instrText>
            </w:r>
            <w:r w:rsidR="00D5647E">
              <w:rPr>
                <w:noProof/>
                <w:webHidden/>
              </w:rPr>
            </w:r>
            <w:r w:rsidR="00D5647E">
              <w:rPr>
                <w:noProof/>
                <w:webHidden/>
              </w:rPr>
              <w:fldChar w:fldCharType="separate"/>
            </w:r>
            <w:r w:rsidR="00D5647E">
              <w:rPr>
                <w:noProof/>
                <w:webHidden/>
              </w:rPr>
              <w:t>32</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77" w:history="1">
            <w:r w:rsidR="00D5647E" w:rsidRPr="001375C2">
              <w:rPr>
                <w:rStyle w:val="Hyperlink"/>
                <w:rFonts w:ascii="Arial" w:hAnsi="Arial" w:cs="Arial"/>
                <w:noProof/>
              </w:rPr>
              <w:t>5.2.2 DR server:</w:t>
            </w:r>
            <w:r w:rsidR="00D5647E">
              <w:rPr>
                <w:noProof/>
                <w:webHidden/>
              </w:rPr>
              <w:tab/>
            </w:r>
            <w:r w:rsidR="00D5647E">
              <w:rPr>
                <w:noProof/>
                <w:webHidden/>
              </w:rPr>
              <w:fldChar w:fldCharType="begin"/>
            </w:r>
            <w:r w:rsidR="00D5647E">
              <w:rPr>
                <w:noProof/>
                <w:webHidden/>
              </w:rPr>
              <w:instrText xml:space="preserve"> PAGEREF _Toc8305277 \h </w:instrText>
            </w:r>
            <w:r w:rsidR="00D5647E">
              <w:rPr>
                <w:noProof/>
                <w:webHidden/>
              </w:rPr>
            </w:r>
            <w:r w:rsidR="00D5647E">
              <w:rPr>
                <w:noProof/>
                <w:webHidden/>
              </w:rPr>
              <w:fldChar w:fldCharType="separate"/>
            </w:r>
            <w:r w:rsidR="00D5647E">
              <w:rPr>
                <w:noProof/>
                <w:webHidden/>
              </w:rPr>
              <w:t>32</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78" w:history="1">
            <w:r w:rsidR="00D5647E" w:rsidRPr="001375C2">
              <w:rPr>
                <w:rStyle w:val="Hyperlink"/>
                <w:rFonts w:ascii="Arial" w:hAnsi="Arial" w:cs="Arial"/>
                <w:noProof/>
              </w:rPr>
              <w:t>5.3 Backup and Recovery</w:t>
            </w:r>
            <w:r w:rsidR="00D5647E">
              <w:rPr>
                <w:noProof/>
                <w:webHidden/>
              </w:rPr>
              <w:tab/>
            </w:r>
            <w:r w:rsidR="00D5647E">
              <w:rPr>
                <w:noProof/>
                <w:webHidden/>
              </w:rPr>
              <w:fldChar w:fldCharType="begin"/>
            </w:r>
            <w:r w:rsidR="00D5647E">
              <w:rPr>
                <w:noProof/>
                <w:webHidden/>
              </w:rPr>
              <w:instrText xml:space="preserve"> PAGEREF _Toc8305278 \h </w:instrText>
            </w:r>
            <w:r w:rsidR="00D5647E">
              <w:rPr>
                <w:noProof/>
                <w:webHidden/>
              </w:rPr>
            </w:r>
            <w:r w:rsidR="00D5647E">
              <w:rPr>
                <w:noProof/>
                <w:webHidden/>
              </w:rPr>
              <w:fldChar w:fldCharType="separate"/>
            </w:r>
            <w:r w:rsidR="00D5647E">
              <w:rPr>
                <w:noProof/>
                <w:webHidden/>
              </w:rPr>
              <w:t>33</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79" w:history="1">
            <w:r w:rsidR="00D5647E" w:rsidRPr="001375C2">
              <w:rPr>
                <w:rStyle w:val="Hyperlink"/>
                <w:rFonts w:ascii="Arial" w:hAnsi="Arial" w:cs="Arial"/>
                <w:noProof/>
              </w:rPr>
              <w:t>5.3.1 Schema Backup</w:t>
            </w:r>
            <w:r w:rsidR="00D5647E">
              <w:rPr>
                <w:noProof/>
                <w:webHidden/>
              </w:rPr>
              <w:tab/>
            </w:r>
            <w:r w:rsidR="00D5647E">
              <w:rPr>
                <w:noProof/>
                <w:webHidden/>
              </w:rPr>
              <w:fldChar w:fldCharType="begin"/>
            </w:r>
            <w:r w:rsidR="00D5647E">
              <w:rPr>
                <w:noProof/>
                <w:webHidden/>
              </w:rPr>
              <w:instrText xml:space="preserve"> PAGEREF _Toc8305279 \h </w:instrText>
            </w:r>
            <w:r w:rsidR="00D5647E">
              <w:rPr>
                <w:noProof/>
                <w:webHidden/>
              </w:rPr>
            </w:r>
            <w:r w:rsidR="00D5647E">
              <w:rPr>
                <w:noProof/>
                <w:webHidden/>
              </w:rPr>
              <w:fldChar w:fldCharType="separate"/>
            </w:r>
            <w:r w:rsidR="00D5647E">
              <w:rPr>
                <w:noProof/>
                <w:webHidden/>
              </w:rPr>
              <w:t>33</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0" w:history="1">
            <w:r w:rsidR="00D5647E" w:rsidRPr="001375C2">
              <w:rPr>
                <w:rStyle w:val="Hyperlink"/>
                <w:rFonts w:ascii="Arial" w:hAnsi="Arial" w:cs="Arial"/>
                <w:noProof/>
              </w:rPr>
              <w:t>5.4 Patch Application</w:t>
            </w:r>
            <w:r w:rsidR="00D5647E">
              <w:rPr>
                <w:noProof/>
                <w:webHidden/>
              </w:rPr>
              <w:tab/>
            </w:r>
            <w:r w:rsidR="00D5647E">
              <w:rPr>
                <w:noProof/>
                <w:webHidden/>
              </w:rPr>
              <w:fldChar w:fldCharType="begin"/>
            </w:r>
            <w:r w:rsidR="00D5647E">
              <w:rPr>
                <w:noProof/>
                <w:webHidden/>
              </w:rPr>
              <w:instrText xml:space="preserve"> PAGEREF _Toc8305280 \h </w:instrText>
            </w:r>
            <w:r w:rsidR="00D5647E">
              <w:rPr>
                <w:noProof/>
                <w:webHidden/>
              </w:rPr>
            </w:r>
            <w:r w:rsidR="00D5647E">
              <w:rPr>
                <w:noProof/>
                <w:webHidden/>
              </w:rPr>
              <w:fldChar w:fldCharType="separate"/>
            </w:r>
            <w:r w:rsidR="00D5647E">
              <w:rPr>
                <w:noProof/>
                <w:webHidden/>
              </w:rPr>
              <w:t>33</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1" w:history="1">
            <w:r w:rsidR="00D5647E" w:rsidRPr="001375C2">
              <w:rPr>
                <w:rStyle w:val="Hyperlink"/>
                <w:rFonts w:ascii="Arial" w:hAnsi="Arial" w:cs="Arial"/>
                <w:noProof/>
              </w:rPr>
              <w:t>5.5 Cloning Mechanism</w:t>
            </w:r>
            <w:r w:rsidR="00D5647E">
              <w:rPr>
                <w:noProof/>
                <w:webHidden/>
              </w:rPr>
              <w:tab/>
            </w:r>
            <w:r w:rsidR="00D5647E">
              <w:rPr>
                <w:noProof/>
                <w:webHidden/>
              </w:rPr>
              <w:fldChar w:fldCharType="begin"/>
            </w:r>
            <w:r w:rsidR="00D5647E">
              <w:rPr>
                <w:noProof/>
                <w:webHidden/>
              </w:rPr>
              <w:instrText xml:space="preserve"> PAGEREF _Toc8305281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2" w:history="1">
            <w:r w:rsidR="00D5647E" w:rsidRPr="001375C2">
              <w:rPr>
                <w:rStyle w:val="Hyperlink"/>
                <w:rFonts w:ascii="Arial" w:hAnsi="Arial" w:cs="Arial"/>
                <w:noProof/>
              </w:rPr>
              <w:t>5.6 Code Migration</w:t>
            </w:r>
            <w:r w:rsidR="00D5647E">
              <w:rPr>
                <w:noProof/>
                <w:webHidden/>
              </w:rPr>
              <w:tab/>
            </w:r>
            <w:r w:rsidR="00D5647E">
              <w:rPr>
                <w:noProof/>
                <w:webHidden/>
              </w:rPr>
              <w:fldChar w:fldCharType="begin"/>
            </w:r>
            <w:r w:rsidR="00D5647E">
              <w:rPr>
                <w:noProof/>
                <w:webHidden/>
              </w:rPr>
              <w:instrText xml:space="preserve"> PAGEREF _Toc8305282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3" w:history="1">
            <w:r w:rsidR="00D5647E" w:rsidRPr="001375C2">
              <w:rPr>
                <w:rStyle w:val="Hyperlink"/>
                <w:rFonts w:ascii="Arial" w:hAnsi="Arial" w:cs="Arial"/>
                <w:noProof/>
              </w:rPr>
              <w:t>5.7 User Management and Password Change Policy</w:t>
            </w:r>
            <w:r w:rsidR="00D5647E">
              <w:rPr>
                <w:noProof/>
                <w:webHidden/>
              </w:rPr>
              <w:tab/>
            </w:r>
            <w:r w:rsidR="00D5647E">
              <w:rPr>
                <w:noProof/>
                <w:webHidden/>
              </w:rPr>
              <w:fldChar w:fldCharType="begin"/>
            </w:r>
            <w:r w:rsidR="00D5647E">
              <w:rPr>
                <w:noProof/>
                <w:webHidden/>
              </w:rPr>
              <w:instrText xml:space="preserve"> PAGEREF _Toc8305283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4" w:history="1">
            <w:r w:rsidR="00D5647E" w:rsidRPr="001375C2">
              <w:rPr>
                <w:rStyle w:val="Hyperlink"/>
                <w:rFonts w:ascii="Arial" w:hAnsi="Arial" w:cs="Arial"/>
                <w:noProof/>
              </w:rPr>
              <w:t>5.8 Daily Activities/Monitoring Tools/Cronjob scheduled</w:t>
            </w:r>
            <w:r w:rsidR="00D5647E">
              <w:rPr>
                <w:noProof/>
                <w:webHidden/>
              </w:rPr>
              <w:tab/>
            </w:r>
            <w:r w:rsidR="00D5647E">
              <w:rPr>
                <w:noProof/>
                <w:webHidden/>
              </w:rPr>
              <w:fldChar w:fldCharType="begin"/>
            </w:r>
            <w:r w:rsidR="00D5647E">
              <w:rPr>
                <w:noProof/>
                <w:webHidden/>
              </w:rPr>
              <w:instrText xml:space="preserve"> PAGEREF _Toc8305284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85" w:history="1">
            <w:r w:rsidR="00D5647E" w:rsidRPr="001375C2">
              <w:rPr>
                <w:rStyle w:val="Hyperlink"/>
                <w:rFonts w:ascii="Arial" w:hAnsi="Arial" w:cs="Arial"/>
                <w:noProof/>
              </w:rPr>
              <w:t>5.8.1 Scheduled Jobs:</w:t>
            </w:r>
            <w:r w:rsidR="00D5647E">
              <w:rPr>
                <w:noProof/>
                <w:webHidden/>
              </w:rPr>
              <w:tab/>
            </w:r>
            <w:r w:rsidR="00D5647E">
              <w:rPr>
                <w:noProof/>
                <w:webHidden/>
              </w:rPr>
              <w:fldChar w:fldCharType="begin"/>
            </w:r>
            <w:r w:rsidR="00D5647E">
              <w:rPr>
                <w:noProof/>
                <w:webHidden/>
              </w:rPr>
              <w:instrText xml:space="preserve"> PAGEREF _Toc8305285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6" w:history="1">
            <w:r w:rsidR="00D5647E" w:rsidRPr="001375C2">
              <w:rPr>
                <w:rStyle w:val="Hyperlink"/>
                <w:rFonts w:ascii="Arial" w:hAnsi="Arial" w:cs="Arial"/>
                <w:noProof/>
              </w:rPr>
              <w:t>5.9 Maintenance Activities</w:t>
            </w:r>
            <w:r w:rsidR="00D5647E">
              <w:rPr>
                <w:noProof/>
                <w:webHidden/>
              </w:rPr>
              <w:tab/>
            </w:r>
            <w:r w:rsidR="00D5647E">
              <w:rPr>
                <w:noProof/>
                <w:webHidden/>
              </w:rPr>
              <w:fldChar w:fldCharType="begin"/>
            </w:r>
            <w:r w:rsidR="00D5647E">
              <w:rPr>
                <w:noProof/>
                <w:webHidden/>
              </w:rPr>
              <w:instrText xml:space="preserve"> PAGEREF _Toc8305286 \h </w:instrText>
            </w:r>
            <w:r w:rsidR="00D5647E">
              <w:rPr>
                <w:noProof/>
                <w:webHidden/>
              </w:rPr>
            </w:r>
            <w:r w:rsidR="00D5647E">
              <w:rPr>
                <w:noProof/>
                <w:webHidden/>
              </w:rPr>
              <w:fldChar w:fldCharType="separate"/>
            </w:r>
            <w:r w:rsidR="00D5647E">
              <w:rPr>
                <w:noProof/>
                <w:webHidden/>
              </w:rPr>
              <w:t>34</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287" w:history="1">
            <w:r w:rsidR="00D5647E" w:rsidRPr="001375C2">
              <w:rPr>
                <w:rStyle w:val="Hyperlink"/>
                <w:rFonts w:ascii="Arial" w:hAnsi="Arial" w:cs="Arial"/>
                <w:noProof/>
              </w:rPr>
              <w:t>6. SOA Application</w:t>
            </w:r>
            <w:r w:rsidR="00D5647E">
              <w:rPr>
                <w:noProof/>
                <w:webHidden/>
              </w:rPr>
              <w:tab/>
            </w:r>
            <w:r w:rsidR="00D5647E">
              <w:rPr>
                <w:noProof/>
                <w:webHidden/>
              </w:rPr>
              <w:fldChar w:fldCharType="begin"/>
            </w:r>
            <w:r w:rsidR="00D5647E">
              <w:rPr>
                <w:noProof/>
                <w:webHidden/>
              </w:rPr>
              <w:instrText xml:space="preserve"> PAGEREF _Toc8305287 \h </w:instrText>
            </w:r>
            <w:r w:rsidR="00D5647E">
              <w:rPr>
                <w:noProof/>
                <w:webHidden/>
              </w:rPr>
            </w:r>
            <w:r w:rsidR="00D5647E">
              <w:rPr>
                <w:noProof/>
                <w:webHidden/>
              </w:rPr>
              <w:fldChar w:fldCharType="separate"/>
            </w:r>
            <w:r w:rsidR="00D5647E">
              <w:rPr>
                <w:noProof/>
                <w:webHidden/>
              </w:rPr>
              <w:t>35</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8" w:history="1">
            <w:r w:rsidR="00D5647E" w:rsidRPr="001375C2">
              <w:rPr>
                <w:rStyle w:val="Hyperlink"/>
                <w:rFonts w:ascii="Arial" w:hAnsi="Arial" w:cs="Arial"/>
                <w:noProof/>
              </w:rPr>
              <w:t>6.1 Architecture:</w:t>
            </w:r>
            <w:r w:rsidR="00D5647E">
              <w:rPr>
                <w:noProof/>
                <w:webHidden/>
              </w:rPr>
              <w:tab/>
            </w:r>
            <w:r w:rsidR="00D5647E">
              <w:rPr>
                <w:noProof/>
                <w:webHidden/>
              </w:rPr>
              <w:fldChar w:fldCharType="begin"/>
            </w:r>
            <w:r w:rsidR="00D5647E">
              <w:rPr>
                <w:noProof/>
                <w:webHidden/>
              </w:rPr>
              <w:instrText xml:space="preserve"> PAGEREF _Toc8305288 \h </w:instrText>
            </w:r>
            <w:r w:rsidR="00D5647E">
              <w:rPr>
                <w:noProof/>
                <w:webHidden/>
              </w:rPr>
            </w:r>
            <w:r w:rsidR="00D5647E">
              <w:rPr>
                <w:noProof/>
                <w:webHidden/>
              </w:rPr>
              <w:fldChar w:fldCharType="separate"/>
            </w:r>
            <w:r w:rsidR="00D5647E">
              <w:rPr>
                <w:noProof/>
                <w:webHidden/>
              </w:rPr>
              <w:t>35</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89" w:history="1">
            <w:r w:rsidR="00D5647E" w:rsidRPr="001375C2">
              <w:rPr>
                <w:rStyle w:val="Hyperlink"/>
                <w:rFonts w:ascii="Arial" w:hAnsi="Arial" w:cs="Arial"/>
                <w:noProof/>
              </w:rPr>
              <w:t>6.2 Application Overview</w:t>
            </w:r>
            <w:r w:rsidR="00D5647E">
              <w:rPr>
                <w:noProof/>
                <w:webHidden/>
              </w:rPr>
              <w:tab/>
            </w:r>
            <w:r w:rsidR="00D5647E">
              <w:rPr>
                <w:noProof/>
                <w:webHidden/>
              </w:rPr>
              <w:fldChar w:fldCharType="begin"/>
            </w:r>
            <w:r w:rsidR="00D5647E">
              <w:rPr>
                <w:noProof/>
                <w:webHidden/>
              </w:rPr>
              <w:instrText xml:space="preserve"> PAGEREF _Toc8305289 \h </w:instrText>
            </w:r>
            <w:r w:rsidR="00D5647E">
              <w:rPr>
                <w:noProof/>
                <w:webHidden/>
              </w:rPr>
            </w:r>
            <w:r w:rsidR="00D5647E">
              <w:rPr>
                <w:noProof/>
                <w:webHidden/>
              </w:rPr>
              <w:fldChar w:fldCharType="separate"/>
            </w:r>
            <w:r w:rsidR="00D5647E">
              <w:rPr>
                <w:noProof/>
                <w:webHidden/>
              </w:rPr>
              <w:t>36</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0" w:history="1">
            <w:r w:rsidR="00D5647E" w:rsidRPr="001375C2">
              <w:rPr>
                <w:rStyle w:val="Hyperlink"/>
                <w:rFonts w:ascii="Arial" w:hAnsi="Arial" w:cs="Arial"/>
                <w:noProof/>
              </w:rPr>
              <w:t>6.3 Integration Overview</w:t>
            </w:r>
            <w:r w:rsidR="00D5647E">
              <w:rPr>
                <w:noProof/>
                <w:webHidden/>
              </w:rPr>
              <w:tab/>
            </w:r>
            <w:r w:rsidR="00D5647E">
              <w:rPr>
                <w:noProof/>
                <w:webHidden/>
              </w:rPr>
              <w:fldChar w:fldCharType="begin"/>
            </w:r>
            <w:r w:rsidR="00D5647E">
              <w:rPr>
                <w:noProof/>
                <w:webHidden/>
              </w:rPr>
              <w:instrText xml:space="preserve"> PAGEREF _Toc8305290 \h </w:instrText>
            </w:r>
            <w:r w:rsidR="00D5647E">
              <w:rPr>
                <w:noProof/>
                <w:webHidden/>
              </w:rPr>
            </w:r>
            <w:r w:rsidR="00D5647E">
              <w:rPr>
                <w:noProof/>
                <w:webHidden/>
              </w:rPr>
              <w:fldChar w:fldCharType="separate"/>
            </w:r>
            <w:r w:rsidR="00D5647E">
              <w:rPr>
                <w:noProof/>
                <w:webHidden/>
              </w:rPr>
              <w:t>36</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1" w:history="1">
            <w:r w:rsidR="00D5647E" w:rsidRPr="001375C2">
              <w:rPr>
                <w:rStyle w:val="Hyperlink"/>
                <w:rFonts w:ascii="Arial" w:hAnsi="Arial" w:cs="Arial"/>
                <w:noProof/>
              </w:rPr>
              <w:t>6.4 Backup and Recovery</w:t>
            </w:r>
            <w:r w:rsidR="00D5647E">
              <w:rPr>
                <w:noProof/>
                <w:webHidden/>
              </w:rPr>
              <w:tab/>
            </w:r>
            <w:r w:rsidR="00D5647E">
              <w:rPr>
                <w:noProof/>
                <w:webHidden/>
              </w:rPr>
              <w:fldChar w:fldCharType="begin"/>
            </w:r>
            <w:r w:rsidR="00D5647E">
              <w:rPr>
                <w:noProof/>
                <w:webHidden/>
              </w:rPr>
              <w:instrText xml:space="preserve"> PAGEREF _Toc8305291 \h </w:instrText>
            </w:r>
            <w:r w:rsidR="00D5647E">
              <w:rPr>
                <w:noProof/>
                <w:webHidden/>
              </w:rPr>
            </w:r>
            <w:r w:rsidR="00D5647E">
              <w:rPr>
                <w:noProof/>
                <w:webHidden/>
              </w:rPr>
              <w:fldChar w:fldCharType="separate"/>
            </w:r>
            <w:r w:rsidR="00D5647E">
              <w:rPr>
                <w:noProof/>
                <w:webHidden/>
              </w:rPr>
              <w:t>37</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2" w:history="1">
            <w:r w:rsidR="00D5647E" w:rsidRPr="001375C2">
              <w:rPr>
                <w:rStyle w:val="Hyperlink"/>
                <w:rFonts w:ascii="Arial" w:hAnsi="Arial" w:cs="Arial"/>
                <w:noProof/>
              </w:rPr>
              <w:t>6.5 Patch Application</w:t>
            </w:r>
            <w:r w:rsidR="00D5647E">
              <w:rPr>
                <w:noProof/>
                <w:webHidden/>
              </w:rPr>
              <w:tab/>
            </w:r>
            <w:r w:rsidR="00D5647E">
              <w:rPr>
                <w:noProof/>
                <w:webHidden/>
              </w:rPr>
              <w:fldChar w:fldCharType="begin"/>
            </w:r>
            <w:r w:rsidR="00D5647E">
              <w:rPr>
                <w:noProof/>
                <w:webHidden/>
              </w:rPr>
              <w:instrText xml:space="preserve"> PAGEREF _Toc8305292 \h </w:instrText>
            </w:r>
            <w:r w:rsidR="00D5647E">
              <w:rPr>
                <w:noProof/>
                <w:webHidden/>
              </w:rPr>
            </w:r>
            <w:r w:rsidR="00D5647E">
              <w:rPr>
                <w:noProof/>
                <w:webHidden/>
              </w:rPr>
              <w:fldChar w:fldCharType="separate"/>
            </w:r>
            <w:r w:rsidR="00D5647E">
              <w:rPr>
                <w:noProof/>
                <w:webHidden/>
              </w:rPr>
              <w:t>38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3" w:history="1">
            <w:r w:rsidR="00D5647E" w:rsidRPr="001375C2">
              <w:rPr>
                <w:rStyle w:val="Hyperlink"/>
                <w:rFonts w:ascii="Arial" w:hAnsi="Arial" w:cs="Arial"/>
                <w:noProof/>
              </w:rPr>
              <w:t>6.6 Code Migration</w:t>
            </w:r>
            <w:r w:rsidR="00D5647E">
              <w:rPr>
                <w:noProof/>
                <w:webHidden/>
              </w:rPr>
              <w:tab/>
            </w:r>
            <w:r w:rsidR="00D5647E">
              <w:rPr>
                <w:noProof/>
                <w:webHidden/>
              </w:rPr>
              <w:fldChar w:fldCharType="begin"/>
            </w:r>
            <w:r w:rsidR="00D5647E">
              <w:rPr>
                <w:noProof/>
                <w:webHidden/>
              </w:rPr>
              <w:instrText xml:space="preserve"> PAGEREF _Toc8305293 \h </w:instrText>
            </w:r>
            <w:r w:rsidR="00D5647E">
              <w:rPr>
                <w:noProof/>
                <w:webHidden/>
              </w:rPr>
            </w:r>
            <w:r w:rsidR="00D5647E">
              <w:rPr>
                <w:noProof/>
                <w:webHidden/>
              </w:rPr>
              <w:fldChar w:fldCharType="separate"/>
            </w:r>
            <w:r w:rsidR="00D5647E">
              <w:rPr>
                <w:noProof/>
                <w:webHidden/>
              </w:rPr>
              <w:t>38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4" w:history="1">
            <w:r w:rsidR="00D5647E" w:rsidRPr="001375C2">
              <w:rPr>
                <w:rStyle w:val="Hyperlink"/>
                <w:rFonts w:ascii="Arial" w:hAnsi="Arial" w:cs="Arial"/>
                <w:noProof/>
              </w:rPr>
              <w:t>6.7 User Management and Password Change Policy</w:t>
            </w:r>
            <w:r w:rsidR="00D5647E">
              <w:rPr>
                <w:noProof/>
                <w:webHidden/>
              </w:rPr>
              <w:tab/>
            </w:r>
            <w:r w:rsidR="00D5647E">
              <w:rPr>
                <w:noProof/>
                <w:webHidden/>
              </w:rPr>
              <w:fldChar w:fldCharType="begin"/>
            </w:r>
            <w:r w:rsidR="00D5647E">
              <w:rPr>
                <w:noProof/>
                <w:webHidden/>
              </w:rPr>
              <w:instrText xml:space="preserve"> PAGEREF _Toc8305294 \h </w:instrText>
            </w:r>
            <w:r w:rsidR="00D5647E">
              <w:rPr>
                <w:noProof/>
                <w:webHidden/>
              </w:rPr>
            </w:r>
            <w:r w:rsidR="00D5647E">
              <w:rPr>
                <w:noProof/>
                <w:webHidden/>
              </w:rPr>
              <w:fldChar w:fldCharType="separate"/>
            </w:r>
            <w:r w:rsidR="00D5647E">
              <w:rPr>
                <w:noProof/>
                <w:webHidden/>
              </w:rPr>
              <w:t>38</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5" w:history="1">
            <w:r w:rsidR="00D5647E" w:rsidRPr="001375C2">
              <w:rPr>
                <w:rStyle w:val="Hyperlink"/>
                <w:rFonts w:ascii="Arial" w:hAnsi="Arial" w:cs="Arial"/>
                <w:noProof/>
              </w:rPr>
              <w:t>6.8 Daily Activities/Monitoring Tools/Cronjob scheduled</w:t>
            </w:r>
            <w:r w:rsidR="00D5647E">
              <w:rPr>
                <w:noProof/>
                <w:webHidden/>
              </w:rPr>
              <w:tab/>
            </w:r>
            <w:r w:rsidR="00D5647E">
              <w:rPr>
                <w:noProof/>
                <w:webHidden/>
              </w:rPr>
              <w:fldChar w:fldCharType="begin"/>
            </w:r>
            <w:r w:rsidR="00D5647E">
              <w:rPr>
                <w:noProof/>
                <w:webHidden/>
              </w:rPr>
              <w:instrText xml:space="preserve"> PAGEREF _Toc8305295 \h </w:instrText>
            </w:r>
            <w:r w:rsidR="00D5647E">
              <w:rPr>
                <w:noProof/>
                <w:webHidden/>
              </w:rPr>
            </w:r>
            <w:r w:rsidR="00D5647E">
              <w:rPr>
                <w:noProof/>
                <w:webHidden/>
              </w:rPr>
              <w:fldChar w:fldCharType="separate"/>
            </w:r>
            <w:r w:rsidR="00D5647E">
              <w:rPr>
                <w:noProof/>
                <w:webHidden/>
              </w:rPr>
              <w:t>38</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96" w:history="1">
            <w:r w:rsidR="00D5647E" w:rsidRPr="001375C2">
              <w:rPr>
                <w:rStyle w:val="Hyperlink"/>
                <w:rFonts w:ascii="Arial" w:hAnsi="Arial" w:cs="Arial"/>
                <w:noProof/>
              </w:rPr>
              <w:t>6.8.1 Scheduled Jobs</w:t>
            </w:r>
            <w:r w:rsidR="00D5647E">
              <w:rPr>
                <w:noProof/>
                <w:webHidden/>
              </w:rPr>
              <w:tab/>
            </w:r>
            <w:r w:rsidR="00D5647E">
              <w:rPr>
                <w:noProof/>
                <w:webHidden/>
              </w:rPr>
              <w:fldChar w:fldCharType="begin"/>
            </w:r>
            <w:r w:rsidR="00D5647E">
              <w:rPr>
                <w:noProof/>
                <w:webHidden/>
              </w:rPr>
              <w:instrText xml:space="preserve"> PAGEREF _Toc8305296 \h </w:instrText>
            </w:r>
            <w:r w:rsidR="00D5647E">
              <w:rPr>
                <w:noProof/>
                <w:webHidden/>
              </w:rPr>
            </w:r>
            <w:r w:rsidR="00D5647E">
              <w:rPr>
                <w:noProof/>
                <w:webHidden/>
              </w:rPr>
              <w:fldChar w:fldCharType="separate"/>
            </w:r>
            <w:r w:rsidR="00D5647E">
              <w:rPr>
                <w:noProof/>
                <w:webHidden/>
              </w:rPr>
              <w:t>39</w:t>
            </w:r>
            <w:r w:rsidR="00D5647E">
              <w:rPr>
                <w:noProof/>
                <w:webHidden/>
              </w:rPr>
              <w:fldChar w:fldCharType="end"/>
            </w:r>
          </w:hyperlink>
        </w:p>
        <w:p w:rsidR="00D5647E" w:rsidRDefault="00E27887">
          <w:pPr>
            <w:pStyle w:val="TOC3"/>
            <w:tabs>
              <w:tab w:val="right" w:leader="dot" w:pos="9016"/>
            </w:tabs>
            <w:rPr>
              <w:rFonts w:eastAsiaTheme="minorEastAsia" w:cstheme="minorBidi"/>
              <w:i w:val="0"/>
              <w:iCs w:val="0"/>
              <w:noProof/>
              <w:sz w:val="22"/>
              <w:szCs w:val="22"/>
              <w:lang w:eastAsia="en-IN"/>
            </w:rPr>
          </w:pPr>
          <w:hyperlink w:anchor="_Toc8305297" w:history="1">
            <w:r w:rsidR="00D5647E" w:rsidRPr="001375C2">
              <w:rPr>
                <w:rStyle w:val="Hyperlink"/>
                <w:rFonts w:ascii="Arial" w:hAnsi="Arial" w:cs="Arial"/>
                <w:noProof/>
              </w:rPr>
              <w:t>6.8.2 Tablespace alert/management</w:t>
            </w:r>
            <w:r w:rsidR="00D5647E">
              <w:rPr>
                <w:noProof/>
                <w:webHidden/>
              </w:rPr>
              <w:tab/>
            </w:r>
            <w:r w:rsidR="00D5647E">
              <w:rPr>
                <w:noProof/>
                <w:webHidden/>
              </w:rPr>
              <w:fldChar w:fldCharType="begin"/>
            </w:r>
            <w:r w:rsidR="00D5647E">
              <w:rPr>
                <w:noProof/>
                <w:webHidden/>
              </w:rPr>
              <w:instrText xml:space="preserve"> PAGEREF _Toc8305297 \h </w:instrText>
            </w:r>
            <w:r w:rsidR="00D5647E">
              <w:rPr>
                <w:noProof/>
                <w:webHidden/>
              </w:rPr>
            </w:r>
            <w:r w:rsidR="00D5647E">
              <w:rPr>
                <w:noProof/>
                <w:webHidden/>
              </w:rPr>
              <w:fldChar w:fldCharType="separate"/>
            </w:r>
            <w:r w:rsidR="00D5647E">
              <w:rPr>
                <w:noProof/>
                <w:webHidden/>
              </w:rPr>
              <w:t>39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8" w:history="1">
            <w:r w:rsidR="00D5647E" w:rsidRPr="001375C2">
              <w:rPr>
                <w:rStyle w:val="Hyperlink"/>
                <w:rFonts w:ascii="Arial" w:hAnsi="Arial" w:cs="Arial"/>
                <w:noProof/>
              </w:rPr>
              <w:t>6.9 Maintenance Activities</w:t>
            </w:r>
            <w:r w:rsidR="00D5647E">
              <w:rPr>
                <w:noProof/>
                <w:webHidden/>
              </w:rPr>
              <w:tab/>
            </w:r>
            <w:r w:rsidR="00D5647E">
              <w:rPr>
                <w:noProof/>
                <w:webHidden/>
              </w:rPr>
              <w:fldChar w:fldCharType="begin"/>
            </w:r>
            <w:r w:rsidR="00D5647E">
              <w:rPr>
                <w:noProof/>
                <w:webHidden/>
              </w:rPr>
              <w:instrText xml:space="preserve"> PAGEREF _Toc8305298 \h </w:instrText>
            </w:r>
            <w:r w:rsidR="00D5647E">
              <w:rPr>
                <w:noProof/>
                <w:webHidden/>
              </w:rPr>
            </w:r>
            <w:r w:rsidR="00D5647E">
              <w:rPr>
                <w:noProof/>
                <w:webHidden/>
              </w:rPr>
              <w:fldChar w:fldCharType="separate"/>
            </w:r>
            <w:r w:rsidR="00D5647E">
              <w:rPr>
                <w:noProof/>
                <w:webHidden/>
              </w:rPr>
              <w:t>39</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299" w:history="1">
            <w:r w:rsidR="00D5647E" w:rsidRPr="001375C2">
              <w:rPr>
                <w:rStyle w:val="Hyperlink"/>
                <w:rFonts w:ascii="Arial" w:hAnsi="Arial" w:cs="Arial"/>
                <w:noProof/>
              </w:rPr>
              <w:t>6.10 Open/repetitive issues</w:t>
            </w:r>
            <w:r w:rsidR="00D5647E">
              <w:rPr>
                <w:noProof/>
                <w:webHidden/>
              </w:rPr>
              <w:tab/>
            </w:r>
            <w:r w:rsidR="00D5647E">
              <w:rPr>
                <w:noProof/>
                <w:webHidden/>
              </w:rPr>
              <w:fldChar w:fldCharType="begin"/>
            </w:r>
            <w:r w:rsidR="00D5647E">
              <w:rPr>
                <w:noProof/>
                <w:webHidden/>
              </w:rPr>
              <w:instrText xml:space="preserve"> PAGEREF _Toc8305299 \h </w:instrText>
            </w:r>
            <w:r w:rsidR="00D5647E">
              <w:rPr>
                <w:noProof/>
                <w:webHidden/>
              </w:rPr>
            </w:r>
            <w:r w:rsidR="00D5647E">
              <w:rPr>
                <w:noProof/>
                <w:webHidden/>
              </w:rPr>
              <w:fldChar w:fldCharType="separate"/>
            </w:r>
            <w:r w:rsidR="00D5647E">
              <w:rPr>
                <w:noProof/>
                <w:webHidden/>
              </w:rPr>
              <w:t>39</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300" w:history="1">
            <w:r w:rsidR="00D5647E" w:rsidRPr="001375C2">
              <w:rPr>
                <w:rStyle w:val="Hyperlink"/>
                <w:rFonts w:ascii="Arial" w:hAnsi="Arial" w:cs="Arial"/>
                <w:noProof/>
              </w:rPr>
              <w:t>7. OEM</w:t>
            </w:r>
            <w:r w:rsidR="00D5647E">
              <w:rPr>
                <w:noProof/>
                <w:webHidden/>
              </w:rPr>
              <w:tab/>
            </w:r>
            <w:r w:rsidR="00D5647E">
              <w:rPr>
                <w:noProof/>
                <w:webHidden/>
              </w:rPr>
              <w:fldChar w:fldCharType="begin"/>
            </w:r>
            <w:r w:rsidR="00D5647E">
              <w:rPr>
                <w:noProof/>
                <w:webHidden/>
              </w:rPr>
              <w:instrText xml:space="preserve"> PAGEREF _Toc8305300 \h </w:instrText>
            </w:r>
            <w:r w:rsidR="00D5647E">
              <w:rPr>
                <w:noProof/>
                <w:webHidden/>
              </w:rPr>
            </w:r>
            <w:r w:rsidR="00D5647E">
              <w:rPr>
                <w:noProof/>
                <w:webHidden/>
              </w:rPr>
              <w:fldChar w:fldCharType="separate"/>
            </w:r>
            <w:r w:rsidR="00D5647E">
              <w:rPr>
                <w:noProof/>
                <w:webHidden/>
              </w:rPr>
              <w:t>40</w:t>
            </w:r>
            <w:r w:rsidR="00D5647E">
              <w:rPr>
                <w:noProof/>
                <w:webHidden/>
              </w:rPr>
              <w:fldChar w:fldCharType="end"/>
            </w:r>
          </w:hyperlink>
        </w:p>
        <w:p w:rsidR="00D5647E" w:rsidRDefault="00E27887">
          <w:pPr>
            <w:pStyle w:val="TOC2"/>
            <w:tabs>
              <w:tab w:val="right" w:leader="dot" w:pos="9016"/>
            </w:tabs>
            <w:rPr>
              <w:rFonts w:eastAsiaTheme="minorEastAsia" w:cstheme="minorBidi"/>
              <w:smallCaps w:val="0"/>
              <w:noProof/>
              <w:sz w:val="22"/>
              <w:szCs w:val="22"/>
              <w:lang w:eastAsia="en-IN"/>
            </w:rPr>
          </w:pPr>
          <w:hyperlink w:anchor="_Toc8305301" w:history="1">
            <w:r w:rsidR="00D5647E" w:rsidRPr="001375C2">
              <w:rPr>
                <w:rStyle w:val="Hyperlink"/>
                <w:rFonts w:ascii="Arial" w:hAnsi="Arial" w:cs="Arial"/>
                <w:noProof/>
              </w:rPr>
              <w:t>7.1 Maintenance Activities</w:t>
            </w:r>
            <w:r w:rsidR="00D5647E">
              <w:rPr>
                <w:noProof/>
                <w:webHidden/>
              </w:rPr>
              <w:tab/>
            </w:r>
            <w:r w:rsidR="00D5647E">
              <w:rPr>
                <w:noProof/>
                <w:webHidden/>
              </w:rPr>
              <w:fldChar w:fldCharType="begin"/>
            </w:r>
            <w:r w:rsidR="00D5647E">
              <w:rPr>
                <w:noProof/>
                <w:webHidden/>
              </w:rPr>
              <w:instrText xml:space="preserve"> PAGEREF _Toc8305301 \h </w:instrText>
            </w:r>
            <w:r w:rsidR="00D5647E">
              <w:rPr>
                <w:noProof/>
                <w:webHidden/>
              </w:rPr>
            </w:r>
            <w:r w:rsidR="00D5647E">
              <w:rPr>
                <w:noProof/>
                <w:webHidden/>
              </w:rPr>
              <w:fldChar w:fldCharType="separate"/>
            </w:r>
            <w:r w:rsidR="00D5647E">
              <w:rPr>
                <w:noProof/>
                <w:webHidden/>
              </w:rPr>
              <w:t>41</w:t>
            </w:r>
            <w:r w:rsidR="00D5647E">
              <w:rPr>
                <w:noProof/>
                <w:webHidden/>
              </w:rPr>
              <w:fldChar w:fldCharType="end"/>
            </w:r>
          </w:hyperlink>
        </w:p>
        <w:p w:rsidR="00D5647E" w:rsidRDefault="00E27887">
          <w:pPr>
            <w:pStyle w:val="TOC1"/>
            <w:tabs>
              <w:tab w:val="right" w:leader="dot" w:pos="9016"/>
            </w:tabs>
            <w:rPr>
              <w:rFonts w:asciiTheme="minorHAnsi" w:eastAsiaTheme="minorEastAsia" w:hAnsiTheme="minorHAnsi" w:cstheme="minorBidi"/>
              <w:b w:val="0"/>
              <w:caps w:val="0"/>
              <w:noProof/>
              <w:sz w:val="22"/>
              <w:szCs w:val="22"/>
              <w:lang w:val="en-IN" w:eastAsia="en-IN"/>
            </w:rPr>
          </w:pPr>
          <w:hyperlink w:anchor="_Toc8305302" w:history="1">
            <w:r w:rsidR="00D5647E" w:rsidRPr="001375C2">
              <w:rPr>
                <w:rStyle w:val="Hyperlink"/>
                <w:rFonts w:ascii="Arial" w:hAnsi="Arial" w:cs="Arial"/>
                <w:noProof/>
              </w:rPr>
              <w:t>8. Ticket Management</w:t>
            </w:r>
            <w:r w:rsidR="00D5647E">
              <w:rPr>
                <w:noProof/>
                <w:webHidden/>
              </w:rPr>
              <w:tab/>
            </w:r>
            <w:r w:rsidR="00D5647E">
              <w:rPr>
                <w:noProof/>
                <w:webHidden/>
              </w:rPr>
              <w:fldChar w:fldCharType="begin"/>
            </w:r>
            <w:r w:rsidR="00D5647E">
              <w:rPr>
                <w:noProof/>
                <w:webHidden/>
              </w:rPr>
              <w:instrText xml:space="preserve"> PAGEREF _Toc8305302 \h </w:instrText>
            </w:r>
            <w:r w:rsidR="00D5647E">
              <w:rPr>
                <w:noProof/>
                <w:webHidden/>
              </w:rPr>
            </w:r>
            <w:r w:rsidR="00D5647E">
              <w:rPr>
                <w:noProof/>
                <w:webHidden/>
              </w:rPr>
              <w:fldChar w:fldCharType="separate"/>
            </w:r>
            <w:r w:rsidR="00D5647E">
              <w:rPr>
                <w:noProof/>
                <w:webHidden/>
              </w:rPr>
              <w:t>42</w:t>
            </w:r>
            <w:r w:rsidR="00D5647E">
              <w:rPr>
                <w:noProof/>
                <w:webHidden/>
              </w:rPr>
              <w:fldChar w:fldCharType="end"/>
            </w:r>
          </w:hyperlink>
        </w:p>
        <w:p w:rsidR="00D5647E" w:rsidRDefault="00D5647E">
          <w:r>
            <w:rPr>
              <w:b/>
              <w:bCs/>
              <w:noProof/>
            </w:rPr>
            <w:fldChar w:fldCharType="end"/>
          </w:r>
        </w:p>
      </w:sdtContent>
    </w:sdt>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Default="00794DCE" w:rsidP="00794DCE">
      <w:pPr>
        <w:spacing w:line="360" w:lineRule="auto"/>
        <w:jc w:val="both"/>
        <w:rPr>
          <w:rFonts w:ascii="Arial" w:hAnsi="Arial" w:cs="Arial"/>
          <w:bCs/>
          <w:iCs/>
          <w:sz w:val="22"/>
          <w:szCs w:val="22"/>
          <w:lang w:val="sv-SE"/>
        </w:rPr>
      </w:pPr>
    </w:p>
    <w:p w:rsidR="00794DCE" w:rsidRPr="009C6846" w:rsidRDefault="00794DCE" w:rsidP="00794DCE">
      <w:pPr>
        <w:spacing w:line="360" w:lineRule="auto"/>
        <w:jc w:val="both"/>
        <w:rPr>
          <w:rFonts w:ascii="Arial" w:hAnsi="Arial" w:cs="Arial"/>
          <w:bCs/>
          <w:iCs/>
          <w:sz w:val="22"/>
          <w:szCs w:val="22"/>
          <w:lang w:val="sv-SE"/>
        </w:rPr>
      </w:pPr>
    </w:p>
    <w:p w:rsidR="00B52FA5" w:rsidRDefault="00794DCE" w:rsidP="00B52FA5">
      <w:pPr>
        <w:pStyle w:val="Heading1"/>
        <w:rPr>
          <w:rFonts w:ascii="Arial" w:hAnsi="Arial" w:cs="Arial"/>
          <w:b/>
          <w:color w:val="000000" w:themeColor="text1"/>
          <w:sz w:val="28"/>
          <w:szCs w:val="28"/>
        </w:rPr>
      </w:pPr>
      <w:bookmarkStart w:id="4" w:name="_Toc8305225"/>
      <w:r w:rsidRPr="00997AD2">
        <w:rPr>
          <w:rFonts w:ascii="Arial" w:hAnsi="Arial" w:cs="Arial"/>
          <w:b/>
          <w:color w:val="000000" w:themeColor="text1"/>
          <w:sz w:val="28"/>
          <w:szCs w:val="28"/>
        </w:rPr>
        <w:lastRenderedPageBreak/>
        <w:t>1. OBJECTIVES</w:t>
      </w:r>
      <w:bookmarkEnd w:id="4"/>
    </w:p>
    <w:p w:rsidR="00AD611A" w:rsidRPr="00AD611A" w:rsidRDefault="00AD611A" w:rsidP="00AD611A"/>
    <w:p w:rsidR="00794DCE" w:rsidRPr="003758B8" w:rsidRDefault="00794DCE" w:rsidP="00E17ED3">
      <w:pPr>
        <w:pStyle w:val="Normalcalibari"/>
        <w:spacing w:line="276" w:lineRule="auto"/>
        <w:jc w:val="both"/>
        <w:rPr>
          <w:rFonts w:asciiTheme="minorHAnsi" w:hAnsiTheme="minorHAnsi" w:cstheme="minorHAnsi"/>
          <w:sz w:val="24"/>
          <w:szCs w:val="24"/>
        </w:rPr>
      </w:pPr>
      <w:r w:rsidRPr="003758B8">
        <w:rPr>
          <w:rFonts w:asciiTheme="minorHAnsi" w:hAnsiTheme="minorHAnsi" w:cstheme="minorHAnsi"/>
          <w:sz w:val="24"/>
          <w:szCs w:val="24"/>
        </w:rPr>
        <w:t xml:space="preserve">The objective of the Application Information Document (AID) Is to provide members of the IBM Delivery team with an overview of the </w:t>
      </w:r>
      <w:r w:rsidRPr="003758B8">
        <w:rPr>
          <w:rFonts w:asciiTheme="minorHAnsi" w:hAnsiTheme="minorHAnsi" w:cstheme="minorHAnsi"/>
          <w:b/>
          <w:bCs/>
          <w:sz w:val="24"/>
          <w:szCs w:val="24"/>
        </w:rPr>
        <w:t>Oracle Database and Applications</w:t>
      </w:r>
      <w:r w:rsidRPr="003758B8">
        <w:rPr>
          <w:rFonts w:asciiTheme="minorHAnsi" w:hAnsiTheme="minorHAnsi" w:cstheme="minorHAnsi"/>
          <w:sz w:val="24"/>
          <w:szCs w:val="24"/>
        </w:rPr>
        <w:t>.</w:t>
      </w:r>
      <w:r>
        <w:rPr>
          <w:rFonts w:asciiTheme="minorHAnsi" w:hAnsiTheme="minorHAnsi" w:cstheme="minorHAnsi"/>
          <w:sz w:val="24"/>
          <w:szCs w:val="24"/>
        </w:rPr>
        <w:t xml:space="preserve"> </w:t>
      </w:r>
      <w:r w:rsidRPr="003758B8">
        <w:rPr>
          <w:rFonts w:asciiTheme="minorHAnsi" w:hAnsiTheme="minorHAnsi" w:cstheme="minorHAnsi"/>
          <w:sz w:val="24"/>
          <w:szCs w:val="24"/>
        </w:rPr>
        <w:t>The AID describes the function of the applications, the structure of the applications, the application configuration and the technical environment. This document will refer to any existing related documentation.</w:t>
      </w:r>
    </w:p>
    <w:p w:rsidR="00794DCE" w:rsidRPr="003758B8" w:rsidRDefault="00794DCE" w:rsidP="00E17ED3">
      <w:pPr>
        <w:pStyle w:val="Normalcalibari"/>
        <w:spacing w:line="276" w:lineRule="auto"/>
        <w:jc w:val="both"/>
        <w:rPr>
          <w:rFonts w:asciiTheme="minorHAnsi" w:hAnsiTheme="minorHAnsi" w:cstheme="minorHAnsi"/>
          <w:sz w:val="24"/>
          <w:szCs w:val="24"/>
        </w:rPr>
      </w:pPr>
      <w:r w:rsidRPr="003758B8">
        <w:rPr>
          <w:rFonts w:asciiTheme="minorHAnsi" w:hAnsiTheme="minorHAnsi" w:cstheme="minorHAnsi"/>
          <w:sz w:val="24"/>
          <w:szCs w:val="24"/>
        </w:rPr>
        <w:t xml:space="preserve">The AID will be used in conjunction with the Application Support Control Plan (ASCP) to support the application.  </w:t>
      </w:r>
    </w:p>
    <w:p w:rsidR="00794DCE" w:rsidRDefault="00794DCE" w:rsidP="00E17ED3">
      <w:pPr>
        <w:pStyle w:val="Normalcalibari"/>
        <w:spacing w:line="360" w:lineRule="auto"/>
        <w:jc w:val="both"/>
        <w:rPr>
          <w:rFonts w:asciiTheme="minorHAnsi" w:hAnsiTheme="minorHAnsi" w:cstheme="minorHAnsi"/>
          <w:sz w:val="24"/>
          <w:szCs w:val="24"/>
        </w:rPr>
      </w:pPr>
      <w:r w:rsidRPr="003758B8">
        <w:rPr>
          <w:rFonts w:asciiTheme="minorHAnsi" w:hAnsiTheme="minorHAnsi" w:cstheme="minorHAnsi"/>
          <w:sz w:val="24"/>
          <w:szCs w:val="24"/>
        </w:rPr>
        <w:t>The IBM Delivery team will keep the AID throughout the life of supported applications.</w:t>
      </w:r>
    </w:p>
    <w:p w:rsidR="00794DCE" w:rsidRDefault="00794DCE"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B52FA5" w:rsidRDefault="00B52FA5"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8E074E" w:rsidRDefault="008E074E" w:rsidP="00794DCE">
      <w:pPr>
        <w:pStyle w:val="Normalcalibari"/>
        <w:spacing w:line="360" w:lineRule="auto"/>
        <w:jc w:val="both"/>
        <w:rPr>
          <w:rFonts w:asciiTheme="minorHAnsi" w:hAnsiTheme="minorHAnsi" w:cstheme="minorHAnsi"/>
          <w:sz w:val="24"/>
          <w:szCs w:val="24"/>
        </w:rPr>
      </w:pPr>
    </w:p>
    <w:p w:rsidR="00794DCE" w:rsidRPr="008E074E" w:rsidRDefault="00794DCE" w:rsidP="00794DCE">
      <w:pPr>
        <w:pStyle w:val="Heading1"/>
        <w:rPr>
          <w:rFonts w:ascii="Arial" w:hAnsi="Arial" w:cs="Arial"/>
          <w:b/>
          <w:color w:val="000000" w:themeColor="text1"/>
          <w:sz w:val="28"/>
          <w:szCs w:val="28"/>
        </w:rPr>
      </w:pPr>
      <w:bookmarkStart w:id="5" w:name="_Toc7784755"/>
      <w:bookmarkStart w:id="6" w:name="_Toc8236496"/>
      <w:bookmarkStart w:id="7" w:name="_Toc8305226"/>
      <w:r w:rsidRPr="008E074E">
        <w:rPr>
          <w:rFonts w:ascii="Arial" w:hAnsi="Arial" w:cs="Arial"/>
          <w:b/>
          <w:color w:val="000000" w:themeColor="text1"/>
          <w:sz w:val="28"/>
          <w:szCs w:val="28"/>
        </w:rPr>
        <w:lastRenderedPageBreak/>
        <w:t>2. Terminology and Acronyms</w:t>
      </w:r>
      <w:bookmarkEnd w:id="5"/>
      <w:bookmarkEnd w:id="6"/>
      <w:bookmarkEnd w:id="7"/>
      <w:r w:rsidRPr="008E074E">
        <w:rPr>
          <w:rFonts w:ascii="Arial" w:hAnsi="Arial" w:cs="Arial"/>
          <w:b/>
          <w:color w:val="000000" w:themeColor="text1"/>
          <w:sz w:val="28"/>
          <w:szCs w:val="28"/>
        </w:rPr>
        <w:t xml:space="preserve"> </w:t>
      </w:r>
    </w:p>
    <w:p w:rsidR="00794DCE" w:rsidRPr="00EB3E63" w:rsidRDefault="00794DCE" w:rsidP="00B52FA5">
      <w:pPr>
        <w:pStyle w:val="Para"/>
        <w:spacing w:line="276" w:lineRule="auto"/>
        <w:jc w:val="both"/>
        <w:rPr>
          <w:rFonts w:asciiTheme="minorHAnsi" w:hAnsiTheme="minorHAnsi" w:cstheme="minorHAnsi"/>
          <w:sz w:val="24"/>
          <w:szCs w:val="24"/>
        </w:rPr>
      </w:pPr>
      <w:r w:rsidRPr="00EB3E63">
        <w:rPr>
          <w:rFonts w:asciiTheme="minorHAnsi" w:hAnsiTheme="minorHAnsi" w:cstheme="minorHAnsi"/>
          <w:sz w:val="24"/>
          <w:szCs w:val="24"/>
        </w:rPr>
        <w:t>Acronyms and terminology specifically used in this document are described below.  Other acronyms commonly used can be found in the ASCP.</w:t>
      </w:r>
    </w:p>
    <w:p w:rsidR="00794DCE" w:rsidRPr="009C6846" w:rsidRDefault="00794DCE" w:rsidP="00794DCE">
      <w:pPr>
        <w:spacing w:line="360" w:lineRule="auto"/>
        <w:jc w:val="both"/>
        <w:rPr>
          <w:rFonts w:ascii="Arial" w:hAnsi="Arial" w:cs="Arial"/>
          <w:sz w:val="20"/>
        </w:rPr>
      </w:pPr>
    </w:p>
    <w:tbl>
      <w:tblPr>
        <w:tblW w:w="5000" w:type="pct"/>
        <w:tblLook w:val="0000" w:firstRow="0" w:lastRow="0" w:firstColumn="0" w:lastColumn="0" w:noHBand="0" w:noVBand="0"/>
      </w:tblPr>
      <w:tblGrid>
        <w:gridCol w:w="536"/>
        <w:gridCol w:w="2829"/>
        <w:gridCol w:w="5641"/>
      </w:tblGrid>
      <w:tr w:rsidR="00794DCE" w:rsidRPr="009C6846" w:rsidTr="007566EB">
        <w:trPr>
          <w:trHeight w:val="865"/>
          <w:tblHeader/>
        </w:trPr>
        <w:tc>
          <w:tcPr>
            <w:tcW w:w="295" w:type="pct"/>
            <w:tcBorders>
              <w:top w:val="single" w:sz="8" w:space="0" w:color="000000"/>
              <w:left w:val="single" w:sz="8" w:space="0" w:color="000000"/>
              <w:bottom w:val="single" w:sz="8" w:space="0" w:color="000000"/>
            </w:tcBorders>
            <w:shd w:val="clear" w:color="auto" w:fill="D8D8D8"/>
            <w:vAlign w:val="center"/>
          </w:tcPr>
          <w:p w:rsidR="00794DCE" w:rsidRPr="009C6846" w:rsidRDefault="00794DCE" w:rsidP="007566EB">
            <w:pPr>
              <w:snapToGrid w:val="0"/>
              <w:spacing w:line="360" w:lineRule="auto"/>
              <w:jc w:val="center"/>
              <w:rPr>
                <w:rFonts w:ascii="Arial" w:hAnsi="Arial" w:cs="Arial"/>
                <w:b/>
                <w:szCs w:val="24"/>
              </w:rPr>
            </w:pPr>
            <w:r w:rsidRPr="009C6846">
              <w:rPr>
                <w:rFonts w:ascii="Arial" w:hAnsi="Arial" w:cs="Arial"/>
                <w:b/>
                <w:szCs w:val="24"/>
              </w:rPr>
              <w:t>No</w:t>
            </w:r>
          </w:p>
        </w:tc>
        <w:tc>
          <w:tcPr>
            <w:tcW w:w="1572" w:type="pct"/>
            <w:tcBorders>
              <w:top w:val="single" w:sz="8" w:space="0" w:color="000000"/>
              <w:left w:val="single" w:sz="4" w:space="0" w:color="000000"/>
              <w:bottom w:val="single" w:sz="8" w:space="0" w:color="000000"/>
            </w:tcBorders>
            <w:shd w:val="clear" w:color="auto" w:fill="D8D8D8"/>
            <w:vAlign w:val="center"/>
          </w:tcPr>
          <w:p w:rsidR="00794DCE" w:rsidRPr="009C6846" w:rsidRDefault="00794DCE" w:rsidP="007566EB">
            <w:pPr>
              <w:snapToGrid w:val="0"/>
              <w:spacing w:line="360" w:lineRule="auto"/>
              <w:jc w:val="center"/>
              <w:rPr>
                <w:rFonts w:ascii="Arial" w:hAnsi="Arial" w:cs="Arial"/>
                <w:b/>
                <w:szCs w:val="24"/>
              </w:rPr>
            </w:pPr>
            <w:r w:rsidRPr="009C6846">
              <w:rPr>
                <w:rFonts w:ascii="Arial" w:hAnsi="Arial" w:cs="Arial"/>
                <w:b/>
                <w:szCs w:val="24"/>
              </w:rPr>
              <w:t>Terminology / Acronyms</w:t>
            </w:r>
          </w:p>
        </w:tc>
        <w:tc>
          <w:tcPr>
            <w:tcW w:w="3133" w:type="pct"/>
            <w:tcBorders>
              <w:top w:val="single" w:sz="8" w:space="0" w:color="000000"/>
              <w:left w:val="single" w:sz="4" w:space="0" w:color="000000"/>
              <w:bottom w:val="single" w:sz="8" w:space="0" w:color="000000"/>
              <w:right w:val="single" w:sz="8" w:space="0" w:color="000000"/>
            </w:tcBorders>
            <w:shd w:val="clear" w:color="auto" w:fill="D8D8D8"/>
            <w:vAlign w:val="center"/>
          </w:tcPr>
          <w:p w:rsidR="00794DCE" w:rsidRPr="009C6846" w:rsidRDefault="00794DCE" w:rsidP="007566EB">
            <w:pPr>
              <w:snapToGrid w:val="0"/>
              <w:spacing w:line="360" w:lineRule="auto"/>
              <w:jc w:val="center"/>
              <w:rPr>
                <w:rFonts w:ascii="Arial" w:hAnsi="Arial" w:cs="Arial"/>
                <w:szCs w:val="24"/>
              </w:rPr>
            </w:pPr>
            <w:r w:rsidRPr="009C6846">
              <w:rPr>
                <w:rFonts w:ascii="Arial" w:hAnsi="Arial" w:cs="Arial"/>
                <w:b/>
                <w:szCs w:val="24"/>
              </w:rPr>
              <w:t>Definition</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1</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AID</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 xml:space="preserve">Application Information Document </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2</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ASCP</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Application Support Control Plan</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3</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ERP</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Enterprise Resource Planning</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4</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OBIEE</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Style w:val="ilfuvd"/>
                <w:rFonts w:asciiTheme="minorHAnsi" w:hAnsiTheme="minorHAnsi" w:cstheme="minorHAnsi"/>
                <w:sz w:val="24"/>
                <w:szCs w:val="24"/>
              </w:rPr>
              <w:t>Oracle Business Intelligence Enterprise Edition</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5</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SOA</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Service Oriented Architecture</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6</w:t>
            </w:r>
          </w:p>
        </w:tc>
        <w:tc>
          <w:tcPr>
            <w:tcW w:w="1572" w:type="pct"/>
            <w:tcBorders>
              <w:top w:val="single" w:sz="4" w:space="0" w:color="000000"/>
              <w:left w:val="single" w:sz="4" w:space="0" w:color="000000"/>
              <w:bottom w:val="single" w:sz="4"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OEM</w:t>
            </w: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7C30D6" w:rsidRDefault="00794DCE" w:rsidP="007566EB">
            <w:pPr>
              <w:pStyle w:val="Para"/>
              <w:rPr>
                <w:rFonts w:asciiTheme="minorHAnsi" w:hAnsiTheme="minorHAnsi" w:cstheme="minorHAnsi"/>
                <w:sz w:val="24"/>
                <w:szCs w:val="24"/>
              </w:rPr>
            </w:pPr>
            <w:r w:rsidRPr="007C30D6">
              <w:rPr>
                <w:rFonts w:asciiTheme="minorHAnsi" w:hAnsiTheme="minorHAnsi" w:cstheme="minorHAnsi"/>
                <w:sz w:val="24"/>
                <w:szCs w:val="24"/>
              </w:rPr>
              <w:t>Oracle Enterprise Manager</w:t>
            </w: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7</w:t>
            </w:r>
          </w:p>
        </w:tc>
        <w:tc>
          <w:tcPr>
            <w:tcW w:w="1572" w:type="pct"/>
            <w:tcBorders>
              <w:top w:val="single" w:sz="4" w:space="0" w:color="000000"/>
              <w:left w:val="single" w:sz="4" w:space="0" w:color="000000"/>
              <w:bottom w:val="single" w:sz="4" w:space="0" w:color="000000"/>
            </w:tcBorders>
            <w:shd w:val="clear" w:color="auto" w:fill="auto"/>
          </w:tcPr>
          <w:p w:rsidR="00794DCE" w:rsidRPr="009C6846" w:rsidRDefault="00794DCE" w:rsidP="007566EB">
            <w:pPr>
              <w:pStyle w:val="Para"/>
              <w:rPr>
                <w:rFonts w:ascii="Arial" w:hAnsi="Arial" w:cs="Arial"/>
                <w:sz w:val="22"/>
                <w:szCs w:val="22"/>
              </w:rPr>
            </w:pP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9C6846" w:rsidRDefault="00794DCE" w:rsidP="007566EB">
            <w:pPr>
              <w:pStyle w:val="Para"/>
              <w:rPr>
                <w:rFonts w:ascii="Arial" w:hAnsi="Arial" w:cs="Arial"/>
                <w:sz w:val="22"/>
                <w:szCs w:val="22"/>
              </w:rPr>
            </w:pP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8</w:t>
            </w:r>
          </w:p>
        </w:tc>
        <w:tc>
          <w:tcPr>
            <w:tcW w:w="1572" w:type="pct"/>
            <w:tcBorders>
              <w:top w:val="single" w:sz="4" w:space="0" w:color="000000"/>
              <w:left w:val="single" w:sz="4" w:space="0" w:color="000000"/>
              <w:bottom w:val="single" w:sz="4" w:space="0" w:color="000000"/>
            </w:tcBorders>
            <w:shd w:val="clear" w:color="auto" w:fill="auto"/>
          </w:tcPr>
          <w:p w:rsidR="00794DCE" w:rsidRPr="009C6846" w:rsidRDefault="00794DCE" w:rsidP="007566EB">
            <w:pPr>
              <w:pStyle w:val="Para"/>
              <w:rPr>
                <w:rFonts w:ascii="Arial" w:hAnsi="Arial" w:cs="Arial"/>
                <w:sz w:val="22"/>
                <w:szCs w:val="22"/>
              </w:rPr>
            </w:pP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9C6846" w:rsidRDefault="00794DCE" w:rsidP="007566EB">
            <w:pPr>
              <w:pStyle w:val="Para"/>
              <w:rPr>
                <w:rFonts w:ascii="Arial" w:hAnsi="Arial" w:cs="Arial"/>
                <w:sz w:val="22"/>
                <w:szCs w:val="22"/>
              </w:rPr>
            </w:pP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Pr>
                <w:rFonts w:ascii="Arial" w:hAnsi="Arial" w:cs="Arial"/>
                <w:sz w:val="22"/>
                <w:szCs w:val="22"/>
              </w:rPr>
              <w:t>9</w:t>
            </w:r>
          </w:p>
        </w:tc>
        <w:tc>
          <w:tcPr>
            <w:tcW w:w="1572" w:type="pct"/>
            <w:tcBorders>
              <w:top w:val="single" w:sz="4" w:space="0" w:color="000000"/>
              <w:left w:val="single" w:sz="4" w:space="0" w:color="000000"/>
              <w:bottom w:val="single" w:sz="4" w:space="0" w:color="000000"/>
            </w:tcBorders>
            <w:shd w:val="clear" w:color="auto" w:fill="auto"/>
          </w:tcPr>
          <w:p w:rsidR="00794DCE" w:rsidRPr="009C6846" w:rsidRDefault="00794DCE" w:rsidP="007566EB">
            <w:pPr>
              <w:pStyle w:val="Para"/>
              <w:rPr>
                <w:rFonts w:ascii="Arial" w:hAnsi="Arial" w:cs="Arial"/>
                <w:sz w:val="22"/>
                <w:szCs w:val="22"/>
              </w:rPr>
            </w:pP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9C6846" w:rsidRDefault="00794DCE" w:rsidP="007566EB">
            <w:pPr>
              <w:pStyle w:val="Para"/>
              <w:rPr>
                <w:rFonts w:ascii="Arial" w:hAnsi="Arial" w:cs="Arial"/>
                <w:sz w:val="22"/>
                <w:szCs w:val="22"/>
              </w:rPr>
            </w:pPr>
          </w:p>
        </w:tc>
      </w:tr>
      <w:tr w:rsidR="00794DCE" w:rsidRPr="009C6846" w:rsidTr="007566EB">
        <w:tc>
          <w:tcPr>
            <w:tcW w:w="295" w:type="pct"/>
            <w:tcBorders>
              <w:top w:val="single" w:sz="4" w:space="0" w:color="000000"/>
              <w:left w:val="single" w:sz="8" w:space="0" w:color="000000"/>
              <w:bottom w:val="single" w:sz="4" w:space="0" w:color="000000"/>
            </w:tcBorders>
            <w:shd w:val="clear" w:color="auto" w:fill="auto"/>
            <w:vAlign w:val="center"/>
          </w:tcPr>
          <w:p w:rsidR="00794DCE" w:rsidRPr="009C6846" w:rsidRDefault="00794DCE" w:rsidP="007566EB">
            <w:pPr>
              <w:pStyle w:val="Para"/>
              <w:snapToGrid w:val="0"/>
              <w:spacing w:before="0" w:line="360" w:lineRule="auto"/>
              <w:rPr>
                <w:rFonts w:ascii="Arial" w:hAnsi="Arial" w:cs="Arial"/>
                <w:sz w:val="22"/>
                <w:szCs w:val="22"/>
              </w:rPr>
            </w:pPr>
            <w:r w:rsidRPr="009C6846">
              <w:rPr>
                <w:rFonts w:ascii="Arial" w:hAnsi="Arial" w:cs="Arial"/>
                <w:sz w:val="22"/>
                <w:szCs w:val="22"/>
              </w:rPr>
              <w:t>1</w:t>
            </w:r>
            <w:r>
              <w:rPr>
                <w:rFonts w:ascii="Arial" w:hAnsi="Arial" w:cs="Arial"/>
                <w:sz w:val="22"/>
                <w:szCs w:val="22"/>
              </w:rPr>
              <w:t>0</w:t>
            </w:r>
          </w:p>
        </w:tc>
        <w:tc>
          <w:tcPr>
            <w:tcW w:w="1572" w:type="pct"/>
            <w:tcBorders>
              <w:top w:val="single" w:sz="4" w:space="0" w:color="000000"/>
              <w:left w:val="single" w:sz="4" w:space="0" w:color="000000"/>
              <w:bottom w:val="single" w:sz="4" w:space="0" w:color="000000"/>
            </w:tcBorders>
            <w:shd w:val="clear" w:color="auto" w:fill="auto"/>
          </w:tcPr>
          <w:p w:rsidR="00794DCE" w:rsidRPr="009C6846" w:rsidRDefault="00794DCE" w:rsidP="007566EB">
            <w:pPr>
              <w:pStyle w:val="Para"/>
              <w:rPr>
                <w:rFonts w:ascii="Arial" w:hAnsi="Arial" w:cs="Arial"/>
                <w:sz w:val="22"/>
                <w:szCs w:val="22"/>
              </w:rPr>
            </w:pPr>
          </w:p>
        </w:tc>
        <w:tc>
          <w:tcPr>
            <w:tcW w:w="3133" w:type="pct"/>
            <w:tcBorders>
              <w:top w:val="single" w:sz="4" w:space="0" w:color="000000"/>
              <w:left w:val="single" w:sz="4" w:space="0" w:color="000000"/>
              <w:bottom w:val="single" w:sz="4" w:space="0" w:color="000000"/>
              <w:right w:val="single" w:sz="8" w:space="0" w:color="000000"/>
            </w:tcBorders>
            <w:shd w:val="clear" w:color="auto" w:fill="auto"/>
          </w:tcPr>
          <w:p w:rsidR="00794DCE" w:rsidRPr="009C6846" w:rsidRDefault="00794DCE" w:rsidP="007566EB">
            <w:pPr>
              <w:pStyle w:val="Para"/>
              <w:rPr>
                <w:rFonts w:ascii="Arial" w:hAnsi="Arial" w:cs="Arial"/>
                <w:sz w:val="22"/>
                <w:szCs w:val="22"/>
              </w:rPr>
            </w:pPr>
          </w:p>
        </w:tc>
      </w:tr>
    </w:tbl>
    <w:p w:rsidR="00794DCE" w:rsidRDefault="00794DCE" w:rsidP="00794DCE">
      <w:pPr>
        <w:pStyle w:val="Normalcalibari"/>
        <w:spacing w:line="360" w:lineRule="auto"/>
        <w:jc w:val="both"/>
        <w:rPr>
          <w:rFonts w:asciiTheme="minorHAnsi" w:hAnsiTheme="minorHAnsi" w:cstheme="minorHAnsi"/>
          <w:sz w:val="24"/>
          <w:szCs w:val="24"/>
        </w:rPr>
      </w:pPr>
    </w:p>
    <w:p w:rsidR="00794DCE" w:rsidRDefault="00794DCE" w:rsidP="00794DCE">
      <w:pPr>
        <w:pStyle w:val="Normalcalibari"/>
        <w:spacing w:line="360" w:lineRule="auto"/>
        <w:jc w:val="both"/>
        <w:rPr>
          <w:rFonts w:asciiTheme="minorHAnsi" w:hAnsiTheme="minorHAnsi" w:cstheme="minorHAnsi"/>
          <w:sz w:val="24"/>
          <w:szCs w:val="24"/>
        </w:rPr>
      </w:pPr>
    </w:p>
    <w:p w:rsidR="00794DCE" w:rsidRDefault="00794DCE" w:rsidP="00794DCE">
      <w:pPr>
        <w:pStyle w:val="Normalcalibari"/>
        <w:spacing w:line="360" w:lineRule="auto"/>
        <w:jc w:val="both"/>
        <w:rPr>
          <w:rFonts w:asciiTheme="minorHAnsi" w:hAnsiTheme="minorHAnsi" w:cstheme="minorHAnsi"/>
          <w:sz w:val="24"/>
          <w:szCs w:val="24"/>
        </w:rPr>
      </w:pPr>
    </w:p>
    <w:p w:rsidR="00794DCE" w:rsidRDefault="00794DCE" w:rsidP="00794DCE">
      <w:pPr>
        <w:pStyle w:val="Normalcalibari"/>
        <w:spacing w:line="360" w:lineRule="auto"/>
        <w:jc w:val="both"/>
        <w:rPr>
          <w:rFonts w:asciiTheme="minorHAnsi" w:hAnsiTheme="minorHAnsi" w:cstheme="minorHAnsi"/>
          <w:sz w:val="24"/>
          <w:szCs w:val="24"/>
        </w:rPr>
      </w:pPr>
    </w:p>
    <w:p w:rsidR="00794DCE" w:rsidRDefault="00794DCE"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FB6733" w:rsidRDefault="00FB6733" w:rsidP="00794DCE">
      <w:pPr>
        <w:pStyle w:val="Normalcalibari"/>
        <w:spacing w:line="360" w:lineRule="auto"/>
        <w:jc w:val="both"/>
        <w:rPr>
          <w:rFonts w:asciiTheme="minorHAnsi" w:hAnsiTheme="minorHAnsi" w:cstheme="minorHAnsi"/>
          <w:sz w:val="24"/>
          <w:szCs w:val="24"/>
        </w:rPr>
      </w:pPr>
    </w:p>
    <w:p w:rsidR="006908EA" w:rsidRDefault="006908EA" w:rsidP="00794DCE">
      <w:pPr>
        <w:pStyle w:val="Normalcalibari"/>
        <w:spacing w:line="360" w:lineRule="auto"/>
        <w:jc w:val="both"/>
        <w:rPr>
          <w:rFonts w:asciiTheme="minorHAnsi" w:hAnsiTheme="minorHAnsi" w:cstheme="minorHAnsi"/>
          <w:sz w:val="24"/>
          <w:szCs w:val="24"/>
        </w:rPr>
      </w:pPr>
    </w:p>
    <w:p w:rsidR="00794DCE" w:rsidRPr="00E935CD" w:rsidRDefault="00794DCE" w:rsidP="00794DCE">
      <w:pPr>
        <w:pStyle w:val="Heading1"/>
        <w:rPr>
          <w:rFonts w:ascii="Arial" w:hAnsi="Arial" w:cs="Arial"/>
          <w:b/>
          <w:color w:val="000000" w:themeColor="text1"/>
          <w:sz w:val="28"/>
          <w:szCs w:val="28"/>
        </w:rPr>
      </w:pPr>
      <w:bookmarkStart w:id="8" w:name="_Toc8212264"/>
      <w:bookmarkStart w:id="9" w:name="_Toc8236497"/>
      <w:bookmarkStart w:id="10" w:name="_Toc8305227"/>
      <w:r w:rsidRPr="00E935CD">
        <w:rPr>
          <w:rFonts w:ascii="Arial" w:hAnsi="Arial" w:cs="Arial"/>
          <w:b/>
          <w:color w:val="000000" w:themeColor="text1"/>
          <w:sz w:val="28"/>
          <w:szCs w:val="28"/>
        </w:rPr>
        <w:lastRenderedPageBreak/>
        <w:t>3. ORACLE EBS</w:t>
      </w:r>
      <w:bookmarkEnd w:id="8"/>
      <w:bookmarkEnd w:id="9"/>
      <w:bookmarkEnd w:id="10"/>
    </w:p>
    <w:bookmarkStart w:id="11" w:name="_Toc8212265"/>
    <w:bookmarkStart w:id="12" w:name="_Toc8236498"/>
    <w:bookmarkStart w:id="13" w:name="_Toc8305228"/>
    <w:p w:rsidR="00794DCE" w:rsidRPr="00E935CD" w:rsidRDefault="00794DCE" w:rsidP="00794DCE">
      <w:pPr>
        <w:pStyle w:val="Heading2"/>
        <w:rPr>
          <w:rFonts w:ascii="Arial" w:hAnsi="Arial" w:cs="Arial"/>
          <w:color w:val="000000" w:themeColor="text1"/>
          <w:szCs w:val="24"/>
        </w:rPr>
      </w:pPr>
      <w:r w:rsidRPr="00E935CD">
        <w:rPr>
          <w:rFonts w:ascii="Arial" w:hAnsi="Arial" w:cs="Arial"/>
          <w:noProof/>
          <w:color w:val="000000" w:themeColor="text1"/>
          <w:szCs w:val="24"/>
          <w:lang w:eastAsia="en-US"/>
        </w:rPr>
        <mc:AlternateContent>
          <mc:Choice Requires="wpi">
            <w:drawing>
              <wp:anchor distT="0" distB="0" distL="114300" distR="114300" simplePos="0" relativeHeight="251659264" behindDoc="0" locked="0" layoutInCell="1" allowOverlap="1" wp14:anchorId="59BBED6A" wp14:editId="198FDD24">
                <wp:simplePos x="0" y="0"/>
                <wp:positionH relativeFrom="column">
                  <wp:posOffset>-2149020</wp:posOffset>
                </wp:positionH>
                <wp:positionV relativeFrom="paragraph">
                  <wp:posOffset>-127360</wp:posOffset>
                </wp:positionV>
                <wp:extent cx="360" cy="360"/>
                <wp:effectExtent l="57150" t="57150" r="76200" b="76200"/>
                <wp:wrapNone/>
                <wp:docPr id="7"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616A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70.6pt;margin-top:-11.45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">
                <v:imagedata r:id="rId11" o:title=""/>
              </v:shape>
            </w:pict>
          </mc:Fallback>
        </mc:AlternateContent>
      </w:r>
      <w:r w:rsidRPr="00E935CD">
        <w:rPr>
          <w:rFonts w:ascii="Arial" w:hAnsi="Arial" w:cs="Arial"/>
          <w:color w:val="000000" w:themeColor="text1"/>
          <w:szCs w:val="24"/>
        </w:rPr>
        <w:t>3.1 EBS Architecture</w:t>
      </w:r>
      <w:bookmarkEnd w:id="11"/>
      <w:bookmarkEnd w:id="12"/>
      <w:bookmarkEnd w:id="13"/>
    </w:p>
    <w:p w:rsidR="00794DCE" w:rsidRPr="00A653D3" w:rsidRDefault="00794DCE" w:rsidP="00794DCE">
      <w:pPr>
        <w:rPr>
          <w:b/>
        </w:rPr>
      </w:pPr>
      <w:r>
        <w:rPr>
          <w:noProof/>
          <w:lang w:eastAsia="en-US"/>
        </w:rPr>
        <mc:AlternateContent>
          <mc:Choice Requires="wpi">
            <w:drawing>
              <wp:anchor distT="0" distB="0" distL="114300" distR="114300" simplePos="0" relativeHeight="251660288" behindDoc="0" locked="0" layoutInCell="1" allowOverlap="1" wp14:anchorId="3F237B8E" wp14:editId="4F47C962">
                <wp:simplePos x="0" y="0"/>
                <wp:positionH relativeFrom="column">
                  <wp:posOffset>-1988820</wp:posOffset>
                </wp:positionH>
                <wp:positionV relativeFrom="paragraph">
                  <wp:posOffset>448585</wp:posOffset>
                </wp:positionV>
                <wp:extent cx="360" cy="360"/>
                <wp:effectExtent l="57150" t="95250" r="95250" b="133350"/>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F53EB1" id="Ink 42" o:spid="_x0000_s1026" type="#_x0000_t75" style="position:absolute;margin-left:-161.55pt;margin-top:30.3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">
                <v:imagedata r:id="rId13" o:title=""/>
              </v:shape>
            </w:pict>
          </mc:Fallback>
        </mc:AlternateContent>
      </w:r>
      <w:r>
        <w:rPr>
          <w:b/>
        </w:rPr>
        <w:t xml:space="preserve">                                                                                                                                                      </w:t>
      </w:r>
    </w:p>
    <w:p w:rsidR="00794DCE" w:rsidRPr="00207B23" w:rsidRDefault="00794DCE" w:rsidP="00794DCE">
      <w:pPr>
        <w:rPr>
          <w:b/>
        </w:rPr>
      </w:pPr>
      <w:r>
        <w:t xml:space="preserve">                                               </w:t>
      </w:r>
    </w:p>
    <w:p w:rsidR="00794DCE" w:rsidRDefault="00794DCE" w:rsidP="00794DCE">
      <w:pPr>
        <w:rPr>
          <w:b/>
        </w:rPr>
      </w:pPr>
      <w:r>
        <w:rPr>
          <w:noProof/>
          <w:lang w:eastAsia="en-US"/>
        </w:rPr>
        <w:drawing>
          <wp:anchor distT="0" distB="0" distL="114300" distR="114300" simplePos="0" relativeHeight="251673600" behindDoc="0" locked="0" layoutInCell="1" allowOverlap="1" wp14:anchorId="1005836E" wp14:editId="3E8FC9BC">
            <wp:simplePos x="0" y="0"/>
            <wp:positionH relativeFrom="margin">
              <wp:align>right</wp:align>
            </wp:positionH>
            <wp:positionV relativeFrom="paragraph">
              <wp:posOffset>227965</wp:posOffset>
            </wp:positionV>
            <wp:extent cx="5731510" cy="620141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6201410"/>
                    </a:xfrm>
                    <a:prstGeom prst="rect">
                      <a:avLst/>
                    </a:prstGeom>
                  </pic:spPr>
                </pic:pic>
              </a:graphicData>
            </a:graphic>
          </wp:anchor>
        </w:drawing>
      </w:r>
      <w:r>
        <w:t xml:space="preserve"> </w:t>
      </w:r>
      <w:r w:rsidRPr="003E7A8C">
        <w:rPr>
          <w:b/>
        </w:rPr>
        <w:t xml:space="preserve">Production                                                                                   </w:t>
      </w:r>
      <w:r>
        <w:rPr>
          <w:b/>
        </w:rPr>
        <w:t xml:space="preserve">              </w:t>
      </w:r>
      <w:r w:rsidRPr="003E7A8C">
        <w:rPr>
          <w:b/>
        </w:rPr>
        <w:t xml:space="preserve"> </w:t>
      </w:r>
      <w:r>
        <w:rPr>
          <w:b/>
        </w:rPr>
        <w:t>Disaster Recovery</w:t>
      </w:r>
    </w:p>
    <w:p w:rsidR="00794DCE" w:rsidRPr="003E7A8C" w:rsidRDefault="00794DCE" w:rsidP="00794DCE">
      <w:pPr>
        <w:rPr>
          <w:b/>
        </w:rPr>
      </w:pPr>
    </w:p>
    <w:p w:rsidR="00794DCE" w:rsidRDefault="00794DCE" w:rsidP="00794DCE">
      <w:r>
        <w:rPr>
          <w:noProof/>
        </w:rPr>
        <w:t xml:space="preserve">  </w:t>
      </w:r>
      <w:r>
        <w:t xml:space="preserve">   </w:t>
      </w:r>
    </w:p>
    <w:p w:rsidR="00794DCE" w:rsidRDefault="00794DCE" w:rsidP="00794DCE"/>
    <w:p w:rsidR="00794DCE" w:rsidRDefault="00794DCE" w:rsidP="00794DCE"/>
    <w:p w:rsidR="00794DCE" w:rsidRDefault="00794DCE" w:rsidP="00794DCE"/>
    <w:p w:rsidR="0051409D" w:rsidRDefault="00794DCE" w:rsidP="00794DCE">
      <w:r>
        <w:t xml:space="preserve">    </w:t>
      </w:r>
    </w:p>
    <w:p w:rsidR="00794DCE" w:rsidRPr="002D7183" w:rsidRDefault="00794DCE" w:rsidP="00794DCE">
      <w:r>
        <w:t xml:space="preserve">                                                                                         </w:t>
      </w:r>
    </w:p>
    <w:bookmarkStart w:id="14" w:name="_Toc8212266"/>
    <w:bookmarkStart w:id="15" w:name="_Toc8236499"/>
    <w:bookmarkStart w:id="16" w:name="_Toc8305229"/>
    <w:p w:rsidR="00794DCE" w:rsidRPr="00592CFF" w:rsidRDefault="00794DCE" w:rsidP="00794DCE">
      <w:pPr>
        <w:pStyle w:val="Heading2"/>
        <w:rPr>
          <w:rFonts w:ascii="Arial" w:hAnsi="Arial" w:cs="Arial"/>
          <w:color w:val="000000" w:themeColor="text1"/>
          <w:szCs w:val="24"/>
        </w:rPr>
      </w:pPr>
      <w:r w:rsidRPr="00592CFF">
        <w:rPr>
          <w:rFonts w:ascii="Arial" w:hAnsi="Arial" w:cs="Arial"/>
          <w:noProof/>
          <w:color w:val="000000" w:themeColor="text1"/>
          <w:szCs w:val="24"/>
          <w:lang w:eastAsia="en-US"/>
        </w:rPr>
        <w:lastRenderedPageBreak/>
        <mc:AlternateContent>
          <mc:Choice Requires="wpi">
            <w:drawing>
              <wp:anchor distT="0" distB="0" distL="114300" distR="114300" simplePos="0" relativeHeight="251661312" behindDoc="0" locked="0" layoutInCell="1" allowOverlap="1" wp14:anchorId="2D3B02AC" wp14:editId="4BE23E00">
                <wp:simplePos x="0" y="0"/>
                <wp:positionH relativeFrom="column">
                  <wp:posOffset>-2149020</wp:posOffset>
                </wp:positionH>
                <wp:positionV relativeFrom="paragraph">
                  <wp:posOffset>-127360</wp:posOffset>
                </wp:positionV>
                <wp:extent cx="360" cy="360"/>
                <wp:effectExtent l="57150" t="57150" r="76200" b="7620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CF824" id="Ink 20" o:spid="_x0000_s1026" type="#_x0000_t75" style="position:absolute;margin-left:-170.6pt;margin-top:-11.45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">
                <v:imagedata r:id="rId11" o:title=""/>
              </v:shape>
            </w:pict>
          </mc:Fallback>
        </mc:AlternateContent>
      </w:r>
      <w:r w:rsidRPr="00592CFF">
        <w:rPr>
          <w:rFonts w:ascii="Arial" w:hAnsi="Arial" w:cs="Arial"/>
          <w:color w:val="000000" w:themeColor="text1"/>
          <w:szCs w:val="24"/>
        </w:rPr>
        <w:t>3.2 EBS Structure With oracle Internet Users</w:t>
      </w:r>
      <w:bookmarkEnd w:id="14"/>
      <w:bookmarkEnd w:id="15"/>
      <w:bookmarkEnd w:id="16"/>
    </w:p>
    <w:p w:rsidR="00794DCE" w:rsidRDefault="00794DCE" w:rsidP="00794DCE">
      <w:r w:rsidRPr="00FF1D73">
        <w:rPr>
          <w:noProof/>
          <w:lang w:eastAsia="en-US"/>
        </w:rPr>
        <w:drawing>
          <wp:anchor distT="0" distB="0" distL="114300" distR="114300" simplePos="0" relativeHeight="251674624" behindDoc="0" locked="0" layoutInCell="1" allowOverlap="1" wp14:anchorId="417164B6" wp14:editId="3631645F">
            <wp:simplePos x="0" y="0"/>
            <wp:positionH relativeFrom="column">
              <wp:posOffset>0</wp:posOffset>
            </wp:positionH>
            <wp:positionV relativeFrom="paragraph">
              <wp:posOffset>281940</wp:posOffset>
            </wp:positionV>
            <wp:extent cx="5943600" cy="6240780"/>
            <wp:effectExtent l="0" t="0" r="0" b="7620"/>
            <wp:wrapTopAndBottom/>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4F89ED-AE40-42DC-81DC-F34B32AAB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4F89ED-AE40-42DC-81DC-F34B32AAB34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2407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794DCE" w:rsidRDefault="00794DCE" w:rsidP="00794DCE"/>
    <w:p w:rsidR="00794DCE" w:rsidRDefault="00794DCE" w:rsidP="00794DCE"/>
    <w:p w:rsidR="00794DCE" w:rsidRPr="007744EA" w:rsidRDefault="00794DCE" w:rsidP="00794DCE">
      <w:r>
        <w:t xml:space="preserve">                                                                                                                                                                                                                   </w:t>
      </w:r>
    </w:p>
    <w:p w:rsidR="00794DCE" w:rsidRPr="00592CFF" w:rsidRDefault="00794DCE" w:rsidP="00794DCE">
      <w:pPr>
        <w:pStyle w:val="Heading2"/>
        <w:rPr>
          <w:rFonts w:ascii="Arial" w:hAnsi="Arial" w:cs="Arial"/>
          <w:color w:val="000000" w:themeColor="text1"/>
          <w:szCs w:val="24"/>
        </w:rPr>
      </w:pPr>
      <w:bookmarkStart w:id="17" w:name="_Toc8212267"/>
      <w:bookmarkStart w:id="18" w:name="_Toc8236500"/>
      <w:bookmarkStart w:id="19" w:name="_Toc8305230"/>
      <w:r w:rsidRPr="00592CFF">
        <w:rPr>
          <w:rFonts w:ascii="Arial" w:hAnsi="Arial" w:cs="Arial"/>
          <w:color w:val="000000" w:themeColor="text1"/>
          <w:szCs w:val="24"/>
        </w:rPr>
        <w:t>3.3 Application and Database Platform (Oracle EBS)</w:t>
      </w:r>
      <w:bookmarkEnd w:id="17"/>
      <w:bookmarkEnd w:id="18"/>
      <w:bookmarkEnd w:id="19"/>
    </w:p>
    <w:p w:rsidR="00794DCE" w:rsidRDefault="00794DCE" w:rsidP="00794DCE">
      <w:pPr>
        <w:rPr>
          <w:szCs w:val="24"/>
        </w:rPr>
      </w:pPr>
      <w:r w:rsidRPr="00D84924">
        <w:rPr>
          <w:szCs w:val="24"/>
        </w:rPr>
        <w:t>Red Hat Linux</w:t>
      </w:r>
      <w:r>
        <w:rPr>
          <w:szCs w:val="24"/>
        </w:rPr>
        <w:t xml:space="preserve"> (5.5 to 6.8)</w:t>
      </w:r>
      <w:r w:rsidRPr="00D84924">
        <w:rPr>
          <w:szCs w:val="24"/>
        </w:rPr>
        <w:t xml:space="preserve"> and Oracle Linux OEL 6.8</w:t>
      </w:r>
    </w:p>
    <w:p w:rsidR="00794DCE" w:rsidRDefault="00794DCE" w:rsidP="00794DCE">
      <w:pPr>
        <w:rPr>
          <w:szCs w:val="24"/>
        </w:rPr>
      </w:pPr>
    </w:p>
    <w:p w:rsidR="00794DCE" w:rsidRDefault="00794DCE" w:rsidP="00794DCE">
      <w:pPr>
        <w:rPr>
          <w:szCs w:val="24"/>
        </w:rPr>
      </w:pPr>
    </w:p>
    <w:p w:rsidR="00794DCE" w:rsidRDefault="00794DCE" w:rsidP="00794DCE">
      <w:pPr>
        <w:rPr>
          <w:szCs w:val="24"/>
        </w:rPr>
      </w:pPr>
    </w:p>
    <w:p w:rsidR="00794DCE" w:rsidRPr="003D4B65" w:rsidRDefault="00794DCE" w:rsidP="00794DCE">
      <w:pPr>
        <w:rPr>
          <w:szCs w:val="24"/>
        </w:rPr>
      </w:pPr>
    </w:p>
    <w:p w:rsidR="00794DCE" w:rsidRPr="00592CFF" w:rsidRDefault="007566EB" w:rsidP="00794DCE">
      <w:pPr>
        <w:pStyle w:val="Heading2"/>
        <w:rPr>
          <w:rFonts w:ascii="Arial" w:hAnsi="Arial" w:cs="Arial"/>
          <w:color w:val="000000" w:themeColor="text1"/>
          <w:szCs w:val="24"/>
        </w:rPr>
      </w:pPr>
      <w:bookmarkStart w:id="20" w:name="_Toc8212268"/>
      <w:bookmarkStart w:id="21" w:name="_Toc8236501"/>
      <w:bookmarkStart w:id="22" w:name="_Toc8305231"/>
      <w:r w:rsidRPr="00592CFF">
        <w:rPr>
          <w:rFonts w:ascii="Arial" w:hAnsi="Arial" w:cs="Arial"/>
          <w:color w:val="000000" w:themeColor="text1"/>
          <w:szCs w:val="24"/>
        </w:rPr>
        <w:lastRenderedPageBreak/>
        <w:t xml:space="preserve">3.4 </w:t>
      </w:r>
      <w:r w:rsidR="00794DCE" w:rsidRPr="00592CFF">
        <w:rPr>
          <w:rFonts w:ascii="Arial" w:hAnsi="Arial" w:cs="Arial"/>
          <w:color w:val="000000" w:themeColor="text1"/>
          <w:szCs w:val="24"/>
        </w:rPr>
        <w:t>Application Overview</w:t>
      </w:r>
      <w:bookmarkEnd w:id="20"/>
      <w:bookmarkEnd w:id="21"/>
      <w:bookmarkEnd w:id="22"/>
    </w:p>
    <w:p w:rsidR="00794DCE" w:rsidRDefault="00794DCE" w:rsidP="00794DCE"/>
    <w:p w:rsidR="00794DCE" w:rsidRPr="007744EA" w:rsidRDefault="00794DCE" w:rsidP="00794DCE">
      <w:pPr>
        <w:spacing w:line="360" w:lineRule="auto"/>
        <w:jc w:val="both"/>
        <w:rPr>
          <w:rFonts w:asciiTheme="minorHAnsi" w:hAnsiTheme="minorHAnsi" w:cstheme="minorHAnsi"/>
          <w:color w:val="000000"/>
          <w:szCs w:val="24"/>
        </w:rPr>
      </w:pPr>
      <w:r w:rsidRPr="007744EA">
        <w:rPr>
          <w:rFonts w:asciiTheme="minorHAnsi" w:hAnsiTheme="minorHAnsi" w:cstheme="minorHAnsi"/>
          <w:color w:val="000000"/>
          <w:szCs w:val="24"/>
        </w:rPr>
        <w:t xml:space="preserve">Oracle E-Business Suite (EBS) is Enterprise Resource Planning software used for maintaining business applications for various processes.   </w:t>
      </w:r>
    </w:p>
    <w:p w:rsidR="00794DCE" w:rsidRPr="007744EA" w:rsidRDefault="00794DCE" w:rsidP="00794DCE">
      <w:pPr>
        <w:pStyle w:val="ListParagraph"/>
        <w:numPr>
          <w:ilvl w:val="0"/>
          <w:numId w:val="5"/>
        </w:numPr>
        <w:spacing w:line="360" w:lineRule="auto"/>
        <w:jc w:val="both"/>
        <w:rPr>
          <w:rFonts w:cstheme="minorHAnsi"/>
          <w:color w:val="000000"/>
          <w:sz w:val="24"/>
          <w:szCs w:val="24"/>
        </w:rPr>
      </w:pPr>
      <w:r w:rsidRPr="007744EA">
        <w:rPr>
          <w:rFonts w:cstheme="minorHAnsi"/>
          <w:sz w:val="24"/>
          <w:szCs w:val="24"/>
        </w:rPr>
        <w:t xml:space="preserve">MA’ADEN EBS Application Running on </w:t>
      </w:r>
      <w:r w:rsidRPr="00B01BDC">
        <w:rPr>
          <w:rFonts w:cstheme="minorHAnsi"/>
          <w:sz w:val="24"/>
          <w:szCs w:val="24"/>
          <w:lang w:eastAsia="ar-SA"/>
        </w:rPr>
        <w:t>R12.1.3</w:t>
      </w:r>
      <w:r w:rsidRPr="007744EA">
        <w:rPr>
          <w:rFonts w:cstheme="minorHAnsi"/>
          <w:sz w:val="24"/>
          <w:szCs w:val="24"/>
          <w:lang w:eastAsia="ar-SA"/>
        </w:rPr>
        <w:t xml:space="preserve"> and database on </w:t>
      </w:r>
      <w:r w:rsidRPr="00B01BDC">
        <w:rPr>
          <w:rFonts w:cstheme="minorHAnsi"/>
          <w:sz w:val="24"/>
          <w:szCs w:val="24"/>
          <w:lang w:eastAsia="ar-SA"/>
        </w:rPr>
        <w:t>11.2.0.4</w:t>
      </w:r>
      <w:r w:rsidRPr="007744EA">
        <w:rPr>
          <w:rFonts w:cstheme="minorHAnsi"/>
          <w:sz w:val="24"/>
          <w:szCs w:val="24"/>
          <w:lang w:eastAsia="ar-SA"/>
        </w:rPr>
        <w:t xml:space="preserve">. </w:t>
      </w:r>
    </w:p>
    <w:p w:rsidR="00794DCE" w:rsidRPr="007744EA" w:rsidRDefault="00794DCE" w:rsidP="00794DCE">
      <w:pPr>
        <w:pStyle w:val="ListParagraph"/>
        <w:numPr>
          <w:ilvl w:val="0"/>
          <w:numId w:val="5"/>
        </w:numPr>
        <w:spacing w:line="360" w:lineRule="auto"/>
        <w:jc w:val="both"/>
        <w:rPr>
          <w:rFonts w:cstheme="minorHAnsi"/>
          <w:color w:val="000000"/>
          <w:sz w:val="24"/>
          <w:szCs w:val="24"/>
        </w:rPr>
      </w:pPr>
      <w:r w:rsidRPr="007744EA">
        <w:rPr>
          <w:rFonts w:cstheme="minorHAnsi"/>
          <w:sz w:val="24"/>
          <w:szCs w:val="24"/>
          <w:lang w:eastAsia="ar-SA"/>
        </w:rPr>
        <w:t>EBS Production is configured with 1 application node and 2 database RAC nodes in EXADATA box (</w:t>
      </w:r>
      <w:r w:rsidRPr="00B01BDC">
        <w:rPr>
          <w:rFonts w:cstheme="minorHAnsi"/>
          <w:sz w:val="24"/>
          <w:szCs w:val="24"/>
        </w:rPr>
        <w:t>X4-2 1/8</w:t>
      </w:r>
      <w:r w:rsidRPr="00B01BDC">
        <w:rPr>
          <w:rFonts w:cstheme="minorHAnsi"/>
          <w:sz w:val="24"/>
          <w:szCs w:val="24"/>
          <w:vertAlign w:val="superscript"/>
        </w:rPr>
        <w:t>th</w:t>
      </w:r>
      <w:r w:rsidRPr="00B01BDC">
        <w:rPr>
          <w:rFonts w:cstheme="minorHAnsi"/>
          <w:sz w:val="24"/>
          <w:szCs w:val="24"/>
        </w:rPr>
        <w:t xml:space="preserve"> High Capacity RAC</w:t>
      </w:r>
      <w:r w:rsidRPr="007744EA">
        <w:rPr>
          <w:rFonts w:cstheme="minorHAnsi"/>
          <w:b/>
          <w:sz w:val="24"/>
          <w:szCs w:val="24"/>
        </w:rPr>
        <w:t>)</w:t>
      </w:r>
      <w:r w:rsidRPr="007744EA">
        <w:rPr>
          <w:rFonts w:cstheme="minorHAnsi"/>
          <w:sz w:val="24"/>
          <w:szCs w:val="24"/>
          <w:lang w:eastAsia="ar-SA"/>
        </w:rPr>
        <w:t>. All the Application services like CM/Reports/forms etc are hosted on this single Application node only.</w:t>
      </w:r>
    </w:p>
    <w:p w:rsidR="00794DCE" w:rsidRPr="007744EA" w:rsidRDefault="00794DCE" w:rsidP="00794DCE">
      <w:pPr>
        <w:pStyle w:val="ListParagraph"/>
        <w:numPr>
          <w:ilvl w:val="0"/>
          <w:numId w:val="5"/>
        </w:numPr>
        <w:spacing w:line="360" w:lineRule="auto"/>
        <w:jc w:val="both"/>
        <w:rPr>
          <w:rFonts w:cstheme="minorHAnsi"/>
          <w:color w:val="000000"/>
          <w:sz w:val="24"/>
          <w:szCs w:val="24"/>
        </w:rPr>
      </w:pPr>
      <w:r w:rsidRPr="007744EA">
        <w:rPr>
          <w:rFonts w:cstheme="minorHAnsi"/>
          <w:sz w:val="24"/>
          <w:szCs w:val="24"/>
          <w:lang w:eastAsia="ar-SA"/>
        </w:rPr>
        <w:t xml:space="preserve">All ERP application/servers are hosted in Riyadh datacentre (DC1).  </w:t>
      </w:r>
    </w:p>
    <w:p w:rsidR="00794DCE" w:rsidRPr="007744EA" w:rsidRDefault="00794DCE" w:rsidP="00794DCE">
      <w:pPr>
        <w:pStyle w:val="ListParagraph"/>
        <w:numPr>
          <w:ilvl w:val="0"/>
          <w:numId w:val="5"/>
        </w:numPr>
        <w:spacing w:line="360" w:lineRule="auto"/>
        <w:jc w:val="both"/>
        <w:rPr>
          <w:rFonts w:cstheme="minorHAnsi"/>
          <w:color w:val="000000"/>
          <w:sz w:val="24"/>
          <w:szCs w:val="24"/>
        </w:rPr>
      </w:pPr>
      <w:r w:rsidRPr="007744EA">
        <w:rPr>
          <w:rFonts w:cstheme="minorHAnsi"/>
          <w:sz w:val="24"/>
          <w:szCs w:val="24"/>
          <w:lang w:eastAsia="ar-SA"/>
        </w:rPr>
        <w:t>DMZ is configured for I-supplier modules on a separate box.</w:t>
      </w:r>
    </w:p>
    <w:p w:rsidR="00794DCE" w:rsidRPr="007744EA" w:rsidRDefault="00794DCE" w:rsidP="00794DCE">
      <w:pPr>
        <w:pStyle w:val="ListParagraph"/>
        <w:numPr>
          <w:ilvl w:val="0"/>
          <w:numId w:val="5"/>
        </w:numPr>
        <w:spacing w:line="360" w:lineRule="auto"/>
        <w:jc w:val="both"/>
        <w:rPr>
          <w:rFonts w:cstheme="minorHAnsi"/>
          <w:color w:val="000000"/>
          <w:sz w:val="24"/>
          <w:szCs w:val="24"/>
        </w:rPr>
      </w:pPr>
      <w:r w:rsidRPr="007744EA">
        <w:rPr>
          <w:rFonts w:cstheme="minorHAnsi"/>
          <w:sz w:val="24"/>
          <w:szCs w:val="24"/>
          <w:lang w:eastAsia="ar-SA"/>
        </w:rPr>
        <w:t>ASM is enabled on Production and DR, no ASM on Non-production.</w:t>
      </w:r>
    </w:p>
    <w:p w:rsidR="00794DCE" w:rsidRPr="006908EA" w:rsidRDefault="00794DCE" w:rsidP="00794DCE">
      <w:pPr>
        <w:pStyle w:val="Heading3"/>
        <w:rPr>
          <w:rFonts w:ascii="Arial" w:hAnsi="Arial" w:cs="Arial"/>
          <w:color w:val="4472C4" w:themeColor="accent1"/>
          <w:szCs w:val="22"/>
        </w:rPr>
      </w:pPr>
      <w:bookmarkStart w:id="23" w:name="_Toc8212269"/>
      <w:r w:rsidRPr="006908EA">
        <w:rPr>
          <w:rFonts w:ascii="Arial" w:hAnsi="Arial" w:cs="Arial"/>
          <w:color w:val="4472C4" w:themeColor="accent1"/>
          <w:sz w:val="24"/>
          <w:szCs w:val="24"/>
        </w:rPr>
        <w:t xml:space="preserve"> </w:t>
      </w:r>
      <w:bookmarkStart w:id="24" w:name="_Toc8236502"/>
      <w:bookmarkStart w:id="25" w:name="_Toc8305232"/>
      <w:r w:rsidR="007566EB" w:rsidRPr="00D2139B">
        <w:rPr>
          <w:rFonts w:ascii="Arial" w:hAnsi="Arial" w:cs="Arial"/>
          <w:color w:val="000000" w:themeColor="text1"/>
          <w:szCs w:val="22"/>
        </w:rPr>
        <w:t xml:space="preserve">3.4.1 </w:t>
      </w:r>
      <w:r w:rsidRPr="00D2139B">
        <w:rPr>
          <w:rFonts w:ascii="Arial" w:hAnsi="Arial" w:cs="Arial"/>
          <w:color w:val="000000" w:themeColor="text1"/>
          <w:szCs w:val="22"/>
        </w:rPr>
        <w:t>DR Server</w:t>
      </w:r>
      <w:bookmarkEnd w:id="23"/>
      <w:bookmarkEnd w:id="24"/>
      <w:bookmarkEnd w:id="25"/>
    </w:p>
    <w:p w:rsidR="00794DCE" w:rsidRPr="00C37EB5" w:rsidRDefault="00794DCE" w:rsidP="00794DCE"/>
    <w:p w:rsidR="00794DCE" w:rsidRDefault="00794DCE" w:rsidP="00794DCE">
      <w:pPr>
        <w:pStyle w:val="ListParagraph"/>
        <w:numPr>
          <w:ilvl w:val="0"/>
          <w:numId w:val="6"/>
        </w:numPr>
        <w:spacing w:line="360" w:lineRule="auto"/>
        <w:rPr>
          <w:rFonts w:cstheme="minorHAnsi"/>
          <w:sz w:val="24"/>
          <w:szCs w:val="24"/>
          <w:lang w:eastAsia="ar-SA"/>
        </w:rPr>
      </w:pPr>
      <w:r w:rsidRPr="00242A47">
        <w:rPr>
          <w:rFonts w:cstheme="minorHAnsi"/>
          <w:sz w:val="24"/>
          <w:szCs w:val="24"/>
          <w:lang w:eastAsia="ar-SA"/>
        </w:rPr>
        <w:t>DR server has same configuration as PROD (2 node RAC in Exadata box).</w:t>
      </w:r>
    </w:p>
    <w:p w:rsidR="00794DCE" w:rsidRDefault="00794DCE" w:rsidP="00794DCE">
      <w:pPr>
        <w:pStyle w:val="ListParagraph"/>
        <w:numPr>
          <w:ilvl w:val="0"/>
          <w:numId w:val="6"/>
        </w:numPr>
        <w:spacing w:line="360" w:lineRule="auto"/>
        <w:rPr>
          <w:rFonts w:cstheme="minorHAnsi"/>
          <w:sz w:val="24"/>
          <w:szCs w:val="24"/>
          <w:lang w:eastAsia="ar-SA"/>
        </w:rPr>
      </w:pPr>
      <w:r w:rsidRPr="00242A47">
        <w:rPr>
          <w:rFonts w:cstheme="minorHAnsi"/>
          <w:sz w:val="24"/>
          <w:szCs w:val="24"/>
          <w:lang w:eastAsia="ar-SA"/>
        </w:rPr>
        <w:t xml:space="preserve"> There is one Daily cloned instance which refreshed from DR instance.</w:t>
      </w:r>
    </w:p>
    <w:p w:rsidR="00794DCE" w:rsidRPr="00DA53F4" w:rsidRDefault="00794DCE" w:rsidP="00794DCE">
      <w:pPr>
        <w:pStyle w:val="ListParagraph"/>
        <w:numPr>
          <w:ilvl w:val="0"/>
          <w:numId w:val="6"/>
        </w:numPr>
        <w:spacing w:line="360" w:lineRule="auto"/>
        <w:rPr>
          <w:rFonts w:cstheme="minorHAnsi"/>
          <w:sz w:val="24"/>
          <w:szCs w:val="24"/>
          <w:lang w:eastAsia="ar-SA"/>
        </w:rPr>
      </w:pPr>
      <w:r w:rsidRPr="00242A47">
        <w:rPr>
          <w:rFonts w:cstheme="minorHAnsi"/>
          <w:sz w:val="24"/>
          <w:szCs w:val="24"/>
          <w:lang w:eastAsia="ar-SA"/>
        </w:rPr>
        <w:t xml:space="preserve">Active data guard is enabled in </w:t>
      </w:r>
      <w:r>
        <w:rPr>
          <w:rFonts w:cstheme="minorHAnsi"/>
          <w:sz w:val="24"/>
          <w:szCs w:val="24"/>
          <w:lang w:eastAsia="ar-SA"/>
        </w:rPr>
        <w:t>Production</w:t>
      </w:r>
      <w:r w:rsidRPr="00242A47">
        <w:rPr>
          <w:rFonts w:cstheme="minorHAnsi"/>
          <w:sz w:val="24"/>
          <w:szCs w:val="24"/>
          <w:lang w:eastAsia="ar-SA"/>
        </w:rPr>
        <w:t xml:space="preserve">.                                                                                              </w:t>
      </w:r>
    </w:p>
    <w:p w:rsidR="00794DCE" w:rsidRPr="006908EA" w:rsidRDefault="00794DCE" w:rsidP="00794DCE">
      <w:pPr>
        <w:pStyle w:val="Heading3"/>
        <w:rPr>
          <w:rFonts w:ascii="Arial" w:hAnsi="Arial" w:cs="Arial"/>
          <w:color w:val="4472C4" w:themeColor="accent1"/>
          <w:szCs w:val="22"/>
        </w:rPr>
      </w:pPr>
      <w:bookmarkStart w:id="26" w:name="_Toc8212270"/>
      <w:r w:rsidRPr="006908EA">
        <w:rPr>
          <w:rFonts w:ascii="Arial" w:hAnsi="Arial" w:cs="Arial"/>
          <w:color w:val="4472C4" w:themeColor="accent1"/>
          <w:sz w:val="24"/>
          <w:szCs w:val="24"/>
        </w:rPr>
        <w:t xml:space="preserve"> </w:t>
      </w:r>
      <w:bookmarkStart w:id="27" w:name="_Toc8236503"/>
      <w:bookmarkStart w:id="28" w:name="_Toc8305233"/>
      <w:r w:rsidR="006908EA" w:rsidRPr="00D2139B">
        <w:rPr>
          <w:rFonts w:ascii="Arial" w:hAnsi="Arial" w:cs="Arial"/>
          <w:color w:val="000000" w:themeColor="text1"/>
          <w:szCs w:val="22"/>
        </w:rPr>
        <w:t xml:space="preserve">3.4.2 </w:t>
      </w:r>
      <w:r w:rsidRPr="00D2139B">
        <w:rPr>
          <w:rFonts w:ascii="Arial" w:hAnsi="Arial" w:cs="Arial"/>
          <w:color w:val="000000" w:themeColor="text1"/>
          <w:szCs w:val="22"/>
        </w:rPr>
        <w:t>MWA Set Up</w:t>
      </w:r>
      <w:bookmarkEnd w:id="26"/>
      <w:bookmarkEnd w:id="27"/>
      <w:bookmarkEnd w:id="28"/>
    </w:p>
    <w:p w:rsidR="00794DCE" w:rsidRDefault="00794DCE" w:rsidP="00794DCE">
      <w:pPr>
        <w:rPr>
          <w:rFonts w:asciiTheme="minorHAnsi" w:hAnsiTheme="minorHAnsi" w:cstheme="minorHAnsi"/>
          <w:szCs w:val="24"/>
        </w:rPr>
      </w:pPr>
      <w:r>
        <w:rPr>
          <w:rFonts w:asciiTheme="minorHAnsi" w:hAnsiTheme="minorHAnsi" w:cstheme="minorHAnsi"/>
          <w:szCs w:val="24"/>
        </w:rPr>
        <w:t xml:space="preserve">              </w:t>
      </w:r>
      <w:r w:rsidRPr="007744EA">
        <w:rPr>
          <w:rFonts w:asciiTheme="minorHAnsi" w:hAnsiTheme="minorHAnsi" w:cstheme="minorHAnsi"/>
          <w:szCs w:val="24"/>
        </w:rPr>
        <w:t xml:space="preserve">MWA is Mobile Web Applications. </w:t>
      </w:r>
    </w:p>
    <w:p w:rsidR="00794DCE" w:rsidRPr="007744EA" w:rsidRDefault="00794DCE" w:rsidP="00794DCE">
      <w:pPr>
        <w:rPr>
          <w:rFonts w:asciiTheme="minorHAnsi" w:hAnsiTheme="minorHAnsi" w:cstheme="minorHAnsi"/>
          <w:szCs w:val="24"/>
        </w:rPr>
      </w:pPr>
    </w:p>
    <w:p w:rsidR="00794DCE" w:rsidRPr="007744EA" w:rsidRDefault="00794DCE" w:rsidP="00794DCE">
      <w:pPr>
        <w:pStyle w:val="ListParagraph"/>
        <w:numPr>
          <w:ilvl w:val="0"/>
          <w:numId w:val="7"/>
        </w:numPr>
        <w:rPr>
          <w:rFonts w:cstheme="minorHAnsi"/>
          <w:sz w:val="24"/>
          <w:szCs w:val="24"/>
        </w:rPr>
      </w:pPr>
      <w:r w:rsidRPr="007744EA">
        <w:rPr>
          <w:rFonts w:cstheme="minorHAnsi"/>
          <w:sz w:val="24"/>
          <w:szCs w:val="24"/>
        </w:rPr>
        <w:t>MWA is configured with EBS Prod and running on 3 ports.</w:t>
      </w:r>
    </w:p>
    <w:p w:rsidR="00794DCE" w:rsidRDefault="00794DCE" w:rsidP="00794DCE">
      <w:pPr>
        <w:pStyle w:val="ListParagraph"/>
        <w:rPr>
          <w:sz w:val="24"/>
          <w:szCs w:val="24"/>
        </w:rPr>
      </w:pPr>
    </w:p>
    <w:p w:rsidR="00794DCE" w:rsidRPr="006908EA" w:rsidRDefault="00794DCE" w:rsidP="00794DCE">
      <w:pPr>
        <w:pStyle w:val="Heading3"/>
        <w:rPr>
          <w:rFonts w:ascii="Arial" w:hAnsi="Arial" w:cs="Arial"/>
          <w:szCs w:val="22"/>
        </w:rPr>
      </w:pPr>
      <w:bookmarkStart w:id="29" w:name="_Toc8212271"/>
      <w:r w:rsidRPr="00C863CF">
        <w:rPr>
          <w:szCs w:val="24"/>
        </w:rPr>
        <w:t xml:space="preserve"> </w:t>
      </w:r>
      <w:bookmarkStart w:id="30" w:name="_Toc8236504"/>
      <w:bookmarkStart w:id="31" w:name="_Toc8305234"/>
      <w:r w:rsidR="006908EA" w:rsidRPr="00FA75F4">
        <w:rPr>
          <w:rFonts w:ascii="Arial" w:hAnsi="Arial" w:cs="Arial"/>
          <w:color w:val="000000" w:themeColor="text1"/>
          <w:szCs w:val="22"/>
        </w:rPr>
        <w:t xml:space="preserve">3.4.3 </w:t>
      </w:r>
      <w:r w:rsidRPr="00FA75F4">
        <w:rPr>
          <w:rFonts w:ascii="Arial" w:hAnsi="Arial" w:cs="Arial"/>
          <w:color w:val="000000" w:themeColor="text1"/>
          <w:szCs w:val="22"/>
        </w:rPr>
        <w:t>Printer Set Up</w:t>
      </w:r>
      <w:bookmarkEnd w:id="29"/>
      <w:bookmarkEnd w:id="30"/>
      <w:bookmarkEnd w:id="31"/>
    </w:p>
    <w:p w:rsidR="00794DCE" w:rsidRPr="00C37EB5" w:rsidRDefault="00794DCE" w:rsidP="00794DCE"/>
    <w:p w:rsidR="00794DCE" w:rsidRPr="001166CE" w:rsidRDefault="00794DCE" w:rsidP="00794DCE">
      <w:pPr>
        <w:numPr>
          <w:ilvl w:val="0"/>
          <w:numId w:val="38"/>
        </w:numPr>
        <w:spacing w:after="160" w:line="259" w:lineRule="auto"/>
        <w:rPr>
          <w:rFonts w:cstheme="minorHAnsi"/>
          <w:szCs w:val="24"/>
        </w:rPr>
      </w:pPr>
      <w:r w:rsidRPr="001166CE">
        <w:rPr>
          <w:rFonts w:cstheme="minorHAnsi"/>
          <w:szCs w:val="24"/>
        </w:rPr>
        <w:t>Printer configuration is IP based and will be configured as per user requirement.</w:t>
      </w:r>
    </w:p>
    <w:p w:rsidR="00794DCE" w:rsidRDefault="00794DCE" w:rsidP="00794DCE">
      <w:pPr>
        <w:numPr>
          <w:ilvl w:val="0"/>
          <w:numId w:val="38"/>
        </w:numPr>
        <w:spacing w:after="160" w:line="259" w:lineRule="auto"/>
        <w:rPr>
          <w:rFonts w:cstheme="minorHAnsi"/>
          <w:szCs w:val="24"/>
        </w:rPr>
      </w:pPr>
      <w:r w:rsidRPr="001166CE">
        <w:rPr>
          <w:rFonts w:cstheme="minorHAnsi"/>
          <w:szCs w:val="24"/>
        </w:rPr>
        <w:t>No separate tool/software configured to process the print requests.</w:t>
      </w:r>
    </w:p>
    <w:p w:rsidR="00794DCE" w:rsidRPr="00FA75F4" w:rsidRDefault="006908EA" w:rsidP="00794DCE">
      <w:pPr>
        <w:pStyle w:val="Heading3"/>
        <w:rPr>
          <w:rFonts w:ascii="Arial" w:hAnsi="Arial" w:cs="Arial"/>
          <w:color w:val="000000" w:themeColor="text1"/>
          <w:szCs w:val="22"/>
        </w:rPr>
      </w:pPr>
      <w:bookmarkStart w:id="32" w:name="_Toc8212272"/>
      <w:bookmarkStart w:id="33" w:name="_Toc8236505"/>
      <w:bookmarkStart w:id="34" w:name="_Toc8305235"/>
      <w:r w:rsidRPr="00FA75F4">
        <w:rPr>
          <w:rFonts w:ascii="Arial" w:hAnsi="Arial" w:cs="Arial"/>
          <w:color w:val="000000" w:themeColor="text1"/>
          <w:szCs w:val="22"/>
        </w:rPr>
        <w:t xml:space="preserve">3.4.4 </w:t>
      </w:r>
      <w:r w:rsidR="00794DCE" w:rsidRPr="00FA75F4">
        <w:rPr>
          <w:rFonts w:ascii="Arial" w:hAnsi="Arial" w:cs="Arial"/>
          <w:color w:val="000000" w:themeColor="text1"/>
          <w:szCs w:val="22"/>
        </w:rPr>
        <w:t>Workflow Configuration</w:t>
      </w:r>
      <w:bookmarkEnd w:id="32"/>
      <w:bookmarkEnd w:id="33"/>
      <w:bookmarkEnd w:id="34"/>
    </w:p>
    <w:p w:rsidR="00794DCE" w:rsidRPr="00C37EB5" w:rsidRDefault="00794DCE" w:rsidP="00794DCE"/>
    <w:p w:rsidR="00794DCE" w:rsidRPr="007C533E" w:rsidRDefault="00794DCE" w:rsidP="00794DCE">
      <w:pPr>
        <w:pStyle w:val="ListParagraph"/>
        <w:numPr>
          <w:ilvl w:val="0"/>
          <w:numId w:val="39"/>
        </w:numPr>
        <w:rPr>
          <w:rFonts w:cstheme="minorHAnsi"/>
          <w:sz w:val="24"/>
          <w:szCs w:val="24"/>
        </w:rPr>
      </w:pPr>
      <w:r w:rsidRPr="007C533E">
        <w:rPr>
          <w:rFonts w:cstheme="minorHAnsi"/>
          <w:sz w:val="24"/>
          <w:szCs w:val="24"/>
          <w:lang w:eastAsia="ar-SA"/>
        </w:rPr>
        <w:t>Standard WF configuration is done.</w:t>
      </w:r>
    </w:p>
    <w:p w:rsidR="00794DCE" w:rsidRDefault="00794DCE" w:rsidP="00794DCE">
      <w:pPr>
        <w:numPr>
          <w:ilvl w:val="0"/>
          <w:numId w:val="39"/>
        </w:numPr>
        <w:spacing w:after="160" w:line="259" w:lineRule="auto"/>
        <w:rPr>
          <w:rFonts w:asciiTheme="minorHAnsi" w:hAnsiTheme="minorHAnsi" w:cstheme="minorHAnsi"/>
          <w:szCs w:val="24"/>
        </w:rPr>
      </w:pPr>
      <w:r w:rsidRPr="007C533E">
        <w:rPr>
          <w:rFonts w:asciiTheme="minorHAnsi" w:hAnsiTheme="minorHAnsi" w:cstheme="minorHAnsi"/>
          <w:szCs w:val="24"/>
        </w:rPr>
        <w:t>WF mailer services are kept down in non-prod instances.</w:t>
      </w:r>
    </w:p>
    <w:p w:rsidR="00794DCE" w:rsidRDefault="00794DCE" w:rsidP="00794DCE">
      <w:pPr>
        <w:spacing w:after="160" w:line="259" w:lineRule="auto"/>
        <w:rPr>
          <w:rFonts w:asciiTheme="minorHAnsi" w:hAnsiTheme="minorHAnsi" w:cstheme="minorHAnsi"/>
          <w:szCs w:val="24"/>
        </w:rPr>
      </w:pPr>
    </w:p>
    <w:p w:rsidR="00794DCE" w:rsidRDefault="00794DCE" w:rsidP="00794DCE">
      <w:pPr>
        <w:spacing w:after="160" w:line="259" w:lineRule="auto"/>
        <w:rPr>
          <w:rFonts w:asciiTheme="minorHAnsi" w:hAnsiTheme="minorHAnsi" w:cstheme="minorHAnsi"/>
          <w:szCs w:val="24"/>
        </w:rPr>
      </w:pPr>
    </w:p>
    <w:p w:rsidR="006908EA" w:rsidRPr="007C533E" w:rsidRDefault="006908EA" w:rsidP="00794DCE">
      <w:pPr>
        <w:spacing w:after="160" w:line="259" w:lineRule="auto"/>
        <w:rPr>
          <w:rFonts w:asciiTheme="minorHAnsi" w:hAnsiTheme="minorHAnsi" w:cstheme="minorHAnsi"/>
          <w:szCs w:val="24"/>
        </w:rPr>
      </w:pPr>
    </w:p>
    <w:p w:rsidR="00794DCE" w:rsidRPr="00156DFC" w:rsidRDefault="006908EA" w:rsidP="00794DCE">
      <w:pPr>
        <w:pStyle w:val="Heading3"/>
        <w:rPr>
          <w:rFonts w:ascii="Arial" w:hAnsi="Arial" w:cs="Arial"/>
          <w:color w:val="000000" w:themeColor="text1"/>
        </w:rPr>
      </w:pPr>
      <w:bookmarkStart w:id="35" w:name="_Toc8212273"/>
      <w:bookmarkStart w:id="36" w:name="_Toc8236506"/>
      <w:bookmarkStart w:id="37" w:name="_Toc8305236"/>
      <w:r w:rsidRPr="00156DFC">
        <w:rPr>
          <w:rFonts w:ascii="Arial" w:hAnsi="Arial" w:cs="Arial"/>
          <w:color w:val="000000" w:themeColor="text1"/>
        </w:rPr>
        <w:lastRenderedPageBreak/>
        <w:t xml:space="preserve">3.4.5 </w:t>
      </w:r>
      <w:r w:rsidR="00794DCE" w:rsidRPr="00156DFC">
        <w:rPr>
          <w:rFonts w:ascii="Arial" w:hAnsi="Arial" w:cs="Arial"/>
          <w:color w:val="000000" w:themeColor="text1"/>
        </w:rPr>
        <w:t>Non-production Instances:</w:t>
      </w:r>
      <w:bookmarkEnd w:id="35"/>
      <w:bookmarkEnd w:id="36"/>
      <w:bookmarkEnd w:id="37"/>
    </w:p>
    <w:p w:rsidR="00794DCE" w:rsidRPr="006F62E2" w:rsidRDefault="00794DCE" w:rsidP="00794DCE"/>
    <w:p w:rsidR="00794DCE" w:rsidRPr="00E977F1" w:rsidRDefault="00794DCE" w:rsidP="00794DCE">
      <w:pPr>
        <w:pStyle w:val="ListParagraph"/>
        <w:numPr>
          <w:ilvl w:val="0"/>
          <w:numId w:val="5"/>
        </w:numPr>
        <w:spacing w:line="360" w:lineRule="auto"/>
        <w:jc w:val="both"/>
        <w:rPr>
          <w:rFonts w:ascii="Calibri" w:hAnsi="Calibri" w:cs="Calibri"/>
          <w:color w:val="000000"/>
          <w:sz w:val="24"/>
          <w:szCs w:val="24"/>
        </w:rPr>
      </w:pPr>
      <w:r>
        <w:rPr>
          <w:rFonts w:ascii="Calibri" w:hAnsi="Calibri" w:cs="Calibri"/>
          <w:color w:val="000000"/>
          <w:sz w:val="24"/>
          <w:szCs w:val="24"/>
        </w:rPr>
        <w:t>There is one daily clone instance, DEV instance and there are 13 project instances.</w:t>
      </w:r>
    </w:p>
    <w:tbl>
      <w:tblPr>
        <w:tblStyle w:val="TableGrid"/>
        <w:tblW w:w="11637" w:type="dxa"/>
        <w:tblInd w:w="-1294" w:type="dxa"/>
        <w:shd w:val="clear" w:color="auto" w:fill="4472C4" w:themeFill="accent1"/>
        <w:tblLayout w:type="fixed"/>
        <w:tblLook w:val="04A0" w:firstRow="1" w:lastRow="0" w:firstColumn="1" w:lastColumn="0" w:noHBand="0" w:noVBand="1"/>
      </w:tblPr>
      <w:tblGrid>
        <w:gridCol w:w="580"/>
        <w:gridCol w:w="2269"/>
        <w:gridCol w:w="4819"/>
        <w:gridCol w:w="1276"/>
        <w:gridCol w:w="2693"/>
      </w:tblGrid>
      <w:tr w:rsidR="00794DCE" w:rsidTr="007566EB">
        <w:trPr>
          <w:trHeight w:val="521"/>
        </w:trPr>
        <w:tc>
          <w:tcPr>
            <w:tcW w:w="580" w:type="dxa"/>
            <w:shd w:val="clear" w:color="auto" w:fill="4472C4" w:themeFill="accent1"/>
          </w:tcPr>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Sl.</w:t>
            </w:r>
          </w:p>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No</w:t>
            </w:r>
          </w:p>
        </w:tc>
        <w:tc>
          <w:tcPr>
            <w:tcW w:w="2269" w:type="dxa"/>
            <w:shd w:val="clear" w:color="auto" w:fill="4472C4" w:themeFill="accent1"/>
          </w:tcPr>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Environment Title</w:t>
            </w:r>
          </w:p>
        </w:tc>
        <w:tc>
          <w:tcPr>
            <w:tcW w:w="4819" w:type="dxa"/>
            <w:shd w:val="clear" w:color="auto" w:fill="4472C4" w:themeFill="accent1"/>
          </w:tcPr>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URL</w:t>
            </w:r>
          </w:p>
        </w:tc>
        <w:tc>
          <w:tcPr>
            <w:tcW w:w="1276" w:type="dxa"/>
            <w:shd w:val="clear" w:color="auto" w:fill="4472C4" w:themeFill="accent1"/>
          </w:tcPr>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SID</w:t>
            </w:r>
          </w:p>
        </w:tc>
        <w:tc>
          <w:tcPr>
            <w:tcW w:w="2693" w:type="dxa"/>
            <w:shd w:val="clear" w:color="auto" w:fill="4472C4" w:themeFill="accent1"/>
          </w:tcPr>
          <w:p w:rsidR="00794DCE" w:rsidRPr="007C533E" w:rsidRDefault="00794DCE" w:rsidP="007566EB">
            <w:pPr>
              <w:rPr>
                <w:rFonts w:asciiTheme="minorHAnsi" w:hAnsiTheme="minorHAnsi" w:cstheme="minorHAnsi"/>
                <w:b/>
                <w:color w:val="FFFFFF" w:themeColor="background1"/>
              </w:rPr>
            </w:pPr>
            <w:r w:rsidRPr="007C533E">
              <w:rPr>
                <w:rFonts w:asciiTheme="minorHAnsi" w:hAnsiTheme="minorHAnsi" w:cstheme="minorHAnsi"/>
                <w:b/>
                <w:color w:val="FFFFFF" w:themeColor="background1"/>
              </w:rPr>
              <w:t>Server Details</w:t>
            </w:r>
          </w:p>
        </w:tc>
      </w:tr>
      <w:tr w:rsidR="00794DCE" w:rsidTr="007566EB">
        <w:trPr>
          <w:trHeight w:val="813"/>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1</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Daily Clone (Non-RAC)</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http://riysoaclone.maaden.com:8010/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PCLONE</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drdm01dbadm01 (10.50.43.4)</w:t>
            </w:r>
          </w:p>
        </w:tc>
      </w:tr>
      <w:tr w:rsidR="00794DCE" w:rsidTr="007566EB">
        <w:trPr>
          <w:trHeight w:val="568"/>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2</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New Clone</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http://riyoradev02.maaden.com:8070/OA_HTML/AppsLogin</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TEST</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riyoradev02.maaden.com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3</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DEV Instance 1</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http://riyoradev03.maaden.com:8050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TEST</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riyoradev03.maaden.com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4</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Patch Instance</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http://riyoradev03.maaden.com:8070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PATCH</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riyoradev03.maaden.com</w:t>
            </w:r>
          </w:p>
        </w:tc>
      </w:tr>
      <w:tr w:rsidR="00794DCE" w:rsidTr="007566EB">
        <w:trPr>
          <w:trHeight w:val="264"/>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5</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DEV Instance 2</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http://riyoramgbm.maaden.com:8060/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IFRS</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riyoramgbm.maaden.com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6</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DEV Instance 3</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http://macoraotc02.maaden.com:8030/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CLONE</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macoraotc02.maaden.com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7</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SIT</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http://riyoramgbm02.maaden.com:8050/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ONEBG2</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riyoramgbm02.maaden.com</w:t>
            </w:r>
          </w:p>
        </w:tc>
      </w:tr>
      <w:tr w:rsidR="00794DCE" w:rsidTr="007566EB">
        <w:trPr>
          <w:trHeight w:val="448"/>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8</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Pre-Prod Instance</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http://riysoaclone.maaden.com:8055</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CLONEDB</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riysoa.maaden.com</w:t>
            </w:r>
          </w:p>
        </w:tc>
      </w:tr>
      <w:tr w:rsidR="00794DCE" w:rsidTr="007566EB">
        <w:trPr>
          <w:trHeight w:val="264"/>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9</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EBS Upgrade Project</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http://riymultitest01.maaden.com:8010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ERPDBTST</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riymultitest01.maaden.com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10</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One BG Backup for Six Months and up to February 2019</w:t>
            </w: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http://riyoracle03.maaden.com:8050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VAT</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riyoracle02.maaden.com</w:t>
            </w:r>
          </w:p>
        </w:tc>
      </w:tr>
      <w:tr w:rsidR="00794DCE" w:rsidTr="007566EB">
        <w:trPr>
          <w:trHeight w:val="252"/>
        </w:trPr>
        <w:tc>
          <w:tcPr>
            <w:tcW w:w="580"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11</w:t>
            </w:r>
          </w:p>
        </w:tc>
        <w:tc>
          <w:tcPr>
            <w:tcW w:w="226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Emergency Needs</w:t>
            </w:r>
          </w:p>
          <w:p w:rsidR="00794DCE" w:rsidRPr="007C533E" w:rsidRDefault="00794DCE" w:rsidP="007566EB">
            <w:pPr>
              <w:rPr>
                <w:rFonts w:asciiTheme="minorHAnsi" w:hAnsiTheme="minorHAnsi" w:cstheme="minorHAnsi"/>
              </w:rPr>
            </w:pPr>
          </w:p>
        </w:tc>
        <w:tc>
          <w:tcPr>
            <w:tcW w:w="4819"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http://riyebsapps.maaden.com:8060/</w:t>
            </w:r>
          </w:p>
        </w:tc>
        <w:tc>
          <w:tcPr>
            <w:tcW w:w="1276"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DCLONE</w:t>
            </w:r>
          </w:p>
        </w:tc>
        <w:tc>
          <w:tcPr>
            <w:tcW w:w="2693" w:type="dxa"/>
            <w:shd w:val="clear" w:color="auto" w:fill="D9E2F3" w:themeFill="accent1" w:themeFillTint="33"/>
          </w:tcPr>
          <w:p w:rsidR="00794DCE" w:rsidRPr="007C533E" w:rsidRDefault="00794DCE" w:rsidP="007566EB">
            <w:pPr>
              <w:rPr>
                <w:rFonts w:asciiTheme="minorHAnsi" w:hAnsiTheme="minorHAnsi" w:cstheme="minorHAnsi"/>
              </w:rPr>
            </w:pPr>
            <w:r w:rsidRPr="007C533E">
              <w:rPr>
                <w:rFonts w:asciiTheme="minorHAnsi" w:hAnsiTheme="minorHAnsi" w:cstheme="minorHAnsi"/>
              </w:rPr>
              <w:t>riyebsapps.maaden.com</w:t>
            </w:r>
          </w:p>
        </w:tc>
      </w:tr>
    </w:tbl>
    <w:p w:rsidR="00794DCE" w:rsidRPr="006B7E64" w:rsidRDefault="00794DCE" w:rsidP="00794DCE"/>
    <w:p w:rsidR="00794DCE" w:rsidRPr="00213B97" w:rsidRDefault="00794DCE" w:rsidP="00794DCE">
      <w:pPr>
        <w:rPr>
          <w:rFonts w:ascii="Arial" w:hAnsi="Arial" w:cs="Arial"/>
        </w:rPr>
      </w:pPr>
    </w:p>
    <w:p w:rsidR="00794DCE" w:rsidRPr="00156DFC" w:rsidRDefault="006908EA" w:rsidP="00794DCE">
      <w:pPr>
        <w:pStyle w:val="Heading3"/>
        <w:rPr>
          <w:rFonts w:ascii="Arial" w:hAnsi="Arial" w:cs="Arial"/>
          <w:color w:val="000000" w:themeColor="text1"/>
        </w:rPr>
      </w:pPr>
      <w:bookmarkStart w:id="38" w:name="_Toc8212274"/>
      <w:bookmarkStart w:id="39" w:name="_Toc8236507"/>
      <w:bookmarkStart w:id="40" w:name="_Toc8305237"/>
      <w:r w:rsidRPr="00156DFC">
        <w:rPr>
          <w:rFonts w:ascii="Arial" w:hAnsi="Arial" w:cs="Arial"/>
          <w:color w:val="000000" w:themeColor="text1"/>
        </w:rPr>
        <w:t xml:space="preserve">3.4.6 </w:t>
      </w:r>
      <w:r w:rsidR="00794DCE" w:rsidRPr="00156DFC">
        <w:rPr>
          <w:rFonts w:ascii="Arial" w:hAnsi="Arial" w:cs="Arial"/>
          <w:color w:val="000000" w:themeColor="text1"/>
        </w:rPr>
        <w:t>Other Applications/Database Details (Non-EBS Instances)</w:t>
      </w:r>
      <w:bookmarkEnd w:id="38"/>
      <w:bookmarkEnd w:id="39"/>
      <w:bookmarkEnd w:id="40"/>
    </w:p>
    <w:p w:rsidR="00794DCE" w:rsidRPr="00C37EB5" w:rsidRDefault="00794DCE" w:rsidP="00794DCE"/>
    <w:p w:rsidR="00794DCE" w:rsidRDefault="00794DCE" w:rsidP="00794DCE">
      <w:pPr>
        <w:pStyle w:val="ListParagraph"/>
        <w:numPr>
          <w:ilvl w:val="0"/>
          <w:numId w:val="8"/>
        </w:numPr>
        <w:rPr>
          <w:sz w:val="24"/>
          <w:szCs w:val="24"/>
        </w:rPr>
      </w:pPr>
      <w:r w:rsidRPr="00AF35D6">
        <w:rPr>
          <w:sz w:val="24"/>
          <w:szCs w:val="24"/>
        </w:rPr>
        <w:t>Audit DB – ACL</w:t>
      </w:r>
    </w:p>
    <w:p w:rsidR="00794DCE" w:rsidRDefault="00794DCE" w:rsidP="00794DCE">
      <w:pPr>
        <w:pStyle w:val="ListParagraph"/>
        <w:numPr>
          <w:ilvl w:val="0"/>
          <w:numId w:val="8"/>
        </w:numPr>
        <w:rPr>
          <w:sz w:val="24"/>
          <w:szCs w:val="24"/>
        </w:rPr>
      </w:pPr>
      <w:r w:rsidRPr="00AF35D6">
        <w:rPr>
          <w:sz w:val="24"/>
          <w:szCs w:val="24"/>
        </w:rPr>
        <w:t>EHS DB (Environment, Health and Safety)</w:t>
      </w: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Default="006908EA" w:rsidP="006908EA">
      <w:pPr>
        <w:rPr>
          <w:szCs w:val="24"/>
        </w:rPr>
      </w:pPr>
    </w:p>
    <w:p w:rsidR="006908EA" w:rsidRPr="006908EA" w:rsidRDefault="006908EA" w:rsidP="006908EA">
      <w:pPr>
        <w:rPr>
          <w:szCs w:val="24"/>
        </w:rPr>
      </w:pPr>
    </w:p>
    <w:p w:rsidR="00794DCE" w:rsidRPr="00156DFC" w:rsidRDefault="006908EA" w:rsidP="00794DCE">
      <w:pPr>
        <w:pStyle w:val="Heading2"/>
        <w:rPr>
          <w:rFonts w:ascii="Arial" w:hAnsi="Arial" w:cs="Arial"/>
          <w:color w:val="000000" w:themeColor="text1"/>
          <w:sz w:val="28"/>
          <w:szCs w:val="28"/>
        </w:rPr>
      </w:pPr>
      <w:bookmarkStart w:id="41" w:name="_Toc8212275"/>
      <w:bookmarkStart w:id="42" w:name="_Toc8236508"/>
      <w:bookmarkStart w:id="43" w:name="_Toc8305238"/>
      <w:r w:rsidRPr="00156DFC">
        <w:rPr>
          <w:rFonts w:ascii="Arial" w:hAnsi="Arial" w:cs="Arial"/>
          <w:color w:val="000000" w:themeColor="text1"/>
          <w:sz w:val="28"/>
          <w:szCs w:val="28"/>
        </w:rPr>
        <w:lastRenderedPageBreak/>
        <w:t xml:space="preserve">3.5 </w:t>
      </w:r>
      <w:r w:rsidR="00794DCE" w:rsidRPr="00156DFC">
        <w:rPr>
          <w:rFonts w:ascii="Arial" w:hAnsi="Arial" w:cs="Arial"/>
          <w:color w:val="000000" w:themeColor="text1"/>
          <w:sz w:val="28"/>
          <w:szCs w:val="28"/>
        </w:rPr>
        <w:t>Integration/Interfaces</w:t>
      </w:r>
      <w:bookmarkEnd w:id="41"/>
      <w:bookmarkEnd w:id="42"/>
      <w:bookmarkEnd w:id="43"/>
    </w:p>
    <w:p w:rsidR="006908EA" w:rsidRPr="006908EA" w:rsidRDefault="006908EA" w:rsidP="006908EA">
      <w:pPr>
        <w:spacing w:line="360" w:lineRule="auto"/>
        <w:jc w:val="both"/>
      </w:pPr>
      <w:r w:rsidRPr="00C84E7B">
        <w:rPr>
          <w:rFonts w:asciiTheme="minorHAnsi" w:hAnsiTheme="minorHAnsi" w:cstheme="minorHAnsi"/>
          <w:szCs w:val="24"/>
        </w:rPr>
        <w:t>There are multiple integrations/interfaces in EBS. Applications/3</w:t>
      </w:r>
      <w:r w:rsidRPr="00C84E7B">
        <w:rPr>
          <w:rFonts w:asciiTheme="minorHAnsi" w:hAnsiTheme="minorHAnsi" w:cstheme="minorHAnsi"/>
          <w:szCs w:val="24"/>
          <w:vertAlign w:val="superscript"/>
        </w:rPr>
        <w:t>rd</w:t>
      </w:r>
      <w:r w:rsidRPr="00C84E7B">
        <w:rPr>
          <w:rFonts w:asciiTheme="minorHAnsi" w:hAnsiTheme="minorHAnsi" w:cstheme="minorHAnsi"/>
          <w:szCs w:val="24"/>
        </w:rPr>
        <w:t xml:space="preserve"> Party tools are integrated through either DB links, SOA interfaces or using materialized views.</w:t>
      </w:r>
    </w:p>
    <w:p w:rsidR="00794DCE" w:rsidRPr="00C84E7B" w:rsidRDefault="00794DCE" w:rsidP="006908EA">
      <w:pPr>
        <w:spacing w:line="360" w:lineRule="auto"/>
        <w:jc w:val="both"/>
        <w:rPr>
          <w:rFonts w:asciiTheme="minorHAnsi" w:hAnsiTheme="minorHAnsi" w:cstheme="minorHAnsi"/>
          <w:szCs w:val="24"/>
        </w:rPr>
      </w:pPr>
      <w:r>
        <w:rPr>
          <w:rFonts w:cstheme="minorHAnsi"/>
          <w:szCs w:val="24"/>
        </w:rPr>
        <w:t xml:space="preserve">                                                                                                                                                          </w:t>
      </w:r>
    </w:p>
    <w:p w:rsidR="006908EA" w:rsidRPr="006908EA" w:rsidRDefault="00794DCE" w:rsidP="006908EA">
      <w:pPr>
        <w:pStyle w:val="ListParagraph"/>
        <w:numPr>
          <w:ilvl w:val="0"/>
          <w:numId w:val="9"/>
        </w:numPr>
        <w:jc w:val="both"/>
        <w:rPr>
          <w:rFonts w:cstheme="minorHAnsi"/>
          <w:sz w:val="24"/>
          <w:szCs w:val="24"/>
          <w:lang w:eastAsia="ar-SA"/>
        </w:rPr>
      </w:pPr>
      <w:r w:rsidRPr="00C84E7B">
        <w:rPr>
          <w:rFonts w:cstheme="minorHAnsi"/>
          <w:sz w:val="24"/>
          <w:szCs w:val="24"/>
          <w:lang w:eastAsia="ar-SA"/>
        </w:rPr>
        <w:t>Below is the list of integrations currently we have in EBS</w:t>
      </w:r>
      <w:r w:rsidR="006908EA" w:rsidRPr="006908EA">
        <w:rPr>
          <w:rFonts w:cstheme="minorHAnsi"/>
          <w:szCs w:val="24"/>
        </w:rPr>
        <w:t>.</w:t>
      </w:r>
    </w:p>
    <w:tbl>
      <w:tblPr>
        <w:tblStyle w:val="GridTable4-Accent5"/>
        <w:tblW w:w="11630" w:type="dxa"/>
        <w:jc w:val="center"/>
        <w:tblLook w:val="04A0" w:firstRow="1" w:lastRow="0" w:firstColumn="1" w:lastColumn="0" w:noHBand="0" w:noVBand="1"/>
      </w:tblPr>
      <w:tblGrid>
        <w:gridCol w:w="1566"/>
        <w:gridCol w:w="3686"/>
        <w:gridCol w:w="6378"/>
      </w:tblGrid>
      <w:tr w:rsidR="006908EA" w:rsidTr="00E7691A">
        <w:trPr>
          <w:cnfStyle w:val="100000000000" w:firstRow="1" w:lastRow="0" w:firstColumn="0" w:lastColumn="0" w:oddVBand="0" w:evenVBand="0" w:oddHBand="0"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rPr>
                <w:rFonts w:asciiTheme="minorHAnsi" w:hAnsiTheme="minorHAnsi" w:cstheme="minorHAnsi"/>
                <w:szCs w:val="24"/>
              </w:rPr>
            </w:pPr>
            <w:proofErr w:type="spellStart"/>
            <w:r w:rsidRPr="003B3BA4">
              <w:rPr>
                <w:rFonts w:asciiTheme="minorHAnsi" w:hAnsiTheme="minorHAnsi" w:cstheme="minorHAnsi"/>
                <w:color w:val="auto"/>
                <w:szCs w:val="24"/>
              </w:rPr>
              <w:t>Sl.No</w:t>
            </w:r>
            <w:proofErr w:type="spellEnd"/>
            <w:r w:rsidRPr="003B3BA4">
              <w:rPr>
                <w:rFonts w:asciiTheme="minorHAnsi" w:hAnsiTheme="minorHAnsi" w:cstheme="minorHAnsi"/>
                <w:color w:val="auto"/>
                <w:szCs w:val="24"/>
              </w:rPr>
              <w:t>.</w:t>
            </w:r>
          </w:p>
        </w:tc>
        <w:tc>
          <w:tcPr>
            <w:tcW w:w="3686" w:type="dxa"/>
          </w:tcPr>
          <w:p w:rsidR="006908EA" w:rsidRPr="003B3BA4" w:rsidRDefault="006908EA" w:rsidP="00E7691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color w:val="auto"/>
                <w:szCs w:val="24"/>
              </w:rPr>
              <w:t>Integration/Interface</w:t>
            </w:r>
          </w:p>
        </w:tc>
        <w:tc>
          <w:tcPr>
            <w:tcW w:w="6378" w:type="dxa"/>
          </w:tcPr>
          <w:p w:rsidR="006908EA" w:rsidRPr="003B3BA4" w:rsidRDefault="006908EA" w:rsidP="00E7691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color w:val="auto"/>
                <w:szCs w:val="24"/>
              </w:rPr>
              <w:t>Details</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4"/>
              </w:rPr>
            </w:pPr>
          </w:p>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HR Grievance</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tool is integrated using Materialized Views (MV’s). MV’s refreshes automatically. no manual intervention needed unless any issues.</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Cs w:val="24"/>
              </w:rPr>
            </w:pPr>
          </w:p>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I -Supplier – Share Point</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is used for </w:t>
            </w:r>
            <w:proofErr w:type="spellStart"/>
            <w:r w:rsidRPr="003B3BA4">
              <w:rPr>
                <w:rFonts w:asciiTheme="minorHAnsi" w:hAnsiTheme="minorHAnsi" w:cstheme="minorHAnsi"/>
                <w:szCs w:val="24"/>
              </w:rPr>
              <w:t>Ma’aden’s</w:t>
            </w:r>
            <w:proofErr w:type="spellEnd"/>
            <w:r w:rsidRPr="003B3BA4">
              <w:rPr>
                <w:rFonts w:asciiTheme="minorHAnsi" w:hAnsiTheme="minorHAnsi" w:cstheme="minorHAnsi"/>
                <w:szCs w:val="24"/>
              </w:rPr>
              <w:t xml:space="preserve"> registration Process for suppliers and is integrated via Materialized Views.</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3</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EFTM – (Equipment Fitness Task Management)</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Rex Tool to pull data from EBS and connected to DR via DB link.</w:t>
            </w:r>
          </w:p>
        </w:tc>
      </w:tr>
      <w:tr w:rsidR="006908EA" w:rsidTr="00E7691A">
        <w:trPr>
          <w:trHeight w:val="648"/>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4</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B3BA4">
              <w:rPr>
                <w:rFonts w:asciiTheme="minorHAnsi" w:hAnsiTheme="minorHAnsi" w:cstheme="minorHAnsi"/>
                <w:b/>
                <w:szCs w:val="24"/>
              </w:rPr>
              <w:t>Pilog</w:t>
            </w:r>
            <w:proofErr w:type="spellEnd"/>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used for Master data Management and a Shared Folder is used to connect. It’s an EBS API.</w:t>
            </w:r>
          </w:p>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5</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HSBC</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used for HSBC bank integration, where a finance process file is uploaded to the bank site and payment will happen. Shared Folder is mount on to the server for file uploads.</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6</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B2B</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EBS – SOA integration for bank payments via SOA interface</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7</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OTC-CASTHOUSE</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Order to Cash integration between EBS-SOA-MES. (For Cast house)</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8</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OTC-ROLLING MILL</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Order to Cash integration between EBS-SOA-MES. (For Rolling Mill)</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9</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OTC-Refinery</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4"/>
              </w:rPr>
            </w:pPr>
            <w:r w:rsidRPr="003B3BA4">
              <w:rPr>
                <w:rFonts w:asciiTheme="minorHAnsi" w:hAnsiTheme="minorHAnsi" w:cstheme="minorHAnsi"/>
                <w:szCs w:val="24"/>
              </w:rPr>
              <w:t>Order to Cash integration between EBS-SOA-MES. (For Refinery Operation).</w:t>
            </w:r>
          </w:p>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10</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OTM –EBS</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OTM is decommissioned hence this interface is not active.</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11</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B3BA4">
              <w:rPr>
                <w:rFonts w:asciiTheme="minorHAnsi" w:hAnsiTheme="minorHAnsi" w:cstheme="minorHAnsi"/>
                <w:b/>
                <w:szCs w:val="24"/>
              </w:rPr>
              <w:t>Viziya</w:t>
            </w:r>
            <w:proofErr w:type="spellEnd"/>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Asset Maintenance &amp; Management Software. A user is created in EBS and Viziya is directly connected to EBS through this user for scheduling.</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12</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B3BA4">
              <w:rPr>
                <w:rFonts w:asciiTheme="minorHAnsi" w:hAnsiTheme="minorHAnsi" w:cstheme="minorHAnsi"/>
                <w:b/>
                <w:szCs w:val="24"/>
              </w:rPr>
              <w:t>Aventex</w:t>
            </w:r>
            <w:proofErr w:type="spellEnd"/>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is used for document printing in </w:t>
            </w:r>
            <w:proofErr w:type="gramStart"/>
            <w:r w:rsidRPr="003B3BA4">
              <w:rPr>
                <w:rFonts w:asciiTheme="minorHAnsi" w:hAnsiTheme="minorHAnsi" w:cstheme="minorHAnsi"/>
                <w:szCs w:val="24"/>
              </w:rPr>
              <w:t>EBS(</w:t>
            </w:r>
            <w:proofErr w:type="gramEnd"/>
            <w:r w:rsidRPr="003B3BA4">
              <w:rPr>
                <w:rFonts w:asciiTheme="minorHAnsi" w:hAnsiTheme="minorHAnsi" w:cstheme="minorHAnsi"/>
                <w:szCs w:val="24"/>
              </w:rPr>
              <w:t>especially Work Orders and Procedural documents). We may encounter printing/printer related issues, need to co-ordinate with functional team to resolve. If not resolved, we can connect with vendor (STR software) for help.</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13</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I-Supplier/I-Sourcing</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connected through to EBS application through DMZ Node.</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14</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I-Recruitment</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has been decommissioned and not in use anymore.</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lastRenderedPageBreak/>
              <w:t>15</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B3BA4">
              <w:rPr>
                <w:rFonts w:asciiTheme="minorHAnsi" w:hAnsiTheme="minorHAnsi" w:cstheme="minorHAnsi"/>
                <w:b/>
                <w:szCs w:val="24"/>
              </w:rPr>
              <w:t>Taleo</w:t>
            </w:r>
            <w:proofErr w:type="spellEnd"/>
            <w:r w:rsidRPr="003B3BA4">
              <w:rPr>
                <w:rFonts w:asciiTheme="minorHAnsi" w:hAnsiTheme="minorHAnsi" w:cstheme="minorHAnsi"/>
                <w:b/>
                <w:szCs w:val="24"/>
              </w:rPr>
              <w:t xml:space="preserve"> Cloud LMS</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tool is Leave Management System and is integrated with EBS through </w:t>
            </w:r>
            <w:proofErr w:type="spellStart"/>
            <w:r w:rsidRPr="003B3BA4">
              <w:rPr>
                <w:rFonts w:asciiTheme="minorHAnsi" w:hAnsiTheme="minorHAnsi" w:cstheme="minorHAnsi"/>
                <w:szCs w:val="24"/>
              </w:rPr>
              <w:t>SFTP.File</w:t>
            </w:r>
            <w:proofErr w:type="spellEnd"/>
            <w:r w:rsidRPr="003B3BA4">
              <w:rPr>
                <w:rFonts w:asciiTheme="minorHAnsi" w:hAnsiTheme="minorHAnsi" w:cstheme="minorHAnsi"/>
                <w:szCs w:val="24"/>
              </w:rPr>
              <w:t xml:space="preserve"> from EBS is sent to DMZ server and from there it’s sent to </w:t>
            </w:r>
            <w:proofErr w:type="spellStart"/>
            <w:r w:rsidRPr="003B3BA4">
              <w:rPr>
                <w:rFonts w:asciiTheme="minorHAnsi" w:hAnsiTheme="minorHAnsi" w:cstheme="minorHAnsi"/>
                <w:szCs w:val="24"/>
              </w:rPr>
              <w:t>Taleo</w:t>
            </w:r>
            <w:proofErr w:type="spellEnd"/>
            <w:r w:rsidRPr="003B3BA4">
              <w:rPr>
                <w:rFonts w:asciiTheme="minorHAnsi" w:hAnsiTheme="minorHAnsi" w:cstheme="minorHAnsi"/>
                <w:szCs w:val="24"/>
              </w:rPr>
              <w:t>.</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16</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 xml:space="preserve">HR KPI  </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integrated via Materialized View and data is fetched from EBS to HR KPI Dashboard for Management.</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17</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WMS Scanner Guns</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used for Shipping and is integrated with WMS Ports.</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18</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MY Ma’aden</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is a service Portal for Ma’aden Employees. This is integrated using DB link. Data is fetched from EBS to MS SQL DB via DB link and from there to MS Share Point.  </w:t>
            </w:r>
          </w:p>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19</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Annual Declaration</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Related to Compliance. Employee details are fetched from EBS through DB link to compliance portal.</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20</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MA Attendance</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is </w:t>
            </w:r>
            <w:proofErr w:type="spellStart"/>
            <w:r w:rsidRPr="003B3BA4">
              <w:rPr>
                <w:rFonts w:asciiTheme="minorHAnsi" w:hAnsiTheme="minorHAnsi" w:cstheme="minorHAnsi"/>
                <w:szCs w:val="24"/>
              </w:rPr>
              <w:t>Ma’aden</w:t>
            </w:r>
            <w:proofErr w:type="spellEnd"/>
            <w:r w:rsidRPr="003B3BA4">
              <w:rPr>
                <w:rFonts w:asciiTheme="minorHAnsi" w:hAnsiTheme="minorHAnsi" w:cstheme="minorHAnsi"/>
                <w:szCs w:val="24"/>
              </w:rPr>
              <w:t xml:space="preserve"> </w:t>
            </w:r>
            <w:proofErr w:type="spellStart"/>
            <w:r w:rsidRPr="003B3BA4">
              <w:rPr>
                <w:rFonts w:asciiTheme="minorHAnsi" w:hAnsiTheme="minorHAnsi" w:cstheme="minorHAnsi"/>
                <w:szCs w:val="24"/>
              </w:rPr>
              <w:t>Aluminium</w:t>
            </w:r>
            <w:proofErr w:type="spellEnd"/>
            <w:r w:rsidRPr="003B3BA4">
              <w:rPr>
                <w:rFonts w:asciiTheme="minorHAnsi" w:hAnsiTheme="minorHAnsi" w:cstheme="minorHAnsi"/>
                <w:szCs w:val="24"/>
              </w:rPr>
              <w:t xml:space="preserve"> Attendance Portal connected to EBS through DB link. Related is HR and POC is Mohammed </w:t>
            </w:r>
            <w:proofErr w:type="spellStart"/>
            <w:r w:rsidRPr="003B3BA4">
              <w:rPr>
                <w:rFonts w:asciiTheme="minorHAnsi" w:hAnsiTheme="minorHAnsi" w:cstheme="minorHAnsi"/>
                <w:szCs w:val="24"/>
              </w:rPr>
              <w:t>Ishthiyaq</w:t>
            </w:r>
            <w:proofErr w:type="spellEnd"/>
            <w:r w:rsidRPr="003B3BA4">
              <w:rPr>
                <w:rFonts w:asciiTheme="minorHAnsi" w:hAnsiTheme="minorHAnsi" w:cstheme="minorHAnsi"/>
                <w:szCs w:val="24"/>
              </w:rPr>
              <w:t>.</w:t>
            </w:r>
          </w:p>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21</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MA MOC</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LOBA application integrated with EBS via DB link.</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22</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Clinic Application</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 xml:space="preserve">This related to the Clinic Portal for employees using clinical services of </w:t>
            </w:r>
            <w:proofErr w:type="spellStart"/>
            <w:r w:rsidRPr="003B3BA4">
              <w:rPr>
                <w:rFonts w:asciiTheme="minorHAnsi" w:hAnsiTheme="minorHAnsi" w:cstheme="minorHAnsi"/>
                <w:szCs w:val="24"/>
              </w:rPr>
              <w:t>ma’aden</w:t>
            </w:r>
            <w:proofErr w:type="spellEnd"/>
            <w:r w:rsidRPr="003B3BA4">
              <w:rPr>
                <w:rFonts w:asciiTheme="minorHAnsi" w:hAnsiTheme="minorHAnsi" w:cstheme="minorHAnsi"/>
                <w:szCs w:val="24"/>
              </w:rPr>
              <w:t xml:space="preserve"> in the Plant sites. Integrated with EBS via DB link.</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23</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LTV Application</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No info as of now in regard to this, integrated with EBS via DB Link.</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24</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Panalpina Interface</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Panalpina is 3</w:t>
            </w:r>
            <w:r w:rsidRPr="003B3BA4">
              <w:rPr>
                <w:rFonts w:asciiTheme="minorHAnsi" w:hAnsiTheme="minorHAnsi" w:cstheme="minorHAnsi"/>
                <w:szCs w:val="24"/>
                <w:vertAlign w:val="superscript"/>
              </w:rPr>
              <w:t>rd</w:t>
            </w:r>
            <w:r w:rsidRPr="003B3BA4">
              <w:rPr>
                <w:rFonts w:asciiTheme="minorHAnsi" w:hAnsiTheme="minorHAnsi" w:cstheme="minorHAnsi"/>
                <w:szCs w:val="24"/>
              </w:rPr>
              <w:t xml:space="preserve"> Party vendor of Ma’aden which takes care of the Shipments/Freight Forwarding and process the PO’s on behalf of Ma’aden. This is integrated with EBS via SFTP file. PO’s and Shipment file is prepared and pushed to Panalpina via SFTP and once they receive the file will process the orders accordingly.</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25</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MA Cast House</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also for ALCOA integration through SFTP file.</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26</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VAT Implementation</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is VAT integration with EBS.</w:t>
            </w:r>
          </w:p>
        </w:tc>
      </w:tr>
      <w:tr w:rsidR="006908EA" w:rsidTr="00E7691A">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27</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Ma’aden Talent Acquisition</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B3BA4">
              <w:rPr>
                <w:rFonts w:asciiTheme="minorHAnsi" w:hAnsiTheme="minorHAnsi" w:cstheme="minorHAnsi"/>
                <w:szCs w:val="24"/>
              </w:rPr>
              <w:t>Ma’aden’s</w:t>
            </w:r>
            <w:proofErr w:type="spellEnd"/>
            <w:r w:rsidRPr="003B3BA4">
              <w:rPr>
                <w:rFonts w:asciiTheme="minorHAnsi" w:hAnsiTheme="minorHAnsi" w:cstheme="minorHAnsi"/>
                <w:szCs w:val="24"/>
              </w:rPr>
              <w:t xml:space="preserve"> Recruitment Portal for Job postings.</w:t>
            </w:r>
          </w:p>
        </w:tc>
      </w:tr>
      <w:tr w:rsidR="006908EA" w:rsidTr="00E7691A">
        <w:trPr>
          <w:trHeight w:val="567"/>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28</w:t>
            </w:r>
          </w:p>
        </w:tc>
        <w:tc>
          <w:tcPr>
            <w:tcW w:w="3686" w:type="dxa"/>
          </w:tcPr>
          <w:p w:rsidR="006908EA" w:rsidRPr="003B3BA4" w:rsidRDefault="006908EA" w:rsidP="00E7691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b/>
                <w:szCs w:val="24"/>
              </w:rPr>
              <w:t>Offline Shipping</w:t>
            </w:r>
          </w:p>
        </w:tc>
        <w:tc>
          <w:tcPr>
            <w:tcW w:w="6378" w:type="dxa"/>
          </w:tcPr>
          <w:p w:rsidR="006908EA" w:rsidRPr="003B3BA4" w:rsidRDefault="006908EA" w:rsidP="00E7691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B3BA4">
              <w:rPr>
                <w:rFonts w:asciiTheme="minorHAnsi" w:hAnsiTheme="minorHAnsi" w:cstheme="minorHAnsi"/>
                <w:szCs w:val="24"/>
              </w:rPr>
              <w:t>This integration is used for Offline shipping when SOA is down for more than 2 hours then shipments/transactions are captured in SQL DB server via DB link from EBS. Once the SOA is up the transactions are synced/Fetched from MS DB server to EBS and SOA.</w:t>
            </w:r>
          </w:p>
        </w:tc>
      </w:tr>
      <w:tr w:rsidR="006908EA" w:rsidTr="00E7691A">
        <w:trPr>
          <w:cnfStyle w:val="000000100000" w:firstRow="0" w:lastRow="0" w:firstColumn="0" w:lastColumn="0" w:oddVBand="0" w:evenVBand="0" w:oddHBand="1" w:evenHBand="0" w:firstRowFirstColumn="0" w:firstRowLastColumn="0" w:lastRowFirstColumn="0" w:lastRowLastColumn="0"/>
          <w:trHeight w:val="238"/>
          <w:jc w:val="center"/>
        </w:trPr>
        <w:tc>
          <w:tcPr>
            <w:cnfStyle w:val="001000000000" w:firstRow="0" w:lastRow="0" w:firstColumn="1" w:lastColumn="0" w:oddVBand="0" w:evenVBand="0" w:oddHBand="0" w:evenHBand="0" w:firstRowFirstColumn="0" w:firstRowLastColumn="0" w:lastRowFirstColumn="0" w:lastRowLastColumn="0"/>
            <w:tcW w:w="1566" w:type="dxa"/>
          </w:tcPr>
          <w:p w:rsidR="006908EA" w:rsidRPr="003B3BA4" w:rsidRDefault="006908EA" w:rsidP="00E7691A">
            <w:pPr>
              <w:jc w:val="center"/>
              <w:rPr>
                <w:rFonts w:asciiTheme="minorHAnsi" w:hAnsiTheme="minorHAnsi" w:cstheme="minorHAnsi"/>
                <w:b w:val="0"/>
                <w:szCs w:val="24"/>
              </w:rPr>
            </w:pPr>
            <w:r w:rsidRPr="003B3BA4">
              <w:rPr>
                <w:rFonts w:asciiTheme="minorHAnsi" w:hAnsiTheme="minorHAnsi" w:cstheme="minorHAnsi"/>
                <w:b w:val="0"/>
                <w:szCs w:val="24"/>
              </w:rPr>
              <w:t>29</w:t>
            </w:r>
          </w:p>
        </w:tc>
        <w:tc>
          <w:tcPr>
            <w:tcW w:w="3686" w:type="dxa"/>
          </w:tcPr>
          <w:p w:rsidR="006908EA" w:rsidRPr="003B3BA4" w:rsidRDefault="006908EA" w:rsidP="00E7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4"/>
              </w:rPr>
            </w:pPr>
            <w:proofErr w:type="spellStart"/>
            <w:r w:rsidRPr="003B3BA4">
              <w:rPr>
                <w:rFonts w:asciiTheme="minorHAnsi" w:hAnsiTheme="minorHAnsi" w:cstheme="minorHAnsi"/>
                <w:b/>
                <w:szCs w:val="24"/>
              </w:rPr>
              <w:t>Quintiq</w:t>
            </w:r>
            <w:proofErr w:type="spellEnd"/>
            <w:r w:rsidRPr="003B3BA4">
              <w:rPr>
                <w:rFonts w:asciiTheme="minorHAnsi" w:hAnsiTheme="minorHAnsi" w:cstheme="minorHAnsi"/>
                <w:b/>
                <w:szCs w:val="24"/>
              </w:rPr>
              <w:t xml:space="preserve"> Integration</w:t>
            </w:r>
          </w:p>
        </w:tc>
        <w:tc>
          <w:tcPr>
            <w:tcW w:w="6378" w:type="dxa"/>
          </w:tcPr>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4"/>
              </w:rPr>
            </w:pPr>
            <w:r w:rsidRPr="003B3BA4">
              <w:rPr>
                <w:rFonts w:asciiTheme="minorHAnsi" w:hAnsiTheme="minorHAnsi" w:cstheme="minorHAnsi"/>
                <w:szCs w:val="24"/>
              </w:rPr>
              <w:t xml:space="preserve">This is planning Application used for Process Manufacturing. Interfaced with EBS via SOA interface (EBS – SOA – </w:t>
            </w:r>
            <w:proofErr w:type="spellStart"/>
            <w:r w:rsidRPr="003B3BA4">
              <w:rPr>
                <w:rFonts w:asciiTheme="minorHAnsi" w:hAnsiTheme="minorHAnsi" w:cstheme="minorHAnsi"/>
                <w:szCs w:val="24"/>
              </w:rPr>
              <w:t>Quintiq</w:t>
            </w:r>
            <w:proofErr w:type="spellEnd"/>
            <w:r w:rsidRPr="003B3BA4">
              <w:rPr>
                <w:rFonts w:asciiTheme="minorHAnsi" w:hAnsiTheme="minorHAnsi" w:cstheme="minorHAnsi"/>
                <w:b/>
                <w:szCs w:val="24"/>
              </w:rPr>
              <w:t>).</w:t>
            </w:r>
          </w:p>
          <w:p w:rsidR="006908EA" w:rsidRPr="003B3BA4" w:rsidRDefault="006908EA" w:rsidP="00E7691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bl>
    <w:p w:rsidR="006908EA" w:rsidRDefault="006908EA" w:rsidP="006908EA">
      <w:pPr>
        <w:pStyle w:val="NoSpacing"/>
      </w:pPr>
    </w:p>
    <w:p w:rsidR="006908EA" w:rsidRPr="006908EA" w:rsidRDefault="006908EA" w:rsidP="006908EA">
      <w:pPr>
        <w:jc w:val="both"/>
        <w:rPr>
          <w:rFonts w:cstheme="minorHAnsi"/>
          <w:szCs w:val="24"/>
        </w:rPr>
      </w:pPr>
    </w:p>
    <w:p w:rsidR="00794DCE" w:rsidRDefault="00794DCE" w:rsidP="00794DCE">
      <w:pPr>
        <w:rPr>
          <w:rFonts w:cstheme="minorHAnsi"/>
          <w:szCs w:val="24"/>
        </w:rPr>
      </w:pPr>
    </w:p>
    <w:p w:rsidR="006908EA" w:rsidRDefault="006908EA" w:rsidP="006908EA">
      <w:pPr>
        <w:pStyle w:val="NoSpacing"/>
      </w:pPr>
    </w:p>
    <w:p w:rsidR="006908EA" w:rsidRPr="00156DFC" w:rsidRDefault="002E2EEB" w:rsidP="006908EA">
      <w:pPr>
        <w:pStyle w:val="Heading2"/>
        <w:rPr>
          <w:rFonts w:ascii="Arial" w:hAnsi="Arial" w:cs="Arial"/>
          <w:color w:val="000000" w:themeColor="text1"/>
        </w:rPr>
      </w:pPr>
      <w:bookmarkStart w:id="44" w:name="_Toc8212276"/>
      <w:bookmarkStart w:id="45" w:name="_Toc8236509"/>
      <w:bookmarkStart w:id="46" w:name="_Toc8305239"/>
      <w:r w:rsidRPr="00156DFC">
        <w:rPr>
          <w:rFonts w:ascii="Arial" w:hAnsi="Arial" w:cs="Arial"/>
          <w:color w:val="000000" w:themeColor="text1"/>
        </w:rPr>
        <w:lastRenderedPageBreak/>
        <w:t>3.6 Backup</w:t>
      </w:r>
      <w:r w:rsidR="006908EA" w:rsidRPr="00156DFC">
        <w:rPr>
          <w:rFonts w:ascii="Arial" w:hAnsi="Arial" w:cs="Arial"/>
          <w:color w:val="000000" w:themeColor="text1"/>
        </w:rPr>
        <w:t xml:space="preserve"> and Recovery</w:t>
      </w:r>
      <w:bookmarkEnd w:id="44"/>
      <w:bookmarkEnd w:id="45"/>
      <w:bookmarkEnd w:id="46"/>
    </w:p>
    <w:p w:rsidR="006908EA" w:rsidRDefault="006908EA" w:rsidP="006908EA"/>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 xml:space="preserve">Database full back up as well as archive log backup is done using veritas net backup.  </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System admin team is responsible for taking veritas back up.</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DBA Responsibility is to provide script, schedule, frequency and check DB related backup issues.</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lang w:eastAsia="ar-SA"/>
        </w:rPr>
        <w:t xml:space="preserve">Backup is directly taken on tape. No local backup is taken. </w:t>
      </w:r>
      <w:r w:rsidRPr="003B3BA4">
        <w:rPr>
          <w:rFonts w:cstheme="minorHAnsi"/>
          <w:sz w:val="24"/>
          <w:szCs w:val="24"/>
        </w:rPr>
        <w:t>Tape retention policy for backup is taken care by Veritas (System Administrator) team.</w:t>
      </w:r>
    </w:p>
    <w:p w:rsidR="006908EA" w:rsidRPr="003B3BA4" w:rsidRDefault="006908EA" w:rsidP="006908EA">
      <w:pPr>
        <w:numPr>
          <w:ilvl w:val="0"/>
          <w:numId w:val="7"/>
        </w:numPr>
        <w:spacing w:after="160" w:line="259" w:lineRule="auto"/>
        <w:jc w:val="both"/>
        <w:rPr>
          <w:rFonts w:asciiTheme="minorHAnsi" w:hAnsiTheme="minorHAnsi" w:cstheme="minorHAnsi"/>
          <w:szCs w:val="24"/>
        </w:rPr>
      </w:pPr>
      <w:r w:rsidRPr="003B3BA4">
        <w:rPr>
          <w:rFonts w:asciiTheme="minorHAnsi" w:hAnsiTheme="minorHAnsi" w:cstheme="minorHAnsi"/>
          <w:szCs w:val="24"/>
        </w:rPr>
        <w:t>Tape backup is tested once/twice per quarter.</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DBA team checks RMAN logs for successful completion. System admin also send reports every day to DBA with status of backups.</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Backup schedule for different DB’s are between 9PM – 11PM KSA Time.</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lang w:eastAsia="ar-SA"/>
        </w:rPr>
        <w:t>Daily Backup of EBS take approx. 3 – 4 hrs.</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rPr>
        <w:t>Full Back up (L0 backup) is scheduled to run every day.</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lang w:eastAsia="ar-SA"/>
        </w:rPr>
        <w:t>Offline backup is taken on adhoc basis as per requirement.</w:t>
      </w:r>
    </w:p>
    <w:p w:rsidR="006908EA" w:rsidRPr="003B3BA4" w:rsidRDefault="006908EA" w:rsidP="006908EA">
      <w:pPr>
        <w:pStyle w:val="ListParagraph"/>
        <w:numPr>
          <w:ilvl w:val="0"/>
          <w:numId w:val="7"/>
        </w:numPr>
        <w:spacing w:line="360" w:lineRule="auto"/>
        <w:jc w:val="both"/>
        <w:rPr>
          <w:rFonts w:cstheme="minorHAnsi"/>
          <w:sz w:val="24"/>
          <w:szCs w:val="24"/>
        </w:rPr>
      </w:pPr>
      <w:r w:rsidRPr="003B3BA4">
        <w:rPr>
          <w:rFonts w:cstheme="minorHAnsi"/>
          <w:sz w:val="24"/>
          <w:szCs w:val="24"/>
          <w:lang w:eastAsia="ar-SA"/>
        </w:rPr>
        <w:t>Archive log backup is taken separately for EBS Database and It is taken along with db backup for other Databases.</w:t>
      </w:r>
    </w:p>
    <w:p w:rsidR="006908EA" w:rsidRPr="00347143" w:rsidRDefault="001F1DA6" w:rsidP="006908EA">
      <w:pPr>
        <w:pStyle w:val="Heading3"/>
        <w:rPr>
          <w:rFonts w:ascii="Arial" w:hAnsi="Arial" w:cs="Arial"/>
          <w:color w:val="000000" w:themeColor="text1"/>
        </w:rPr>
      </w:pPr>
      <w:bookmarkStart w:id="47" w:name="_Toc8212277"/>
      <w:bookmarkStart w:id="48" w:name="_Toc8236510"/>
      <w:bookmarkStart w:id="49" w:name="_Toc8305240"/>
      <w:r w:rsidRPr="00347143">
        <w:rPr>
          <w:rFonts w:ascii="Arial" w:hAnsi="Arial" w:cs="Arial"/>
          <w:color w:val="000000" w:themeColor="text1"/>
        </w:rPr>
        <w:t xml:space="preserve">3.6.1 </w:t>
      </w:r>
      <w:r w:rsidR="006908EA" w:rsidRPr="00347143">
        <w:rPr>
          <w:rFonts w:ascii="Arial" w:hAnsi="Arial" w:cs="Arial"/>
          <w:color w:val="000000" w:themeColor="text1"/>
        </w:rPr>
        <w:t>Schema Backup</w:t>
      </w:r>
      <w:bookmarkEnd w:id="47"/>
      <w:bookmarkEnd w:id="48"/>
      <w:bookmarkEnd w:id="49"/>
    </w:p>
    <w:p w:rsidR="006908EA" w:rsidRPr="00657D14" w:rsidRDefault="006908EA" w:rsidP="006908EA"/>
    <w:p w:rsidR="006908EA" w:rsidRDefault="006908EA" w:rsidP="006908EA">
      <w:pPr>
        <w:pStyle w:val="ListParagraph"/>
        <w:numPr>
          <w:ilvl w:val="0"/>
          <w:numId w:val="7"/>
        </w:numPr>
        <w:spacing w:line="360" w:lineRule="auto"/>
        <w:jc w:val="both"/>
        <w:rPr>
          <w:rFonts w:cstheme="minorHAnsi"/>
          <w:sz w:val="24"/>
          <w:szCs w:val="24"/>
        </w:rPr>
      </w:pPr>
      <w:r w:rsidRPr="000D516C">
        <w:rPr>
          <w:rFonts w:cstheme="minorHAnsi"/>
          <w:sz w:val="24"/>
          <w:szCs w:val="24"/>
          <w:lang w:eastAsia="ar-SA"/>
        </w:rPr>
        <w:t xml:space="preserve"> No explicit Schema export/import is scheduled.</w:t>
      </w:r>
    </w:p>
    <w:p w:rsidR="006908EA" w:rsidRDefault="006908EA" w:rsidP="006908EA">
      <w:pPr>
        <w:pStyle w:val="ListParagraph"/>
        <w:numPr>
          <w:ilvl w:val="0"/>
          <w:numId w:val="7"/>
        </w:numPr>
        <w:spacing w:line="360" w:lineRule="auto"/>
        <w:jc w:val="both"/>
        <w:rPr>
          <w:rFonts w:cstheme="minorHAnsi"/>
          <w:sz w:val="24"/>
          <w:szCs w:val="24"/>
        </w:rPr>
      </w:pPr>
      <w:r w:rsidRPr="000D516C">
        <w:rPr>
          <w:rFonts w:cstheme="minorHAnsi"/>
          <w:sz w:val="24"/>
          <w:szCs w:val="24"/>
          <w:lang w:eastAsia="ar-SA"/>
        </w:rPr>
        <w:t>Schema Export/Import is taken manually on adhoc basis as per user/business requirement.</w:t>
      </w:r>
    </w:p>
    <w:p w:rsidR="006908EA" w:rsidRPr="00347143" w:rsidRDefault="001F1DA6" w:rsidP="006908EA">
      <w:pPr>
        <w:pStyle w:val="Heading3"/>
        <w:rPr>
          <w:rFonts w:ascii="Arial" w:hAnsi="Arial" w:cs="Arial"/>
          <w:color w:val="000000" w:themeColor="text1"/>
        </w:rPr>
      </w:pPr>
      <w:bookmarkStart w:id="50" w:name="_Toc8212278"/>
      <w:bookmarkStart w:id="51" w:name="_Toc8236511"/>
      <w:bookmarkStart w:id="52" w:name="_Toc8305241"/>
      <w:r w:rsidRPr="00347143">
        <w:rPr>
          <w:rFonts w:ascii="Arial" w:hAnsi="Arial" w:cs="Arial"/>
          <w:color w:val="000000" w:themeColor="text1"/>
        </w:rPr>
        <w:t xml:space="preserve">3.6.2 </w:t>
      </w:r>
      <w:r w:rsidR="006908EA" w:rsidRPr="00347143">
        <w:rPr>
          <w:rFonts w:ascii="Arial" w:hAnsi="Arial" w:cs="Arial"/>
          <w:color w:val="000000" w:themeColor="text1"/>
        </w:rPr>
        <w:t>Application Backup</w:t>
      </w:r>
      <w:bookmarkEnd w:id="50"/>
      <w:bookmarkEnd w:id="51"/>
      <w:bookmarkEnd w:id="52"/>
    </w:p>
    <w:p w:rsidR="006908EA" w:rsidRPr="00657D14" w:rsidRDefault="006908EA" w:rsidP="006908EA"/>
    <w:p w:rsidR="006908EA" w:rsidRPr="00CE6438" w:rsidRDefault="006908EA" w:rsidP="006908EA">
      <w:pPr>
        <w:pStyle w:val="ListParagraph"/>
        <w:numPr>
          <w:ilvl w:val="0"/>
          <w:numId w:val="12"/>
        </w:numPr>
        <w:spacing w:line="360" w:lineRule="auto"/>
        <w:jc w:val="both"/>
        <w:rPr>
          <w:rFonts w:cstheme="minorHAnsi"/>
          <w:b/>
          <w:sz w:val="24"/>
          <w:szCs w:val="24"/>
        </w:rPr>
      </w:pPr>
      <w:r w:rsidRPr="00A77B1D">
        <w:rPr>
          <w:rFonts w:cstheme="minorHAnsi"/>
          <w:sz w:val="24"/>
          <w:szCs w:val="24"/>
          <w:lang w:eastAsia="ar-SA"/>
        </w:rPr>
        <w:t>Application filesystem are copied to DR server every night.</w:t>
      </w:r>
    </w:p>
    <w:p w:rsidR="006908EA" w:rsidRDefault="006908EA" w:rsidP="006908EA">
      <w:pPr>
        <w:spacing w:line="360" w:lineRule="auto"/>
        <w:jc w:val="both"/>
        <w:rPr>
          <w:rFonts w:cstheme="minorHAnsi"/>
          <w:b/>
          <w:szCs w:val="24"/>
        </w:rPr>
      </w:pPr>
    </w:p>
    <w:p w:rsidR="006908EA" w:rsidRDefault="006908EA" w:rsidP="006908EA">
      <w:pPr>
        <w:spacing w:line="360" w:lineRule="auto"/>
        <w:jc w:val="both"/>
        <w:rPr>
          <w:rFonts w:cstheme="minorHAnsi"/>
          <w:b/>
          <w:szCs w:val="24"/>
        </w:rPr>
      </w:pPr>
    </w:p>
    <w:p w:rsidR="006908EA" w:rsidRDefault="006908EA" w:rsidP="006908EA">
      <w:pPr>
        <w:spacing w:line="360" w:lineRule="auto"/>
        <w:jc w:val="both"/>
        <w:rPr>
          <w:rFonts w:cstheme="minorHAnsi"/>
          <w:b/>
          <w:szCs w:val="24"/>
        </w:rPr>
      </w:pPr>
    </w:p>
    <w:p w:rsidR="006908EA" w:rsidRDefault="006908EA" w:rsidP="006908EA">
      <w:pPr>
        <w:spacing w:line="360" w:lineRule="auto"/>
        <w:jc w:val="both"/>
        <w:rPr>
          <w:rFonts w:cstheme="minorHAnsi"/>
          <w:b/>
          <w:szCs w:val="24"/>
        </w:rPr>
      </w:pPr>
    </w:p>
    <w:p w:rsidR="006908EA" w:rsidRDefault="006908EA" w:rsidP="006908EA">
      <w:pPr>
        <w:spacing w:line="360" w:lineRule="auto"/>
        <w:jc w:val="both"/>
        <w:rPr>
          <w:rFonts w:cstheme="minorHAnsi"/>
          <w:b/>
          <w:szCs w:val="24"/>
        </w:rPr>
      </w:pPr>
    </w:p>
    <w:p w:rsidR="006908EA" w:rsidRDefault="006908EA" w:rsidP="006908EA">
      <w:pPr>
        <w:spacing w:line="360" w:lineRule="auto"/>
        <w:jc w:val="both"/>
        <w:rPr>
          <w:rFonts w:cstheme="minorHAnsi"/>
          <w:b/>
          <w:szCs w:val="24"/>
        </w:rPr>
      </w:pPr>
    </w:p>
    <w:p w:rsidR="006908EA" w:rsidRPr="00347143" w:rsidRDefault="001F1DA6" w:rsidP="006908EA">
      <w:pPr>
        <w:pStyle w:val="Heading2"/>
        <w:rPr>
          <w:rFonts w:ascii="Arial" w:hAnsi="Arial" w:cs="Arial"/>
          <w:color w:val="000000" w:themeColor="text1"/>
        </w:rPr>
      </w:pPr>
      <w:bookmarkStart w:id="53" w:name="_Toc8212279"/>
      <w:bookmarkStart w:id="54" w:name="_Toc8236512"/>
      <w:bookmarkStart w:id="55" w:name="_Toc8305242"/>
      <w:r w:rsidRPr="00347143">
        <w:rPr>
          <w:rFonts w:ascii="Arial" w:hAnsi="Arial" w:cs="Arial"/>
          <w:color w:val="000000" w:themeColor="text1"/>
        </w:rPr>
        <w:lastRenderedPageBreak/>
        <w:t xml:space="preserve">3.7 </w:t>
      </w:r>
      <w:r w:rsidR="006908EA" w:rsidRPr="00347143">
        <w:rPr>
          <w:rFonts w:ascii="Arial" w:hAnsi="Arial" w:cs="Arial"/>
          <w:color w:val="000000" w:themeColor="text1"/>
        </w:rPr>
        <w:t>Patch Application</w:t>
      </w:r>
      <w:bookmarkEnd w:id="53"/>
      <w:bookmarkEnd w:id="54"/>
      <w:bookmarkEnd w:id="55"/>
    </w:p>
    <w:p w:rsidR="006908EA" w:rsidRPr="00BD6114" w:rsidRDefault="006908EA" w:rsidP="006908EA"/>
    <w:p w:rsidR="006908EA" w:rsidRPr="00347143" w:rsidRDefault="006908EA" w:rsidP="006908EA">
      <w:pPr>
        <w:spacing w:line="360" w:lineRule="auto"/>
        <w:rPr>
          <w:rFonts w:cstheme="minorHAnsi"/>
          <w:sz w:val="22"/>
          <w:szCs w:val="22"/>
        </w:rPr>
      </w:pPr>
      <w:r>
        <w:rPr>
          <w:rFonts w:cstheme="minorHAnsi"/>
          <w:noProof/>
          <w:lang w:eastAsia="en-US"/>
        </w:rPr>
        <mc:AlternateContent>
          <mc:Choice Requires="wps">
            <w:drawing>
              <wp:anchor distT="0" distB="0" distL="114300" distR="114300" simplePos="0" relativeHeight="251682816" behindDoc="0" locked="0" layoutInCell="1" allowOverlap="1" wp14:anchorId="1FE46A94" wp14:editId="18D96FFB">
                <wp:simplePos x="0" y="0"/>
                <wp:positionH relativeFrom="column">
                  <wp:posOffset>2971800</wp:posOffset>
                </wp:positionH>
                <wp:positionV relativeFrom="paragraph">
                  <wp:posOffset>131445</wp:posOffset>
                </wp:positionV>
                <wp:extent cx="7620" cy="175260"/>
                <wp:effectExtent l="0" t="0" r="30480" b="34290"/>
                <wp:wrapNone/>
                <wp:docPr id="30" name="Straight Connector 30"/>
                <wp:cNvGraphicFramePr/>
                <a:graphic xmlns:a="http://schemas.openxmlformats.org/drawingml/2006/main">
                  <a:graphicData uri="http://schemas.microsoft.com/office/word/2010/wordprocessingShape">
                    <wps:wsp>
                      <wps:cNvCnPr/>
                      <wps:spPr>
                        <a:xfrm>
                          <a:off x="0" y="0"/>
                          <a:ext cx="7620" cy="1752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0E189B" id="Straight Connector 3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34pt,10.35pt" to="234.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" strokecolor="black [3213]" strokeweight="1.5pt">
                <v:stroke joinstyle="miter"/>
              </v:line>
            </w:pict>
          </mc:Fallback>
        </mc:AlternateContent>
      </w:r>
      <w:r>
        <w:rPr>
          <w:rFonts w:cstheme="minorHAnsi"/>
        </w:rPr>
        <w:t xml:space="preserve">                                                                    </w:t>
      </w:r>
      <w:r w:rsidRPr="00347143">
        <w:rPr>
          <w:rFonts w:cstheme="minorHAnsi"/>
          <w:b/>
          <w:sz w:val="22"/>
          <w:szCs w:val="22"/>
        </w:rPr>
        <w:t xml:space="preserve">Patch Request </w:t>
      </w:r>
    </w:p>
    <w:p w:rsidR="006908EA" w:rsidRDefault="006908EA" w:rsidP="006908EA">
      <w:pPr>
        <w:spacing w:line="360" w:lineRule="auto"/>
        <w:rPr>
          <w:rFonts w:cstheme="minorHAnsi"/>
          <w:b/>
          <w:szCs w:val="24"/>
        </w:rPr>
      </w:pPr>
      <w:r>
        <w:rPr>
          <w:rFonts w:cstheme="minorHAnsi"/>
          <w:noProof/>
          <w:lang w:eastAsia="en-US"/>
        </w:rPr>
        <mc:AlternateContent>
          <mc:Choice Requires="wps">
            <w:drawing>
              <wp:anchor distT="0" distB="0" distL="114300" distR="114300" simplePos="0" relativeHeight="251681792" behindDoc="0" locked="0" layoutInCell="1" allowOverlap="1" wp14:anchorId="68A9BD35" wp14:editId="52CC8FF7">
                <wp:simplePos x="0" y="0"/>
                <wp:positionH relativeFrom="column">
                  <wp:posOffset>4320540</wp:posOffset>
                </wp:positionH>
                <wp:positionV relativeFrom="paragraph">
                  <wp:posOffset>36195</wp:posOffset>
                </wp:positionV>
                <wp:extent cx="7620" cy="411480"/>
                <wp:effectExtent l="38100" t="0" r="68580" b="64770"/>
                <wp:wrapNone/>
                <wp:docPr id="28" name="Straight Arrow Connector 28"/>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034A781" id="_x0000_t32" coordsize="21600,21600" o:spt="32" o:oned="t" path="m,l21600,21600e" filled="f">
                <v:path arrowok="t" fillok="f" o:connecttype="none"/>
                <o:lock v:ext="edit" shapetype="t"/>
              </v:shapetype>
              <v:shape id="Straight Arrow Connector 28" o:spid="_x0000_s1026" type="#_x0000_t32" style="position:absolute;margin-left:340.2pt;margin-top:2.85pt;width:.6pt;height:32.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" strokecolor="black [3213]" strokeweight="1.5pt">
                <v:stroke endarrow="block" joinstyle="miter"/>
              </v:shape>
            </w:pict>
          </mc:Fallback>
        </mc:AlternateContent>
      </w:r>
      <w:r>
        <w:rPr>
          <w:rFonts w:cstheme="minorHAnsi"/>
          <w:noProof/>
          <w:lang w:eastAsia="en-US"/>
        </w:rPr>
        <mc:AlternateContent>
          <mc:Choice Requires="wps">
            <w:drawing>
              <wp:anchor distT="0" distB="0" distL="114300" distR="114300" simplePos="0" relativeHeight="251680768" behindDoc="0" locked="0" layoutInCell="1" allowOverlap="1" wp14:anchorId="0CBBDE49" wp14:editId="1E4B4B0C">
                <wp:simplePos x="0" y="0"/>
                <wp:positionH relativeFrom="column">
                  <wp:posOffset>1272540</wp:posOffset>
                </wp:positionH>
                <wp:positionV relativeFrom="paragraph">
                  <wp:posOffset>66675</wp:posOffset>
                </wp:positionV>
                <wp:extent cx="0" cy="411480"/>
                <wp:effectExtent l="76200" t="0" r="57150" b="64770"/>
                <wp:wrapNone/>
                <wp:docPr id="27" name="Straight Arrow Connector 27"/>
                <wp:cNvGraphicFramePr/>
                <a:graphic xmlns:a="http://schemas.openxmlformats.org/drawingml/2006/main">
                  <a:graphicData uri="http://schemas.microsoft.com/office/word/2010/wordprocessingShape">
                    <wps:wsp>
                      <wps:cNvCnPr/>
                      <wps:spPr>
                        <a:xfrm>
                          <a:off x="0" y="0"/>
                          <a:ext cx="0" cy="41148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CBD27B" id="Straight Arrow Connector 27" o:spid="_x0000_s1026" type="#_x0000_t32" style="position:absolute;margin-left:100.2pt;margin-top:5.25pt;width:0;height:32.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" strokecolor="black [3213]" strokeweight="1.5pt">
                <v:stroke endarrow="block" joinstyle="miter"/>
              </v:shape>
            </w:pict>
          </mc:Fallback>
        </mc:AlternateContent>
      </w:r>
      <w:r>
        <w:rPr>
          <w:rFonts w:cstheme="minorHAnsi"/>
          <w:noProof/>
          <w:lang w:eastAsia="en-US"/>
        </w:rPr>
        <mc:AlternateContent>
          <mc:Choice Requires="wps">
            <w:drawing>
              <wp:anchor distT="0" distB="0" distL="114300" distR="114300" simplePos="0" relativeHeight="251679744" behindDoc="0" locked="0" layoutInCell="1" allowOverlap="1" wp14:anchorId="498ACB7F" wp14:editId="6CADB38E">
                <wp:simplePos x="0" y="0"/>
                <wp:positionH relativeFrom="column">
                  <wp:posOffset>1280160</wp:posOffset>
                </wp:positionH>
                <wp:positionV relativeFrom="paragraph">
                  <wp:posOffset>36195</wp:posOffset>
                </wp:positionV>
                <wp:extent cx="3048000" cy="3810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3048000" cy="381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BE520E" id="Straight Connector 25"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00.8pt,2.85pt" to="340.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" strokecolor="black [3213]" strokeweight="1.75pt">
                <v:stroke joinstyle="miter"/>
              </v:line>
            </w:pict>
          </mc:Fallback>
        </mc:AlternateContent>
      </w:r>
    </w:p>
    <w:p w:rsidR="006908EA" w:rsidRDefault="006908EA" w:rsidP="006908EA">
      <w:pPr>
        <w:spacing w:line="360" w:lineRule="auto"/>
        <w:rPr>
          <w:rFonts w:cstheme="minorHAnsi"/>
          <w:b/>
          <w:szCs w:val="24"/>
        </w:rPr>
      </w:pPr>
      <w:r>
        <w:rPr>
          <w:rFonts w:cstheme="minorHAnsi"/>
          <w:b/>
          <w:szCs w:val="24"/>
        </w:rPr>
        <w:t xml:space="preserve">                 </w:t>
      </w:r>
    </w:p>
    <w:p w:rsidR="006908EA" w:rsidRDefault="006908EA" w:rsidP="006908EA">
      <w:pPr>
        <w:spacing w:line="360" w:lineRule="auto"/>
        <w:rPr>
          <w:rFonts w:cstheme="minorHAnsi"/>
          <w:b/>
          <w:szCs w:val="24"/>
        </w:rPr>
      </w:pPr>
      <w:r w:rsidRPr="00347143">
        <w:rPr>
          <w:rFonts w:cstheme="minorHAnsi"/>
          <w:b/>
          <w:sz w:val="22"/>
          <w:szCs w:val="22"/>
        </w:rPr>
        <w:t xml:space="preserve">               Regular Support                                                                 Project Based Support</w:t>
      </w:r>
    </w:p>
    <w:p w:rsidR="006908EA" w:rsidRPr="00822C95" w:rsidRDefault="006908EA" w:rsidP="006908EA">
      <w:pPr>
        <w:spacing w:line="360" w:lineRule="auto"/>
        <w:rPr>
          <w:rFonts w:cstheme="minorHAnsi"/>
          <w:b/>
          <w:szCs w:val="24"/>
        </w:rPr>
      </w:pPr>
      <w:r w:rsidRPr="00E82973">
        <w:rPr>
          <w:rFonts w:cstheme="minorHAnsi"/>
          <w:szCs w:val="24"/>
        </w:rPr>
        <w:t>Patch Request Usually comes from Regular Support and Project based support.</w:t>
      </w:r>
    </w:p>
    <w:p w:rsidR="006908EA" w:rsidRPr="009E3CE1" w:rsidRDefault="006908EA" w:rsidP="006908EA">
      <w:pPr>
        <w:spacing w:line="360" w:lineRule="auto"/>
        <w:rPr>
          <w:rFonts w:ascii="Arial" w:hAnsi="Arial" w:cs="Arial"/>
          <w:b/>
          <w:color w:val="000000" w:themeColor="text1"/>
          <w:sz w:val="20"/>
        </w:rPr>
      </w:pPr>
      <w:r w:rsidRPr="009E3CE1">
        <w:rPr>
          <w:rFonts w:ascii="Arial" w:hAnsi="Arial" w:cs="Arial"/>
          <w:b/>
          <w:color w:val="000000" w:themeColor="text1"/>
          <w:sz w:val="20"/>
        </w:rPr>
        <w:t>Project Based Support:</w:t>
      </w:r>
    </w:p>
    <w:p w:rsidR="006908EA" w:rsidRDefault="006908EA" w:rsidP="006908EA">
      <w:pPr>
        <w:pStyle w:val="ListParagraph"/>
        <w:numPr>
          <w:ilvl w:val="0"/>
          <w:numId w:val="12"/>
        </w:numPr>
        <w:spacing w:line="360" w:lineRule="auto"/>
        <w:rPr>
          <w:rFonts w:cstheme="minorHAnsi"/>
          <w:sz w:val="24"/>
          <w:szCs w:val="24"/>
          <w:lang w:eastAsia="ar-SA"/>
        </w:rPr>
      </w:pPr>
      <w:r w:rsidRPr="00822C95">
        <w:rPr>
          <w:rFonts w:cstheme="minorHAnsi"/>
          <w:sz w:val="24"/>
          <w:szCs w:val="24"/>
          <w:lang w:eastAsia="ar-SA"/>
        </w:rPr>
        <w:t>Project based is the requirement by project team</w:t>
      </w:r>
      <w:r>
        <w:rPr>
          <w:rFonts w:cstheme="minorHAnsi"/>
          <w:sz w:val="24"/>
          <w:szCs w:val="24"/>
          <w:lang w:eastAsia="ar-SA"/>
        </w:rPr>
        <w:t>.</w:t>
      </w:r>
      <w:r w:rsidRPr="00822C95">
        <w:rPr>
          <w:rFonts w:cstheme="minorHAnsi"/>
          <w:sz w:val="24"/>
          <w:szCs w:val="24"/>
          <w:lang w:eastAsia="ar-SA"/>
        </w:rPr>
        <w:t xml:space="preserve"> </w:t>
      </w:r>
    </w:p>
    <w:p w:rsidR="006908EA" w:rsidRPr="00822C95" w:rsidRDefault="006908EA" w:rsidP="006908EA">
      <w:pPr>
        <w:pStyle w:val="ListParagraph"/>
        <w:numPr>
          <w:ilvl w:val="0"/>
          <w:numId w:val="12"/>
        </w:numPr>
        <w:spacing w:line="360" w:lineRule="auto"/>
        <w:rPr>
          <w:rFonts w:cstheme="minorHAnsi"/>
          <w:sz w:val="24"/>
          <w:szCs w:val="24"/>
          <w:lang w:eastAsia="ar-SA"/>
        </w:rPr>
      </w:pPr>
      <w:r w:rsidRPr="00822C95">
        <w:rPr>
          <w:rFonts w:cstheme="minorHAnsi"/>
          <w:sz w:val="24"/>
          <w:szCs w:val="24"/>
          <w:lang w:eastAsia="ar-SA"/>
        </w:rPr>
        <w:t>patch is applied to UAT or SIT instances before moving to Production</w:t>
      </w:r>
    </w:p>
    <w:p w:rsidR="006908EA" w:rsidRPr="009E3CE1" w:rsidRDefault="006908EA" w:rsidP="006908EA">
      <w:pPr>
        <w:spacing w:line="360" w:lineRule="auto"/>
        <w:rPr>
          <w:rFonts w:asciiTheme="minorHAnsi" w:eastAsiaTheme="minorHAnsi" w:hAnsiTheme="minorHAnsi" w:cstheme="minorHAnsi"/>
          <w:szCs w:val="24"/>
          <w:lang w:val="en-IN"/>
        </w:rPr>
      </w:pPr>
      <w:r w:rsidRPr="009E3CE1">
        <w:rPr>
          <w:rFonts w:ascii="Arial" w:hAnsi="Arial" w:cs="Arial"/>
          <w:b/>
          <w:color w:val="000000" w:themeColor="text1"/>
          <w:sz w:val="20"/>
        </w:rPr>
        <w:t>Regular Support</w:t>
      </w:r>
      <w:r w:rsidRPr="009E3CE1">
        <w:rPr>
          <w:rFonts w:ascii="Arial" w:hAnsi="Arial" w:cs="Arial"/>
          <w:color w:val="000000" w:themeColor="text1"/>
          <w:sz w:val="20"/>
        </w:rPr>
        <w:t xml:space="preserve">:      </w:t>
      </w:r>
      <w:r w:rsidRPr="009E3CE1">
        <w:rPr>
          <w:rFonts w:asciiTheme="minorHAnsi" w:eastAsiaTheme="minorHAnsi" w:hAnsiTheme="minorHAnsi" w:cstheme="minorHAnsi"/>
          <w:szCs w:val="24"/>
          <w:lang w:val="en-IN"/>
        </w:rPr>
        <w:t xml:space="preserve">  </w:t>
      </w:r>
    </w:p>
    <w:p w:rsidR="006908EA" w:rsidRDefault="006908EA" w:rsidP="006908EA">
      <w:pPr>
        <w:pStyle w:val="ListParagraph"/>
        <w:numPr>
          <w:ilvl w:val="0"/>
          <w:numId w:val="13"/>
        </w:numPr>
        <w:spacing w:line="360" w:lineRule="auto"/>
        <w:jc w:val="both"/>
        <w:rPr>
          <w:rFonts w:cstheme="minorHAnsi"/>
          <w:sz w:val="24"/>
          <w:szCs w:val="24"/>
          <w:lang w:eastAsia="ar-SA"/>
        </w:rPr>
      </w:pPr>
      <w:r w:rsidRPr="00822C95">
        <w:rPr>
          <w:rFonts w:cstheme="minorHAnsi"/>
          <w:sz w:val="24"/>
          <w:szCs w:val="24"/>
          <w:lang w:eastAsia="ar-SA"/>
        </w:rPr>
        <w:t>In case of regular support requests,</w:t>
      </w:r>
      <w:r>
        <w:rPr>
          <w:rFonts w:cstheme="minorHAnsi"/>
          <w:sz w:val="24"/>
          <w:szCs w:val="24"/>
          <w:lang w:eastAsia="ar-SA"/>
        </w:rPr>
        <w:t xml:space="preserve"> </w:t>
      </w:r>
      <w:r w:rsidRPr="00822C95">
        <w:rPr>
          <w:rFonts w:cstheme="minorHAnsi"/>
          <w:sz w:val="24"/>
          <w:szCs w:val="24"/>
          <w:lang w:eastAsia="ar-SA"/>
        </w:rPr>
        <w:t xml:space="preserve">first patch is applied to daily cloned instance. once it is validated by business it will be taken to production.    </w:t>
      </w:r>
    </w:p>
    <w:p w:rsidR="00891743" w:rsidRPr="00BC1542" w:rsidRDefault="006908EA" w:rsidP="00891743">
      <w:pPr>
        <w:spacing w:line="360" w:lineRule="auto"/>
        <w:jc w:val="both"/>
        <w:rPr>
          <w:rFonts w:asciiTheme="minorHAnsi" w:hAnsiTheme="minorHAnsi" w:cstheme="minorHAnsi"/>
          <w:szCs w:val="24"/>
        </w:rPr>
      </w:pPr>
      <w:r w:rsidRPr="00BC1542">
        <w:rPr>
          <w:rFonts w:asciiTheme="minorHAnsi" w:hAnsiTheme="minorHAnsi" w:cstheme="minorHAnsi"/>
          <w:szCs w:val="24"/>
        </w:rPr>
        <w:t>Change management process is followed for applying patch in production instance. Downtime communication is sent by certain team once change request for patching is approved.</w:t>
      </w:r>
    </w:p>
    <w:tbl>
      <w:tblPr>
        <w:tblStyle w:val="GridTable4-Accent5"/>
        <w:tblpPr w:leftFromText="180" w:rightFromText="180" w:vertAnchor="text" w:horzAnchor="margin" w:tblpXSpec="center" w:tblpY="119"/>
        <w:tblW w:w="11341" w:type="dxa"/>
        <w:tblLook w:val="04A0" w:firstRow="1" w:lastRow="0" w:firstColumn="1" w:lastColumn="0" w:noHBand="0" w:noVBand="1"/>
      </w:tblPr>
      <w:tblGrid>
        <w:gridCol w:w="804"/>
        <w:gridCol w:w="5264"/>
        <w:gridCol w:w="5273"/>
      </w:tblGrid>
      <w:tr w:rsidR="00891743" w:rsidTr="00E7691A">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724" w:type="dxa"/>
          </w:tcPr>
          <w:p w:rsidR="00891743" w:rsidRPr="00185EB2" w:rsidRDefault="00891743" w:rsidP="00E7691A">
            <w:pPr>
              <w:spacing w:line="360" w:lineRule="auto"/>
              <w:jc w:val="both"/>
              <w:rPr>
                <w:rFonts w:asciiTheme="minorHAnsi" w:hAnsiTheme="minorHAnsi" w:cstheme="minorHAnsi"/>
                <w:b w:val="0"/>
                <w:bCs w:val="0"/>
                <w:szCs w:val="24"/>
              </w:rPr>
            </w:pPr>
          </w:p>
          <w:p w:rsidR="00891743" w:rsidRPr="00185EB2" w:rsidRDefault="00891743" w:rsidP="00E7691A">
            <w:pPr>
              <w:spacing w:line="360" w:lineRule="auto"/>
              <w:jc w:val="both"/>
              <w:rPr>
                <w:rFonts w:asciiTheme="minorHAnsi" w:hAnsiTheme="minorHAnsi" w:cstheme="minorHAnsi"/>
                <w:szCs w:val="24"/>
              </w:rPr>
            </w:pPr>
            <w:r w:rsidRPr="00185EB2">
              <w:rPr>
                <w:rFonts w:asciiTheme="minorHAnsi" w:hAnsiTheme="minorHAnsi" w:cstheme="minorHAnsi"/>
                <w:szCs w:val="24"/>
              </w:rPr>
              <w:t>Sl.No.</w:t>
            </w:r>
          </w:p>
        </w:tc>
        <w:tc>
          <w:tcPr>
            <w:tcW w:w="5307" w:type="dxa"/>
          </w:tcPr>
          <w:p w:rsidR="00891743" w:rsidRPr="00185EB2" w:rsidRDefault="00891743" w:rsidP="00E7691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185EB2">
              <w:rPr>
                <w:rFonts w:asciiTheme="minorHAnsi" w:hAnsiTheme="minorHAnsi" w:cstheme="minorHAnsi"/>
                <w:sz w:val="28"/>
                <w:szCs w:val="28"/>
              </w:rPr>
              <w:t xml:space="preserve">              </w:t>
            </w:r>
          </w:p>
          <w:p w:rsidR="00891743" w:rsidRPr="00185EB2" w:rsidRDefault="00891743" w:rsidP="00E7691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185EB2">
              <w:rPr>
                <w:rFonts w:asciiTheme="minorHAnsi" w:hAnsiTheme="minorHAnsi" w:cstheme="minorHAnsi"/>
                <w:sz w:val="28"/>
                <w:szCs w:val="28"/>
              </w:rPr>
              <w:t xml:space="preserve">                               Database Patch</w:t>
            </w:r>
          </w:p>
        </w:tc>
        <w:tc>
          <w:tcPr>
            <w:tcW w:w="5310" w:type="dxa"/>
          </w:tcPr>
          <w:p w:rsidR="00891743" w:rsidRPr="00185EB2" w:rsidRDefault="00891743" w:rsidP="00E7691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185EB2">
              <w:rPr>
                <w:rFonts w:asciiTheme="minorHAnsi" w:hAnsiTheme="minorHAnsi" w:cstheme="minorHAnsi"/>
                <w:sz w:val="28"/>
                <w:szCs w:val="28"/>
              </w:rPr>
              <w:t xml:space="preserve">               </w:t>
            </w:r>
          </w:p>
          <w:p w:rsidR="00891743" w:rsidRPr="00185EB2" w:rsidRDefault="00891743" w:rsidP="00E7691A">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185EB2">
              <w:rPr>
                <w:rFonts w:asciiTheme="minorHAnsi" w:hAnsiTheme="minorHAnsi" w:cstheme="minorHAnsi"/>
                <w:sz w:val="28"/>
                <w:szCs w:val="28"/>
              </w:rPr>
              <w:t xml:space="preserve">                                  Application Patch</w:t>
            </w:r>
          </w:p>
        </w:tc>
      </w:tr>
      <w:tr w:rsidR="00891743" w:rsidTr="00E7691A">
        <w:trPr>
          <w:cnfStyle w:val="000000100000" w:firstRow="0" w:lastRow="0" w:firstColumn="0" w:lastColumn="0" w:oddVBand="0" w:evenVBand="0" w:oddHBand="1"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724" w:type="dxa"/>
          </w:tcPr>
          <w:p w:rsidR="00891743" w:rsidRPr="00185EB2" w:rsidRDefault="00891743" w:rsidP="00E7691A">
            <w:pPr>
              <w:spacing w:line="360" w:lineRule="auto"/>
              <w:jc w:val="both"/>
              <w:rPr>
                <w:rFonts w:asciiTheme="minorHAnsi" w:hAnsiTheme="minorHAnsi" w:cstheme="minorHAnsi"/>
                <w:szCs w:val="24"/>
              </w:rPr>
            </w:pPr>
            <w:r w:rsidRPr="00185EB2">
              <w:rPr>
                <w:rFonts w:asciiTheme="minorHAnsi" w:hAnsiTheme="minorHAnsi" w:cstheme="minorHAnsi"/>
                <w:szCs w:val="24"/>
              </w:rPr>
              <w:t>1.</w:t>
            </w:r>
          </w:p>
        </w:tc>
        <w:tc>
          <w:tcPr>
            <w:tcW w:w="5307" w:type="dxa"/>
          </w:tcPr>
          <w:p w:rsidR="00891743" w:rsidRPr="00185EB2" w:rsidRDefault="00891743" w:rsidP="00E7691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Database patch is applied quarterly as part of cpu and psu (N-1).</w:t>
            </w:r>
          </w:p>
        </w:tc>
        <w:tc>
          <w:tcPr>
            <w:tcW w:w="5310" w:type="dxa"/>
          </w:tcPr>
          <w:p w:rsidR="00891743" w:rsidRPr="00185EB2" w:rsidRDefault="00891743" w:rsidP="00E7691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Application Patches(</w:t>
            </w:r>
            <w:proofErr w:type="spellStart"/>
            <w:r w:rsidRPr="00185EB2">
              <w:rPr>
                <w:rFonts w:asciiTheme="minorHAnsi" w:hAnsiTheme="minorHAnsi" w:cstheme="minorHAnsi"/>
                <w:szCs w:val="24"/>
              </w:rPr>
              <w:t>adpatch</w:t>
            </w:r>
            <w:proofErr w:type="spellEnd"/>
            <w:r w:rsidRPr="00185EB2">
              <w:rPr>
                <w:rFonts w:asciiTheme="minorHAnsi" w:hAnsiTheme="minorHAnsi" w:cstheme="minorHAnsi"/>
                <w:szCs w:val="24"/>
              </w:rPr>
              <w:t>) are applied on demand through change management process.</w:t>
            </w:r>
          </w:p>
        </w:tc>
      </w:tr>
      <w:tr w:rsidR="00891743" w:rsidTr="00E7691A">
        <w:trPr>
          <w:trHeight w:val="703"/>
        </w:trPr>
        <w:tc>
          <w:tcPr>
            <w:cnfStyle w:val="001000000000" w:firstRow="0" w:lastRow="0" w:firstColumn="1" w:lastColumn="0" w:oddVBand="0" w:evenVBand="0" w:oddHBand="0" w:evenHBand="0" w:firstRowFirstColumn="0" w:firstRowLastColumn="0" w:lastRowFirstColumn="0" w:lastRowLastColumn="0"/>
            <w:tcW w:w="724" w:type="dxa"/>
          </w:tcPr>
          <w:p w:rsidR="00891743" w:rsidRPr="00185EB2" w:rsidRDefault="00891743" w:rsidP="00E7691A">
            <w:pPr>
              <w:spacing w:line="360" w:lineRule="auto"/>
              <w:jc w:val="both"/>
              <w:rPr>
                <w:rFonts w:asciiTheme="minorHAnsi" w:hAnsiTheme="minorHAnsi" w:cstheme="minorHAnsi"/>
                <w:szCs w:val="24"/>
              </w:rPr>
            </w:pPr>
            <w:r w:rsidRPr="00185EB2">
              <w:rPr>
                <w:rFonts w:asciiTheme="minorHAnsi" w:hAnsiTheme="minorHAnsi" w:cstheme="minorHAnsi"/>
                <w:szCs w:val="24"/>
              </w:rPr>
              <w:t>2.</w:t>
            </w:r>
          </w:p>
        </w:tc>
        <w:tc>
          <w:tcPr>
            <w:tcW w:w="5307" w:type="dxa"/>
          </w:tcPr>
          <w:p w:rsidR="00891743" w:rsidRPr="00185EB2" w:rsidRDefault="00891743" w:rsidP="00E7691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No Downtime Required.</w:t>
            </w:r>
          </w:p>
        </w:tc>
        <w:tc>
          <w:tcPr>
            <w:tcW w:w="5310" w:type="dxa"/>
          </w:tcPr>
          <w:p w:rsidR="00891743" w:rsidRPr="00185EB2" w:rsidRDefault="00891743" w:rsidP="00E7691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Downtime Required.</w:t>
            </w:r>
          </w:p>
        </w:tc>
      </w:tr>
      <w:tr w:rsidR="00891743" w:rsidTr="00E7691A">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24" w:type="dxa"/>
          </w:tcPr>
          <w:p w:rsidR="00891743" w:rsidRPr="00185EB2" w:rsidRDefault="00891743" w:rsidP="00E7691A">
            <w:pPr>
              <w:spacing w:line="360" w:lineRule="auto"/>
              <w:jc w:val="both"/>
              <w:rPr>
                <w:rFonts w:asciiTheme="minorHAnsi" w:hAnsiTheme="minorHAnsi" w:cstheme="minorHAnsi"/>
                <w:szCs w:val="24"/>
              </w:rPr>
            </w:pPr>
            <w:r w:rsidRPr="00185EB2">
              <w:rPr>
                <w:rFonts w:asciiTheme="minorHAnsi" w:hAnsiTheme="minorHAnsi" w:cstheme="minorHAnsi"/>
                <w:szCs w:val="24"/>
              </w:rPr>
              <w:t>3.</w:t>
            </w:r>
          </w:p>
        </w:tc>
        <w:tc>
          <w:tcPr>
            <w:tcW w:w="5307" w:type="dxa"/>
          </w:tcPr>
          <w:p w:rsidR="00891743" w:rsidRPr="00185EB2" w:rsidRDefault="00891743" w:rsidP="00E7691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 xml:space="preserve">Patch Location - </w:t>
            </w:r>
          </w:p>
        </w:tc>
        <w:tc>
          <w:tcPr>
            <w:tcW w:w="5310" w:type="dxa"/>
          </w:tcPr>
          <w:p w:rsidR="00891743" w:rsidRPr="00185EB2" w:rsidRDefault="00891743" w:rsidP="00E7691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185EB2">
              <w:rPr>
                <w:rFonts w:asciiTheme="minorHAnsi" w:hAnsiTheme="minorHAnsi" w:cstheme="minorHAnsi"/>
                <w:szCs w:val="24"/>
              </w:rPr>
              <w:t>Patch Location -</w:t>
            </w:r>
          </w:p>
        </w:tc>
      </w:tr>
    </w:tbl>
    <w:p w:rsidR="006908EA" w:rsidRDefault="006908EA" w:rsidP="006908EA">
      <w:pPr>
        <w:spacing w:line="360" w:lineRule="auto"/>
        <w:jc w:val="both"/>
        <w:rPr>
          <w:rFonts w:cstheme="minorHAnsi"/>
          <w:szCs w:val="24"/>
        </w:rPr>
      </w:pPr>
    </w:p>
    <w:p w:rsidR="006908EA" w:rsidRPr="00185EB2" w:rsidRDefault="006908EA" w:rsidP="006908EA">
      <w:pPr>
        <w:spacing w:line="360" w:lineRule="auto"/>
        <w:rPr>
          <w:rFonts w:asciiTheme="minorHAnsi" w:hAnsiTheme="minorHAnsi" w:cstheme="minorHAnsi"/>
          <w:szCs w:val="24"/>
        </w:rPr>
      </w:pPr>
      <w:r w:rsidRPr="00185EB2">
        <w:rPr>
          <w:rFonts w:asciiTheme="minorHAnsi" w:hAnsiTheme="minorHAnsi" w:cstheme="minorHAnsi"/>
          <w:szCs w:val="24"/>
        </w:rPr>
        <w:t>For any critical patch’s emergency downtime can be taken with proper approvals.</w:t>
      </w:r>
    </w:p>
    <w:p w:rsidR="006908EA" w:rsidRDefault="006908EA" w:rsidP="006908EA">
      <w:pPr>
        <w:spacing w:line="360" w:lineRule="auto"/>
        <w:rPr>
          <w:rFonts w:cstheme="minorHAnsi"/>
          <w:szCs w:val="24"/>
        </w:rPr>
      </w:pPr>
    </w:p>
    <w:p w:rsidR="006908EA" w:rsidRPr="001F0A8C" w:rsidRDefault="00BB2651" w:rsidP="006908EA">
      <w:pPr>
        <w:pStyle w:val="Heading3"/>
        <w:rPr>
          <w:rFonts w:ascii="Arial" w:hAnsi="Arial" w:cs="Arial"/>
          <w:color w:val="000000" w:themeColor="text1"/>
        </w:rPr>
      </w:pPr>
      <w:bookmarkStart w:id="56" w:name="_Toc8212280"/>
      <w:bookmarkStart w:id="57" w:name="_Toc8236513"/>
      <w:bookmarkStart w:id="58" w:name="_Toc8305243"/>
      <w:r w:rsidRPr="001F0A8C">
        <w:rPr>
          <w:rFonts w:ascii="Arial" w:hAnsi="Arial" w:cs="Arial"/>
          <w:color w:val="000000" w:themeColor="text1"/>
        </w:rPr>
        <w:t>3.7.1 Localization</w:t>
      </w:r>
      <w:r w:rsidR="006908EA" w:rsidRPr="001F0A8C">
        <w:rPr>
          <w:rFonts w:ascii="Arial" w:hAnsi="Arial" w:cs="Arial"/>
          <w:color w:val="000000" w:themeColor="text1"/>
        </w:rPr>
        <w:t xml:space="preserve"> Patches:</w:t>
      </w:r>
      <w:bookmarkEnd w:id="56"/>
      <w:bookmarkEnd w:id="57"/>
      <w:bookmarkEnd w:id="58"/>
      <w:r w:rsidR="006908EA" w:rsidRPr="001F0A8C">
        <w:rPr>
          <w:rFonts w:ascii="Arial" w:hAnsi="Arial" w:cs="Arial"/>
          <w:color w:val="000000" w:themeColor="text1"/>
        </w:rPr>
        <w:t xml:space="preserve"> </w:t>
      </w:r>
    </w:p>
    <w:p w:rsidR="006908EA" w:rsidRDefault="006908EA" w:rsidP="006908EA">
      <w:pPr>
        <w:pStyle w:val="ListParagraph"/>
        <w:numPr>
          <w:ilvl w:val="0"/>
          <w:numId w:val="13"/>
        </w:numPr>
        <w:spacing w:line="360" w:lineRule="auto"/>
        <w:rPr>
          <w:rFonts w:cstheme="minorHAnsi"/>
          <w:sz w:val="24"/>
          <w:szCs w:val="24"/>
          <w:lang w:eastAsia="ar-SA"/>
        </w:rPr>
      </w:pPr>
      <w:r w:rsidRPr="001F5089">
        <w:rPr>
          <w:rFonts w:cstheme="minorHAnsi"/>
          <w:sz w:val="24"/>
          <w:szCs w:val="24"/>
          <w:lang w:eastAsia="ar-SA"/>
        </w:rPr>
        <w:t xml:space="preserve">Sometimes localization patches (AR localization patches) also need to apply. </w:t>
      </w:r>
    </w:p>
    <w:p w:rsidR="006908EA" w:rsidRPr="001F5089" w:rsidRDefault="006908EA" w:rsidP="006908EA">
      <w:pPr>
        <w:pStyle w:val="ListParagraph"/>
        <w:numPr>
          <w:ilvl w:val="0"/>
          <w:numId w:val="13"/>
        </w:numPr>
        <w:spacing w:line="360" w:lineRule="auto"/>
        <w:rPr>
          <w:rFonts w:cstheme="minorHAnsi"/>
          <w:sz w:val="24"/>
          <w:szCs w:val="24"/>
          <w:lang w:eastAsia="ar-SA"/>
        </w:rPr>
      </w:pPr>
      <w:r w:rsidRPr="001F5089">
        <w:rPr>
          <w:rFonts w:cstheme="minorHAnsi"/>
          <w:sz w:val="24"/>
          <w:szCs w:val="24"/>
          <w:lang w:eastAsia="ar-SA"/>
        </w:rPr>
        <w:t>99% of users using English only but Arabic also installed.</w:t>
      </w:r>
    </w:p>
    <w:p w:rsidR="006908EA" w:rsidRPr="001F0A8C" w:rsidRDefault="00891743" w:rsidP="006908EA">
      <w:pPr>
        <w:pStyle w:val="Heading3"/>
        <w:rPr>
          <w:rFonts w:ascii="Arial" w:hAnsi="Arial" w:cs="Arial"/>
          <w:color w:val="000000" w:themeColor="text1"/>
        </w:rPr>
      </w:pPr>
      <w:bookmarkStart w:id="59" w:name="_Toc8212281"/>
      <w:bookmarkStart w:id="60" w:name="_Toc8236514"/>
      <w:bookmarkStart w:id="61" w:name="_Toc8305244"/>
      <w:r w:rsidRPr="001F0A8C">
        <w:rPr>
          <w:rFonts w:ascii="Arial" w:hAnsi="Arial" w:cs="Arial"/>
          <w:color w:val="000000" w:themeColor="text1"/>
        </w:rPr>
        <w:lastRenderedPageBreak/>
        <w:t xml:space="preserve">3.7.2 </w:t>
      </w:r>
      <w:r w:rsidR="006908EA" w:rsidRPr="001F0A8C">
        <w:rPr>
          <w:rFonts w:ascii="Arial" w:hAnsi="Arial" w:cs="Arial"/>
          <w:color w:val="000000" w:themeColor="text1"/>
        </w:rPr>
        <w:t>Patch Analysis/Testing:</w:t>
      </w:r>
      <w:bookmarkEnd w:id="59"/>
      <w:bookmarkEnd w:id="60"/>
      <w:bookmarkEnd w:id="61"/>
    </w:p>
    <w:p w:rsidR="006908EA" w:rsidRPr="00185EB2" w:rsidRDefault="006908EA" w:rsidP="006908EA">
      <w:pPr>
        <w:pStyle w:val="ListParagraph"/>
        <w:numPr>
          <w:ilvl w:val="0"/>
          <w:numId w:val="14"/>
        </w:numPr>
        <w:spacing w:line="360" w:lineRule="auto"/>
        <w:rPr>
          <w:rFonts w:cstheme="minorHAnsi"/>
          <w:sz w:val="24"/>
          <w:szCs w:val="24"/>
          <w:lang w:eastAsia="ar-SA"/>
        </w:rPr>
      </w:pPr>
      <w:r w:rsidRPr="00185EB2">
        <w:rPr>
          <w:rFonts w:cstheme="minorHAnsi"/>
          <w:sz w:val="24"/>
          <w:szCs w:val="24"/>
          <w:lang w:eastAsia="ar-SA"/>
        </w:rPr>
        <w:t>There is no patch analysis tool.</w:t>
      </w:r>
    </w:p>
    <w:p w:rsidR="006908EA" w:rsidRPr="00185EB2" w:rsidRDefault="006908EA" w:rsidP="006908EA">
      <w:pPr>
        <w:pStyle w:val="ListParagraph"/>
        <w:numPr>
          <w:ilvl w:val="0"/>
          <w:numId w:val="14"/>
        </w:numPr>
        <w:spacing w:line="360" w:lineRule="auto"/>
        <w:rPr>
          <w:rFonts w:cstheme="minorHAnsi"/>
          <w:sz w:val="24"/>
          <w:szCs w:val="24"/>
          <w:lang w:eastAsia="ar-SA"/>
        </w:rPr>
      </w:pPr>
      <w:r w:rsidRPr="00185EB2">
        <w:rPr>
          <w:rFonts w:cstheme="minorHAnsi"/>
          <w:sz w:val="24"/>
          <w:szCs w:val="24"/>
          <w:lang w:eastAsia="ar-SA"/>
        </w:rPr>
        <w:t>Testing impact analysis will be done by patch requestor/initiator.</w:t>
      </w:r>
    </w:p>
    <w:p w:rsidR="006908EA" w:rsidRDefault="006908EA" w:rsidP="006908EA">
      <w:pPr>
        <w:pStyle w:val="ListParagraph"/>
        <w:numPr>
          <w:ilvl w:val="0"/>
          <w:numId w:val="14"/>
        </w:numPr>
        <w:spacing w:line="360" w:lineRule="auto"/>
        <w:rPr>
          <w:rFonts w:cstheme="minorHAnsi"/>
          <w:sz w:val="24"/>
          <w:szCs w:val="24"/>
          <w:lang w:eastAsia="ar-SA"/>
        </w:rPr>
      </w:pPr>
      <w:r w:rsidRPr="00185EB2">
        <w:rPr>
          <w:rFonts w:cstheme="minorHAnsi"/>
          <w:sz w:val="24"/>
          <w:szCs w:val="24"/>
          <w:lang w:eastAsia="ar-SA"/>
        </w:rPr>
        <w:t>There is no patch inventory</w:t>
      </w:r>
    </w:p>
    <w:p w:rsidR="006908EA" w:rsidRPr="00573C34" w:rsidRDefault="006908EA" w:rsidP="006908EA">
      <w:pPr>
        <w:spacing w:line="360" w:lineRule="auto"/>
        <w:rPr>
          <w:rFonts w:cstheme="minorHAnsi"/>
          <w:szCs w:val="24"/>
        </w:rPr>
      </w:pPr>
    </w:p>
    <w:p w:rsidR="006908EA" w:rsidRPr="001F0A8C" w:rsidRDefault="00891743" w:rsidP="006908EA">
      <w:pPr>
        <w:pStyle w:val="Heading2"/>
        <w:rPr>
          <w:rFonts w:ascii="Arial" w:hAnsi="Arial" w:cs="Arial"/>
          <w:color w:val="000000" w:themeColor="text1"/>
        </w:rPr>
      </w:pPr>
      <w:bookmarkStart w:id="62" w:name="_Toc8212282"/>
      <w:bookmarkStart w:id="63" w:name="_Toc8236515"/>
      <w:bookmarkStart w:id="64" w:name="_Toc8305245"/>
      <w:r w:rsidRPr="001F0A8C">
        <w:rPr>
          <w:rFonts w:ascii="Arial" w:hAnsi="Arial" w:cs="Arial"/>
          <w:color w:val="000000" w:themeColor="text1"/>
        </w:rPr>
        <w:t xml:space="preserve">3.8 </w:t>
      </w:r>
      <w:r w:rsidR="006908EA" w:rsidRPr="001F0A8C">
        <w:rPr>
          <w:rFonts w:ascii="Arial" w:hAnsi="Arial" w:cs="Arial"/>
          <w:color w:val="000000" w:themeColor="text1"/>
        </w:rPr>
        <w:t>Cloning Mechanism</w:t>
      </w:r>
      <w:bookmarkEnd w:id="62"/>
      <w:bookmarkEnd w:id="63"/>
      <w:bookmarkEnd w:id="64"/>
    </w:p>
    <w:p w:rsidR="006908EA" w:rsidRDefault="006908EA" w:rsidP="006908EA">
      <w:pPr>
        <w:rPr>
          <w:rFonts w:cstheme="minorHAnsi"/>
        </w:rPr>
      </w:pPr>
      <w:r>
        <w:rPr>
          <w:rFonts w:cstheme="minorHAnsi"/>
        </w:rPr>
        <w:t xml:space="preserve"> </w:t>
      </w:r>
    </w:p>
    <w:p w:rsidR="006908EA" w:rsidRPr="001F0A8C" w:rsidRDefault="006908EA" w:rsidP="006908EA">
      <w:pPr>
        <w:rPr>
          <w:rFonts w:cstheme="minorHAnsi"/>
          <w:b/>
          <w:sz w:val="22"/>
          <w:szCs w:val="22"/>
        </w:rPr>
      </w:pPr>
      <w:r>
        <w:rPr>
          <w:rFonts w:cstheme="minorHAnsi"/>
          <w:noProof/>
          <w:szCs w:val="24"/>
          <w:lang w:eastAsia="en-US"/>
        </w:rPr>
        <mc:AlternateContent>
          <mc:Choice Requires="wps">
            <w:drawing>
              <wp:anchor distT="0" distB="0" distL="114300" distR="114300" simplePos="0" relativeHeight="251686912" behindDoc="0" locked="0" layoutInCell="1" allowOverlap="1" wp14:anchorId="5ECE486B" wp14:editId="2ABD1833">
                <wp:simplePos x="0" y="0"/>
                <wp:positionH relativeFrom="column">
                  <wp:posOffset>2369820</wp:posOffset>
                </wp:positionH>
                <wp:positionV relativeFrom="paragraph">
                  <wp:posOffset>186690</wp:posOffset>
                </wp:positionV>
                <wp:extent cx="0" cy="106680"/>
                <wp:effectExtent l="0" t="0" r="38100" b="26670"/>
                <wp:wrapNone/>
                <wp:docPr id="37" name="Straight Connector 37"/>
                <wp:cNvGraphicFramePr/>
                <a:graphic xmlns:a="http://schemas.openxmlformats.org/drawingml/2006/main">
                  <a:graphicData uri="http://schemas.microsoft.com/office/word/2010/wordprocessingShape">
                    <wps:wsp>
                      <wps:cNvCnPr/>
                      <wps:spPr>
                        <a:xfrm>
                          <a:off x="0" y="0"/>
                          <a:ext cx="0" cy="1066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F482B9"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6.6pt,14.7pt" to="186.6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" strokecolor="black [3213]" strokeweight="1.5pt">
                <v:stroke joinstyle="miter"/>
              </v:line>
            </w:pict>
          </mc:Fallback>
        </mc:AlternateContent>
      </w:r>
      <w:r>
        <w:rPr>
          <w:rFonts w:cstheme="minorHAnsi"/>
          <w:noProof/>
          <w:szCs w:val="24"/>
          <w:lang w:eastAsia="en-US"/>
        </w:rPr>
        <mc:AlternateContent>
          <mc:Choice Requires="wps">
            <w:drawing>
              <wp:anchor distT="0" distB="0" distL="114300" distR="114300" simplePos="0" relativeHeight="251684864" behindDoc="0" locked="0" layoutInCell="1" allowOverlap="1" wp14:anchorId="33562283" wp14:editId="0A76C818">
                <wp:simplePos x="0" y="0"/>
                <wp:positionH relativeFrom="column">
                  <wp:posOffset>1226820</wp:posOffset>
                </wp:positionH>
                <wp:positionV relativeFrom="paragraph">
                  <wp:posOffset>300990</wp:posOffset>
                </wp:positionV>
                <wp:extent cx="0" cy="342900"/>
                <wp:effectExtent l="76200" t="0" r="76200" b="57150"/>
                <wp:wrapNone/>
                <wp:docPr id="35" name="Straight Arrow Connector 35"/>
                <wp:cNvGraphicFramePr/>
                <a:graphic xmlns:a="http://schemas.openxmlformats.org/drawingml/2006/main">
                  <a:graphicData uri="http://schemas.microsoft.com/office/word/2010/wordprocessingShape">
                    <wps:wsp>
                      <wps:cNvCnPr/>
                      <wps:spPr>
                        <a:xfrm>
                          <a:off x="0" y="0"/>
                          <a:ext cx="0" cy="342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C13D9C" id="Straight Arrow Connector 35" o:spid="_x0000_s1026" type="#_x0000_t32" style="position:absolute;margin-left:96.6pt;margin-top:23.7pt;width:0;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" strokecolor="black [3213]" strokeweight="1.5pt">
                <v:stroke endarrow="block" joinstyle="miter"/>
              </v:shape>
            </w:pict>
          </mc:Fallback>
        </mc:AlternateContent>
      </w:r>
      <w:r>
        <w:rPr>
          <w:rFonts w:cstheme="minorHAnsi"/>
          <w:noProof/>
          <w:szCs w:val="24"/>
          <w:lang w:eastAsia="en-US"/>
        </w:rPr>
        <mc:AlternateContent>
          <mc:Choice Requires="wps">
            <w:drawing>
              <wp:anchor distT="0" distB="0" distL="114300" distR="114300" simplePos="0" relativeHeight="251683840" behindDoc="0" locked="0" layoutInCell="1" allowOverlap="1" wp14:anchorId="09E705A8" wp14:editId="7ED0B5B3">
                <wp:simplePos x="0" y="0"/>
                <wp:positionH relativeFrom="column">
                  <wp:posOffset>1219200</wp:posOffset>
                </wp:positionH>
                <wp:positionV relativeFrom="paragraph">
                  <wp:posOffset>300990</wp:posOffset>
                </wp:positionV>
                <wp:extent cx="256032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5603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F892FD" id="Straight Connector 3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6pt,23.7pt" to="297.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" strokecolor="black [3213]" strokeweight="1.5pt">
                <v:stroke joinstyle="miter"/>
              </v:line>
            </w:pict>
          </mc:Fallback>
        </mc:AlternateContent>
      </w:r>
      <w:r>
        <w:rPr>
          <w:rFonts w:cstheme="minorHAnsi"/>
          <w:szCs w:val="24"/>
        </w:rPr>
        <w:t xml:space="preserve">                                                        </w:t>
      </w:r>
      <w:r w:rsidRPr="001F0A8C">
        <w:rPr>
          <w:rFonts w:cstheme="minorHAnsi"/>
          <w:b/>
          <w:sz w:val="22"/>
          <w:szCs w:val="22"/>
        </w:rPr>
        <w:t>Cloning</w:t>
      </w:r>
    </w:p>
    <w:p w:rsidR="006908EA" w:rsidRDefault="006908EA" w:rsidP="006908EA">
      <w:pPr>
        <w:rPr>
          <w:rFonts w:cstheme="minorHAnsi"/>
          <w:szCs w:val="24"/>
        </w:rPr>
      </w:pPr>
      <w:r>
        <w:rPr>
          <w:rFonts w:cstheme="minorHAnsi"/>
          <w:noProof/>
          <w:szCs w:val="24"/>
          <w:lang w:eastAsia="en-US"/>
        </w:rPr>
        <mc:AlternateContent>
          <mc:Choice Requires="wps">
            <w:drawing>
              <wp:anchor distT="0" distB="0" distL="114300" distR="114300" simplePos="0" relativeHeight="251685888" behindDoc="0" locked="0" layoutInCell="1" allowOverlap="1" wp14:anchorId="27D792A8" wp14:editId="14220FF9">
                <wp:simplePos x="0" y="0"/>
                <wp:positionH relativeFrom="column">
                  <wp:posOffset>3779520</wp:posOffset>
                </wp:positionH>
                <wp:positionV relativeFrom="paragraph">
                  <wp:posOffset>128270</wp:posOffset>
                </wp:positionV>
                <wp:extent cx="0" cy="327660"/>
                <wp:effectExtent l="76200" t="0" r="76200" b="53340"/>
                <wp:wrapNone/>
                <wp:docPr id="36" name="Straight Arrow Connector 36"/>
                <wp:cNvGraphicFramePr/>
                <a:graphic xmlns:a="http://schemas.openxmlformats.org/drawingml/2006/main">
                  <a:graphicData uri="http://schemas.microsoft.com/office/word/2010/wordprocessingShape">
                    <wps:wsp>
                      <wps:cNvCnPr/>
                      <wps:spPr>
                        <a:xfrm>
                          <a:off x="0" y="0"/>
                          <a:ext cx="0" cy="3276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7F0035" id="Straight Arrow Connector 36" o:spid="_x0000_s1026" type="#_x0000_t32" style="position:absolute;margin-left:297.6pt;margin-top:10.1pt;width:0;height:25.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" strokecolor="black [3213]" strokeweight="1.5pt">
                <v:stroke endarrow="block" joinstyle="miter"/>
              </v:shape>
            </w:pict>
          </mc:Fallback>
        </mc:AlternateContent>
      </w:r>
      <w:r>
        <w:rPr>
          <w:rFonts w:cstheme="minorHAnsi"/>
          <w:szCs w:val="24"/>
        </w:rPr>
        <w:t xml:space="preserve">         </w:t>
      </w:r>
    </w:p>
    <w:p w:rsidR="006908EA" w:rsidRDefault="006908EA" w:rsidP="006908EA">
      <w:pPr>
        <w:rPr>
          <w:rFonts w:cstheme="minorHAnsi"/>
          <w:szCs w:val="24"/>
        </w:rPr>
      </w:pPr>
      <w:r>
        <w:rPr>
          <w:rFonts w:cstheme="minorHAnsi"/>
          <w:szCs w:val="24"/>
        </w:rPr>
        <w:t xml:space="preserve">                   </w:t>
      </w:r>
    </w:p>
    <w:p w:rsidR="006908EA" w:rsidRDefault="006908EA" w:rsidP="006908EA">
      <w:pPr>
        <w:rPr>
          <w:rFonts w:cstheme="minorHAnsi"/>
          <w:szCs w:val="24"/>
        </w:rPr>
      </w:pPr>
      <w:r>
        <w:rPr>
          <w:rFonts w:cstheme="minorHAnsi"/>
          <w:szCs w:val="24"/>
        </w:rPr>
        <w:t xml:space="preserve">            </w:t>
      </w:r>
    </w:p>
    <w:p w:rsidR="006908EA" w:rsidRDefault="006908EA" w:rsidP="006908EA">
      <w:pPr>
        <w:rPr>
          <w:rFonts w:cstheme="minorHAnsi"/>
          <w:szCs w:val="24"/>
        </w:rPr>
      </w:pPr>
      <w:r>
        <w:rPr>
          <w:rFonts w:cstheme="minorHAnsi"/>
          <w:szCs w:val="24"/>
        </w:rPr>
        <w:t xml:space="preserve">                          </w:t>
      </w:r>
      <w:r w:rsidRPr="001F0A8C">
        <w:rPr>
          <w:rFonts w:cstheme="minorHAnsi"/>
          <w:b/>
          <w:sz w:val="22"/>
          <w:szCs w:val="22"/>
        </w:rPr>
        <w:t>Automated</w:t>
      </w:r>
      <w:r w:rsidRPr="001F0A8C">
        <w:rPr>
          <w:rFonts w:cstheme="minorHAnsi"/>
          <w:sz w:val="22"/>
          <w:szCs w:val="22"/>
        </w:rPr>
        <w:tab/>
      </w:r>
      <w:r>
        <w:rPr>
          <w:rFonts w:cstheme="minorHAnsi"/>
          <w:szCs w:val="24"/>
        </w:rPr>
        <w:tab/>
      </w:r>
      <w:r>
        <w:rPr>
          <w:rFonts w:cstheme="minorHAnsi"/>
          <w:szCs w:val="24"/>
        </w:rPr>
        <w:tab/>
      </w:r>
      <w:r>
        <w:rPr>
          <w:rFonts w:cstheme="minorHAnsi"/>
          <w:szCs w:val="24"/>
        </w:rPr>
        <w:tab/>
      </w:r>
      <w:r>
        <w:rPr>
          <w:rFonts w:cstheme="minorHAnsi"/>
          <w:szCs w:val="24"/>
        </w:rPr>
        <w:tab/>
      </w:r>
      <w:r w:rsidRPr="001F0A8C">
        <w:rPr>
          <w:rFonts w:cstheme="minorHAnsi"/>
          <w:b/>
          <w:sz w:val="22"/>
          <w:szCs w:val="22"/>
        </w:rPr>
        <w:t>Manual</w:t>
      </w:r>
    </w:p>
    <w:p w:rsidR="006908EA" w:rsidRDefault="006908EA" w:rsidP="006908EA">
      <w:pPr>
        <w:rPr>
          <w:rFonts w:asciiTheme="minorHAnsi" w:hAnsiTheme="minorHAnsi" w:cstheme="minorHAnsi"/>
          <w:szCs w:val="24"/>
        </w:rPr>
      </w:pPr>
    </w:p>
    <w:p w:rsidR="006908EA" w:rsidRDefault="006908EA" w:rsidP="006908EA">
      <w:pPr>
        <w:rPr>
          <w:rFonts w:asciiTheme="minorHAnsi" w:hAnsiTheme="minorHAnsi" w:cstheme="minorHAnsi"/>
          <w:szCs w:val="24"/>
        </w:rPr>
      </w:pPr>
      <w:r w:rsidRPr="00185EB2">
        <w:rPr>
          <w:rFonts w:asciiTheme="minorHAnsi" w:hAnsiTheme="minorHAnsi" w:cstheme="minorHAnsi"/>
          <w:szCs w:val="24"/>
        </w:rPr>
        <w:t>Cloning is performed in 2 ways. That is manual and automated.</w:t>
      </w:r>
    </w:p>
    <w:p w:rsidR="006908EA" w:rsidRPr="00185EB2" w:rsidRDefault="006908EA" w:rsidP="006908EA">
      <w:pPr>
        <w:rPr>
          <w:rFonts w:asciiTheme="minorHAnsi" w:hAnsiTheme="minorHAnsi" w:cstheme="minorHAnsi"/>
          <w:szCs w:val="24"/>
        </w:rPr>
      </w:pPr>
    </w:p>
    <w:p w:rsidR="006908EA" w:rsidRPr="00573C34" w:rsidRDefault="006908EA" w:rsidP="006908EA">
      <w:pPr>
        <w:rPr>
          <w:rFonts w:ascii="Arial" w:hAnsi="Arial" w:cs="Arial"/>
          <w:b/>
          <w:color w:val="000000" w:themeColor="text1"/>
          <w:sz w:val="20"/>
        </w:rPr>
      </w:pPr>
      <w:r w:rsidRPr="00573C34">
        <w:rPr>
          <w:rFonts w:ascii="Arial" w:hAnsi="Arial" w:cs="Arial"/>
          <w:b/>
          <w:color w:val="000000" w:themeColor="text1"/>
          <w:sz w:val="20"/>
        </w:rPr>
        <w:t>Automated Cloning:</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Cloning is automated on daily clone instance.</w:t>
      </w:r>
    </w:p>
    <w:p w:rsidR="006908EA" w:rsidRPr="00185EB2" w:rsidRDefault="006908EA" w:rsidP="006908EA">
      <w:pPr>
        <w:numPr>
          <w:ilvl w:val="0"/>
          <w:numId w:val="15"/>
        </w:numPr>
        <w:spacing w:after="160" w:line="259" w:lineRule="auto"/>
        <w:jc w:val="both"/>
        <w:rPr>
          <w:rFonts w:asciiTheme="minorHAnsi" w:hAnsiTheme="minorHAnsi" w:cstheme="minorHAnsi"/>
        </w:rPr>
      </w:pPr>
      <w:r w:rsidRPr="00185EB2">
        <w:rPr>
          <w:rFonts w:asciiTheme="minorHAnsi" w:hAnsiTheme="minorHAnsi" w:cstheme="minorHAnsi"/>
        </w:rPr>
        <w:t>Daily Clone is done using duplicate backup.</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It has one db node and 1 application node. It is refreshed from DR instance.</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Cron job is scheduled for daily refresh and is running every night.</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Time taken for daily clone instance refresh is 2.5 – 3 hrs. (DB clone takes approx. 2 hrs and Application clone 1 hr).</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Data masking script is embedded in the post cloning script for daily cloned instance.</w:t>
      </w:r>
    </w:p>
    <w:p w:rsidR="006908EA" w:rsidRPr="00185EB2" w:rsidRDefault="006908EA" w:rsidP="006908EA">
      <w:pPr>
        <w:pStyle w:val="ListParagraph"/>
        <w:numPr>
          <w:ilvl w:val="0"/>
          <w:numId w:val="15"/>
        </w:numPr>
        <w:spacing w:line="360" w:lineRule="auto"/>
        <w:jc w:val="both"/>
        <w:rPr>
          <w:rFonts w:cstheme="minorHAnsi"/>
          <w:lang w:eastAsia="ar-SA"/>
        </w:rPr>
      </w:pPr>
      <w:r w:rsidRPr="00185EB2">
        <w:rPr>
          <w:rFonts w:cstheme="minorHAnsi"/>
          <w:sz w:val="24"/>
          <w:szCs w:val="24"/>
          <w:lang w:eastAsia="ar-SA"/>
        </w:rPr>
        <w:t>Perform Health check every day on cloned instance.</w:t>
      </w:r>
    </w:p>
    <w:p w:rsidR="006908EA" w:rsidRPr="00573C34" w:rsidRDefault="006908EA" w:rsidP="006908EA">
      <w:pPr>
        <w:spacing w:line="360" w:lineRule="auto"/>
        <w:rPr>
          <w:rFonts w:ascii="Arial" w:hAnsi="Arial" w:cs="Arial"/>
          <w:b/>
          <w:color w:val="000000" w:themeColor="text1"/>
          <w:sz w:val="20"/>
        </w:rPr>
      </w:pPr>
      <w:r w:rsidRPr="00573C34">
        <w:rPr>
          <w:rFonts w:ascii="Arial" w:hAnsi="Arial" w:cs="Arial"/>
          <w:b/>
          <w:color w:val="000000" w:themeColor="text1"/>
          <w:sz w:val="20"/>
        </w:rPr>
        <w:t>Manual Cloning:</w:t>
      </w:r>
    </w:p>
    <w:p w:rsidR="006908EA" w:rsidRPr="00DB1037" w:rsidRDefault="006908EA" w:rsidP="006908EA">
      <w:pPr>
        <w:pStyle w:val="ListParagraph"/>
        <w:numPr>
          <w:ilvl w:val="0"/>
          <w:numId w:val="16"/>
        </w:numPr>
        <w:spacing w:line="360" w:lineRule="auto"/>
        <w:jc w:val="both"/>
        <w:rPr>
          <w:rFonts w:ascii="Calibri" w:hAnsi="Calibri" w:cs="Calibri"/>
          <w:sz w:val="24"/>
          <w:szCs w:val="24"/>
          <w:lang w:eastAsia="ar-SA"/>
        </w:rPr>
      </w:pPr>
      <w:r w:rsidRPr="00DB1037">
        <w:rPr>
          <w:rFonts w:cstheme="minorHAnsi"/>
          <w:sz w:val="24"/>
          <w:szCs w:val="24"/>
          <w:lang w:eastAsia="ar-SA"/>
        </w:rPr>
        <w:t>Apart from Daily cloned instance rest of the non-PRD instances are refreshed manually.</w:t>
      </w:r>
    </w:p>
    <w:p w:rsidR="006908EA" w:rsidRPr="00DB1037" w:rsidRDefault="006908EA" w:rsidP="006908EA">
      <w:pPr>
        <w:pStyle w:val="ListParagraph"/>
        <w:numPr>
          <w:ilvl w:val="0"/>
          <w:numId w:val="16"/>
        </w:numPr>
        <w:spacing w:line="360" w:lineRule="auto"/>
        <w:jc w:val="both"/>
        <w:rPr>
          <w:rFonts w:ascii="Calibri" w:hAnsi="Calibri" w:cs="Calibri"/>
          <w:sz w:val="24"/>
          <w:szCs w:val="24"/>
          <w:lang w:eastAsia="ar-SA"/>
        </w:rPr>
      </w:pPr>
      <w:r w:rsidRPr="00DB1037">
        <w:rPr>
          <w:rFonts w:cstheme="minorHAnsi"/>
          <w:sz w:val="24"/>
          <w:szCs w:val="24"/>
          <w:lang w:eastAsia="ar-SA"/>
        </w:rPr>
        <w:t>Manual clone frequency is based on user/project requirement.</w:t>
      </w:r>
    </w:p>
    <w:p w:rsidR="006908EA" w:rsidRPr="00DB1037" w:rsidRDefault="006908EA" w:rsidP="006908EA">
      <w:pPr>
        <w:pStyle w:val="ListParagraph"/>
        <w:numPr>
          <w:ilvl w:val="0"/>
          <w:numId w:val="16"/>
        </w:numPr>
        <w:spacing w:line="360" w:lineRule="auto"/>
        <w:jc w:val="both"/>
        <w:rPr>
          <w:rFonts w:ascii="Calibri" w:hAnsi="Calibri" w:cs="Calibri"/>
          <w:sz w:val="24"/>
          <w:szCs w:val="24"/>
          <w:lang w:eastAsia="ar-SA"/>
        </w:rPr>
      </w:pPr>
      <w:r w:rsidRPr="00DB1037">
        <w:rPr>
          <w:rFonts w:cstheme="minorHAnsi"/>
          <w:sz w:val="24"/>
          <w:szCs w:val="24"/>
          <w:lang w:eastAsia="ar-SA"/>
        </w:rPr>
        <w:t>Manual Clone takes around 3 days.</w:t>
      </w:r>
    </w:p>
    <w:p w:rsidR="006908EA" w:rsidRPr="00DB1037" w:rsidRDefault="006908EA" w:rsidP="006908EA">
      <w:pPr>
        <w:pStyle w:val="ListParagraph"/>
        <w:numPr>
          <w:ilvl w:val="0"/>
          <w:numId w:val="16"/>
        </w:numPr>
        <w:spacing w:line="360" w:lineRule="auto"/>
        <w:jc w:val="both"/>
        <w:rPr>
          <w:rFonts w:ascii="Calibri" w:hAnsi="Calibri" w:cs="Calibri"/>
          <w:sz w:val="24"/>
          <w:szCs w:val="24"/>
          <w:lang w:eastAsia="ar-SA"/>
        </w:rPr>
      </w:pPr>
      <w:r w:rsidRPr="00DB1037">
        <w:rPr>
          <w:rFonts w:cstheme="minorHAnsi"/>
          <w:sz w:val="24"/>
          <w:szCs w:val="24"/>
          <w:lang w:eastAsia="ar-SA"/>
        </w:rPr>
        <w:t>Need to take Instance owner (Stake Holders)/Application Manager Approval before bringing down the instance for clone.</w:t>
      </w:r>
    </w:p>
    <w:p w:rsidR="006908EA" w:rsidRDefault="006908EA" w:rsidP="006908EA">
      <w:pPr>
        <w:pStyle w:val="ListParagraph"/>
        <w:numPr>
          <w:ilvl w:val="0"/>
          <w:numId w:val="16"/>
        </w:numPr>
        <w:spacing w:line="360" w:lineRule="auto"/>
        <w:jc w:val="both"/>
        <w:rPr>
          <w:rFonts w:ascii="Calibri" w:hAnsi="Calibri" w:cs="Calibri"/>
          <w:sz w:val="24"/>
          <w:szCs w:val="24"/>
          <w:lang w:eastAsia="ar-SA"/>
        </w:rPr>
      </w:pPr>
      <w:r w:rsidRPr="00DB1037">
        <w:rPr>
          <w:rFonts w:cstheme="minorHAnsi"/>
          <w:sz w:val="24"/>
          <w:szCs w:val="24"/>
          <w:lang w:eastAsia="ar-SA"/>
        </w:rPr>
        <w:t xml:space="preserve">Data masking is done on all non-PRD instances before </w:t>
      </w:r>
      <w:r w:rsidRPr="00DB1037">
        <w:rPr>
          <w:rFonts w:ascii="Calibri" w:hAnsi="Calibri" w:cs="Calibri"/>
          <w:sz w:val="24"/>
          <w:szCs w:val="24"/>
          <w:lang w:eastAsia="ar-SA"/>
        </w:rPr>
        <w:t>handling the instance to the users.</w:t>
      </w:r>
    </w:p>
    <w:p w:rsidR="006908EA" w:rsidRPr="003A3656" w:rsidRDefault="006908EA" w:rsidP="006908EA">
      <w:pPr>
        <w:spacing w:line="360" w:lineRule="auto"/>
        <w:rPr>
          <w:rFonts w:ascii="Arial" w:hAnsi="Arial" w:cs="Arial"/>
          <w:b/>
          <w:color w:val="000000" w:themeColor="text1"/>
          <w:sz w:val="20"/>
        </w:rPr>
      </w:pPr>
      <w:r w:rsidRPr="003A3656">
        <w:rPr>
          <w:rFonts w:ascii="Arial" w:hAnsi="Arial" w:cs="Arial"/>
          <w:b/>
          <w:color w:val="000000" w:themeColor="text1"/>
          <w:sz w:val="20"/>
        </w:rPr>
        <w:lastRenderedPageBreak/>
        <w:t>User Access to Cloned Instance:</w:t>
      </w:r>
    </w:p>
    <w:p w:rsidR="006908EA" w:rsidRDefault="006908EA" w:rsidP="006908EA">
      <w:pPr>
        <w:pStyle w:val="ListParagraph"/>
        <w:numPr>
          <w:ilvl w:val="0"/>
          <w:numId w:val="17"/>
        </w:numPr>
        <w:spacing w:line="360" w:lineRule="auto"/>
        <w:jc w:val="both"/>
        <w:rPr>
          <w:rFonts w:ascii="Calibri" w:hAnsi="Calibri" w:cs="Calibri"/>
          <w:sz w:val="24"/>
          <w:szCs w:val="24"/>
          <w:lang w:eastAsia="ar-SA"/>
        </w:rPr>
      </w:pPr>
      <w:r w:rsidRPr="00DB1037">
        <w:rPr>
          <w:rFonts w:ascii="Calibri" w:hAnsi="Calibri" w:cs="Calibri"/>
          <w:sz w:val="24"/>
          <w:szCs w:val="24"/>
          <w:lang w:eastAsia="ar-SA"/>
        </w:rPr>
        <w:t>By default, all the users (Business Users) have access to the cloned instance.</w:t>
      </w:r>
      <w:r>
        <w:rPr>
          <w:rFonts w:ascii="Calibri" w:hAnsi="Calibri" w:cs="Calibri"/>
          <w:sz w:val="24"/>
          <w:szCs w:val="24"/>
          <w:lang w:eastAsia="ar-SA"/>
        </w:rPr>
        <w:t xml:space="preserve"> </w:t>
      </w:r>
      <w:r w:rsidRPr="00DB1037">
        <w:rPr>
          <w:rFonts w:ascii="Calibri" w:hAnsi="Calibri" w:cs="Calibri"/>
          <w:sz w:val="24"/>
          <w:szCs w:val="24"/>
          <w:lang w:eastAsia="ar-SA"/>
        </w:rPr>
        <w:t>But the instance details are not shared to all unless requested.</w:t>
      </w:r>
    </w:p>
    <w:p w:rsidR="006908EA" w:rsidRDefault="006908EA" w:rsidP="006908EA">
      <w:pPr>
        <w:pStyle w:val="ListParagraph"/>
        <w:numPr>
          <w:ilvl w:val="0"/>
          <w:numId w:val="17"/>
        </w:numPr>
        <w:spacing w:line="360" w:lineRule="auto"/>
        <w:jc w:val="both"/>
        <w:rPr>
          <w:rFonts w:ascii="Calibri" w:hAnsi="Calibri" w:cs="Calibri"/>
          <w:sz w:val="24"/>
          <w:szCs w:val="24"/>
          <w:lang w:eastAsia="ar-SA"/>
        </w:rPr>
      </w:pPr>
      <w:r w:rsidRPr="00DB1037">
        <w:rPr>
          <w:rFonts w:ascii="Calibri" w:hAnsi="Calibri" w:cs="Calibri"/>
          <w:sz w:val="24"/>
          <w:szCs w:val="24"/>
          <w:lang w:eastAsia="ar-SA"/>
        </w:rPr>
        <w:t>Access is given to specific users upon request.</w:t>
      </w:r>
    </w:p>
    <w:p w:rsidR="006908EA" w:rsidRDefault="006908EA" w:rsidP="006908EA">
      <w:pPr>
        <w:pStyle w:val="ListParagraph"/>
        <w:numPr>
          <w:ilvl w:val="0"/>
          <w:numId w:val="17"/>
        </w:numPr>
        <w:spacing w:line="360" w:lineRule="auto"/>
        <w:jc w:val="both"/>
        <w:rPr>
          <w:rFonts w:ascii="Calibri" w:hAnsi="Calibri" w:cs="Calibri"/>
          <w:sz w:val="24"/>
          <w:szCs w:val="24"/>
          <w:lang w:eastAsia="ar-SA"/>
        </w:rPr>
      </w:pPr>
      <w:r w:rsidRPr="00DB1037">
        <w:rPr>
          <w:rFonts w:ascii="Calibri" w:hAnsi="Calibri" w:cs="Calibri"/>
          <w:sz w:val="24"/>
          <w:szCs w:val="24"/>
          <w:lang w:eastAsia="ar-SA"/>
        </w:rPr>
        <w:t>All the support team gets the access to cloned instance.</w:t>
      </w:r>
    </w:p>
    <w:p w:rsidR="006908EA" w:rsidRDefault="006908EA" w:rsidP="006908EA">
      <w:pPr>
        <w:pStyle w:val="ListParagraph"/>
        <w:numPr>
          <w:ilvl w:val="0"/>
          <w:numId w:val="17"/>
        </w:numPr>
        <w:spacing w:line="360" w:lineRule="auto"/>
        <w:jc w:val="both"/>
        <w:rPr>
          <w:rFonts w:ascii="Calibri" w:hAnsi="Calibri" w:cs="Calibri"/>
          <w:sz w:val="24"/>
          <w:szCs w:val="24"/>
          <w:lang w:eastAsia="ar-SA"/>
        </w:rPr>
      </w:pPr>
      <w:r w:rsidRPr="00DB1037">
        <w:rPr>
          <w:rFonts w:ascii="Calibri" w:hAnsi="Calibri" w:cs="Calibri"/>
          <w:sz w:val="24"/>
          <w:szCs w:val="24"/>
          <w:lang w:eastAsia="ar-SA"/>
        </w:rPr>
        <w:t>As part of the post clone steps user access script is ran in which the support team access details are added.</w:t>
      </w:r>
    </w:p>
    <w:p w:rsidR="006908EA" w:rsidRDefault="006908EA" w:rsidP="006908EA">
      <w:pPr>
        <w:pStyle w:val="ListParagraph"/>
        <w:numPr>
          <w:ilvl w:val="0"/>
          <w:numId w:val="17"/>
        </w:numPr>
        <w:spacing w:line="360" w:lineRule="auto"/>
        <w:jc w:val="both"/>
        <w:rPr>
          <w:rFonts w:ascii="Calibri" w:hAnsi="Calibri" w:cs="Calibri"/>
          <w:sz w:val="24"/>
          <w:szCs w:val="24"/>
          <w:lang w:eastAsia="ar-SA"/>
        </w:rPr>
      </w:pPr>
      <w:r w:rsidRPr="00DB1037">
        <w:rPr>
          <w:rFonts w:ascii="Calibri" w:hAnsi="Calibri" w:cs="Calibri"/>
          <w:sz w:val="24"/>
          <w:szCs w:val="24"/>
          <w:lang w:eastAsia="ar-SA"/>
        </w:rPr>
        <w:t>E-mail Scrambling is not done as a part of post clone steps.</w:t>
      </w:r>
    </w:p>
    <w:p w:rsidR="006908EA" w:rsidRPr="003A3656" w:rsidRDefault="006908EA" w:rsidP="006908EA">
      <w:pPr>
        <w:spacing w:line="360" w:lineRule="auto"/>
        <w:rPr>
          <w:rFonts w:ascii="Arial" w:hAnsi="Arial" w:cs="Arial"/>
          <w:b/>
          <w:color w:val="000000" w:themeColor="text1"/>
          <w:sz w:val="20"/>
        </w:rPr>
      </w:pPr>
      <w:r w:rsidRPr="003A3656">
        <w:rPr>
          <w:rFonts w:ascii="Arial" w:hAnsi="Arial" w:cs="Arial"/>
          <w:b/>
          <w:color w:val="000000" w:themeColor="text1"/>
          <w:sz w:val="20"/>
        </w:rPr>
        <w:t>Repetitive Issues on Cloning:</w:t>
      </w:r>
    </w:p>
    <w:p w:rsidR="006908EA" w:rsidRDefault="006908EA" w:rsidP="006908EA">
      <w:pPr>
        <w:spacing w:line="360" w:lineRule="auto"/>
        <w:rPr>
          <w:rFonts w:ascii="Calibri" w:hAnsi="Calibri" w:cs="Calibri"/>
          <w:szCs w:val="24"/>
        </w:rPr>
      </w:pPr>
      <w:r w:rsidRPr="00A47BEB">
        <w:rPr>
          <w:rFonts w:ascii="Calibri" w:hAnsi="Calibri" w:cs="Calibri"/>
          <w:szCs w:val="24"/>
        </w:rPr>
        <w:t>Cloning process is pretty much standard and no specific repeating issues.</w:t>
      </w:r>
    </w:p>
    <w:p w:rsidR="006908EA" w:rsidRPr="00A47BEB" w:rsidRDefault="006908EA" w:rsidP="006908EA">
      <w:pPr>
        <w:spacing w:line="360" w:lineRule="auto"/>
        <w:rPr>
          <w:rFonts w:ascii="Calibri" w:hAnsi="Calibri" w:cs="Calibri"/>
          <w:szCs w:val="24"/>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Pr="001F0A8C" w:rsidRDefault="00891743" w:rsidP="006908EA">
      <w:pPr>
        <w:pStyle w:val="Heading2"/>
        <w:rPr>
          <w:rFonts w:ascii="Arial" w:hAnsi="Arial" w:cs="Arial"/>
          <w:color w:val="000000" w:themeColor="text1"/>
        </w:rPr>
      </w:pPr>
      <w:bookmarkStart w:id="65" w:name="_Toc8212283"/>
      <w:bookmarkStart w:id="66" w:name="_Toc8236516"/>
      <w:bookmarkStart w:id="67" w:name="_Toc8305246"/>
      <w:r w:rsidRPr="001F0A8C">
        <w:rPr>
          <w:rFonts w:ascii="Arial" w:hAnsi="Arial" w:cs="Arial"/>
          <w:color w:val="000000" w:themeColor="text1"/>
        </w:rPr>
        <w:lastRenderedPageBreak/>
        <w:t xml:space="preserve">3.9 </w:t>
      </w:r>
      <w:r w:rsidR="006908EA" w:rsidRPr="001F0A8C">
        <w:rPr>
          <w:rFonts w:ascii="Arial" w:hAnsi="Arial" w:cs="Arial"/>
          <w:color w:val="000000" w:themeColor="text1"/>
        </w:rPr>
        <w:t>Code Migration</w:t>
      </w:r>
      <w:bookmarkEnd w:id="65"/>
      <w:bookmarkEnd w:id="66"/>
      <w:bookmarkEnd w:id="67"/>
    </w:p>
    <w:p w:rsidR="006908EA" w:rsidRDefault="006908EA" w:rsidP="006908EA">
      <w:pPr>
        <w:spacing w:line="360" w:lineRule="auto"/>
        <w:rPr>
          <w:rFonts w:cstheme="minorHAnsi"/>
          <w:szCs w:val="24"/>
        </w:rPr>
      </w:pPr>
    </w:p>
    <w:p w:rsidR="006908EA" w:rsidRDefault="006908EA" w:rsidP="006908EA">
      <w:pPr>
        <w:pStyle w:val="ListParagraph"/>
        <w:numPr>
          <w:ilvl w:val="0"/>
          <w:numId w:val="18"/>
        </w:numPr>
        <w:spacing w:line="360" w:lineRule="auto"/>
        <w:jc w:val="both"/>
        <w:rPr>
          <w:rFonts w:cstheme="minorHAnsi"/>
          <w:sz w:val="24"/>
          <w:szCs w:val="24"/>
          <w:lang w:eastAsia="ar-SA"/>
        </w:rPr>
      </w:pPr>
      <w:r w:rsidRPr="006E1F0F">
        <w:rPr>
          <w:rFonts w:cstheme="minorHAnsi"/>
          <w:sz w:val="24"/>
          <w:szCs w:val="24"/>
          <w:lang w:eastAsia="ar-SA"/>
        </w:rPr>
        <w:t>Code migration in production is carried out through change management process in service now tool.</w:t>
      </w:r>
    </w:p>
    <w:p w:rsidR="006908EA" w:rsidRDefault="006908EA" w:rsidP="006908EA">
      <w:pPr>
        <w:pStyle w:val="ListParagraph"/>
        <w:numPr>
          <w:ilvl w:val="0"/>
          <w:numId w:val="18"/>
        </w:numPr>
        <w:spacing w:line="360" w:lineRule="auto"/>
        <w:jc w:val="both"/>
        <w:rPr>
          <w:rFonts w:cstheme="minorHAnsi"/>
          <w:sz w:val="24"/>
          <w:szCs w:val="24"/>
          <w:lang w:eastAsia="ar-SA"/>
        </w:rPr>
      </w:pPr>
      <w:r w:rsidRPr="006E1F0F">
        <w:rPr>
          <w:rFonts w:cstheme="minorHAnsi"/>
          <w:sz w:val="24"/>
          <w:szCs w:val="24"/>
          <w:lang w:eastAsia="ar-SA"/>
        </w:rPr>
        <w:t xml:space="preserve">There is no version control tool used for migration, code </w:t>
      </w:r>
      <w:r>
        <w:rPr>
          <w:rFonts w:cstheme="minorHAnsi"/>
          <w:sz w:val="24"/>
          <w:szCs w:val="24"/>
          <w:lang w:eastAsia="ar-SA"/>
        </w:rPr>
        <w:t>is</w:t>
      </w:r>
      <w:r w:rsidRPr="006E1F0F">
        <w:rPr>
          <w:rFonts w:cstheme="minorHAnsi"/>
          <w:sz w:val="24"/>
          <w:szCs w:val="24"/>
          <w:lang w:eastAsia="ar-SA"/>
        </w:rPr>
        <w:t xml:space="preserve"> attached to change request itself.</w:t>
      </w:r>
    </w:p>
    <w:p w:rsidR="006908EA" w:rsidRDefault="006908EA" w:rsidP="006908EA">
      <w:pPr>
        <w:pStyle w:val="ListParagraph"/>
        <w:numPr>
          <w:ilvl w:val="0"/>
          <w:numId w:val="18"/>
        </w:numPr>
        <w:spacing w:line="360" w:lineRule="auto"/>
        <w:jc w:val="both"/>
        <w:rPr>
          <w:rFonts w:cstheme="minorHAnsi"/>
          <w:sz w:val="24"/>
          <w:szCs w:val="24"/>
          <w:lang w:eastAsia="ar-SA"/>
        </w:rPr>
      </w:pPr>
      <w:r w:rsidRPr="006E1F0F">
        <w:rPr>
          <w:rFonts w:cstheme="minorHAnsi"/>
          <w:sz w:val="24"/>
          <w:szCs w:val="24"/>
          <w:lang w:eastAsia="ar-SA"/>
        </w:rPr>
        <w:t>DBA</w:t>
      </w:r>
      <w:r>
        <w:rPr>
          <w:rFonts w:cstheme="minorHAnsi"/>
          <w:sz w:val="24"/>
          <w:szCs w:val="24"/>
          <w:lang w:eastAsia="ar-SA"/>
        </w:rPr>
        <w:t xml:space="preserve"> need to</w:t>
      </w:r>
      <w:r w:rsidRPr="006E1F0F">
        <w:rPr>
          <w:rFonts w:cstheme="minorHAnsi"/>
          <w:sz w:val="24"/>
          <w:szCs w:val="24"/>
          <w:lang w:eastAsia="ar-SA"/>
        </w:rPr>
        <w:t xml:space="preserve"> verify all the approval from the change request which is assigned for final migration to prod.</w:t>
      </w:r>
      <w:r>
        <w:rPr>
          <w:rFonts w:cstheme="minorHAnsi"/>
          <w:sz w:val="24"/>
          <w:szCs w:val="24"/>
          <w:lang w:eastAsia="ar-SA"/>
        </w:rPr>
        <w:t xml:space="preserve"> </w:t>
      </w:r>
      <w:r w:rsidRPr="006E1F0F">
        <w:rPr>
          <w:rFonts w:cstheme="minorHAnsi"/>
          <w:sz w:val="24"/>
          <w:szCs w:val="24"/>
          <w:lang w:eastAsia="ar-SA"/>
        </w:rPr>
        <w:t>DBA will go for execution only if CR has all approval in place.</w:t>
      </w:r>
    </w:p>
    <w:p w:rsidR="006908EA" w:rsidRPr="006E1F0F" w:rsidRDefault="006908EA" w:rsidP="006908EA">
      <w:pPr>
        <w:pStyle w:val="ListParagraph"/>
        <w:numPr>
          <w:ilvl w:val="0"/>
          <w:numId w:val="18"/>
        </w:numPr>
        <w:spacing w:line="360" w:lineRule="auto"/>
        <w:jc w:val="both"/>
        <w:rPr>
          <w:rFonts w:cstheme="minorHAnsi"/>
          <w:sz w:val="24"/>
          <w:szCs w:val="24"/>
          <w:lang w:eastAsia="ar-SA"/>
        </w:rPr>
      </w:pPr>
      <w:r>
        <w:rPr>
          <w:noProof/>
          <w:lang w:val="en-US"/>
        </w:rPr>
        <w:drawing>
          <wp:anchor distT="0" distB="0" distL="114300" distR="114300" simplePos="0" relativeHeight="251677696" behindDoc="0" locked="0" layoutInCell="1" allowOverlap="1" wp14:anchorId="79CB8E3B" wp14:editId="111C7847">
            <wp:simplePos x="0" y="0"/>
            <wp:positionH relativeFrom="margin">
              <wp:posOffset>175260</wp:posOffset>
            </wp:positionH>
            <wp:positionV relativeFrom="paragraph">
              <wp:posOffset>724535</wp:posOffset>
            </wp:positionV>
            <wp:extent cx="5731510" cy="247650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anchor>
        </w:drawing>
      </w:r>
      <w:r w:rsidRPr="006E1F0F">
        <w:rPr>
          <w:rFonts w:cstheme="minorHAnsi"/>
          <w:sz w:val="24"/>
          <w:szCs w:val="24"/>
          <w:lang w:eastAsia="ar-SA"/>
        </w:rPr>
        <w:t>Verify all the proof of non-prod execution is attached to CR before migrating to prod instance.</w:t>
      </w:r>
    </w:p>
    <w:p w:rsidR="006908EA" w:rsidRPr="00A47BEB" w:rsidRDefault="006908EA" w:rsidP="006908EA">
      <w:pPr>
        <w:spacing w:line="360" w:lineRule="auto"/>
        <w:rPr>
          <w:rFonts w:cstheme="minorHAnsi"/>
          <w:szCs w:val="24"/>
        </w:rPr>
      </w:pPr>
      <w:r>
        <w:rPr>
          <w:noProof/>
          <w:lang w:eastAsia="en-US"/>
        </w:rPr>
        <w:drawing>
          <wp:anchor distT="0" distB="0" distL="114300" distR="114300" simplePos="0" relativeHeight="251676672" behindDoc="0" locked="0" layoutInCell="1" allowOverlap="1" wp14:anchorId="0C3F059A" wp14:editId="68C69532">
            <wp:simplePos x="0" y="0"/>
            <wp:positionH relativeFrom="column">
              <wp:posOffset>160020</wp:posOffset>
            </wp:positionH>
            <wp:positionV relativeFrom="paragraph">
              <wp:posOffset>2778760</wp:posOffset>
            </wp:positionV>
            <wp:extent cx="5836920" cy="237807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36920" cy="2378075"/>
                    </a:xfrm>
                    <a:prstGeom prst="rect">
                      <a:avLst/>
                    </a:prstGeom>
                  </pic:spPr>
                </pic:pic>
              </a:graphicData>
            </a:graphic>
            <wp14:sizeRelH relativeFrom="margin">
              <wp14:pctWidth>0</wp14:pctWidth>
            </wp14:sizeRelH>
            <wp14:sizeRelV relativeFrom="margin">
              <wp14:pctHeight>0</wp14:pctHeight>
            </wp14:sizeRelV>
          </wp:anchor>
        </w:drawing>
      </w: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Pr="001F0A8C" w:rsidRDefault="00891743" w:rsidP="006908EA">
      <w:pPr>
        <w:pStyle w:val="Heading2"/>
        <w:rPr>
          <w:rFonts w:ascii="Arial" w:hAnsi="Arial" w:cs="Arial"/>
          <w:color w:val="000000" w:themeColor="text1"/>
        </w:rPr>
      </w:pPr>
      <w:bookmarkStart w:id="68" w:name="_Toc8212284"/>
      <w:bookmarkStart w:id="69" w:name="_Toc8236517"/>
      <w:bookmarkStart w:id="70" w:name="_Toc8305247"/>
      <w:r w:rsidRPr="001F0A8C">
        <w:rPr>
          <w:rFonts w:ascii="Arial" w:hAnsi="Arial" w:cs="Arial"/>
          <w:color w:val="000000" w:themeColor="text1"/>
        </w:rPr>
        <w:lastRenderedPageBreak/>
        <w:t xml:space="preserve">3.10 </w:t>
      </w:r>
      <w:r w:rsidR="006908EA" w:rsidRPr="001F0A8C">
        <w:rPr>
          <w:rFonts w:ascii="Arial" w:hAnsi="Arial" w:cs="Arial"/>
          <w:color w:val="000000" w:themeColor="text1"/>
        </w:rPr>
        <w:t>User Management and Password Change Policy</w:t>
      </w:r>
      <w:bookmarkEnd w:id="68"/>
      <w:bookmarkEnd w:id="69"/>
      <w:bookmarkEnd w:id="70"/>
    </w:p>
    <w:p w:rsidR="006908EA" w:rsidRDefault="006908EA" w:rsidP="006908EA">
      <w:pPr>
        <w:rPr>
          <w:rFonts w:cstheme="minorHAnsi"/>
          <w:b/>
          <w:color w:val="2F5496" w:themeColor="accent1" w:themeShade="BF"/>
          <w:szCs w:val="24"/>
        </w:rPr>
      </w:pPr>
    </w:p>
    <w:p w:rsidR="006908EA" w:rsidRPr="001F0A8C" w:rsidRDefault="00891743" w:rsidP="006908EA">
      <w:pPr>
        <w:pStyle w:val="Heading3"/>
        <w:rPr>
          <w:rFonts w:ascii="Arial" w:hAnsi="Arial" w:cs="Arial"/>
          <w:color w:val="000000" w:themeColor="text1"/>
        </w:rPr>
      </w:pPr>
      <w:bookmarkStart w:id="71" w:name="_Toc8212285"/>
      <w:bookmarkStart w:id="72" w:name="_Toc8236518"/>
      <w:bookmarkStart w:id="73" w:name="_Toc8305248"/>
      <w:r w:rsidRPr="001F0A8C">
        <w:rPr>
          <w:rFonts w:ascii="Arial" w:hAnsi="Arial" w:cs="Arial"/>
          <w:color w:val="000000" w:themeColor="text1"/>
        </w:rPr>
        <w:t xml:space="preserve">3.10.1 </w:t>
      </w:r>
      <w:r w:rsidR="006908EA" w:rsidRPr="001F0A8C">
        <w:rPr>
          <w:rFonts w:ascii="Arial" w:hAnsi="Arial" w:cs="Arial"/>
          <w:color w:val="000000" w:themeColor="text1"/>
        </w:rPr>
        <w:t>Custom Users and Custom Tops:</w:t>
      </w:r>
      <w:bookmarkEnd w:id="71"/>
      <w:bookmarkEnd w:id="72"/>
      <w:bookmarkEnd w:id="73"/>
    </w:p>
    <w:p w:rsidR="006908EA" w:rsidRDefault="006908EA" w:rsidP="006908EA">
      <w:pPr>
        <w:pStyle w:val="ListParagraph"/>
        <w:numPr>
          <w:ilvl w:val="0"/>
          <w:numId w:val="19"/>
        </w:numPr>
        <w:spacing w:line="360" w:lineRule="auto"/>
        <w:jc w:val="both"/>
        <w:rPr>
          <w:rFonts w:cstheme="minorHAnsi"/>
          <w:sz w:val="24"/>
          <w:szCs w:val="24"/>
          <w:lang w:eastAsia="ar-SA"/>
        </w:rPr>
      </w:pPr>
      <w:r w:rsidRPr="0099478F">
        <w:rPr>
          <w:rFonts w:cstheme="minorHAnsi"/>
          <w:sz w:val="24"/>
          <w:szCs w:val="24"/>
          <w:lang w:eastAsia="ar-SA"/>
        </w:rPr>
        <w:t>There are around 7 -8 Custom Users in Oracle EBS (ex: XXMPC, XXMA, XXMW.etc). As per the Custom users there are also 7 -8 Custom Tops.</w:t>
      </w:r>
    </w:p>
    <w:p w:rsidR="006908EA" w:rsidRDefault="006908EA" w:rsidP="006908EA">
      <w:pPr>
        <w:pStyle w:val="ListParagraph"/>
        <w:numPr>
          <w:ilvl w:val="0"/>
          <w:numId w:val="19"/>
        </w:numPr>
        <w:spacing w:line="360" w:lineRule="auto"/>
        <w:jc w:val="both"/>
        <w:rPr>
          <w:rFonts w:cstheme="minorHAnsi"/>
          <w:sz w:val="24"/>
          <w:szCs w:val="24"/>
          <w:lang w:eastAsia="ar-SA"/>
        </w:rPr>
      </w:pPr>
      <w:r w:rsidRPr="0099478F">
        <w:rPr>
          <w:rFonts w:cstheme="minorHAnsi"/>
          <w:sz w:val="24"/>
          <w:szCs w:val="24"/>
          <w:lang w:eastAsia="ar-SA"/>
        </w:rPr>
        <w:t>Custom Users have all the basic roles/privileges and other specific roles as per requirement.</w:t>
      </w:r>
    </w:p>
    <w:p w:rsidR="006908EA" w:rsidRDefault="006908EA" w:rsidP="006908EA">
      <w:pPr>
        <w:pStyle w:val="ListParagraph"/>
        <w:numPr>
          <w:ilvl w:val="0"/>
          <w:numId w:val="19"/>
        </w:numPr>
        <w:spacing w:line="360" w:lineRule="auto"/>
        <w:jc w:val="both"/>
        <w:rPr>
          <w:rFonts w:cstheme="minorHAnsi"/>
          <w:sz w:val="24"/>
          <w:szCs w:val="24"/>
          <w:lang w:eastAsia="ar-SA"/>
        </w:rPr>
      </w:pPr>
      <w:r w:rsidRPr="0099478F">
        <w:rPr>
          <w:rFonts w:cstheme="minorHAnsi"/>
          <w:sz w:val="24"/>
          <w:szCs w:val="24"/>
          <w:lang w:eastAsia="ar-SA"/>
        </w:rPr>
        <w:t>Each custom schema has custom tablespace.</w:t>
      </w:r>
    </w:p>
    <w:p w:rsidR="006908EA" w:rsidRDefault="006908EA" w:rsidP="006908EA">
      <w:pPr>
        <w:pStyle w:val="ListParagraph"/>
        <w:numPr>
          <w:ilvl w:val="0"/>
          <w:numId w:val="19"/>
        </w:numPr>
        <w:spacing w:line="360" w:lineRule="auto"/>
        <w:jc w:val="both"/>
        <w:rPr>
          <w:rFonts w:cstheme="minorHAnsi"/>
          <w:sz w:val="24"/>
          <w:szCs w:val="24"/>
          <w:lang w:eastAsia="ar-SA"/>
        </w:rPr>
      </w:pPr>
      <w:r w:rsidRPr="00EF7DF3">
        <w:rPr>
          <w:rFonts w:cstheme="minorHAnsi"/>
          <w:sz w:val="24"/>
          <w:szCs w:val="24"/>
          <w:lang w:eastAsia="ar-SA"/>
        </w:rPr>
        <w:t>Apart from Standard Oracle Application users</w:t>
      </w:r>
      <w:r>
        <w:rPr>
          <w:rFonts w:cstheme="minorHAnsi"/>
          <w:sz w:val="24"/>
          <w:szCs w:val="24"/>
          <w:lang w:eastAsia="ar-SA"/>
        </w:rPr>
        <w:t xml:space="preserve"> </w:t>
      </w:r>
      <w:r w:rsidRPr="00EF7DF3">
        <w:rPr>
          <w:rFonts w:cstheme="minorHAnsi"/>
          <w:sz w:val="24"/>
          <w:szCs w:val="24"/>
          <w:lang w:eastAsia="ar-SA"/>
        </w:rPr>
        <w:t>(Like Sysadmin and Individual Login’s) there are some custom front end users (For Support Team) to schedule Concurrent Jobs.</w:t>
      </w:r>
    </w:p>
    <w:p w:rsidR="006908EA" w:rsidRPr="00891743" w:rsidRDefault="006908EA" w:rsidP="006908EA">
      <w:pPr>
        <w:pStyle w:val="Heading3"/>
        <w:rPr>
          <w:rFonts w:ascii="Arial" w:hAnsi="Arial" w:cs="Arial"/>
        </w:rPr>
      </w:pPr>
      <w:bookmarkStart w:id="74" w:name="_Toc8212286"/>
      <w:r w:rsidRPr="00A77B1D">
        <w:t xml:space="preserve"> </w:t>
      </w:r>
      <w:bookmarkStart w:id="75" w:name="_Toc8236519"/>
      <w:bookmarkStart w:id="76" w:name="_Toc8305249"/>
      <w:r w:rsidR="00891743" w:rsidRPr="001F0A8C">
        <w:rPr>
          <w:rFonts w:ascii="Arial" w:hAnsi="Arial" w:cs="Arial"/>
          <w:color w:val="000000" w:themeColor="text1"/>
        </w:rPr>
        <w:t xml:space="preserve">3.10.2 </w:t>
      </w:r>
      <w:r w:rsidRPr="001F0A8C">
        <w:rPr>
          <w:rFonts w:ascii="Arial" w:hAnsi="Arial" w:cs="Arial"/>
          <w:color w:val="000000" w:themeColor="text1"/>
        </w:rPr>
        <w:t>Custom Managers:</w:t>
      </w:r>
      <w:bookmarkEnd w:id="74"/>
      <w:bookmarkEnd w:id="75"/>
      <w:bookmarkEnd w:id="76"/>
    </w:p>
    <w:p w:rsidR="006908EA" w:rsidRDefault="006908EA" w:rsidP="006908EA">
      <w:pPr>
        <w:pStyle w:val="ListParagraph"/>
        <w:numPr>
          <w:ilvl w:val="0"/>
          <w:numId w:val="20"/>
        </w:numPr>
        <w:spacing w:line="360" w:lineRule="auto"/>
        <w:jc w:val="both"/>
        <w:rPr>
          <w:rFonts w:cstheme="minorHAnsi"/>
          <w:sz w:val="24"/>
          <w:szCs w:val="24"/>
          <w:lang w:eastAsia="ar-SA"/>
        </w:rPr>
      </w:pPr>
      <w:r w:rsidRPr="00CB5DEE">
        <w:rPr>
          <w:rFonts w:cstheme="minorHAnsi"/>
          <w:sz w:val="24"/>
          <w:szCs w:val="24"/>
          <w:lang w:eastAsia="ar-SA"/>
        </w:rPr>
        <w:t xml:space="preserve">There are few custom managers to process certain requests. Custom managers process Long Running jobs and Month End Payroll Jobs. </w:t>
      </w:r>
    </w:p>
    <w:p w:rsidR="006908EA" w:rsidRPr="00891743" w:rsidRDefault="006908EA" w:rsidP="006908EA">
      <w:pPr>
        <w:pStyle w:val="Heading3"/>
        <w:rPr>
          <w:rFonts w:ascii="Arial" w:hAnsi="Arial" w:cs="Arial"/>
        </w:rPr>
      </w:pPr>
      <w:bookmarkStart w:id="77" w:name="_Toc8212287"/>
      <w:r w:rsidRPr="00A77B1D">
        <w:t xml:space="preserve"> </w:t>
      </w:r>
      <w:bookmarkStart w:id="78" w:name="_Toc8236520"/>
      <w:bookmarkStart w:id="79" w:name="_Toc8305250"/>
      <w:r w:rsidR="00891743" w:rsidRPr="001F0A8C">
        <w:rPr>
          <w:rFonts w:ascii="Arial" w:hAnsi="Arial" w:cs="Arial"/>
          <w:color w:val="000000" w:themeColor="text1"/>
        </w:rPr>
        <w:t xml:space="preserve">3.10.3 </w:t>
      </w:r>
      <w:r w:rsidRPr="001F0A8C">
        <w:rPr>
          <w:rFonts w:ascii="Arial" w:hAnsi="Arial" w:cs="Arial"/>
          <w:color w:val="000000" w:themeColor="text1"/>
        </w:rPr>
        <w:t>User management:</w:t>
      </w:r>
      <w:bookmarkEnd w:id="77"/>
      <w:bookmarkEnd w:id="78"/>
      <w:bookmarkEnd w:id="79"/>
    </w:p>
    <w:p w:rsidR="006908EA" w:rsidRDefault="006908EA" w:rsidP="006908EA">
      <w:pPr>
        <w:pStyle w:val="ListParagraph"/>
        <w:numPr>
          <w:ilvl w:val="0"/>
          <w:numId w:val="20"/>
        </w:numPr>
        <w:spacing w:line="360" w:lineRule="auto"/>
        <w:jc w:val="both"/>
        <w:rPr>
          <w:rFonts w:cstheme="minorHAnsi"/>
          <w:sz w:val="24"/>
          <w:szCs w:val="24"/>
          <w:lang w:eastAsia="ar-SA"/>
        </w:rPr>
      </w:pPr>
      <w:r w:rsidRPr="00CB5DEE">
        <w:rPr>
          <w:rFonts w:cstheme="minorHAnsi"/>
          <w:sz w:val="24"/>
          <w:szCs w:val="24"/>
          <w:lang w:eastAsia="ar-SA"/>
        </w:rPr>
        <w:t>Front End User Management is automated.</w:t>
      </w:r>
    </w:p>
    <w:p w:rsidR="006908EA" w:rsidRDefault="006908EA" w:rsidP="006908EA">
      <w:pPr>
        <w:pStyle w:val="ListParagraph"/>
        <w:numPr>
          <w:ilvl w:val="0"/>
          <w:numId w:val="20"/>
        </w:numPr>
        <w:spacing w:line="360" w:lineRule="auto"/>
        <w:jc w:val="both"/>
        <w:rPr>
          <w:rFonts w:cstheme="minorHAnsi"/>
          <w:sz w:val="24"/>
          <w:szCs w:val="24"/>
          <w:lang w:eastAsia="ar-SA"/>
        </w:rPr>
      </w:pPr>
      <w:r w:rsidRPr="00CB5DEE">
        <w:rPr>
          <w:rFonts w:cstheme="minorHAnsi"/>
          <w:sz w:val="24"/>
          <w:szCs w:val="24"/>
          <w:lang w:eastAsia="ar-SA"/>
        </w:rPr>
        <w:t>When a new employee joins</w:t>
      </w:r>
      <w:r>
        <w:rPr>
          <w:rFonts w:cstheme="minorHAnsi"/>
          <w:sz w:val="24"/>
          <w:szCs w:val="24"/>
          <w:lang w:eastAsia="ar-SA"/>
        </w:rPr>
        <w:t>,</w:t>
      </w:r>
      <w:r w:rsidRPr="00CB5DEE">
        <w:rPr>
          <w:rFonts w:cstheme="minorHAnsi"/>
          <w:sz w:val="24"/>
          <w:szCs w:val="24"/>
          <w:lang w:eastAsia="ar-SA"/>
        </w:rPr>
        <w:t xml:space="preserve"> the HR team creates Emp id and in turn creates an Oracle user id with self Service responsibility.</w:t>
      </w:r>
      <w:r>
        <w:rPr>
          <w:rFonts w:cstheme="minorHAnsi"/>
          <w:sz w:val="24"/>
          <w:szCs w:val="24"/>
          <w:lang w:eastAsia="ar-SA"/>
        </w:rPr>
        <w:t xml:space="preserve"> </w:t>
      </w:r>
      <w:r w:rsidRPr="00CB5DEE">
        <w:rPr>
          <w:rFonts w:cstheme="minorHAnsi"/>
          <w:sz w:val="24"/>
          <w:szCs w:val="24"/>
          <w:lang w:eastAsia="ar-SA"/>
        </w:rPr>
        <w:t>User then logs into the oracle and requests for a particular responsibility which when approved automatically responsibility gets assigned.</w:t>
      </w:r>
    </w:p>
    <w:p w:rsidR="006908EA" w:rsidRDefault="006908EA" w:rsidP="006908EA">
      <w:pPr>
        <w:pStyle w:val="ListParagraph"/>
        <w:numPr>
          <w:ilvl w:val="0"/>
          <w:numId w:val="20"/>
        </w:numPr>
        <w:spacing w:line="360" w:lineRule="auto"/>
        <w:jc w:val="both"/>
        <w:rPr>
          <w:rFonts w:cstheme="minorHAnsi"/>
          <w:sz w:val="24"/>
          <w:szCs w:val="24"/>
          <w:lang w:eastAsia="ar-SA"/>
        </w:rPr>
      </w:pPr>
      <w:r w:rsidRPr="00841618">
        <w:rPr>
          <w:rFonts w:cstheme="minorHAnsi"/>
          <w:sz w:val="24"/>
          <w:szCs w:val="24"/>
          <w:lang w:eastAsia="ar-SA"/>
        </w:rPr>
        <w:t>DB user creation, Change Request is followed.</w:t>
      </w:r>
    </w:p>
    <w:p w:rsidR="006908EA" w:rsidRPr="001F0A8C" w:rsidRDefault="00891743" w:rsidP="006908EA">
      <w:pPr>
        <w:pStyle w:val="Heading3"/>
        <w:rPr>
          <w:rFonts w:ascii="Arial" w:hAnsi="Arial" w:cs="Arial"/>
          <w:color w:val="000000" w:themeColor="text1"/>
        </w:rPr>
      </w:pPr>
      <w:bookmarkStart w:id="80" w:name="_Toc8212288"/>
      <w:bookmarkStart w:id="81" w:name="_Toc8305251"/>
      <w:r w:rsidRPr="001F0A8C">
        <w:rPr>
          <w:rFonts w:ascii="Arial" w:hAnsi="Arial" w:cs="Arial"/>
          <w:color w:val="000000" w:themeColor="text1"/>
        </w:rPr>
        <w:t>3.10.4</w:t>
      </w:r>
      <w:r w:rsidR="006908EA" w:rsidRPr="001F0A8C">
        <w:rPr>
          <w:rFonts w:ascii="Arial" w:hAnsi="Arial" w:cs="Arial"/>
          <w:color w:val="000000" w:themeColor="text1"/>
        </w:rPr>
        <w:t xml:space="preserve"> </w:t>
      </w:r>
      <w:bookmarkStart w:id="82" w:name="_Toc8236521"/>
      <w:r w:rsidR="006908EA" w:rsidRPr="001F0A8C">
        <w:rPr>
          <w:rFonts w:ascii="Arial" w:hAnsi="Arial" w:cs="Arial"/>
          <w:color w:val="000000" w:themeColor="text1"/>
        </w:rPr>
        <w:t>Password Change Policy:</w:t>
      </w:r>
      <w:bookmarkEnd w:id="80"/>
      <w:bookmarkEnd w:id="81"/>
      <w:bookmarkEnd w:id="82"/>
    </w:p>
    <w:p w:rsidR="006908EA" w:rsidRDefault="006908EA" w:rsidP="006908EA">
      <w:pPr>
        <w:pStyle w:val="ListParagraph"/>
        <w:numPr>
          <w:ilvl w:val="0"/>
          <w:numId w:val="21"/>
        </w:numPr>
        <w:spacing w:line="360" w:lineRule="auto"/>
        <w:jc w:val="both"/>
        <w:rPr>
          <w:rFonts w:cstheme="minorHAnsi"/>
          <w:sz w:val="24"/>
          <w:szCs w:val="24"/>
          <w:lang w:eastAsia="ar-SA"/>
        </w:rPr>
      </w:pPr>
      <w:r w:rsidRPr="00CB5DEE">
        <w:rPr>
          <w:rFonts w:cstheme="minorHAnsi"/>
          <w:sz w:val="24"/>
          <w:szCs w:val="24"/>
          <w:lang w:eastAsia="ar-SA"/>
        </w:rPr>
        <w:t>Passwords of Front-End Application users/FND user are set to 90 days expiration and is reset with FNDCPASS.</w:t>
      </w:r>
    </w:p>
    <w:p w:rsidR="006908EA" w:rsidRDefault="006908EA" w:rsidP="006908EA">
      <w:pPr>
        <w:pStyle w:val="ListParagraph"/>
        <w:numPr>
          <w:ilvl w:val="0"/>
          <w:numId w:val="21"/>
        </w:numPr>
        <w:spacing w:line="360" w:lineRule="auto"/>
        <w:jc w:val="both"/>
        <w:rPr>
          <w:rFonts w:cstheme="minorHAnsi"/>
          <w:sz w:val="24"/>
          <w:szCs w:val="24"/>
          <w:lang w:eastAsia="ar-SA"/>
        </w:rPr>
      </w:pPr>
      <w:r w:rsidRPr="00CB5DEE">
        <w:rPr>
          <w:rFonts w:cstheme="minorHAnsi"/>
          <w:sz w:val="24"/>
          <w:szCs w:val="24"/>
          <w:lang w:eastAsia="ar-SA"/>
        </w:rPr>
        <w:t>Apart from “apps” password every other DB user password is reset after 90 Days.</w:t>
      </w:r>
    </w:p>
    <w:p w:rsidR="006908EA" w:rsidRDefault="006908EA" w:rsidP="006908EA">
      <w:pPr>
        <w:pStyle w:val="ListParagraph"/>
        <w:numPr>
          <w:ilvl w:val="0"/>
          <w:numId w:val="21"/>
        </w:numPr>
        <w:spacing w:line="360" w:lineRule="auto"/>
        <w:jc w:val="both"/>
        <w:rPr>
          <w:rFonts w:cstheme="minorHAnsi"/>
          <w:sz w:val="24"/>
          <w:szCs w:val="24"/>
          <w:lang w:eastAsia="ar-SA"/>
        </w:rPr>
      </w:pPr>
      <w:r w:rsidRPr="00CB5DEE">
        <w:rPr>
          <w:rFonts w:cstheme="minorHAnsi"/>
          <w:sz w:val="24"/>
          <w:szCs w:val="24"/>
          <w:lang w:eastAsia="ar-SA"/>
        </w:rPr>
        <w:t>Sysadmin user password is changed every quarter.</w:t>
      </w:r>
    </w:p>
    <w:p w:rsidR="006908EA" w:rsidRDefault="006908EA" w:rsidP="006908EA">
      <w:pPr>
        <w:pStyle w:val="ListParagraph"/>
        <w:numPr>
          <w:ilvl w:val="0"/>
          <w:numId w:val="21"/>
        </w:numPr>
        <w:spacing w:line="360" w:lineRule="auto"/>
        <w:jc w:val="both"/>
        <w:rPr>
          <w:rFonts w:cstheme="minorHAnsi"/>
          <w:sz w:val="24"/>
          <w:szCs w:val="24"/>
          <w:lang w:eastAsia="ar-SA"/>
        </w:rPr>
      </w:pPr>
      <w:r w:rsidRPr="00CB5DEE">
        <w:rPr>
          <w:rFonts w:cstheme="minorHAnsi"/>
          <w:sz w:val="24"/>
          <w:szCs w:val="24"/>
          <w:lang w:eastAsia="ar-SA"/>
        </w:rPr>
        <w:t>Exadata DB user’s password also changed quarterly.</w:t>
      </w:r>
    </w:p>
    <w:p w:rsidR="006908EA" w:rsidRPr="00CB5DEE" w:rsidRDefault="006908EA" w:rsidP="006908EA">
      <w:pPr>
        <w:pStyle w:val="ListParagraph"/>
        <w:numPr>
          <w:ilvl w:val="0"/>
          <w:numId w:val="21"/>
        </w:numPr>
        <w:spacing w:line="360" w:lineRule="auto"/>
        <w:jc w:val="both"/>
        <w:rPr>
          <w:rFonts w:cstheme="minorHAnsi"/>
          <w:sz w:val="24"/>
          <w:szCs w:val="24"/>
          <w:lang w:eastAsia="ar-SA"/>
        </w:rPr>
      </w:pPr>
      <w:r w:rsidRPr="00CB5DEE">
        <w:rPr>
          <w:rFonts w:cstheme="minorHAnsi"/>
          <w:sz w:val="24"/>
          <w:szCs w:val="24"/>
          <w:lang w:eastAsia="ar-SA"/>
        </w:rPr>
        <w:t xml:space="preserve">Some DB users are set to 90 days expiration and some are set to unlimited. </w:t>
      </w:r>
    </w:p>
    <w:p w:rsidR="006908EA" w:rsidRPr="00824432" w:rsidRDefault="006908EA" w:rsidP="006908EA">
      <w:pPr>
        <w:spacing w:line="360" w:lineRule="auto"/>
        <w:jc w:val="both"/>
        <w:rPr>
          <w:rFonts w:asciiTheme="minorHAnsi" w:hAnsiTheme="minorHAnsi" w:cstheme="minorHAnsi"/>
          <w:szCs w:val="24"/>
        </w:rPr>
      </w:pPr>
      <w:r w:rsidRPr="00824432">
        <w:rPr>
          <w:rFonts w:asciiTheme="minorHAnsi" w:hAnsiTheme="minorHAnsi" w:cstheme="minorHAnsi"/>
          <w:szCs w:val="24"/>
        </w:rPr>
        <w:t>DBA have direct root access and sudo access as well on linux servers. Palladian tool is used to audit the DBA’s login to the Linux Servers.</w:t>
      </w:r>
    </w:p>
    <w:p w:rsidR="006908EA" w:rsidRPr="001F0A8C" w:rsidRDefault="00891743" w:rsidP="006908EA">
      <w:pPr>
        <w:pStyle w:val="Heading2"/>
        <w:rPr>
          <w:rFonts w:ascii="Arial" w:hAnsi="Arial" w:cs="Arial"/>
          <w:color w:val="000000" w:themeColor="text1"/>
        </w:rPr>
      </w:pPr>
      <w:bookmarkStart w:id="83" w:name="_Toc8212289"/>
      <w:bookmarkStart w:id="84" w:name="_Toc8236522"/>
      <w:bookmarkStart w:id="85" w:name="_Toc8305252"/>
      <w:r w:rsidRPr="001F0A8C">
        <w:rPr>
          <w:rFonts w:ascii="Arial" w:hAnsi="Arial" w:cs="Arial"/>
          <w:color w:val="000000" w:themeColor="text1"/>
        </w:rPr>
        <w:lastRenderedPageBreak/>
        <w:t xml:space="preserve">3.11 </w:t>
      </w:r>
      <w:r w:rsidR="006908EA" w:rsidRPr="001F0A8C">
        <w:rPr>
          <w:rFonts w:ascii="Arial" w:hAnsi="Arial" w:cs="Arial"/>
          <w:color w:val="000000" w:themeColor="text1"/>
        </w:rPr>
        <w:t>Daily Activities/Monitoring Tools/Cronjob scheduled</w:t>
      </w:r>
      <w:bookmarkEnd w:id="83"/>
      <w:bookmarkEnd w:id="84"/>
      <w:bookmarkEnd w:id="85"/>
      <w:r w:rsidR="006908EA" w:rsidRPr="001F0A8C">
        <w:rPr>
          <w:rFonts w:ascii="Arial" w:hAnsi="Arial" w:cs="Arial"/>
          <w:color w:val="000000" w:themeColor="text1"/>
        </w:rPr>
        <w:t xml:space="preserve"> </w:t>
      </w:r>
    </w:p>
    <w:p w:rsidR="006908EA" w:rsidRPr="0011505B" w:rsidRDefault="006908EA" w:rsidP="006908EA"/>
    <w:p w:rsidR="006908EA" w:rsidRDefault="006908EA" w:rsidP="006908EA">
      <w:pPr>
        <w:pStyle w:val="ListParagraph"/>
        <w:numPr>
          <w:ilvl w:val="0"/>
          <w:numId w:val="22"/>
        </w:numPr>
        <w:spacing w:line="360" w:lineRule="auto"/>
        <w:jc w:val="both"/>
        <w:rPr>
          <w:rFonts w:cstheme="minorHAnsi"/>
          <w:sz w:val="24"/>
          <w:szCs w:val="24"/>
        </w:rPr>
      </w:pPr>
      <w:r w:rsidRPr="00CB5DEE">
        <w:rPr>
          <w:rFonts w:cstheme="minorHAnsi"/>
          <w:sz w:val="24"/>
          <w:szCs w:val="24"/>
        </w:rPr>
        <w:t>OEM is configured with all DB servers for monitoring purpose. Application server is monitored manually (mountpoint and resource utilization).</w:t>
      </w:r>
    </w:p>
    <w:p w:rsidR="006908EA" w:rsidRPr="00E4259B" w:rsidRDefault="006908EA" w:rsidP="006908EA">
      <w:pPr>
        <w:pStyle w:val="ListParagraph"/>
        <w:numPr>
          <w:ilvl w:val="0"/>
          <w:numId w:val="22"/>
        </w:numPr>
        <w:spacing w:line="360" w:lineRule="auto"/>
        <w:jc w:val="both"/>
        <w:rPr>
          <w:rFonts w:cstheme="minorHAnsi"/>
          <w:sz w:val="24"/>
          <w:szCs w:val="24"/>
        </w:rPr>
      </w:pPr>
      <w:r w:rsidRPr="00E4259B">
        <w:rPr>
          <w:rFonts w:cstheme="minorHAnsi"/>
          <w:b/>
          <w:sz w:val="24"/>
          <w:szCs w:val="24"/>
          <w:lang w:eastAsia="ar-SA"/>
        </w:rPr>
        <w:t>/tmp</w:t>
      </w:r>
      <w:r w:rsidRPr="00E4259B">
        <w:rPr>
          <w:rFonts w:cstheme="minorHAnsi"/>
          <w:sz w:val="24"/>
          <w:szCs w:val="24"/>
          <w:lang w:eastAsia="ar-SA"/>
        </w:rPr>
        <w:t xml:space="preserve"> of application needs to be monitored as it sometimes fills up fast. </w:t>
      </w:r>
    </w:p>
    <w:p w:rsidR="006908EA" w:rsidRDefault="006908EA" w:rsidP="006908EA">
      <w:pPr>
        <w:pStyle w:val="ListParagraph"/>
        <w:numPr>
          <w:ilvl w:val="0"/>
          <w:numId w:val="22"/>
        </w:numPr>
        <w:spacing w:line="360" w:lineRule="auto"/>
        <w:jc w:val="both"/>
        <w:rPr>
          <w:rFonts w:cstheme="minorHAnsi"/>
          <w:sz w:val="24"/>
          <w:szCs w:val="24"/>
        </w:rPr>
      </w:pPr>
      <w:r w:rsidRPr="00CB5DEE">
        <w:rPr>
          <w:rFonts w:cstheme="minorHAnsi"/>
          <w:sz w:val="24"/>
          <w:szCs w:val="24"/>
          <w:lang w:eastAsia="ar-SA"/>
        </w:rPr>
        <w:t>Daily Health check is performed and need to send health check report to dba lead (Muhammed Ali) including all dba members.</w:t>
      </w:r>
    </w:p>
    <w:p w:rsidR="006908EA" w:rsidRDefault="006908EA" w:rsidP="006908EA">
      <w:pPr>
        <w:pStyle w:val="ListParagraph"/>
        <w:numPr>
          <w:ilvl w:val="0"/>
          <w:numId w:val="22"/>
        </w:numPr>
        <w:spacing w:line="360" w:lineRule="auto"/>
        <w:jc w:val="both"/>
        <w:rPr>
          <w:rFonts w:cstheme="minorHAnsi"/>
          <w:sz w:val="24"/>
          <w:szCs w:val="24"/>
        </w:rPr>
      </w:pPr>
      <w:r w:rsidRPr="00CB5DEE">
        <w:rPr>
          <w:rFonts w:cstheme="minorHAnsi"/>
          <w:sz w:val="24"/>
          <w:szCs w:val="24"/>
          <w:lang w:eastAsia="ar-SA"/>
        </w:rPr>
        <w:t>There is no separate check list for the month/Quarter end. Daily health check list is monitored 2-3 times a day during month end closure.</w:t>
      </w:r>
    </w:p>
    <w:p w:rsidR="006908EA" w:rsidRPr="00CB5DEE" w:rsidRDefault="006908EA" w:rsidP="006908EA">
      <w:pPr>
        <w:pStyle w:val="ListParagraph"/>
        <w:numPr>
          <w:ilvl w:val="0"/>
          <w:numId w:val="22"/>
        </w:numPr>
        <w:spacing w:line="360" w:lineRule="auto"/>
        <w:jc w:val="both"/>
        <w:rPr>
          <w:rFonts w:cstheme="minorHAnsi"/>
          <w:sz w:val="24"/>
          <w:szCs w:val="24"/>
        </w:rPr>
      </w:pPr>
      <w:r>
        <w:rPr>
          <w:rFonts w:cstheme="minorHAnsi"/>
          <w:sz w:val="24"/>
          <w:szCs w:val="24"/>
        </w:rPr>
        <w:t>DB audit is enabled.</w:t>
      </w:r>
    </w:p>
    <w:p w:rsidR="006908EA" w:rsidRPr="00E92F37" w:rsidRDefault="006908EA" w:rsidP="006908EA">
      <w:pPr>
        <w:spacing w:line="360" w:lineRule="auto"/>
        <w:rPr>
          <w:rFonts w:asciiTheme="minorHAnsi" w:hAnsiTheme="minorHAnsi" w:cstheme="minorHAnsi"/>
          <w:szCs w:val="24"/>
        </w:rPr>
      </w:pPr>
      <w:r w:rsidRPr="00E92F37">
        <w:rPr>
          <w:rFonts w:asciiTheme="minorHAnsi" w:hAnsiTheme="minorHAnsi" w:cstheme="minorHAnsi"/>
          <w:szCs w:val="24"/>
        </w:rPr>
        <w:t>Daily Health check report template: -</w:t>
      </w:r>
    </w:p>
    <w:p w:rsidR="006908EA" w:rsidRPr="001F0A8C" w:rsidRDefault="00891743" w:rsidP="006908EA">
      <w:pPr>
        <w:pStyle w:val="Heading3"/>
        <w:rPr>
          <w:rFonts w:ascii="Arial" w:hAnsi="Arial" w:cs="Arial"/>
          <w:color w:val="000000" w:themeColor="text1"/>
        </w:rPr>
      </w:pPr>
      <w:bookmarkStart w:id="86" w:name="_Toc8212290"/>
      <w:bookmarkStart w:id="87" w:name="_Toc8236523"/>
      <w:bookmarkStart w:id="88" w:name="_Toc8305253"/>
      <w:r w:rsidRPr="001F0A8C">
        <w:rPr>
          <w:rFonts w:ascii="Arial" w:hAnsi="Arial" w:cs="Arial"/>
          <w:color w:val="000000" w:themeColor="text1"/>
        </w:rPr>
        <w:t xml:space="preserve">3.11.1 </w:t>
      </w:r>
      <w:r w:rsidR="006908EA" w:rsidRPr="001F0A8C">
        <w:rPr>
          <w:rFonts w:ascii="Arial" w:hAnsi="Arial" w:cs="Arial"/>
          <w:color w:val="000000" w:themeColor="text1"/>
        </w:rPr>
        <w:t>Scheduled Jobs</w:t>
      </w:r>
      <w:bookmarkEnd w:id="86"/>
      <w:bookmarkEnd w:id="87"/>
      <w:bookmarkEnd w:id="88"/>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Most of the jobs are scheduled from OEM.</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Cron jobs are setup to delete logs/temp files for DB and application.</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In addition to that there is one cronjob in DB server for monitoring tablespace usage.</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Concurrent log/out files also deleted from application as Cron job is scheduled for it (60 days retention).</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GSS for ALL is scheduled to run Weekly (Every Friday Night).</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Standard WF purge program is scheduled for WF purging.</w:t>
      </w:r>
    </w:p>
    <w:p w:rsidR="006908EA" w:rsidRPr="00E92F37" w:rsidRDefault="006908EA" w:rsidP="006908EA">
      <w:pPr>
        <w:pStyle w:val="ListParagraph"/>
        <w:numPr>
          <w:ilvl w:val="0"/>
          <w:numId w:val="23"/>
        </w:numPr>
        <w:spacing w:line="360" w:lineRule="auto"/>
        <w:jc w:val="both"/>
        <w:rPr>
          <w:rFonts w:cstheme="minorHAnsi"/>
          <w:sz w:val="24"/>
          <w:szCs w:val="24"/>
          <w:lang w:eastAsia="ar-SA"/>
        </w:rPr>
      </w:pPr>
      <w:r w:rsidRPr="00E92F37">
        <w:rPr>
          <w:rFonts w:cstheme="minorHAnsi"/>
          <w:sz w:val="24"/>
          <w:szCs w:val="24"/>
          <w:lang w:eastAsia="ar-SA"/>
        </w:rPr>
        <w:t>Standard EBS purge program are scheduled as per business requirement.</w:t>
      </w:r>
    </w:p>
    <w:p w:rsidR="006908EA" w:rsidRPr="001F0A8C" w:rsidRDefault="00891743" w:rsidP="006908EA">
      <w:pPr>
        <w:pStyle w:val="Heading3"/>
        <w:rPr>
          <w:rFonts w:ascii="Arial" w:hAnsi="Arial" w:cs="Arial"/>
          <w:color w:val="000000" w:themeColor="text1"/>
        </w:rPr>
      </w:pPr>
      <w:bookmarkStart w:id="89" w:name="_Toc8212291"/>
      <w:bookmarkStart w:id="90" w:name="_Toc8236524"/>
      <w:bookmarkStart w:id="91" w:name="_Toc8305254"/>
      <w:r w:rsidRPr="001F0A8C">
        <w:rPr>
          <w:rFonts w:ascii="Arial" w:hAnsi="Arial" w:cs="Arial"/>
          <w:color w:val="000000" w:themeColor="text1"/>
        </w:rPr>
        <w:t xml:space="preserve">3.11.2 </w:t>
      </w:r>
      <w:r w:rsidR="006908EA" w:rsidRPr="001F0A8C">
        <w:rPr>
          <w:rFonts w:ascii="Arial" w:hAnsi="Arial" w:cs="Arial"/>
          <w:color w:val="000000" w:themeColor="text1"/>
        </w:rPr>
        <w:t>Tablespace alert/management:</w:t>
      </w:r>
      <w:bookmarkEnd w:id="89"/>
      <w:bookmarkEnd w:id="90"/>
      <w:bookmarkEnd w:id="91"/>
    </w:p>
    <w:p w:rsidR="006908EA" w:rsidRDefault="006908EA" w:rsidP="006908EA">
      <w:pPr>
        <w:pStyle w:val="ListParagraph"/>
        <w:numPr>
          <w:ilvl w:val="0"/>
          <w:numId w:val="24"/>
        </w:numPr>
        <w:spacing w:line="360" w:lineRule="auto"/>
        <w:jc w:val="both"/>
        <w:rPr>
          <w:rFonts w:cstheme="minorHAnsi"/>
          <w:sz w:val="24"/>
          <w:szCs w:val="24"/>
          <w:lang w:eastAsia="ar-SA"/>
        </w:rPr>
      </w:pPr>
      <w:r w:rsidRPr="00AE6393">
        <w:rPr>
          <w:rFonts w:cstheme="minorHAnsi"/>
          <w:sz w:val="24"/>
          <w:szCs w:val="24"/>
          <w:lang w:eastAsia="ar-SA"/>
        </w:rPr>
        <w:t>Tablespace usage is monitored through scheduled cronjob</w:t>
      </w:r>
      <w:r>
        <w:rPr>
          <w:rFonts w:cstheme="minorHAnsi"/>
          <w:sz w:val="24"/>
          <w:szCs w:val="24"/>
          <w:lang w:eastAsia="ar-SA"/>
        </w:rPr>
        <w:t>/OEM alert</w:t>
      </w:r>
      <w:r w:rsidRPr="00AE6393">
        <w:rPr>
          <w:rFonts w:cstheme="minorHAnsi"/>
          <w:sz w:val="24"/>
          <w:szCs w:val="24"/>
          <w:lang w:eastAsia="ar-SA"/>
        </w:rPr>
        <w:t xml:space="preserve"> and it triggers mail alert whenever usage reaches threshold of 85%.</w:t>
      </w:r>
    </w:p>
    <w:p w:rsidR="006908EA" w:rsidRPr="00AE6393" w:rsidRDefault="006908EA" w:rsidP="006908EA">
      <w:pPr>
        <w:pStyle w:val="ListParagraph"/>
        <w:numPr>
          <w:ilvl w:val="0"/>
          <w:numId w:val="24"/>
        </w:numPr>
        <w:spacing w:line="360" w:lineRule="auto"/>
        <w:jc w:val="both"/>
        <w:rPr>
          <w:rFonts w:cstheme="minorHAnsi"/>
          <w:sz w:val="24"/>
          <w:szCs w:val="24"/>
          <w:lang w:eastAsia="ar-SA"/>
        </w:rPr>
      </w:pPr>
      <w:r w:rsidRPr="00AE6393">
        <w:rPr>
          <w:rFonts w:cstheme="minorHAnsi"/>
          <w:sz w:val="24"/>
          <w:szCs w:val="24"/>
          <w:lang w:eastAsia="ar-SA"/>
        </w:rPr>
        <w:t>Datafiles of 5 or 10GB added with ‘auto extend on’ up to 32GB.</w:t>
      </w:r>
    </w:p>
    <w:p w:rsidR="006908EA" w:rsidRDefault="006908EA" w:rsidP="006908EA">
      <w:pPr>
        <w:spacing w:line="360" w:lineRule="auto"/>
        <w:rPr>
          <w:rFonts w:cstheme="minorHAnsi"/>
          <w:b/>
          <w:szCs w:val="24"/>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Pr="001F0A8C" w:rsidRDefault="00891743" w:rsidP="006908EA">
      <w:pPr>
        <w:pStyle w:val="Heading2"/>
        <w:rPr>
          <w:rFonts w:ascii="Arial" w:hAnsi="Arial" w:cs="Arial"/>
          <w:color w:val="000000" w:themeColor="text1"/>
        </w:rPr>
      </w:pPr>
      <w:bookmarkStart w:id="92" w:name="_Toc8212292"/>
      <w:bookmarkStart w:id="93" w:name="_Toc8236525"/>
      <w:bookmarkStart w:id="94" w:name="_Toc8305255"/>
      <w:r w:rsidRPr="001F0A8C">
        <w:rPr>
          <w:rFonts w:ascii="Arial" w:hAnsi="Arial" w:cs="Arial"/>
          <w:color w:val="000000" w:themeColor="text1"/>
        </w:rPr>
        <w:lastRenderedPageBreak/>
        <w:t xml:space="preserve">3.12 </w:t>
      </w:r>
      <w:r w:rsidR="006908EA" w:rsidRPr="001F0A8C">
        <w:rPr>
          <w:rFonts w:ascii="Arial" w:hAnsi="Arial" w:cs="Arial"/>
          <w:color w:val="000000" w:themeColor="text1"/>
        </w:rPr>
        <w:t>Maintenance Activities</w:t>
      </w:r>
      <w:bookmarkEnd w:id="92"/>
      <w:bookmarkEnd w:id="93"/>
      <w:bookmarkEnd w:id="94"/>
    </w:p>
    <w:p w:rsidR="006908EA" w:rsidRDefault="006908EA" w:rsidP="006908EA"/>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Preventive Maintenance schedule is generally done once per month tentatively on 2</w:t>
      </w:r>
      <w:r w:rsidRPr="00721747">
        <w:rPr>
          <w:rFonts w:asciiTheme="minorHAnsi" w:hAnsiTheme="minorHAnsi" w:cstheme="minorHAnsi"/>
          <w:szCs w:val="24"/>
          <w:vertAlign w:val="superscript"/>
        </w:rPr>
        <w:t>nd</w:t>
      </w:r>
      <w:r w:rsidRPr="00721747">
        <w:rPr>
          <w:rFonts w:asciiTheme="minorHAnsi" w:hAnsiTheme="minorHAnsi" w:cstheme="minorHAnsi"/>
          <w:szCs w:val="24"/>
        </w:rPr>
        <w:t xml:space="preserve"> or 3</w:t>
      </w:r>
      <w:r w:rsidRPr="00721747">
        <w:rPr>
          <w:rFonts w:asciiTheme="minorHAnsi" w:hAnsiTheme="minorHAnsi" w:cstheme="minorHAnsi"/>
          <w:szCs w:val="24"/>
          <w:vertAlign w:val="superscript"/>
        </w:rPr>
        <w:t>rd</w:t>
      </w:r>
      <w:r w:rsidRPr="00721747">
        <w:rPr>
          <w:rFonts w:asciiTheme="minorHAnsi" w:hAnsiTheme="minorHAnsi" w:cstheme="minorHAnsi"/>
          <w:szCs w:val="24"/>
        </w:rPr>
        <w:t xml:space="preserve"> weekend.</w:t>
      </w:r>
    </w:p>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DR drill happens every quarter.</w:t>
      </w:r>
    </w:p>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DR drill process, First CHG request is raised, once approved by the CAB/Business take downtime of the corresponding application and its integrated applications and start the activity.</w:t>
      </w:r>
    </w:p>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Downtime for DR testing activity is 3 hours.</w:t>
      </w:r>
    </w:p>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Maintenance activities include adhoc WF bounce on adhoc basis when we see issues with WF.</w:t>
      </w:r>
    </w:p>
    <w:p w:rsidR="006908EA" w:rsidRPr="00721747" w:rsidRDefault="006908EA" w:rsidP="006908EA">
      <w:pPr>
        <w:numPr>
          <w:ilvl w:val="0"/>
          <w:numId w:val="37"/>
        </w:numPr>
        <w:spacing w:after="160" w:line="259" w:lineRule="auto"/>
        <w:jc w:val="both"/>
        <w:rPr>
          <w:rFonts w:asciiTheme="minorHAnsi" w:hAnsiTheme="minorHAnsi" w:cstheme="minorHAnsi"/>
          <w:szCs w:val="24"/>
        </w:rPr>
      </w:pPr>
      <w:r w:rsidRPr="00721747">
        <w:rPr>
          <w:rFonts w:asciiTheme="minorHAnsi" w:hAnsiTheme="minorHAnsi" w:cstheme="minorHAnsi"/>
          <w:szCs w:val="24"/>
        </w:rPr>
        <w:t>Apache is bounced is the system is slow upon approval from business.</w:t>
      </w:r>
    </w:p>
    <w:p w:rsidR="006908EA" w:rsidRDefault="006908EA" w:rsidP="006908EA">
      <w:pPr>
        <w:ind w:left="720"/>
        <w:rPr>
          <w:rFonts w:ascii="Arial" w:hAnsi="Arial" w:cs="Arial"/>
        </w:rPr>
      </w:pPr>
    </w:p>
    <w:p w:rsidR="006908EA" w:rsidRDefault="006908EA" w:rsidP="006908EA">
      <w:pPr>
        <w:spacing w:line="360" w:lineRule="auto"/>
        <w:rPr>
          <w:rFonts w:ascii="Calibri" w:hAnsi="Calibri" w:cs="Calibri"/>
          <w:szCs w:val="24"/>
        </w:rPr>
      </w:pPr>
    </w:p>
    <w:p w:rsidR="006908EA" w:rsidRPr="00A44231" w:rsidRDefault="006908EA" w:rsidP="006908EA">
      <w:pPr>
        <w:spacing w:line="360" w:lineRule="auto"/>
        <w:rPr>
          <w:rFonts w:cstheme="minorHAnsi"/>
          <w:szCs w:val="24"/>
        </w:rPr>
      </w:pPr>
    </w:p>
    <w:p w:rsidR="006908EA" w:rsidRPr="0011505B" w:rsidRDefault="006908EA" w:rsidP="006908EA">
      <w:pPr>
        <w:spacing w:line="360" w:lineRule="auto"/>
        <w:rPr>
          <w:rFonts w:cstheme="minorHAnsi"/>
          <w:szCs w:val="24"/>
        </w:rPr>
      </w:pPr>
    </w:p>
    <w:p w:rsidR="006908EA" w:rsidRPr="0011505B" w:rsidRDefault="006908EA" w:rsidP="006908EA">
      <w:pPr>
        <w:rPr>
          <w:rFonts w:cstheme="minorHAnsi"/>
          <w:szCs w:val="24"/>
        </w:rPr>
      </w:pPr>
    </w:p>
    <w:p w:rsidR="006908EA" w:rsidRDefault="006908EA" w:rsidP="006908EA">
      <w:pPr>
        <w:spacing w:line="360" w:lineRule="auto"/>
        <w:rPr>
          <w:rFonts w:cstheme="minorHAnsi"/>
          <w:szCs w:val="24"/>
        </w:rPr>
      </w:pPr>
    </w:p>
    <w:p w:rsidR="006908EA" w:rsidRDefault="006908EA" w:rsidP="006908EA">
      <w:pPr>
        <w:spacing w:line="360" w:lineRule="auto"/>
        <w:rPr>
          <w:rFonts w:cstheme="minorHAnsi"/>
          <w:szCs w:val="24"/>
        </w:rPr>
      </w:pPr>
    </w:p>
    <w:p w:rsidR="006908EA" w:rsidRPr="00A57CB6" w:rsidRDefault="006908EA" w:rsidP="006908EA">
      <w:pPr>
        <w:spacing w:line="360" w:lineRule="auto"/>
        <w:rPr>
          <w:rFonts w:cstheme="minorHAnsi"/>
          <w:szCs w:val="24"/>
        </w:rPr>
      </w:pPr>
    </w:p>
    <w:p w:rsidR="006908EA" w:rsidRPr="00B1124F" w:rsidRDefault="006908EA" w:rsidP="006908EA">
      <w:pPr>
        <w:jc w:val="both"/>
        <w:rPr>
          <w:rFonts w:cstheme="minorHAnsi"/>
          <w:szCs w:val="24"/>
        </w:rPr>
      </w:pPr>
    </w:p>
    <w:p w:rsidR="006908EA" w:rsidRDefault="006908EA" w:rsidP="006908EA">
      <w:pPr>
        <w:rPr>
          <w:rFonts w:ascii="Arial" w:hAnsi="Arial" w:cs="Arial"/>
        </w:rPr>
      </w:pPr>
    </w:p>
    <w:p w:rsidR="006908EA" w:rsidRDefault="006908EA" w:rsidP="006908EA">
      <w:pPr>
        <w:rPr>
          <w:rFonts w:cstheme="minorHAnsi"/>
          <w:szCs w:val="24"/>
        </w:rPr>
      </w:pPr>
    </w:p>
    <w:p w:rsidR="006908EA" w:rsidRDefault="006908EA" w:rsidP="006908EA">
      <w:pPr>
        <w:rPr>
          <w:rFonts w:cstheme="minorHAnsi"/>
          <w:szCs w:val="24"/>
        </w:rPr>
      </w:pPr>
    </w:p>
    <w:p w:rsidR="006908EA" w:rsidRDefault="006908EA" w:rsidP="006908EA">
      <w:pPr>
        <w:rPr>
          <w:rFonts w:cstheme="minorHAnsi"/>
          <w:szCs w:val="24"/>
        </w:rPr>
      </w:pPr>
    </w:p>
    <w:p w:rsidR="006908EA" w:rsidRDefault="006908EA" w:rsidP="006908EA">
      <w:pPr>
        <w:rPr>
          <w:rFonts w:cstheme="minorHAnsi"/>
          <w:szCs w:val="24"/>
        </w:rPr>
      </w:pPr>
    </w:p>
    <w:p w:rsidR="006908EA" w:rsidRDefault="006908EA" w:rsidP="006908EA">
      <w:pPr>
        <w:rPr>
          <w:rFonts w:cstheme="minorHAnsi"/>
          <w:szCs w:val="24"/>
        </w:rPr>
      </w:pPr>
    </w:p>
    <w:p w:rsidR="006908EA" w:rsidRDefault="006908EA"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891743" w:rsidRDefault="00891743" w:rsidP="006908EA">
      <w:pPr>
        <w:rPr>
          <w:rFonts w:cstheme="minorHAnsi"/>
          <w:szCs w:val="24"/>
        </w:rPr>
      </w:pPr>
    </w:p>
    <w:p w:rsidR="006908EA" w:rsidRPr="001F0A8C" w:rsidRDefault="00891743" w:rsidP="00891743">
      <w:pPr>
        <w:pStyle w:val="Heading1"/>
        <w:rPr>
          <w:rFonts w:ascii="Arial" w:hAnsi="Arial" w:cs="Arial"/>
          <w:b/>
          <w:color w:val="000000" w:themeColor="text1"/>
          <w:sz w:val="28"/>
          <w:szCs w:val="28"/>
        </w:rPr>
      </w:pPr>
      <w:bookmarkStart w:id="95" w:name="_Toc8212293"/>
      <w:bookmarkStart w:id="96" w:name="_Toc8236526"/>
      <w:bookmarkStart w:id="97" w:name="_Toc8305256"/>
      <w:r w:rsidRPr="001F0A8C">
        <w:rPr>
          <w:rFonts w:ascii="Arial" w:hAnsi="Arial" w:cs="Arial"/>
          <w:b/>
          <w:color w:val="000000" w:themeColor="text1"/>
          <w:sz w:val="28"/>
          <w:szCs w:val="28"/>
        </w:rPr>
        <w:lastRenderedPageBreak/>
        <w:t>4.</w:t>
      </w:r>
      <w:r w:rsidR="006908EA" w:rsidRPr="001F0A8C">
        <w:rPr>
          <w:rFonts w:ascii="Arial" w:hAnsi="Arial" w:cs="Arial"/>
          <w:b/>
          <w:color w:val="000000" w:themeColor="text1"/>
          <w:sz w:val="28"/>
          <w:szCs w:val="28"/>
        </w:rPr>
        <w:t>OBIEE/OBIA</w:t>
      </w:r>
      <w:bookmarkEnd w:id="95"/>
      <w:bookmarkEnd w:id="96"/>
      <w:bookmarkEnd w:id="97"/>
    </w:p>
    <w:p w:rsidR="006908EA" w:rsidRPr="009110FE" w:rsidRDefault="006908EA" w:rsidP="006908EA">
      <w:pPr>
        <w:rPr>
          <w:lang w:bidi="hi-IN"/>
        </w:rPr>
      </w:pPr>
    </w:p>
    <w:bookmarkStart w:id="98" w:name="_Toc8212294"/>
    <w:bookmarkStart w:id="99" w:name="_Toc8236527"/>
    <w:bookmarkStart w:id="100" w:name="_Toc8305257"/>
    <w:p w:rsidR="006908EA" w:rsidRPr="001F0A8C" w:rsidRDefault="006908EA" w:rsidP="006908EA">
      <w:pPr>
        <w:pStyle w:val="Heading2"/>
        <w:rPr>
          <w:b w:val="0"/>
        </w:rPr>
      </w:pPr>
      <w:r w:rsidRPr="001F0A8C">
        <w:rPr>
          <w:rFonts w:ascii="Arial" w:hAnsi="Arial" w:cs="Arial"/>
          <w:noProof/>
          <w:color w:val="000000" w:themeColor="text1"/>
          <w:szCs w:val="24"/>
          <w:lang w:eastAsia="en-US"/>
        </w:rPr>
        <mc:AlternateContent>
          <mc:Choice Requires="wpi">
            <w:drawing>
              <wp:anchor distT="0" distB="0" distL="114300" distR="114300" simplePos="0" relativeHeight="251678720" behindDoc="0" locked="0" layoutInCell="1" allowOverlap="1" wp14:anchorId="25569E78" wp14:editId="070A2C60">
                <wp:simplePos x="0" y="0"/>
                <wp:positionH relativeFrom="column">
                  <wp:posOffset>-2149020</wp:posOffset>
                </wp:positionH>
                <wp:positionV relativeFrom="paragraph">
                  <wp:posOffset>-127360</wp:posOffset>
                </wp:positionV>
                <wp:extent cx="360" cy="360"/>
                <wp:effectExtent l="57150" t="57150" r="76200" b="76200"/>
                <wp:wrapNone/>
                <wp:docPr id="3"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8FB4C" id="Ink 3" o:spid="_x0000_s1026" type="#_x0000_t75" style="position:absolute;margin-left:-170.6pt;margin-top:-11.45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">
                <v:imagedata r:id="rId11" o:title=""/>
              </v:shape>
            </w:pict>
          </mc:Fallback>
        </mc:AlternateContent>
      </w:r>
      <w:r w:rsidR="00AB3838" w:rsidRPr="001F0A8C">
        <w:rPr>
          <w:rFonts w:ascii="Arial" w:hAnsi="Arial" w:cs="Arial"/>
          <w:color w:val="000000" w:themeColor="text1"/>
          <w:szCs w:val="24"/>
        </w:rPr>
        <w:t xml:space="preserve">4.1 </w:t>
      </w:r>
      <w:r w:rsidRPr="001F0A8C">
        <w:rPr>
          <w:rFonts w:ascii="Arial" w:hAnsi="Arial" w:cs="Arial"/>
          <w:color w:val="000000" w:themeColor="text1"/>
          <w:szCs w:val="24"/>
        </w:rPr>
        <w:t>OBIEE 11G Architecture</w:t>
      </w:r>
      <w:bookmarkEnd w:id="98"/>
      <w:r w:rsidRPr="001F0A8C">
        <w:rPr>
          <w:b w:val="0"/>
          <w:noProof/>
          <w:lang w:eastAsia="en-US"/>
        </w:rPr>
        <w:drawing>
          <wp:anchor distT="0" distB="0" distL="114300" distR="114300" simplePos="0" relativeHeight="251687936" behindDoc="0" locked="0" layoutInCell="1" allowOverlap="1" wp14:anchorId="2C551CFE" wp14:editId="58460600">
            <wp:simplePos x="0" y="0"/>
            <wp:positionH relativeFrom="margin">
              <wp:posOffset>-312420</wp:posOffset>
            </wp:positionH>
            <wp:positionV relativeFrom="paragraph">
              <wp:posOffset>490220</wp:posOffset>
            </wp:positionV>
            <wp:extent cx="6202680" cy="51435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2680" cy="5143500"/>
                    </a:xfrm>
                    <a:prstGeom prst="rect">
                      <a:avLst/>
                    </a:prstGeom>
                  </pic:spPr>
                </pic:pic>
              </a:graphicData>
            </a:graphic>
            <wp14:sizeRelH relativeFrom="margin">
              <wp14:pctWidth>0</wp14:pctWidth>
            </wp14:sizeRelH>
            <wp14:sizeRelV relativeFrom="margin">
              <wp14:pctHeight>0</wp14:pctHeight>
            </wp14:sizeRelV>
          </wp:anchor>
        </w:drawing>
      </w:r>
      <w:bookmarkStart w:id="101" w:name="_Toc8212295"/>
      <w:bookmarkEnd w:id="99"/>
      <w:bookmarkEnd w:id="100"/>
    </w:p>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Default="006908EA" w:rsidP="006908EA"/>
    <w:p w:rsidR="006908EA" w:rsidRPr="00D24D6C" w:rsidRDefault="006908EA" w:rsidP="006908EA"/>
    <w:bookmarkStart w:id="102" w:name="_Toc8236528"/>
    <w:bookmarkStart w:id="103" w:name="_Toc8305258"/>
    <w:p w:rsidR="006908EA" w:rsidRPr="001F0A8C" w:rsidRDefault="006908EA" w:rsidP="006908EA">
      <w:pPr>
        <w:pStyle w:val="Heading2"/>
        <w:rPr>
          <w:rFonts w:ascii="Arial" w:hAnsi="Arial" w:cs="Arial"/>
          <w:color w:val="000000" w:themeColor="text1"/>
        </w:rPr>
      </w:pPr>
      <w:r w:rsidRPr="001F0A8C">
        <w:rPr>
          <w:rFonts w:ascii="Arial" w:hAnsi="Arial" w:cs="Arial"/>
          <w:noProof/>
          <w:color w:val="000000" w:themeColor="text1"/>
          <w:lang w:eastAsia="en-US"/>
        </w:rPr>
        <w:lastRenderedPageBreak/>
        <mc:AlternateContent>
          <mc:Choice Requires="wpi">
            <w:drawing>
              <wp:anchor distT="0" distB="0" distL="114300" distR="114300" simplePos="0" relativeHeight="251689984" behindDoc="0" locked="0" layoutInCell="1" allowOverlap="1" wp14:anchorId="11612404" wp14:editId="56AF6426">
                <wp:simplePos x="0" y="0"/>
                <wp:positionH relativeFrom="column">
                  <wp:posOffset>-2149020</wp:posOffset>
                </wp:positionH>
                <wp:positionV relativeFrom="paragraph">
                  <wp:posOffset>-127360</wp:posOffset>
                </wp:positionV>
                <wp:extent cx="360" cy="360"/>
                <wp:effectExtent l="57150" t="57150" r="76200" b="76200"/>
                <wp:wrapNone/>
                <wp:docPr id="9"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9347E" id="Ink 9" o:spid="_x0000_s1026" type="#_x0000_t75" style="position:absolute;margin-left:-170.6pt;margin-top:-11.4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">
                <v:imagedata r:id="rId11" o:title=""/>
              </v:shape>
            </w:pict>
          </mc:Fallback>
        </mc:AlternateContent>
      </w:r>
      <w:r w:rsidR="00AB3838" w:rsidRPr="001F0A8C">
        <w:rPr>
          <w:rFonts w:ascii="Arial" w:hAnsi="Arial" w:cs="Arial"/>
          <w:color w:val="000000" w:themeColor="text1"/>
        </w:rPr>
        <w:t xml:space="preserve">4.2 </w:t>
      </w:r>
      <w:r w:rsidRPr="001F0A8C">
        <w:rPr>
          <w:rFonts w:ascii="Arial" w:hAnsi="Arial" w:cs="Arial"/>
          <w:color w:val="000000" w:themeColor="text1"/>
        </w:rPr>
        <w:t>OBIEE 12C Architecture</w:t>
      </w:r>
      <w:bookmarkEnd w:id="101"/>
      <w:bookmarkEnd w:id="102"/>
      <w:bookmarkEnd w:id="103"/>
    </w:p>
    <w:p w:rsidR="006908EA" w:rsidRDefault="006908EA" w:rsidP="006908EA">
      <w:pPr>
        <w:rPr>
          <w:rFonts w:cstheme="minorHAnsi"/>
          <w:b/>
          <w:color w:val="00B0F0"/>
          <w:sz w:val="36"/>
          <w:szCs w:val="36"/>
        </w:rPr>
      </w:pPr>
      <w:r>
        <w:rPr>
          <w:noProof/>
          <w:lang w:eastAsia="en-US"/>
        </w:rPr>
        <w:drawing>
          <wp:anchor distT="0" distB="0" distL="114300" distR="114300" simplePos="0" relativeHeight="251688960" behindDoc="0" locked="0" layoutInCell="1" allowOverlap="1" wp14:anchorId="21A1F693" wp14:editId="5D7D270A">
            <wp:simplePos x="0" y="0"/>
            <wp:positionH relativeFrom="margin">
              <wp:posOffset>-182880</wp:posOffset>
            </wp:positionH>
            <wp:positionV relativeFrom="paragraph">
              <wp:posOffset>520065</wp:posOffset>
            </wp:positionV>
            <wp:extent cx="6248400" cy="41821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48400" cy="4182110"/>
                    </a:xfrm>
                    <a:prstGeom prst="rect">
                      <a:avLst/>
                    </a:prstGeom>
                  </pic:spPr>
                </pic:pic>
              </a:graphicData>
            </a:graphic>
            <wp14:sizeRelH relativeFrom="margin">
              <wp14:pctWidth>0</wp14:pctWidth>
            </wp14:sizeRelH>
          </wp:anchor>
        </w:drawing>
      </w:r>
    </w:p>
    <w:p w:rsidR="006908EA" w:rsidRPr="00AA0002" w:rsidRDefault="006908EA" w:rsidP="006908EA">
      <w:pPr>
        <w:rPr>
          <w:rFonts w:cstheme="minorHAnsi"/>
          <w:b/>
          <w:color w:val="00B0F0"/>
          <w:sz w:val="36"/>
          <w:szCs w:val="36"/>
        </w:rPr>
      </w:pPr>
    </w:p>
    <w:p w:rsidR="006908EA" w:rsidRPr="001F0A8C" w:rsidRDefault="00AB3838" w:rsidP="006908EA">
      <w:pPr>
        <w:pStyle w:val="Heading2"/>
        <w:rPr>
          <w:rFonts w:ascii="Arial" w:hAnsi="Arial" w:cs="Arial"/>
          <w:color w:val="000000" w:themeColor="text1"/>
        </w:rPr>
      </w:pPr>
      <w:bookmarkStart w:id="104" w:name="_Toc8212296"/>
      <w:bookmarkStart w:id="105" w:name="_Toc8236529"/>
      <w:bookmarkStart w:id="106" w:name="_Toc8305259"/>
      <w:r w:rsidRPr="001F0A8C">
        <w:rPr>
          <w:rFonts w:ascii="Arial" w:hAnsi="Arial" w:cs="Arial"/>
          <w:color w:val="000000" w:themeColor="text1"/>
        </w:rPr>
        <w:t xml:space="preserve">4.3 </w:t>
      </w:r>
      <w:r w:rsidR="006908EA" w:rsidRPr="001F0A8C">
        <w:rPr>
          <w:rFonts w:ascii="Arial" w:hAnsi="Arial" w:cs="Arial"/>
          <w:color w:val="000000" w:themeColor="text1"/>
        </w:rPr>
        <w:t>Application Overview</w:t>
      </w:r>
      <w:bookmarkEnd w:id="104"/>
      <w:bookmarkEnd w:id="105"/>
      <w:bookmarkEnd w:id="106"/>
    </w:p>
    <w:p w:rsidR="006908EA" w:rsidRDefault="006908EA" w:rsidP="006908EA">
      <w:pPr>
        <w:rPr>
          <w:rFonts w:cstheme="minorHAnsi"/>
          <w:szCs w:val="24"/>
        </w:rPr>
      </w:pPr>
    </w:p>
    <w:p w:rsidR="006908EA" w:rsidRPr="00D24D6C" w:rsidRDefault="006908EA" w:rsidP="006908EA">
      <w:pPr>
        <w:spacing w:line="360" w:lineRule="auto"/>
        <w:jc w:val="both"/>
        <w:rPr>
          <w:rFonts w:asciiTheme="minorHAnsi" w:hAnsiTheme="minorHAnsi" w:cstheme="minorHAnsi"/>
          <w:szCs w:val="24"/>
        </w:rPr>
      </w:pPr>
      <w:r w:rsidRPr="00D24D6C">
        <w:rPr>
          <w:rFonts w:asciiTheme="minorHAnsi" w:hAnsiTheme="minorHAnsi" w:cstheme="minorHAnsi"/>
          <w:szCs w:val="24"/>
        </w:rPr>
        <w:t>OBIEE is a Business Intelligence tool by oracle corporation. Its proven architecture and common infrastructure producing and delivering enterprise reports, scorecards, dashboards, ad-hoc analysis, and OLAP analysis provides a rich end-user experience.</w:t>
      </w:r>
    </w:p>
    <w:p w:rsidR="006908EA" w:rsidRPr="00D24D6C" w:rsidRDefault="006908EA" w:rsidP="006908EA">
      <w:pPr>
        <w:pStyle w:val="ListParagraph"/>
        <w:numPr>
          <w:ilvl w:val="0"/>
          <w:numId w:val="25"/>
        </w:numPr>
        <w:jc w:val="both"/>
        <w:rPr>
          <w:rFonts w:cstheme="minorHAnsi"/>
          <w:sz w:val="24"/>
          <w:szCs w:val="24"/>
          <w:lang w:eastAsia="ar-SA"/>
        </w:rPr>
      </w:pPr>
      <w:r w:rsidRPr="00D24D6C">
        <w:rPr>
          <w:rFonts w:cstheme="minorHAnsi"/>
          <w:sz w:val="24"/>
          <w:szCs w:val="24"/>
        </w:rPr>
        <w:t xml:space="preserve">MA’ADEN OBIEE is </w:t>
      </w:r>
      <w:r w:rsidRPr="00D24D6C">
        <w:rPr>
          <w:rFonts w:cstheme="minorHAnsi"/>
          <w:sz w:val="24"/>
          <w:szCs w:val="24"/>
          <w:lang w:eastAsia="ar-SA"/>
        </w:rPr>
        <w:t>running on 2 version of instances -11g already running and 12c also partially implemented now.</w:t>
      </w:r>
    </w:p>
    <w:p w:rsidR="006908EA" w:rsidRPr="00D24D6C" w:rsidRDefault="006908EA" w:rsidP="006908EA">
      <w:pPr>
        <w:numPr>
          <w:ilvl w:val="0"/>
          <w:numId w:val="25"/>
        </w:numPr>
        <w:spacing w:after="160" w:line="259" w:lineRule="auto"/>
        <w:jc w:val="both"/>
        <w:rPr>
          <w:rFonts w:asciiTheme="minorHAnsi" w:hAnsiTheme="minorHAnsi" w:cstheme="minorHAnsi"/>
          <w:szCs w:val="24"/>
        </w:rPr>
      </w:pPr>
      <w:r w:rsidRPr="00D24D6C">
        <w:rPr>
          <w:rFonts w:asciiTheme="minorHAnsi" w:hAnsiTheme="minorHAnsi" w:cstheme="minorHAnsi"/>
          <w:szCs w:val="24"/>
        </w:rPr>
        <w:t>OBIEE Production database is on Exadata server (2 node RAC), Application is running on Exalytics box and client is on windows server.</w:t>
      </w:r>
    </w:p>
    <w:p w:rsidR="006908EA" w:rsidRPr="00D24D6C" w:rsidRDefault="006908EA" w:rsidP="006908EA">
      <w:pPr>
        <w:numPr>
          <w:ilvl w:val="0"/>
          <w:numId w:val="25"/>
        </w:numPr>
        <w:spacing w:after="160" w:line="259" w:lineRule="auto"/>
        <w:jc w:val="both"/>
        <w:rPr>
          <w:rFonts w:asciiTheme="minorHAnsi" w:hAnsiTheme="minorHAnsi" w:cstheme="minorHAnsi"/>
          <w:szCs w:val="24"/>
        </w:rPr>
      </w:pPr>
      <w:r w:rsidRPr="00D24D6C">
        <w:rPr>
          <w:rFonts w:asciiTheme="minorHAnsi" w:hAnsiTheme="minorHAnsi" w:cstheme="minorHAnsi"/>
          <w:szCs w:val="24"/>
        </w:rPr>
        <w:t>BI 11g non-prod instance are exact replica of production and they are in DR Exadata server. 12c non-prod instances are running on HP server.</w:t>
      </w:r>
    </w:p>
    <w:p w:rsidR="006908EA" w:rsidRPr="00D24D6C" w:rsidRDefault="006908EA" w:rsidP="006908EA">
      <w:pPr>
        <w:numPr>
          <w:ilvl w:val="0"/>
          <w:numId w:val="25"/>
        </w:numPr>
        <w:spacing w:after="160" w:line="259" w:lineRule="auto"/>
        <w:jc w:val="both"/>
        <w:rPr>
          <w:rFonts w:asciiTheme="minorHAnsi" w:hAnsiTheme="minorHAnsi" w:cstheme="minorHAnsi"/>
          <w:szCs w:val="24"/>
        </w:rPr>
      </w:pPr>
      <w:r w:rsidRPr="00D24D6C">
        <w:rPr>
          <w:rFonts w:asciiTheme="minorHAnsi" w:hAnsiTheme="minorHAnsi" w:cstheme="minorHAnsi"/>
          <w:szCs w:val="24"/>
        </w:rPr>
        <w:t xml:space="preserve">12c database size is 1.5 to 1.8 TB and 11g </w:t>
      </w:r>
      <w:proofErr w:type="spellStart"/>
      <w:r w:rsidRPr="00D24D6C">
        <w:rPr>
          <w:rFonts w:asciiTheme="minorHAnsi" w:hAnsiTheme="minorHAnsi" w:cstheme="minorHAnsi"/>
          <w:szCs w:val="24"/>
        </w:rPr>
        <w:t>db</w:t>
      </w:r>
      <w:proofErr w:type="spellEnd"/>
      <w:r w:rsidRPr="00D24D6C">
        <w:rPr>
          <w:rFonts w:asciiTheme="minorHAnsi" w:hAnsiTheme="minorHAnsi" w:cstheme="minorHAnsi"/>
          <w:szCs w:val="24"/>
        </w:rPr>
        <w:t xml:space="preserve"> size around 900 GB</w:t>
      </w:r>
    </w:p>
    <w:p w:rsidR="006908EA" w:rsidRPr="00D24D6C" w:rsidRDefault="006908EA" w:rsidP="006908EA">
      <w:pPr>
        <w:numPr>
          <w:ilvl w:val="0"/>
          <w:numId w:val="25"/>
        </w:numPr>
        <w:spacing w:after="160" w:line="259" w:lineRule="auto"/>
        <w:jc w:val="both"/>
        <w:rPr>
          <w:rFonts w:asciiTheme="minorHAnsi" w:hAnsiTheme="minorHAnsi" w:cstheme="minorHAnsi"/>
          <w:szCs w:val="24"/>
        </w:rPr>
      </w:pPr>
      <w:r w:rsidRPr="00D24D6C">
        <w:rPr>
          <w:rFonts w:asciiTheme="minorHAnsi" w:hAnsiTheme="minorHAnsi" w:cstheme="minorHAnsi"/>
          <w:szCs w:val="24"/>
        </w:rPr>
        <w:lastRenderedPageBreak/>
        <w:t xml:space="preserve">Database growth for 11g database is 70 to 80 GB quarterly and yearly it is 200 to 300GB. 12c database growth is not captured yet. </w:t>
      </w:r>
    </w:p>
    <w:p w:rsidR="006908EA" w:rsidRPr="00D24D6C" w:rsidRDefault="006908EA" w:rsidP="006908EA">
      <w:pPr>
        <w:numPr>
          <w:ilvl w:val="0"/>
          <w:numId w:val="25"/>
        </w:numPr>
        <w:spacing w:after="160" w:line="259" w:lineRule="auto"/>
        <w:jc w:val="both"/>
        <w:rPr>
          <w:rFonts w:asciiTheme="minorHAnsi" w:hAnsiTheme="minorHAnsi" w:cstheme="minorHAnsi"/>
          <w:szCs w:val="24"/>
        </w:rPr>
      </w:pPr>
      <w:r w:rsidRPr="00D24D6C">
        <w:rPr>
          <w:rFonts w:asciiTheme="minorHAnsi" w:hAnsiTheme="minorHAnsi" w:cstheme="minorHAnsi"/>
          <w:szCs w:val="24"/>
        </w:rPr>
        <w:t>There is no encryption or data masking in BI side.</w:t>
      </w:r>
    </w:p>
    <w:p w:rsidR="006908EA" w:rsidRPr="001F0A8C" w:rsidRDefault="00AB3838" w:rsidP="006908EA">
      <w:pPr>
        <w:pStyle w:val="Heading3"/>
        <w:rPr>
          <w:rFonts w:ascii="Arial" w:hAnsi="Arial" w:cs="Arial"/>
          <w:color w:val="000000" w:themeColor="text1"/>
        </w:rPr>
      </w:pPr>
      <w:bookmarkStart w:id="107" w:name="_Toc8212297"/>
      <w:bookmarkStart w:id="108" w:name="_Toc8236530"/>
      <w:bookmarkStart w:id="109" w:name="_Toc8305260"/>
      <w:r w:rsidRPr="001F0A8C">
        <w:rPr>
          <w:rFonts w:ascii="Arial" w:hAnsi="Arial" w:cs="Arial"/>
          <w:color w:val="000000" w:themeColor="text1"/>
        </w:rPr>
        <w:t xml:space="preserve">4.3.1 </w:t>
      </w:r>
      <w:r w:rsidR="006908EA" w:rsidRPr="001F0A8C">
        <w:rPr>
          <w:rFonts w:ascii="Arial" w:hAnsi="Arial" w:cs="Arial"/>
          <w:color w:val="000000" w:themeColor="text1"/>
        </w:rPr>
        <w:t>OBIEE 12C Application Details</w:t>
      </w:r>
      <w:bookmarkEnd w:id="107"/>
      <w:bookmarkEnd w:id="108"/>
      <w:bookmarkEnd w:id="109"/>
    </w:p>
    <w:tbl>
      <w:tblPr>
        <w:tblStyle w:val="TableGrid"/>
        <w:tblpPr w:leftFromText="180" w:rightFromText="180" w:vertAnchor="text" w:horzAnchor="margin" w:tblpXSpec="center" w:tblpY="379"/>
        <w:tblW w:w="10490" w:type="dxa"/>
        <w:shd w:val="clear" w:color="auto" w:fill="EDEDED" w:themeFill="accent3" w:themeFillTint="33"/>
        <w:tblLook w:val="04A0" w:firstRow="1" w:lastRow="0" w:firstColumn="1" w:lastColumn="0" w:noHBand="0" w:noVBand="1"/>
      </w:tblPr>
      <w:tblGrid>
        <w:gridCol w:w="3119"/>
        <w:gridCol w:w="2552"/>
        <w:gridCol w:w="2126"/>
        <w:gridCol w:w="2693"/>
      </w:tblGrid>
      <w:tr w:rsidR="006908EA" w:rsidRPr="00AC50D5" w:rsidTr="00E7691A">
        <w:trPr>
          <w:trHeight w:val="528"/>
        </w:trPr>
        <w:tc>
          <w:tcPr>
            <w:tcW w:w="3119"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Application Name</w:t>
            </w:r>
          </w:p>
        </w:tc>
        <w:tc>
          <w:tcPr>
            <w:tcW w:w="2552"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Server Name</w:t>
            </w:r>
          </w:p>
        </w:tc>
        <w:tc>
          <w:tcPr>
            <w:tcW w:w="2126"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Server Details</w:t>
            </w:r>
          </w:p>
        </w:tc>
        <w:tc>
          <w:tcPr>
            <w:tcW w:w="2693"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Description</w:t>
            </w:r>
          </w:p>
        </w:tc>
      </w:tr>
      <w:tr w:rsidR="006908EA" w:rsidRPr="00AC50D5" w:rsidTr="00E7691A">
        <w:trPr>
          <w:trHeight w:val="692"/>
        </w:trPr>
        <w:tc>
          <w:tcPr>
            <w:tcW w:w="3119" w:type="dxa"/>
            <w:vMerge w:val="restart"/>
            <w:shd w:val="clear" w:color="auto" w:fill="EDEDED" w:themeFill="accent3" w:themeFillTint="33"/>
          </w:tcPr>
          <w:p w:rsidR="006908EA" w:rsidRPr="00AC50D5" w:rsidRDefault="006908EA" w:rsidP="00E7691A">
            <w:pPr>
              <w:jc w:val="both"/>
              <w:rPr>
                <w:rFonts w:asciiTheme="minorHAnsi" w:hAnsiTheme="minorHAnsi" w:cstheme="minorHAnsi"/>
                <w:szCs w:val="24"/>
              </w:rPr>
            </w:pPr>
          </w:p>
          <w:p w:rsidR="006908EA" w:rsidRPr="00AC50D5" w:rsidRDefault="006908EA" w:rsidP="00E7691A">
            <w:pPr>
              <w:shd w:val="clear" w:color="auto" w:fill="EDEDED" w:themeFill="accent3" w:themeFillTint="33"/>
              <w:jc w:val="both"/>
              <w:rPr>
                <w:rFonts w:asciiTheme="minorHAnsi" w:hAnsiTheme="minorHAnsi" w:cstheme="minorHAnsi"/>
                <w:szCs w:val="24"/>
              </w:rPr>
            </w:pPr>
          </w:p>
          <w:p w:rsidR="006908EA" w:rsidRPr="00AC50D5" w:rsidRDefault="006908EA" w:rsidP="00E7691A">
            <w:pPr>
              <w:shd w:val="clear" w:color="auto" w:fill="EDEDED" w:themeFill="accent3" w:themeFillTint="33"/>
              <w:jc w:val="both"/>
              <w:rPr>
                <w:rFonts w:asciiTheme="minorHAnsi" w:hAnsiTheme="minorHAnsi" w:cstheme="minorHAnsi"/>
                <w:szCs w:val="24"/>
              </w:rPr>
            </w:pPr>
          </w:p>
          <w:p w:rsidR="006908EA" w:rsidRPr="00AC50D5" w:rsidRDefault="006908EA" w:rsidP="00E7691A">
            <w:pPr>
              <w:shd w:val="clear" w:color="auto" w:fill="EDEDED" w:themeFill="accent3" w:themeFillTint="33"/>
              <w:jc w:val="both"/>
              <w:rPr>
                <w:rFonts w:asciiTheme="minorHAnsi" w:hAnsiTheme="minorHAnsi" w:cstheme="minorHAnsi"/>
                <w:szCs w:val="24"/>
              </w:rPr>
            </w:pPr>
          </w:p>
          <w:p w:rsidR="006908EA" w:rsidRPr="00AC50D5" w:rsidRDefault="006908EA" w:rsidP="00E7691A">
            <w:pPr>
              <w:shd w:val="clear" w:color="auto" w:fill="EDEDED" w:themeFill="accent3" w:themeFillTint="33"/>
              <w:jc w:val="both"/>
              <w:rPr>
                <w:rFonts w:asciiTheme="minorHAnsi" w:hAnsiTheme="minorHAnsi" w:cstheme="minorHAnsi"/>
              </w:rPr>
            </w:pPr>
          </w:p>
          <w:p w:rsidR="006908EA" w:rsidRPr="00AC50D5" w:rsidRDefault="006908EA" w:rsidP="00E7691A">
            <w:pPr>
              <w:shd w:val="clear" w:color="auto" w:fill="EDEDED" w:themeFill="accent3" w:themeFillTint="33"/>
              <w:jc w:val="both"/>
              <w:rPr>
                <w:rFonts w:asciiTheme="minorHAnsi" w:hAnsiTheme="minorHAnsi" w:cstheme="minorHAnsi"/>
              </w:rPr>
            </w:pPr>
          </w:p>
          <w:p w:rsidR="006908EA" w:rsidRPr="00AC50D5" w:rsidRDefault="006908EA" w:rsidP="00E7691A">
            <w:pPr>
              <w:shd w:val="clear" w:color="auto" w:fill="EDEDED" w:themeFill="accent3" w:themeFillTint="33"/>
              <w:jc w:val="both"/>
              <w:rPr>
                <w:rFonts w:asciiTheme="minorHAnsi" w:hAnsiTheme="minorHAnsi" w:cstheme="minorHAnsi"/>
              </w:rPr>
            </w:pPr>
            <w:r w:rsidRPr="00AC50D5">
              <w:rPr>
                <w:rFonts w:asciiTheme="minorHAnsi" w:hAnsiTheme="minorHAnsi" w:cstheme="minorHAnsi"/>
              </w:rPr>
              <w:t xml:space="preserve">    </w:t>
            </w:r>
          </w:p>
          <w:p w:rsidR="006908EA" w:rsidRPr="00AC50D5" w:rsidRDefault="006908EA" w:rsidP="00E7691A">
            <w:pPr>
              <w:shd w:val="clear" w:color="auto" w:fill="EDEDED" w:themeFill="accent3" w:themeFillTint="33"/>
              <w:jc w:val="both"/>
              <w:rPr>
                <w:rFonts w:asciiTheme="minorHAnsi" w:hAnsiTheme="minorHAnsi" w:cstheme="minorHAnsi"/>
                <w:b/>
              </w:rPr>
            </w:pPr>
          </w:p>
          <w:p w:rsidR="006908EA" w:rsidRPr="00AC50D5" w:rsidRDefault="006908EA" w:rsidP="00E7691A">
            <w:pPr>
              <w:shd w:val="clear" w:color="auto" w:fill="EDEDED" w:themeFill="accent3" w:themeFillTint="33"/>
              <w:jc w:val="both"/>
              <w:rPr>
                <w:rFonts w:asciiTheme="minorHAnsi" w:hAnsiTheme="minorHAnsi" w:cstheme="minorHAnsi"/>
                <w:b/>
              </w:rPr>
            </w:pPr>
            <w:r w:rsidRPr="00AC50D5">
              <w:rPr>
                <w:rFonts w:asciiTheme="minorHAnsi" w:hAnsiTheme="minorHAnsi" w:cstheme="minorHAnsi"/>
                <w:b/>
              </w:rPr>
              <w:t xml:space="preserve">     </w:t>
            </w:r>
          </w:p>
          <w:p w:rsidR="006908EA" w:rsidRPr="00AC50D5" w:rsidRDefault="006908EA" w:rsidP="00E7691A">
            <w:pPr>
              <w:shd w:val="clear" w:color="auto" w:fill="EDEDED" w:themeFill="accent3" w:themeFillTint="33"/>
              <w:jc w:val="both"/>
              <w:rPr>
                <w:rFonts w:asciiTheme="minorHAnsi" w:hAnsiTheme="minorHAnsi" w:cstheme="minorHAnsi"/>
                <w:b/>
              </w:rPr>
            </w:pPr>
            <w:r w:rsidRPr="00AC50D5">
              <w:rPr>
                <w:rFonts w:asciiTheme="minorHAnsi" w:hAnsiTheme="minorHAnsi" w:cstheme="minorHAnsi"/>
                <w:b/>
              </w:rPr>
              <w:t xml:space="preserve">      </w:t>
            </w:r>
          </w:p>
          <w:p w:rsidR="006908EA" w:rsidRPr="00AC50D5" w:rsidRDefault="006908EA" w:rsidP="00E7691A">
            <w:pPr>
              <w:shd w:val="clear" w:color="auto" w:fill="EDEDED" w:themeFill="accent3" w:themeFillTint="33"/>
              <w:jc w:val="both"/>
              <w:rPr>
                <w:rFonts w:asciiTheme="minorHAnsi" w:hAnsiTheme="minorHAnsi" w:cstheme="minorHAnsi"/>
                <w:b/>
              </w:rPr>
            </w:pPr>
          </w:p>
          <w:p w:rsidR="006908EA" w:rsidRPr="00AC50D5" w:rsidRDefault="006908EA" w:rsidP="00E7691A">
            <w:pPr>
              <w:shd w:val="clear" w:color="auto" w:fill="EDEDED" w:themeFill="accent3" w:themeFillTint="33"/>
              <w:jc w:val="both"/>
              <w:rPr>
                <w:rFonts w:asciiTheme="minorHAnsi" w:hAnsiTheme="minorHAnsi" w:cstheme="minorHAnsi"/>
                <w:b/>
                <w:szCs w:val="24"/>
              </w:rPr>
            </w:pPr>
            <w:r w:rsidRPr="00AC50D5">
              <w:rPr>
                <w:rFonts w:asciiTheme="minorHAnsi" w:hAnsiTheme="minorHAnsi" w:cstheme="minorHAnsi"/>
                <w:b/>
              </w:rPr>
              <w:t xml:space="preserve">           OBIEE 12C</w:t>
            </w: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2126" w:type="dxa"/>
            <w:shd w:val="clear" w:color="auto" w:fill="EDEDED" w:themeFill="accent3" w:themeFillTint="33"/>
          </w:tcPr>
          <w:p w:rsidR="006908EA" w:rsidRPr="00AC50D5" w:rsidRDefault="006908EA" w:rsidP="00E7691A">
            <w:pPr>
              <w:rPr>
                <w:rFonts w:asciiTheme="minorHAnsi" w:hAnsiTheme="minorHAnsi" w:cstheme="minorHAnsi"/>
              </w:rPr>
            </w:pPr>
            <w:r w:rsidRPr="00AC50D5">
              <w:rPr>
                <w:rFonts w:asciiTheme="minorHAnsi" w:hAnsiTheme="minorHAnsi" w:cstheme="minorHAnsi"/>
              </w:rPr>
              <w:t>dm01-scan</w:t>
            </w:r>
          </w:p>
        </w:tc>
        <w:tc>
          <w:tcPr>
            <w:tcW w:w="2693" w:type="dxa"/>
            <w:vMerge w:val="restart"/>
            <w:shd w:val="clear" w:color="auto" w:fill="EDEDED" w:themeFill="accent3" w:themeFillTint="33"/>
          </w:tcPr>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OBIEE 12C Production</w:t>
            </w:r>
          </w:p>
        </w:tc>
      </w:tr>
      <w:tr w:rsidR="006908EA" w:rsidRPr="00AC50D5" w:rsidTr="00E7691A">
        <w:trPr>
          <w:trHeight w:val="558"/>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 Application</w:t>
            </w:r>
          </w:p>
        </w:tc>
        <w:tc>
          <w:tcPr>
            <w:tcW w:w="2126" w:type="dxa"/>
            <w:shd w:val="clear" w:color="auto" w:fill="EDEDED" w:themeFill="accent3" w:themeFillTint="33"/>
          </w:tcPr>
          <w:p w:rsidR="006908EA" w:rsidRPr="00AC50D5" w:rsidRDefault="006908EA" w:rsidP="00E7691A">
            <w:pPr>
              <w:rPr>
                <w:rFonts w:asciiTheme="minorHAnsi" w:hAnsiTheme="minorHAnsi" w:cstheme="minorHAnsi"/>
              </w:rPr>
            </w:pPr>
            <w:r w:rsidRPr="00AC50D5">
              <w:rPr>
                <w:rFonts w:asciiTheme="minorHAnsi" w:hAnsiTheme="minorHAnsi" w:cstheme="minorHAnsi"/>
              </w:rPr>
              <w:t>Exalytics</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r w:rsidR="006908EA" w:rsidRPr="00AC50D5" w:rsidTr="00E7691A">
        <w:trPr>
          <w:trHeight w:val="696"/>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 Application</w:t>
            </w:r>
          </w:p>
        </w:tc>
        <w:tc>
          <w:tcPr>
            <w:tcW w:w="2126" w:type="dxa"/>
            <w:shd w:val="clear" w:color="auto" w:fill="EDEDED" w:themeFill="accent3" w:themeFillTint="33"/>
          </w:tcPr>
          <w:p w:rsidR="006908EA" w:rsidRPr="00AC50D5" w:rsidRDefault="006908EA" w:rsidP="00E7691A">
            <w:pPr>
              <w:rPr>
                <w:rFonts w:asciiTheme="minorHAnsi" w:hAnsiTheme="minorHAnsi" w:cstheme="minorHAnsi"/>
              </w:rPr>
            </w:pPr>
            <w:r w:rsidRPr="00AC50D5">
              <w:rPr>
                <w:rFonts w:asciiTheme="minorHAnsi" w:hAnsiTheme="minorHAnsi" w:cstheme="minorHAnsi"/>
              </w:rPr>
              <w:t>DC1-OBIA-V-01-T (172.17.11.134)</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r w:rsidR="006908EA" w:rsidRPr="00AC50D5" w:rsidTr="00E7691A">
        <w:trPr>
          <w:trHeight w:val="686"/>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DC1-OBIA-P-01 (172.17.1.94)</w:t>
            </w:r>
          </w:p>
        </w:tc>
        <w:tc>
          <w:tcPr>
            <w:tcW w:w="2693" w:type="dxa"/>
            <w:vMerge w:val="restart"/>
            <w:shd w:val="clear" w:color="auto" w:fill="EDEDED" w:themeFill="accent3" w:themeFillTint="33"/>
          </w:tcPr>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 xml:space="preserve">  OBIEE 12C DEV</w:t>
            </w:r>
          </w:p>
        </w:tc>
      </w:tr>
      <w:tr w:rsidR="006908EA" w:rsidRPr="00AC50D5" w:rsidTr="00E7691A">
        <w:trPr>
          <w:trHeight w:val="794"/>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 Application</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riyhypdevl01 (172.17.1.93)</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r w:rsidR="006908EA" w:rsidRPr="00AC50D5" w:rsidTr="00E7691A">
        <w:trPr>
          <w:trHeight w:val="751"/>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 Application</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dc1-obia-v-02(172.17.11.170)</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r w:rsidR="006908EA" w:rsidRPr="00AC50D5" w:rsidTr="00E7691A">
        <w:trPr>
          <w:trHeight w:val="814"/>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DC1-OBIA-P-02-T  (172.17.1.156)</w:t>
            </w:r>
          </w:p>
        </w:tc>
        <w:tc>
          <w:tcPr>
            <w:tcW w:w="2693" w:type="dxa"/>
            <w:vMerge w:val="restart"/>
            <w:shd w:val="clear" w:color="auto" w:fill="EDEDED" w:themeFill="accent3" w:themeFillTint="33"/>
          </w:tcPr>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p>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 xml:space="preserve">  OBIEE 12C TEST</w:t>
            </w:r>
          </w:p>
        </w:tc>
      </w:tr>
      <w:tr w:rsidR="006908EA" w:rsidRPr="00AC50D5" w:rsidTr="00E7691A">
        <w:trPr>
          <w:trHeight w:val="694"/>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 Application</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DC1-OBIA-P-01-T (172.17.1.62)</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r w:rsidR="006908EA" w:rsidRPr="00AC50D5" w:rsidTr="00E7691A">
        <w:trPr>
          <w:trHeight w:val="746"/>
        </w:trPr>
        <w:tc>
          <w:tcPr>
            <w:tcW w:w="3119"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c>
          <w:tcPr>
            <w:tcW w:w="2552" w:type="dxa"/>
            <w:shd w:val="clear" w:color="auto" w:fill="EDEDED" w:themeFill="accent3"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 Application</w:t>
            </w:r>
          </w:p>
        </w:tc>
        <w:tc>
          <w:tcPr>
            <w:tcW w:w="2126" w:type="dxa"/>
            <w:shd w:val="clear" w:color="auto" w:fill="EDEDED" w:themeFill="accent3" w:themeFillTint="33"/>
          </w:tcPr>
          <w:p w:rsidR="006908EA" w:rsidRPr="00AC50D5" w:rsidRDefault="006908EA" w:rsidP="00E7691A">
            <w:pPr>
              <w:jc w:val="both"/>
              <w:rPr>
                <w:rFonts w:asciiTheme="minorHAnsi" w:hAnsiTheme="minorHAnsi" w:cstheme="minorHAnsi"/>
                <w:szCs w:val="24"/>
              </w:rPr>
            </w:pPr>
            <w:r w:rsidRPr="00AC50D5">
              <w:rPr>
                <w:rFonts w:asciiTheme="minorHAnsi" w:hAnsiTheme="minorHAnsi" w:cstheme="minorHAnsi"/>
                <w:szCs w:val="24"/>
              </w:rPr>
              <w:t>riyhypdevl01 (172.17.1.93)</w:t>
            </w:r>
          </w:p>
        </w:tc>
        <w:tc>
          <w:tcPr>
            <w:tcW w:w="2693" w:type="dxa"/>
            <w:vMerge/>
            <w:shd w:val="clear" w:color="auto" w:fill="EDEDED" w:themeFill="accent3" w:themeFillTint="33"/>
          </w:tcPr>
          <w:p w:rsidR="006908EA" w:rsidRPr="00AC50D5" w:rsidRDefault="006908EA" w:rsidP="00E7691A">
            <w:pPr>
              <w:jc w:val="both"/>
              <w:rPr>
                <w:rFonts w:asciiTheme="minorHAnsi" w:hAnsiTheme="minorHAnsi" w:cstheme="minorHAnsi"/>
                <w:szCs w:val="24"/>
              </w:rPr>
            </w:pPr>
          </w:p>
        </w:tc>
      </w:tr>
    </w:tbl>
    <w:p w:rsidR="006908EA" w:rsidRPr="00AC50D5" w:rsidRDefault="006908EA" w:rsidP="006908EA">
      <w:pPr>
        <w:rPr>
          <w:rFonts w:asciiTheme="minorHAnsi" w:hAnsiTheme="minorHAnsi" w:cstheme="minorHAnsi"/>
        </w:rPr>
      </w:pPr>
    </w:p>
    <w:p w:rsidR="006908EA" w:rsidRPr="00AC50D5" w:rsidRDefault="006908EA" w:rsidP="006908EA">
      <w:pPr>
        <w:rPr>
          <w:rFonts w:asciiTheme="minorHAnsi" w:hAnsiTheme="minorHAnsi" w:cstheme="minorHAnsi"/>
          <w:szCs w:val="24"/>
        </w:rPr>
      </w:pPr>
    </w:p>
    <w:p w:rsidR="006908EA" w:rsidRPr="001814F5" w:rsidRDefault="006908EA" w:rsidP="006908EA">
      <w:pPr>
        <w:rPr>
          <w:b/>
          <w:color w:val="4472C4" w:themeColor="accent1"/>
          <w:szCs w:val="24"/>
        </w:rPr>
      </w:pPr>
      <w:r w:rsidRPr="001814F5">
        <w:rPr>
          <w:b/>
          <w:color w:val="4472C4" w:themeColor="accent1"/>
          <w:szCs w:val="24"/>
        </w:rPr>
        <w:t>URLs:</w:t>
      </w:r>
    </w:p>
    <w:tbl>
      <w:tblPr>
        <w:tblStyle w:val="TableGrid"/>
        <w:tblW w:w="10490" w:type="dxa"/>
        <w:tblInd w:w="-714" w:type="dxa"/>
        <w:shd w:val="clear" w:color="auto" w:fill="E2EFD9" w:themeFill="accent6" w:themeFillTint="33"/>
        <w:tblLayout w:type="fixed"/>
        <w:tblLook w:val="04A0" w:firstRow="1" w:lastRow="0" w:firstColumn="1" w:lastColumn="0" w:noHBand="0" w:noVBand="1"/>
      </w:tblPr>
      <w:tblGrid>
        <w:gridCol w:w="1560"/>
        <w:gridCol w:w="1701"/>
        <w:gridCol w:w="5245"/>
        <w:gridCol w:w="1984"/>
      </w:tblGrid>
      <w:tr w:rsidR="006908EA" w:rsidRPr="00AC50D5" w:rsidTr="00E7691A">
        <w:trPr>
          <w:trHeight w:val="740"/>
        </w:trPr>
        <w:tc>
          <w:tcPr>
            <w:tcW w:w="3261" w:type="dxa"/>
            <w:gridSpan w:val="2"/>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p>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 xml:space="preserve">      Application</w:t>
            </w:r>
          </w:p>
        </w:tc>
        <w:tc>
          <w:tcPr>
            <w:tcW w:w="5245"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p>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 xml:space="preserve">   URL</w:t>
            </w:r>
          </w:p>
        </w:tc>
        <w:tc>
          <w:tcPr>
            <w:tcW w:w="1984"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p>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 xml:space="preserve"> Description</w:t>
            </w:r>
          </w:p>
        </w:tc>
      </w:tr>
      <w:tr w:rsidR="006908EA" w:rsidRPr="00AC50D5" w:rsidTr="00E7691A">
        <w:trPr>
          <w:trHeight w:val="403"/>
        </w:trPr>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http://exly.maaden.com:7041/console</w:t>
            </w:r>
          </w:p>
        </w:tc>
        <w:tc>
          <w:tcPr>
            <w:tcW w:w="1984"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 xml:space="preserve"> OBIEE 12C Production</w:t>
            </w:r>
          </w:p>
        </w:tc>
      </w:tr>
      <w:tr w:rsidR="006908EA" w:rsidRPr="00AC50D5" w:rsidTr="00E7691A">
        <w:trPr>
          <w:trHeight w:val="432"/>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http://exly.maaden.com:7041/em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0"/>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http://exly.maaden.com:9784/analytics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7"/>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http://exly.maaden.com:9784/biacm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ODI Console</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http://exly.maaden.com:15061/odiconsole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lastRenderedPageBreak/>
              <w:t>OBIEE 12C</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lastRenderedPageBreak/>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http://DC1-OBIA-V-01-T.maaden.com:7001/console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388"/>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http://DC1-OBIA-V-01-T.maaden.com:7001/em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2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http://DC1-OBIA-V-01-T.maaden.com:7003/analytics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365"/>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http://DC1-OBIA-V-01-T.maaden.com:7003/xmlpserver</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http://riyhypdevl01.maaden.com:7001/console</w:t>
            </w:r>
          </w:p>
        </w:tc>
        <w:tc>
          <w:tcPr>
            <w:tcW w:w="1984"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 DEV</w:t>
            </w:r>
          </w:p>
        </w:tc>
      </w:tr>
      <w:tr w:rsidR="006908EA" w:rsidRPr="00AC50D5" w:rsidTr="00E7691A">
        <w:trPr>
          <w:trHeight w:val="34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http://riyhypdevl01.maaden.com:7001/em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6"/>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http://riyhypdevl01.maaden.com:9704/analytics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23"/>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http://riyhypdevl01.maaden.com:9704/biacm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557"/>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ODI Console</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http://riyhypdevl01.maaden.com:15001/odiconsole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http://dc1-obia-v-02.maaden.com:7001/console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3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http://dc1-obia-v-02.maaden.com:7001/em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55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http://dc1-obia-v-02.maaden.com:7003/analytics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7"/>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http://dc1-obia-v-02.maaden.com:7003/xmlpserver</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OBIA 11G</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http://DC1-OBIA-P-01-T.maaden.com:7001/console</w:t>
            </w:r>
          </w:p>
        </w:tc>
        <w:tc>
          <w:tcPr>
            <w:tcW w:w="1984"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 TEST</w:t>
            </w:r>
          </w:p>
        </w:tc>
      </w:tr>
      <w:tr w:rsidR="006908EA" w:rsidRPr="00AC50D5" w:rsidTr="00E7691A">
        <w:trPr>
          <w:trHeight w:val="430"/>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http://DC1-OBIA-P-01-T.maaden.com:7001/em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22"/>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http://DC1-OBIA-P-01-T.maaden.com:9704/analytics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5"/>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http://DC1-OBIA-P-01-T.maaden.com:9704/biacm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2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ODI Console</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http://DC1-OBIA-P-01-T.maaden.com:15001/odiconsole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c>
          <w:tcPr>
            <w:tcW w:w="1560" w:type="dxa"/>
            <w:vMerge w:val="restart"/>
            <w:shd w:val="clear" w:color="auto" w:fill="E2EFD9" w:themeFill="accent6" w:themeFillTint="33"/>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12C</w:t>
            </w: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WebLogic Server</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http://riyhypdevl01.maaden.com:7101/console</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292"/>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FMW Control</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http://riyhypdevl01.maaden.com:7101/em</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1"/>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Analytics</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http://riyhypdevl01.maaden.com:7103/analytics</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r w:rsidR="006908EA" w:rsidRPr="00AC50D5" w:rsidTr="00E7691A">
        <w:trPr>
          <w:trHeight w:val="417"/>
        </w:trPr>
        <w:tc>
          <w:tcPr>
            <w:tcW w:w="1560"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c>
          <w:tcPr>
            <w:tcW w:w="1701"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BI Apps CM</w:t>
            </w:r>
          </w:p>
        </w:tc>
        <w:tc>
          <w:tcPr>
            <w:tcW w:w="5245" w:type="dxa"/>
            <w:shd w:val="clear" w:color="auto" w:fill="E2EFD9" w:themeFill="accent6" w:themeFillTint="33"/>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http://riyhypdevl01.maaden.com:7103/xmlpserver</w:t>
            </w:r>
          </w:p>
        </w:tc>
        <w:tc>
          <w:tcPr>
            <w:tcW w:w="1984" w:type="dxa"/>
            <w:vMerge/>
            <w:shd w:val="clear" w:color="auto" w:fill="E2EFD9" w:themeFill="accent6" w:themeFillTint="33"/>
          </w:tcPr>
          <w:p w:rsidR="006908EA" w:rsidRPr="00AC50D5" w:rsidRDefault="006908EA" w:rsidP="00E7691A">
            <w:pPr>
              <w:rPr>
                <w:rFonts w:asciiTheme="minorHAnsi" w:hAnsiTheme="minorHAnsi" w:cstheme="minorHAnsi"/>
                <w:szCs w:val="24"/>
              </w:rPr>
            </w:pPr>
          </w:p>
        </w:tc>
      </w:tr>
    </w:tbl>
    <w:p w:rsidR="006908EA" w:rsidRPr="00AC50D5" w:rsidRDefault="006908EA" w:rsidP="006908EA">
      <w:pPr>
        <w:jc w:val="both"/>
        <w:rPr>
          <w:rFonts w:asciiTheme="minorHAnsi" w:hAnsiTheme="minorHAnsi" w:cstheme="minorHAnsi"/>
          <w:szCs w:val="24"/>
        </w:rPr>
      </w:pPr>
    </w:p>
    <w:p w:rsidR="006908EA" w:rsidRPr="00AC50D5" w:rsidRDefault="006908EA" w:rsidP="006908EA">
      <w:pPr>
        <w:jc w:val="both"/>
        <w:rPr>
          <w:rFonts w:asciiTheme="minorHAnsi" w:hAnsiTheme="minorHAnsi"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Pr="001908E8" w:rsidRDefault="006908EA" w:rsidP="006908EA">
      <w:pPr>
        <w:jc w:val="both"/>
        <w:rPr>
          <w:rFonts w:cstheme="minorHAnsi"/>
          <w:szCs w:val="24"/>
        </w:rPr>
      </w:pPr>
    </w:p>
    <w:p w:rsidR="006908EA" w:rsidRPr="001F0A8C" w:rsidRDefault="00AB3838" w:rsidP="006908EA">
      <w:pPr>
        <w:pStyle w:val="Heading3"/>
        <w:rPr>
          <w:rFonts w:ascii="Arial" w:hAnsi="Arial" w:cs="Arial"/>
          <w:color w:val="000000" w:themeColor="text1"/>
        </w:rPr>
      </w:pPr>
      <w:bookmarkStart w:id="110" w:name="_Toc8212298"/>
      <w:bookmarkStart w:id="111" w:name="_Toc8236531"/>
      <w:bookmarkStart w:id="112" w:name="_Toc8305261"/>
      <w:r w:rsidRPr="001F0A8C">
        <w:rPr>
          <w:rFonts w:ascii="Arial" w:hAnsi="Arial" w:cs="Arial"/>
          <w:color w:val="000000" w:themeColor="text1"/>
        </w:rPr>
        <w:lastRenderedPageBreak/>
        <w:t xml:space="preserve">4.3.2 </w:t>
      </w:r>
      <w:r w:rsidR="006908EA" w:rsidRPr="001F0A8C">
        <w:rPr>
          <w:rFonts w:ascii="Arial" w:hAnsi="Arial" w:cs="Arial"/>
          <w:color w:val="000000" w:themeColor="text1"/>
        </w:rPr>
        <w:t>OBIEE 11G Application Details</w:t>
      </w:r>
      <w:bookmarkEnd w:id="110"/>
      <w:bookmarkEnd w:id="111"/>
      <w:bookmarkEnd w:id="112"/>
    </w:p>
    <w:p w:rsidR="006908EA" w:rsidRPr="00BB021C" w:rsidRDefault="006908EA" w:rsidP="006908EA"/>
    <w:tbl>
      <w:tblPr>
        <w:tblStyle w:val="TableGrid"/>
        <w:tblW w:w="11204" w:type="dxa"/>
        <w:tblInd w:w="-1072" w:type="dxa"/>
        <w:shd w:val="clear" w:color="auto" w:fill="4472C4" w:themeFill="accent1"/>
        <w:tblLook w:val="04A0" w:firstRow="1" w:lastRow="0" w:firstColumn="1" w:lastColumn="0" w:noHBand="0" w:noVBand="1"/>
      </w:tblPr>
      <w:tblGrid>
        <w:gridCol w:w="2458"/>
        <w:gridCol w:w="2386"/>
        <w:gridCol w:w="3902"/>
        <w:gridCol w:w="2458"/>
      </w:tblGrid>
      <w:tr w:rsidR="006908EA" w:rsidTr="00E7691A">
        <w:trPr>
          <w:trHeight w:val="816"/>
        </w:trPr>
        <w:tc>
          <w:tcPr>
            <w:tcW w:w="2555"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Application Name</w:t>
            </w:r>
          </w:p>
        </w:tc>
        <w:tc>
          <w:tcPr>
            <w:tcW w:w="2498"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Server Name</w:t>
            </w:r>
          </w:p>
        </w:tc>
        <w:tc>
          <w:tcPr>
            <w:tcW w:w="3595"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Server Details</w:t>
            </w:r>
          </w:p>
        </w:tc>
        <w:tc>
          <w:tcPr>
            <w:tcW w:w="2556" w:type="dxa"/>
            <w:shd w:val="clear" w:color="auto" w:fill="4472C4" w:themeFill="accent1"/>
          </w:tcPr>
          <w:p w:rsidR="006908EA" w:rsidRPr="00AC50D5" w:rsidRDefault="006908EA" w:rsidP="00E7691A">
            <w:pPr>
              <w:rPr>
                <w:rFonts w:asciiTheme="minorHAnsi" w:hAnsiTheme="minorHAnsi" w:cstheme="minorHAnsi"/>
                <w:b/>
                <w:color w:val="FFFFFF" w:themeColor="background1"/>
                <w:sz w:val="28"/>
                <w:szCs w:val="28"/>
              </w:rPr>
            </w:pPr>
            <w:r w:rsidRPr="00AC50D5">
              <w:rPr>
                <w:rFonts w:asciiTheme="minorHAnsi" w:hAnsiTheme="minorHAnsi" w:cstheme="minorHAnsi"/>
                <w:b/>
                <w:color w:val="FFFFFF" w:themeColor="background1"/>
                <w:sz w:val="28"/>
                <w:szCs w:val="28"/>
              </w:rPr>
              <w:t>Description</w:t>
            </w:r>
          </w:p>
        </w:tc>
      </w:tr>
      <w:tr w:rsidR="006908EA" w:rsidRPr="00AC50D5" w:rsidTr="00E7691A">
        <w:trPr>
          <w:trHeight w:val="314"/>
        </w:trPr>
        <w:tc>
          <w:tcPr>
            <w:tcW w:w="2555" w:type="dxa"/>
            <w:vMerge w:val="restart"/>
            <w:shd w:val="clear" w:color="auto" w:fill="F2F2F2" w:themeFill="background1" w:themeFillShade="F2"/>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jc w:val="center"/>
              <w:rPr>
                <w:rFonts w:asciiTheme="minorHAnsi" w:hAnsiTheme="minorHAnsi" w:cstheme="minorHAnsi"/>
                <w:szCs w:val="24"/>
              </w:rPr>
            </w:pPr>
            <w:r w:rsidRPr="00AC50D5">
              <w:rPr>
                <w:rFonts w:asciiTheme="minorHAnsi" w:hAnsiTheme="minorHAnsi" w:cstheme="minorHAnsi"/>
                <w:szCs w:val="24"/>
              </w:rPr>
              <w:t>OBIEE 11G</w:t>
            </w: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556" w:type="dxa"/>
            <w:vMerge w:val="restart"/>
            <w:shd w:val="clear" w:color="auto" w:fill="F2F2F2" w:themeFill="background1" w:themeFillShade="F2"/>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UAT Instance</w:t>
            </w:r>
          </w:p>
          <w:p w:rsidR="006908EA" w:rsidRPr="00AC50D5" w:rsidRDefault="006908EA" w:rsidP="00E7691A">
            <w:pPr>
              <w:ind w:firstLine="720"/>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11G application</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roofErr w:type="spellStart"/>
            <w:r w:rsidRPr="00AC50D5">
              <w:rPr>
                <w:rFonts w:asciiTheme="minorHAnsi" w:hAnsiTheme="minorHAnsi" w:cstheme="minorHAnsi"/>
                <w:szCs w:val="24"/>
              </w:rPr>
              <w:t>exly</w:t>
            </w:r>
            <w:proofErr w:type="spellEnd"/>
            <w:r w:rsidRPr="00AC50D5">
              <w:rPr>
                <w:rFonts w:asciiTheme="minorHAnsi" w:hAnsiTheme="minorHAnsi" w:cstheme="minorHAnsi"/>
                <w:szCs w:val="24"/>
              </w:rPr>
              <w:t xml:space="preserve"> (172.17.17.26)</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Informatica</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riyobitest.maaden.com(172.17.1.163) -  OLE - 5.11 x86_64</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29"/>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Client Tool</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dc1-hype-v-04-u(172.17.11.142)           - windows 2008</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556" w:type="dxa"/>
            <w:vMerge w:val="restart"/>
            <w:shd w:val="clear" w:color="auto" w:fill="F2F2F2" w:themeFill="background1" w:themeFillShade="F2"/>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TEST Instance</w:t>
            </w: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11G application</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roofErr w:type="spellStart"/>
            <w:r w:rsidRPr="00AC50D5">
              <w:rPr>
                <w:rFonts w:asciiTheme="minorHAnsi" w:hAnsiTheme="minorHAnsi" w:cstheme="minorHAnsi"/>
                <w:szCs w:val="24"/>
              </w:rPr>
              <w:t>exly</w:t>
            </w:r>
            <w:proofErr w:type="spellEnd"/>
            <w:r w:rsidRPr="00AC50D5">
              <w:rPr>
                <w:rFonts w:asciiTheme="minorHAnsi" w:hAnsiTheme="minorHAnsi" w:cstheme="minorHAnsi"/>
                <w:szCs w:val="24"/>
              </w:rPr>
              <w:t xml:space="preserve"> (172.17.17.26)</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Informatica</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riyobitest.maaden.com(172.17.1.163) -  OLE - 5.11 x86_64</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29"/>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Client Tool</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DC1-HYPE-V-03-T(172.17.11.141) - Windows 2008</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Database</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556" w:type="dxa"/>
            <w:vMerge w:val="restart"/>
            <w:shd w:val="clear" w:color="auto" w:fill="F2F2F2" w:themeFill="background1" w:themeFillShade="F2"/>
          </w:tcPr>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p>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Production Instance</w:t>
            </w: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OBIEE 11G application</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proofErr w:type="spellStart"/>
            <w:r w:rsidRPr="00AC50D5">
              <w:rPr>
                <w:rFonts w:asciiTheme="minorHAnsi" w:hAnsiTheme="minorHAnsi" w:cstheme="minorHAnsi"/>
                <w:szCs w:val="24"/>
              </w:rPr>
              <w:t>Exly</w:t>
            </w:r>
            <w:proofErr w:type="spellEnd"/>
            <w:r w:rsidRPr="00AC50D5">
              <w:rPr>
                <w:rFonts w:asciiTheme="minorHAnsi" w:hAnsiTheme="minorHAnsi" w:cstheme="minorHAnsi"/>
                <w:szCs w:val="24"/>
              </w:rPr>
              <w:t xml:space="preserve"> - 172.17.17.26</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Informatica</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RIYOBIPROD01.maaden.com - 172.17.1.166</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Client Tool</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DC1-HYPE-V-02-D - 172.17.11.115       - windows</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r w:rsidR="006908EA" w:rsidRPr="00AC50D5" w:rsidTr="00E7691A">
        <w:trPr>
          <w:trHeight w:val="314"/>
        </w:trPr>
        <w:tc>
          <w:tcPr>
            <w:tcW w:w="2555"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c>
          <w:tcPr>
            <w:tcW w:w="2498"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DAC</w:t>
            </w:r>
          </w:p>
        </w:tc>
        <w:tc>
          <w:tcPr>
            <w:tcW w:w="3595" w:type="dxa"/>
            <w:shd w:val="clear" w:color="auto" w:fill="F2F2F2" w:themeFill="background1" w:themeFillShade="F2"/>
          </w:tcPr>
          <w:p w:rsidR="006908EA" w:rsidRPr="00AC50D5" w:rsidRDefault="006908EA" w:rsidP="00E7691A">
            <w:pPr>
              <w:rPr>
                <w:rFonts w:asciiTheme="minorHAnsi" w:hAnsiTheme="minorHAnsi" w:cstheme="minorHAnsi"/>
                <w:szCs w:val="24"/>
              </w:rPr>
            </w:pPr>
            <w:r w:rsidRPr="00AC50D5">
              <w:rPr>
                <w:rFonts w:asciiTheme="minorHAnsi" w:hAnsiTheme="minorHAnsi" w:cstheme="minorHAnsi"/>
                <w:szCs w:val="24"/>
              </w:rPr>
              <w:t>RIYOBIPROD01.maaden.com - 172.17.1.166</w:t>
            </w:r>
          </w:p>
        </w:tc>
        <w:tc>
          <w:tcPr>
            <w:tcW w:w="2556" w:type="dxa"/>
            <w:vMerge/>
            <w:shd w:val="clear" w:color="auto" w:fill="F2F2F2" w:themeFill="background1" w:themeFillShade="F2"/>
          </w:tcPr>
          <w:p w:rsidR="006908EA" w:rsidRPr="00AC50D5" w:rsidRDefault="006908EA" w:rsidP="00E7691A">
            <w:pPr>
              <w:rPr>
                <w:rFonts w:asciiTheme="minorHAnsi" w:hAnsiTheme="minorHAnsi" w:cstheme="minorHAnsi"/>
                <w:szCs w:val="24"/>
              </w:rPr>
            </w:pPr>
          </w:p>
        </w:tc>
      </w:tr>
    </w:tbl>
    <w:p w:rsidR="006908EA" w:rsidRPr="00AC50D5" w:rsidRDefault="006908EA" w:rsidP="006908EA">
      <w:pPr>
        <w:rPr>
          <w:rFonts w:asciiTheme="minorHAnsi" w:hAnsiTheme="minorHAnsi" w:cstheme="minorHAnsi"/>
          <w:szCs w:val="24"/>
        </w:rPr>
      </w:pPr>
    </w:p>
    <w:p w:rsidR="006908EA" w:rsidRPr="001814F5" w:rsidRDefault="006908EA" w:rsidP="006908EA">
      <w:pPr>
        <w:rPr>
          <w:b/>
          <w:color w:val="4472C4" w:themeColor="accent1"/>
          <w:szCs w:val="24"/>
        </w:rPr>
      </w:pPr>
      <w:r w:rsidRPr="001814F5">
        <w:rPr>
          <w:b/>
          <w:color w:val="4472C4" w:themeColor="accent1"/>
          <w:szCs w:val="24"/>
        </w:rPr>
        <w:t>URLs:</w:t>
      </w:r>
    </w:p>
    <w:tbl>
      <w:tblPr>
        <w:tblStyle w:val="TableGrid"/>
        <w:tblW w:w="11340" w:type="dxa"/>
        <w:tblInd w:w="-1139" w:type="dxa"/>
        <w:shd w:val="clear" w:color="auto" w:fill="4472C4" w:themeFill="accent1"/>
        <w:tblLook w:val="04A0" w:firstRow="1" w:lastRow="0" w:firstColumn="1" w:lastColumn="0" w:noHBand="0" w:noVBand="1"/>
      </w:tblPr>
      <w:tblGrid>
        <w:gridCol w:w="1843"/>
        <w:gridCol w:w="2268"/>
        <w:gridCol w:w="4536"/>
        <w:gridCol w:w="2693"/>
      </w:tblGrid>
      <w:tr w:rsidR="006908EA" w:rsidTr="00E7691A">
        <w:tc>
          <w:tcPr>
            <w:tcW w:w="4111" w:type="dxa"/>
            <w:gridSpan w:val="2"/>
            <w:shd w:val="clear" w:color="auto" w:fill="4472C4" w:themeFill="accent1"/>
          </w:tcPr>
          <w:p w:rsidR="006908EA" w:rsidRPr="00BF6CCE" w:rsidRDefault="006908EA" w:rsidP="00E7691A">
            <w:pPr>
              <w:rPr>
                <w:rFonts w:asciiTheme="minorHAnsi" w:hAnsiTheme="minorHAnsi" w:cstheme="minorHAnsi"/>
                <w:b/>
                <w:color w:val="FFFFFF" w:themeColor="background1"/>
                <w:sz w:val="28"/>
                <w:szCs w:val="28"/>
              </w:rPr>
            </w:pPr>
          </w:p>
          <w:p w:rsidR="006908EA" w:rsidRPr="00BF6CCE" w:rsidRDefault="006908EA" w:rsidP="00E7691A">
            <w:pPr>
              <w:jc w:val="center"/>
              <w:rPr>
                <w:rFonts w:asciiTheme="minorHAnsi" w:hAnsiTheme="minorHAnsi" w:cstheme="minorHAnsi"/>
                <w:b/>
                <w:color w:val="FFFFFF" w:themeColor="background1"/>
                <w:sz w:val="28"/>
                <w:szCs w:val="28"/>
              </w:rPr>
            </w:pPr>
            <w:r w:rsidRPr="00BF6CCE">
              <w:rPr>
                <w:rFonts w:asciiTheme="minorHAnsi" w:hAnsiTheme="minorHAnsi" w:cstheme="minorHAnsi"/>
                <w:b/>
                <w:color w:val="FFFFFF" w:themeColor="background1"/>
                <w:sz w:val="28"/>
                <w:szCs w:val="28"/>
              </w:rPr>
              <w:t>Application</w:t>
            </w:r>
          </w:p>
        </w:tc>
        <w:tc>
          <w:tcPr>
            <w:tcW w:w="4536" w:type="dxa"/>
            <w:shd w:val="clear" w:color="auto" w:fill="4472C4" w:themeFill="accent1"/>
          </w:tcPr>
          <w:p w:rsidR="006908EA" w:rsidRPr="00BF6CCE" w:rsidRDefault="006908EA" w:rsidP="00E7691A">
            <w:pPr>
              <w:rPr>
                <w:rFonts w:asciiTheme="minorHAnsi" w:hAnsiTheme="minorHAnsi" w:cstheme="minorHAnsi"/>
                <w:b/>
                <w:color w:val="FFFFFF" w:themeColor="background1"/>
                <w:sz w:val="28"/>
                <w:szCs w:val="28"/>
              </w:rPr>
            </w:pPr>
          </w:p>
          <w:p w:rsidR="006908EA" w:rsidRPr="00BF6CCE" w:rsidRDefault="006908EA" w:rsidP="00E7691A">
            <w:pPr>
              <w:rPr>
                <w:rFonts w:asciiTheme="minorHAnsi" w:hAnsiTheme="minorHAnsi" w:cstheme="minorHAnsi"/>
                <w:b/>
                <w:color w:val="FFFFFF" w:themeColor="background1"/>
                <w:sz w:val="28"/>
                <w:szCs w:val="28"/>
              </w:rPr>
            </w:pPr>
            <w:r w:rsidRPr="00BF6CCE">
              <w:rPr>
                <w:rFonts w:asciiTheme="minorHAnsi" w:hAnsiTheme="minorHAnsi" w:cstheme="minorHAnsi"/>
                <w:b/>
                <w:color w:val="FFFFFF" w:themeColor="background1"/>
                <w:sz w:val="28"/>
                <w:szCs w:val="28"/>
              </w:rPr>
              <w:t xml:space="preserve">   URL</w:t>
            </w:r>
          </w:p>
        </w:tc>
        <w:tc>
          <w:tcPr>
            <w:tcW w:w="2693" w:type="dxa"/>
            <w:shd w:val="clear" w:color="auto" w:fill="4472C4" w:themeFill="accent1"/>
          </w:tcPr>
          <w:p w:rsidR="006908EA" w:rsidRPr="00BF6CCE" w:rsidRDefault="006908EA" w:rsidP="00E7691A">
            <w:pPr>
              <w:rPr>
                <w:rFonts w:asciiTheme="minorHAnsi" w:hAnsiTheme="minorHAnsi" w:cstheme="minorHAnsi"/>
                <w:b/>
                <w:color w:val="FFFFFF" w:themeColor="background1"/>
                <w:sz w:val="28"/>
                <w:szCs w:val="28"/>
              </w:rPr>
            </w:pPr>
          </w:p>
          <w:p w:rsidR="006908EA" w:rsidRPr="00BF6CCE" w:rsidRDefault="006908EA" w:rsidP="00E7691A">
            <w:pPr>
              <w:rPr>
                <w:rFonts w:asciiTheme="minorHAnsi" w:hAnsiTheme="minorHAnsi" w:cstheme="minorHAnsi"/>
                <w:b/>
                <w:color w:val="FFFFFF" w:themeColor="background1"/>
                <w:sz w:val="28"/>
                <w:szCs w:val="28"/>
              </w:rPr>
            </w:pPr>
            <w:r w:rsidRPr="00BF6CCE">
              <w:rPr>
                <w:rFonts w:asciiTheme="minorHAnsi" w:hAnsiTheme="minorHAnsi" w:cstheme="minorHAnsi"/>
                <w:b/>
                <w:color w:val="FFFFFF" w:themeColor="background1"/>
                <w:sz w:val="28"/>
                <w:szCs w:val="28"/>
              </w:rPr>
              <w:t xml:space="preserve"> Description</w:t>
            </w:r>
          </w:p>
        </w:tc>
      </w:tr>
      <w:tr w:rsidR="006908EA" w:rsidTr="00E7691A">
        <w:tc>
          <w:tcPr>
            <w:tcW w:w="184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OBIEE</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WebLogic Console</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http://exly.maaden.com:8031/console</w:t>
            </w:r>
          </w:p>
        </w:tc>
        <w:tc>
          <w:tcPr>
            <w:tcW w:w="269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UAT Instance</w:t>
            </w: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Oracle Enterprise Manager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http://exly.maaden.com:8031/em</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Business Intelligence Enterprise Edition</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http://exly.maaden.com:9734/analytics</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Business Intelligence Publisher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http://exly.maaden.com:9734/xmlpserver</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Real-Time Decisions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http://exly.maaden.com:9734/ui</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Calculation Manager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Financial Reports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Workspace</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Essbase Suite APS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http://exly.maaden.com:9734/aps</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Informatica</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r w:rsidRPr="00BF6CCE">
              <w:rPr>
                <w:rFonts w:asciiTheme="minorHAnsi" w:hAnsiTheme="minorHAnsi" w:cstheme="minorHAnsi"/>
              </w:rPr>
              <w:lastRenderedPageBreak/>
              <w:t>DAC</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lastRenderedPageBreak/>
              <w:t>OBIEE</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WebLogic Console</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http://exly.maaden.com:8021/console</w:t>
            </w:r>
          </w:p>
        </w:tc>
        <w:tc>
          <w:tcPr>
            <w:tcW w:w="269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TEST INSATNACE</w:t>
            </w: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Oracle Enterprise Manager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http://exly.maaden.com:8021/em</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Business Intelligence Enterprise Edition</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http://exly.maaden.com:9724/analytics</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Business Intelligence Publisher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http://exly.maaden.com:9724/xmlpserver</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Real-Time Decisions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http://exly.maaden.com:9724/ui</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Calculation Manager</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Financial Reports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Workspace</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http://exly.maaden.com:9724/workspace</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Essbase Suite APS</w:t>
            </w: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r w:rsidRPr="00BF6CCE">
              <w:rPr>
                <w:rFonts w:asciiTheme="minorHAnsi" w:hAnsiTheme="minorHAnsi" w:cstheme="minorHAnsi"/>
              </w:rPr>
              <w:t>http://exly.maaden.com:9724/aps</w:t>
            </w: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Informatica</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val="restart"/>
            <w:shd w:val="clear" w:color="auto" w:fill="E2EFD9" w:themeFill="accent6" w:themeFillTint="33"/>
          </w:tcPr>
          <w:p w:rsidR="006908EA" w:rsidRPr="00BF6CCE" w:rsidRDefault="006908EA" w:rsidP="00E7691A">
            <w:pPr>
              <w:rPr>
                <w:rFonts w:asciiTheme="minorHAnsi" w:hAnsiTheme="minorHAnsi" w:cstheme="minorHAnsi"/>
              </w:rPr>
            </w:pPr>
          </w:p>
          <w:p w:rsidR="006908EA" w:rsidRPr="00BF6CCE" w:rsidRDefault="006908EA" w:rsidP="00E7691A">
            <w:pPr>
              <w:jc w:val="center"/>
              <w:rPr>
                <w:rFonts w:asciiTheme="minorHAnsi" w:hAnsiTheme="minorHAnsi" w:cstheme="minorHAnsi"/>
              </w:rPr>
            </w:pPr>
            <w:r w:rsidRPr="00BF6CCE">
              <w:rPr>
                <w:rFonts w:asciiTheme="minorHAnsi" w:hAnsiTheme="minorHAnsi" w:cstheme="minorHAnsi"/>
              </w:rPr>
              <w:t>DAC</w:t>
            </w: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r w:rsidR="006908EA" w:rsidRPr="00BF6CCE" w:rsidTr="00E7691A">
        <w:tc>
          <w:tcPr>
            <w:tcW w:w="1843" w:type="dxa"/>
            <w:vMerge/>
            <w:shd w:val="clear" w:color="auto" w:fill="E2EFD9" w:themeFill="accent6" w:themeFillTint="33"/>
          </w:tcPr>
          <w:p w:rsidR="006908EA" w:rsidRPr="00BF6CCE" w:rsidRDefault="006908EA" w:rsidP="00E7691A">
            <w:pPr>
              <w:rPr>
                <w:rFonts w:asciiTheme="minorHAnsi" w:hAnsiTheme="minorHAnsi" w:cstheme="minorHAnsi"/>
              </w:rPr>
            </w:pPr>
          </w:p>
        </w:tc>
        <w:tc>
          <w:tcPr>
            <w:tcW w:w="2268" w:type="dxa"/>
            <w:shd w:val="clear" w:color="auto" w:fill="E2EFD9" w:themeFill="accent6" w:themeFillTint="33"/>
          </w:tcPr>
          <w:p w:rsidR="006908EA" w:rsidRPr="00BF6CCE" w:rsidRDefault="006908EA" w:rsidP="00E7691A">
            <w:pPr>
              <w:rPr>
                <w:rFonts w:asciiTheme="minorHAnsi" w:hAnsiTheme="minorHAnsi" w:cstheme="minorHAnsi"/>
              </w:rPr>
            </w:pPr>
          </w:p>
        </w:tc>
        <w:tc>
          <w:tcPr>
            <w:tcW w:w="4536" w:type="dxa"/>
            <w:shd w:val="clear" w:color="auto" w:fill="E2EFD9" w:themeFill="accent6" w:themeFillTint="33"/>
          </w:tcPr>
          <w:p w:rsidR="006908EA" w:rsidRPr="00BF6CCE" w:rsidRDefault="006908EA" w:rsidP="00E7691A">
            <w:pPr>
              <w:rPr>
                <w:rFonts w:asciiTheme="minorHAnsi" w:hAnsiTheme="minorHAnsi" w:cstheme="minorHAnsi"/>
              </w:rPr>
            </w:pPr>
          </w:p>
        </w:tc>
        <w:tc>
          <w:tcPr>
            <w:tcW w:w="2693" w:type="dxa"/>
            <w:vMerge/>
            <w:shd w:val="clear" w:color="auto" w:fill="E2EFD9" w:themeFill="accent6" w:themeFillTint="33"/>
          </w:tcPr>
          <w:p w:rsidR="006908EA" w:rsidRPr="00BF6CCE" w:rsidRDefault="006908EA" w:rsidP="00E7691A">
            <w:pPr>
              <w:rPr>
                <w:rFonts w:asciiTheme="minorHAnsi" w:hAnsiTheme="minorHAnsi" w:cstheme="minorHAnsi"/>
              </w:rPr>
            </w:pPr>
          </w:p>
        </w:tc>
      </w:tr>
    </w:tbl>
    <w:p w:rsidR="006908EA" w:rsidRPr="00BF6CCE" w:rsidRDefault="006908EA" w:rsidP="006908EA">
      <w:pPr>
        <w:rPr>
          <w:rFonts w:asciiTheme="minorHAnsi" w:hAnsiTheme="minorHAnsi" w:cstheme="minorHAnsi"/>
        </w:rPr>
      </w:pPr>
    </w:p>
    <w:p w:rsidR="006908EA" w:rsidRPr="001F0A8C" w:rsidRDefault="006908EA" w:rsidP="006908EA">
      <w:pPr>
        <w:pStyle w:val="Heading3"/>
        <w:rPr>
          <w:rFonts w:ascii="Arial" w:hAnsi="Arial" w:cs="Arial"/>
          <w:color w:val="000000" w:themeColor="text1"/>
        </w:rPr>
      </w:pPr>
      <w:bookmarkStart w:id="113" w:name="_Toc8212299"/>
      <w:r w:rsidRPr="001F0A8C">
        <w:rPr>
          <w:color w:val="000000" w:themeColor="text1"/>
        </w:rPr>
        <w:t xml:space="preserve"> </w:t>
      </w:r>
      <w:bookmarkStart w:id="114" w:name="_Toc8236532"/>
      <w:bookmarkStart w:id="115" w:name="_Toc8305262"/>
      <w:r w:rsidR="00AB3838" w:rsidRPr="001F0A8C">
        <w:rPr>
          <w:rFonts w:ascii="Arial" w:hAnsi="Arial" w:cs="Arial"/>
          <w:color w:val="000000" w:themeColor="text1"/>
        </w:rPr>
        <w:t xml:space="preserve">4.3.3 </w:t>
      </w:r>
      <w:r w:rsidRPr="001F0A8C">
        <w:rPr>
          <w:rFonts w:ascii="Arial" w:hAnsi="Arial" w:cs="Arial"/>
          <w:color w:val="000000" w:themeColor="text1"/>
        </w:rPr>
        <w:t>DR Server</w:t>
      </w:r>
      <w:bookmarkEnd w:id="113"/>
      <w:bookmarkEnd w:id="114"/>
      <w:bookmarkEnd w:id="115"/>
    </w:p>
    <w:p w:rsidR="006908EA" w:rsidRDefault="006908EA" w:rsidP="006908EA">
      <w:pPr>
        <w:pStyle w:val="ListParagraph"/>
        <w:numPr>
          <w:ilvl w:val="0"/>
          <w:numId w:val="26"/>
        </w:numPr>
        <w:jc w:val="both"/>
        <w:rPr>
          <w:rFonts w:cstheme="minorHAnsi"/>
          <w:sz w:val="24"/>
          <w:szCs w:val="24"/>
          <w:lang w:eastAsia="ar-SA"/>
        </w:rPr>
      </w:pPr>
      <w:r>
        <w:rPr>
          <w:rFonts w:cstheme="minorHAnsi"/>
          <w:sz w:val="24"/>
          <w:szCs w:val="24"/>
          <w:lang w:eastAsia="ar-SA"/>
        </w:rPr>
        <w:t>No DR instances Running for BI applications.</w:t>
      </w:r>
    </w:p>
    <w:p w:rsidR="006908EA" w:rsidRDefault="006908EA" w:rsidP="006908EA">
      <w:pPr>
        <w:pStyle w:val="ListParagraph"/>
        <w:jc w:val="both"/>
        <w:rPr>
          <w:rFonts w:cstheme="minorHAnsi"/>
          <w:sz w:val="24"/>
          <w:szCs w:val="24"/>
          <w:lang w:eastAsia="ar-SA"/>
        </w:rPr>
      </w:pPr>
    </w:p>
    <w:p w:rsidR="006908EA" w:rsidRPr="001F0A8C" w:rsidRDefault="00AB3838" w:rsidP="006908EA">
      <w:pPr>
        <w:pStyle w:val="Heading2"/>
        <w:rPr>
          <w:rFonts w:ascii="Arial" w:hAnsi="Arial" w:cs="Arial"/>
          <w:color w:val="000000" w:themeColor="text1"/>
        </w:rPr>
      </w:pPr>
      <w:bookmarkStart w:id="116" w:name="_Toc8212300"/>
      <w:bookmarkStart w:id="117" w:name="_Toc8236533"/>
      <w:bookmarkStart w:id="118" w:name="_Toc8305263"/>
      <w:r w:rsidRPr="001F0A8C">
        <w:rPr>
          <w:rFonts w:ascii="Arial" w:hAnsi="Arial" w:cs="Arial"/>
          <w:color w:val="000000" w:themeColor="text1"/>
        </w:rPr>
        <w:t xml:space="preserve">4.4 </w:t>
      </w:r>
      <w:r w:rsidR="006908EA" w:rsidRPr="001F0A8C">
        <w:rPr>
          <w:rFonts w:ascii="Arial" w:hAnsi="Arial" w:cs="Arial"/>
          <w:color w:val="000000" w:themeColor="text1"/>
        </w:rPr>
        <w:t>Integration/Interfaces</w:t>
      </w:r>
      <w:bookmarkEnd w:id="116"/>
      <w:bookmarkEnd w:id="117"/>
      <w:bookmarkEnd w:id="118"/>
    </w:p>
    <w:p w:rsidR="006908EA" w:rsidRPr="00020D05" w:rsidRDefault="006908EA" w:rsidP="006908EA">
      <w:pPr>
        <w:jc w:val="both"/>
        <w:rPr>
          <w:rFonts w:cstheme="minorHAnsi"/>
          <w:szCs w:val="24"/>
        </w:rPr>
      </w:pPr>
    </w:p>
    <w:p w:rsidR="006908EA" w:rsidRPr="00CE6438" w:rsidRDefault="006908EA" w:rsidP="006908EA">
      <w:pPr>
        <w:pStyle w:val="ListParagraph"/>
        <w:numPr>
          <w:ilvl w:val="0"/>
          <w:numId w:val="26"/>
        </w:numPr>
        <w:rPr>
          <w:rFonts w:cstheme="minorHAnsi"/>
          <w:sz w:val="24"/>
          <w:szCs w:val="24"/>
          <w:lang w:eastAsia="ar-SA"/>
        </w:rPr>
      </w:pPr>
      <w:r w:rsidRPr="005945E7">
        <w:rPr>
          <w:rFonts w:cstheme="minorHAnsi"/>
          <w:sz w:val="24"/>
          <w:szCs w:val="24"/>
          <w:lang w:eastAsia="ar-SA"/>
        </w:rPr>
        <w:t>There is no third-party integration.</w:t>
      </w:r>
    </w:p>
    <w:p w:rsidR="006908EA" w:rsidRPr="001F0A8C" w:rsidRDefault="00AB3838" w:rsidP="006908EA">
      <w:pPr>
        <w:pStyle w:val="Heading2"/>
        <w:rPr>
          <w:rFonts w:ascii="Arial" w:hAnsi="Arial" w:cs="Arial"/>
          <w:color w:val="000000" w:themeColor="text1"/>
        </w:rPr>
      </w:pPr>
      <w:bookmarkStart w:id="119" w:name="_Toc8212301"/>
      <w:bookmarkStart w:id="120" w:name="_Toc8236534"/>
      <w:bookmarkStart w:id="121" w:name="_Toc8305264"/>
      <w:r w:rsidRPr="001F0A8C">
        <w:rPr>
          <w:rFonts w:ascii="Arial" w:hAnsi="Arial" w:cs="Arial"/>
          <w:color w:val="000000" w:themeColor="text1"/>
        </w:rPr>
        <w:t xml:space="preserve">4.5 </w:t>
      </w:r>
      <w:r w:rsidR="006908EA" w:rsidRPr="001F0A8C">
        <w:rPr>
          <w:rFonts w:ascii="Arial" w:hAnsi="Arial" w:cs="Arial"/>
          <w:color w:val="000000" w:themeColor="text1"/>
        </w:rPr>
        <w:t>Backup and Recovery</w:t>
      </w:r>
      <w:bookmarkEnd w:id="119"/>
      <w:bookmarkEnd w:id="120"/>
      <w:bookmarkEnd w:id="121"/>
    </w:p>
    <w:p w:rsidR="006908EA" w:rsidRDefault="006908EA" w:rsidP="006908EA">
      <w:pPr>
        <w:ind w:left="720"/>
        <w:rPr>
          <w:rFonts w:ascii="Arial" w:hAnsi="Arial" w:cs="Arial"/>
        </w:rPr>
      </w:pPr>
    </w:p>
    <w:p w:rsidR="006908EA" w:rsidRPr="00BF6CCE" w:rsidRDefault="006908EA" w:rsidP="006908EA">
      <w:pPr>
        <w:numPr>
          <w:ilvl w:val="0"/>
          <w:numId w:val="3"/>
        </w:numPr>
        <w:spacing w:after="160" w:line="259" w:lineRule="auto"/>
        <w:jc w:val="both"/>
        <w:rPr>
          <w:rFonts w:asciiTheme="minorHAnsi" w:hAnsiTheme="minorHAnsi" w:cstheme="minorHAnsi"/>
          <w:szCs w:val="24"/>
        </w:rPr>
      </w:pPr>
      <w:r w:rsidRPr="00BF6CCE">
        <w:rPr>
          <w:rFonts w:asciiTheme="minorHAnsi" w:hAnsiTheme="minorHAnsi" w:cstheme="minorHAnsi"/>
          <w:szCs w:val="24"/>
        </w:rPr>
        <w:t>OBIEE 11g backup is scheduled daily basis from Exadata server and for 12c it is taken weekly basis, currently running from HP server.</w:t>
      </w:r>
    </w:p>
    <w:p w:rsidR="006908EA" w:rsidRPr="00BF6CCE" w:rsidRDefault="006908EA" w:rsidP="006908EA">
      <w:pPr>
        <w:pStyle w:val="ListParagraph"/>
        <w:numPr>
          <w:ilvl w:val="0"/>
          <w:numId w:val="26"/>
        </w:numPr>
        <w:jc w:val="both"/>
        <w:rPr>
          <w:rFonts w:cstheme="minorHAnsi"/>
          <w:sz w:val="24"/>
          <w:szCs w:val="24"/>
          <w:lang w:eastAsia="ar-SA"/>
        </w:rPr>
      </w:pPr>
      <w:r w:rsidRPr="00BF6CCE">
        <w:rPr>
          <w:rFonts w:cstheme="minorHAnsi"/>
          <w:sz w:val="24"/>
          <w:szCs w:val="24"/>
          <w:lang w:eastAsia="ar-SA"/>
        </w:rPr>
        <w:t>cronjob is scheduled for taking filesystem (some specific files) backup.</w:t>
      </w:r>
    </w:p>
    <w:p w:rsidR="006908EA" w:rsidRPr="00BF6CCE" w:rsidRDefault="006908EA" w:rsidP="006908EA">
      <w:pPr>
        <w:numPr>
          <w:ilvl w:val="0"/>
          <w:numId w:val="26"/>
        </w:numPr>
        <w:spacing w:after="160" w:line="259" w:lineRule="auto"/>
        <w:jc w:val="both"/>
        <w:rPr>
          <w:rFonts w:asciiTheme="minorHAnsi" w:hAnsiTheme="minorHAnsi" w:cstheme="minorHAnsi"/>
          <w:szCs w:val="24"/>
        </w:rPr>
      </w:pPr>
      <w:r w:rsidRPr="00BF6CCE">
        <w:rPr>
          <w:rFonts w:asciiTheme="minorHAnsi" w:hAnsiTheme="minorHAnsi" w:cstheme="minorHAnsi"/>
          <w:szCs w:val="24"/>
        </w:rPr>
        <w:t>Application backup is scheduled on crontab and is taking daily basis. Manual backup is also taken on adhoc basis.</w:t>
      </w:r>
    </w:p>
    <w:p w:rsidR="006908EA" w:rsidRPr="00BF6CCE" w:rsidRDefault="006908EA" w:rsidP="006908EA">
      <w:pPr>
        <w:numPr>
          <w:ilvl w:val="0"/>
          <w:numId w:val="26"/>
        </w:numPr>
        <w:spacing w:after="160" w:line="259" w:lineRule="auto"/>
        <w:jc w:val="both"/>
        <w:rPr>
          <w:rFonts w:asciiTheme="minorHAnsi" w:hAnsiTheme="minorHAnsi" w:cstheme="minorHAnsi"/>
          <w:szCs w:val="24"/>
        </w:rPr>
      </w:pPr>
      <w:r w:rsidRPr="00BF6CCE">
        <w:rPr>
          <w:rFonts w:asciiTheme="minorHAnsi" w:hAnsiTheme="minorHAnsi" w:cstheme="minorHAnsi"/>
          <w:szCs w:val="24"/>
        </w:rPr>
        <w:t>BI application backup and recovery is not that much easy process. It’s better to go for re-installation or re-configuration.</w:t>
      </w: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Default="006908EA" w:rsidP="006908EA">
      <w:pPr>
        <w:pStyle w:val="NoSpacing"/>
      </w:pPr>
    </w:p>
    <w:p w:rsidR="006908EA" w:rsidRPr="001F0A8C" w:rsidRDefault="00AB3838" w:rsidP="006908EA">
      <w:pPr>
        <w:pStyle w:val="Heading2"/>
        <w:rPr>
          <w:rFonts w:ascii="Arial" w:hAnsi="Arial" w:cs="Arial"/>
          <w:color w:val="000000" w:themeColor="text1"/>
        </w:rPr>
      </w:pPr>
      <w:bookmarkStart w:id="122" w:name="_Toc8212302"/>
      <w:bookmarkStart w:id="123" w:name="_Toc8236535"/>
      <w:bookmarkStart w:id="124" w:name="_Toc8305265"/>
      <w:r w:rsidRPr="001F0A8C">
        <w:rPr>
          <w:rFonts w:ascii="Arial" w:hAnsi="Arial" w:cs="Arial"/>
          <w:color w:val="000000" w:themeColor="text1"/>
        </w:rPr>
        <w:lastRenderedPageBreak/>
        <w:t xml:space="preserve">4.6 </w:t>
      </w:r>
      <w:r w:rsidR="006908EA" w:rsidRPr="001F0A8C">
        <w:rPr>
          <w:rFonts w:ascii="Arial" w:hAnsi="Arial" w:cs="Arial"/>
          <w:color w:val="000000" w:themeColor="text1"/>
        </w:rPr>
        <w:t>Patch Application</w:t>
      </w:r>
      <w:bookmarkEnd w:id="122"/>
      <w:bookmarkEnd w:id="123"/>
      <w:bookmarkEnd w:id="124"/>
    </w:p>
    <w:p w:rsidR="006908EA" w:rsidRDefault="006908EA" w:rsidP="006908EA">
      <w:pPr>
        <w:jc w:val="both"/>
        <w:rPr>
          <w:rFonts w:cstheme="minorHAnsi"/>
          <w:szCs w:val="24"/>
        </w:rPr>
      </w:pPr>
    </w:p>
    <w:p w:rsidR="006908EA" w:rsidRPr="00DD414D" w:rsidRDefault="006908EA" w:rsidP="006908EA">
      <w:pPr>
        <w:jc w:val="both"/>
        <w:rPr>
          <w:rFonts w:ascii="Arial" w:hAnsi="Arial" w:cs="Arial"/>
          <w:b/>
          <w:color w:val="000000" w:themeColor="text1"/>
          <w:sz w:val="20"/>
        </w:rPr>
      </w:pPr>
      <w:r w:rsidRPr="00DD414D">
        <w:rPr>
          <w:rFonts w:ascii="Arial" w:hAnsi="Arial" w:cs="Arial"/>
          <w:b/>
          <w:color w:val="000000" w:themeColor="text1"/>
          <w:sz w:val="20"/>
        </w:rPr>
        <w:t>Database Patch</w:t>
      </w:r>
    </w:p>
    <w:p w:rsidR="006908EA" w:rsidRPr="005945E7" w:rsidRDefault="006908EA" w:rsidP="006908EA">
      <w:pPr>
        <w:pStyle w:val="ListParagraph"/>
        <w:numPr>
          <w:ilvl w:val="0"/>
          <w:numId w:val="27"/>
        </w:numPr>
        <w:jc w:val="both"/>
        <w:rPr>
          <w:rFonts w:cstheme="minorHAnsi"/>
          <w:b/>
          <w:sz w:val="24"/>
          <w:szCs w:val="24"/>
          <w:lang w:eastAsia="ar-SA"/>
        </w:rPr>
      </w:pPr>
      <w:r w:rsidRPr="005945E7">
        <w:rPr>
          <w:rFonts w:cstheme="minorHAnsi"/>
          <w:sz w:val="24"/>
          <w:szCs w:val="24"/>
          <w:lang w:eastAsia="ar-SA"/>
        </w:rPr>
        <w:t>DBA take care of database patches and applies quarterly.</w:t>
      </w:r>
    </w:p>
    <w:p w:rsidR="006908EA" w:rsidRDefault="006908EA" w:rsidP="006908EA">
      <w:pPr>
        <w:jc w:val="both"/>
        <w:rPr>
          <w:rFonts w:cstheme="minorHAnsi"/>
          <w:b/>
          <w:color w:val="4472C4" w:themeColor="accent1"/>
          <w:szCs w:val="24"/>
        </w:rPr>
      </w:pPr>
    </w:p>
    <w:p w:rsidR="006908EA" w:rsidRPr="00DD414D" w:rsidRDefault="006908EA" w:rsidP="006908EA">
      <w:pPr>
        <w:jc w:val="both"/>
        <w:rPr>
          <w:rFonts w:ascii="Arial" w:hAnsi="Arial" w:cs="Arial"/>
          <w:b/>
          <w:color w:val="000000" w:themeColor="text1"/>
          <w:sz w:val="20"/>
        </w:rPr>
      </w:pPr>
      <w:r w:rsidRPr="00DD414D">
        <w:rPr>
          <w:rFonts w:ascii="Arial" w:hAnsi="Arial" w:cs="Arial"/>
          <w:b/>
          <w:color w:val="000000" w:themeColor="text1"/>
          <w:sz w:val="20"/>
        </w:rPr>
        <w:t>Application Patch</w:t>
      </w:r>
    </w:p>
    <w:p w:rsidR="006908EA" w:rsidRPr="005945E7" w:rsidRDefault="006908EA" w:rsidP="006908EA">
      <w:pPr>
        <w:pStyle w:val="ListParagraph"/>
        <w:numPr>
          <w:ilvl w:val="0"/>
          <w:numId w:val="27"/>
        </w:numPr>
        <w:jc w:val="both"/>
        <w:rPr>
          <w:rFonts w:cstheme="minorHAnsi"/>
          <w:b/>
          <w:sz w:val="24"/>
          <w:szCs w:val="24"/>
          <w:lang w:eastAsia="ar-SA"/>
        </w:rPr>
      </w:pPr>
      <w:r w:rsidRPr="005945E7">
        <w:rPr>
          <w:rFonts w:cstheme="minorHAnsi"/>
          <w:sz w:val="24"/>
          <w:szCs w:val="24"/>
          <w:lang w:eastAsia="ar-SA"/>
        </w:rPr>
        <w:t>Application team will take care of application patches (like java patches).</w:t>
      </w:r>
    </w:p>
    <w:p w:rsidR="006908EA" w:rsidRPr="005945E7" w:rsidRDefault="006908EA" w:rsidP="006908EA">
      <w:pPr>
        <w:pStyle w:val="ListParagraph"/>
        <w:numPr>
          <w:ilvl w:val="0"/>
          <w:numId w:val="27"/>
        </w:numPr>
        <w:jc w:val="both"/>
        <w:rPr>
          <w:rFonts w:cstheme="minorHAnsi"/>
          <w:b/>
          <w:sz w:val="24"/>
          <w:szCs w:val="24"/>
          <w:lang w:eastAsia="ar-SA"/>
        </w:rPr>
      </w:pPr>
      <w:r w:rsidRPr="005945E7">
        <w:rPr>
          <w:rFonts w:cstheme="minorHAnsi"/>
          <w:sz w:val="24"/>
          <w:szCs w:val="24"/>
          <w:lang w:eastAsia="ar-SA"/>
        </w:rPr>
        <w:t>DBA will take backup before applying patches.</w:t>
      </w:r>
    </w:p>
    <w:p w:rsidR="006908EA" w:rsidRPr="00F31D68" w:rsidRDefault="006908EA" w:rsidP="006908EA">
      <w:pPr>
        <w:pStyle w:val="ListParagraph"/>
        <w:numPr>
          <w:ilvl w:val="0"/>
          <w:numId w:val="27"/>
        </w:numPr>
        <w:jc w:val="both"/>
        <w:rPr>
          <w:rFonts w:cstheme="minorHAnsi"/>
          <w:b/>
          <w:sz w:val="24"/>
          <w:szCs w:val="24"/>
          <w:lang w:eastAsia="ar-SA"/>
        </w:rPr>
      </w:pPr>
      <w:r w:rsidRPr="005945E7">
        <w:rPr>
          <w:rFonts w:cstheme="minorHAnsi"/>
          <w:sz w:val="24"/>
          <w:szCs w:val="24"/>
          <w:lang w:eastAsia="ar-SA"/>
        </w:rPr>
        <w:t>change management process is followed.</w:t>
      </w:r>
    </w:p>
    <w:p w:rsidR="006908EA" w:rsidRPr="001F0A8C" w:rsidRDefault="00AB3838" w:rsidP="006908EA">
      <w:pPr>
        <w:pStyle w:val="Heading2"/>
        <w:rPr>
          <w:rFonts w:ascii="Arial" w:hAnsi="Arial" w:cs="Arial"/>
          <w:color w:val="000000" w:themeColor="text1"/>
        </w:rPr>
      </w:pPr>
      <w:bookmarkStart w:id="125" w:name="_Toc8212303"/>
      <w:bookmarkStart w:id="126" w:name="_Toc8236536"/>
      <w:bookmarkStart w:id="127" w:name="_Toc8305266"/>
      <w:r w:rsidRPr="001F0A8C">
        <w:rPr>
          <w:rFonts w:ascii="Arial" w:hAnsi="Arial" w:cs="Arial"/>
          <w:color w:val="000000" w:themeColor="text1"/>
        </w:rPr>
        <w:t xml:space="preserve">4.7 </w:t>
      </w:r>
      <w:r w:rsidR="006908EA" w:rsidRPr="001F0A8C">
        <w:rPr>
          <w:rFonts w:ascii="Arial" w:hAnsi="Arial" w:cs="Arial"/>
          <w:color w:val="000000" w:themeColor="text1"/>
        </w:rPr>
        <w:t>Cloning Mechanism</w:t>
      </w:r>
      <w:bookmarkEnd w:id="125"/>
      <w:bookmarkEnd w:id="126"/>
      <w:bookmarkEnd w:id="127"/>
    </w:p>
    <w:p w:rsidR="006908EA" w:rsidRDefault="006908EA" w:rsidP="006908EA">
      <w:pPr>
        <w:jc w:val="both"/>
        <w:rPr>
          <w:rFonts w:cstheme="minorHAnsi"/>
          <w:b/>
          <w:szCs w:val="24"/>
        </w:rPr>
      </w:pPr>
    </w:p>
    <w:p w:rsidR="006908EA" w:rsidRPr="00AD545C" w:rsidRDefault="006908EA" w:rsidP="006908EA">
      <w:pPr>
        <w:numPr>
          <w:ilvl w:val="0"/>
          <w:numId w:val="3"/>
        </w:numPr>
        <w:spacing w:after="160" w:line="259" w:lineRule="auto"/>
        <w:rPr>
          <w:rFonts w:asciiTheme="minorHAnsi" w:hAnsiTheme="minorHAnsi" w:cstheme="minorHAnsi"/>
          <w:szCs w:val="24"/>
        </w:rPr>
      </w:pPr>
      <w:r w:rsidRPr="00AD545C">
        <w:rPr>
          <w:rFonts w:asciiTheme="minorHAnsi" w:hAnsiTheme="minorHAnsi" w:cstheme="minorHAnsi"/>
          <w:szCs w:val="24"/>
        </w:rPr>
        <w:t>For BI application there is no cloning, new installation is preferred.</w:t>
      </w:r>
    </w:p>
    <w:p w:rsidR="006908EA" w:rsidRPr="001F0A8C" w:rsidRDefault="00AB3838" w:rsidP="006908EA">
      <w:pPr>
        <w:pStyle w:val="Heading2"/>
        <w:rPr>
          <w:rFonts w:ascii="Arial" w:hAnsi="Arial" w:cs="Arial"/>
          <w:color w:val="000000" w:themeColor="text1"/>
        </w:rPr>
      </w:pPr>
      <w:bookmarkStart w:id="128" w:name="_Toc8212304"/>
      <w:bookmarkStart w:id="129" w:name="_Toc8236537"/>
      <w:bookmarkStart w:id="130" w:name="_Toc8305267"/>
      <w:r w:rsidRPr="001F0A8C">
        <w:rPr>
          <w:rFonts w:ascii="Arial" w:hAnsi="Arial" w:cs="Arial"/>
          <w:color w:val="000000" w:themeColor="text1"/>
        </w:rPr>
        <w:t xml:space="preserve">4.8 </w:t>
      </w:r>
      <w:r w:rsidR="006908EA" w:rsidRPr="001F0A8C">
        <w:rPr>
          <w:rFonts w:ascii="Arial" w:hAnsi="Arial" w:cs="Arial"/>
          <w:color w:val="000000" w:themeColor="text1"/>
        </w:rPr>
        <w:t>Code Migration</w:t>
      </w:r>
      <w:bookmarkEnd w:id="128"/>
      <w:bookmarkEnd w:id="129"/>
      <w:bookmarkEnd w:id="130"/>
    </w:p>
    <w:p w:rsidR="006908EA" w:rsidRDefault="006908EA" w:rsidP="006908EA">
      <w:pPr>
        <w:rPr>
          <w:rFonts w:ascii="Arial" w:hAnsi="Arial" w:cs="Arial"/>
        </w:rPr>
      </w:pPr>
    </w:p>
    <w:p w:rsidR="006908EA" w:rsidRPr="00CE0231" w:rsidRDefault="006908EA" w:rsidP="006908EA">
      <w:pPr>
        <w:numPr>
          <w:ilvl w:val="0"/>
          <w:numId w:val="3"/>
        </w:numPr>
        <w:spacing w:after="160" w:line="259" w:lineRule="auto"/>
        <w:rPr>
          <w:rFonts w:asciiTheme="minorHAnsi" w:hAnsiTheme="minorHAnsi" w:cstheme="minorHAnsi"/>
          <w:szCs w:val="24"/>
        </w:rPr>
      </w:pPr>
      <w:r w:rsidRPr="00CE0231">
        <w:rPr>
          <w:rFonts w:asciiTheme="minorHAnsi" w:hAnsiTheme="minorHAnsi" w:cstheme="minorHAnsi"/>
          <w:szCs w:val="24"/>
        </w:rPr>
        <w:t>Code migration is taken care by application team. DBA will support them if required.</w:t>
      </w:r>
    </w:p>
    <w:p w:rsidR="006908EA" w:rsidRDefault="006908EA" w:rsidP="006908EA">
      <w:pPr>
        <w:rPr>
          <w:rFonts w:ascii="Arial" w:hAnsi="Arial" w:cs="Arial"/>
        </w:rPr>
      </w:pPr>
    </w:p>
    <w:p w:rsidR="006908EA" w:rsidRDefault="006908EA" w:rsidP="006908EA">
      <w:pPr>
        <w:rPr>
          <w:rFonts w:ascii="Arial" w:hAnsi="Arial" w:cs="Arial"/>
        </w:rPr>
      </w:pPr>
    </w:p>
    <w:p w:rsidR="006908EA" w:rsidRPr="001F0A8C" w:rsidRDefault="00AB3838" w:rsidP="006908EA">
      <w:pPr>
        <w:pStyle w:val="Heading2"/>
        <w:rPr>
          <w:rFonts w:ascii="Arial" w:hAnsi="Arial" w:cs="Arial"/>
          <w:color w:val="000000" w:themeColor="text1"/>
        </w:rPr>
      </w:pPr>
      <w:bookmarkStart w:id="131" w:name="_Toc8212305"/>
      <w:bookmarkStart w:id="132" w:name="_Toc8236538"/>
      <w:bookmarkStart w:id="133" w:name="_Toc8305268"/>
      <w:r w:rsidRPr="001F0A8C">
        <w:rPr>
          <w:rFonts w:ascii="Arial" w:hAnsi="Arial" w:cs="Arial"/>
          <w:color w:val="000000" w:themeColor="text1"/>
        </w:rPr>
        <w:t xml:space="preserve">4.9 </w:t>
      </w:r>
      <w:r w:rsidR="006908EA" w:rsidRPr="001F0A8C">
        <w:rPr>
          <w:rFonts w:ascii="Arial" w:hAnsi="Arial" w:cs="Arial"/>
          <w:color w:val="000000" w:themeColor="text1"/>
        </w:rPr>
        <w:t>User Management and Password Change Policy</w:t>
      </w:r>
      <w:bookmarkEnd w:id="131"/>
      <w:bookmarkEnd w:id="132"/>
      <w:bookmarkEnd w:id="133"/>
    </w:p>
    <w:p w:rsidR="006908EA" w:rsidRDefault="006908EA" w:rsidP="006908EA">
      <w:pPr>
        <w:rPr>
          <w:rFonts w:ascii="Arial" w:hAnsi="Arial" w:cs="Arial"/>
        </w:rPr>
      </w:pPr>
    </w:p>
    <w:p w:rsidR="006908EA" w:rsidRPr="00F350C1" w:rsidRDefault="006908EA" w:rsidP="006908EA">
      <w:pPr>
        <w:numPr>
          <w:ilvl w:val="0"/>
          <w:numId w:val="3"/>
        </w:numPr>
        <w:spacing w:after="160" w:line="259" w:lineRule="auto"/>
        <w:jc w:val="both"/>
        <w:rPr>
          <w:rFonts w:asciiTheme="minorHAnsi" w:hAnsiTheme="minorHAnsi" w:cstheme="minorHAnsi"/>
          <w:szCs w:val="24"/>
        </w:rPr>
      </w:pPr>
      <w:r w:rsidRPr="00F350C1">
        <w:rPr>
          <w:rFonts w:asciiTheme="minorHAnsi" w:hAnsiTheme="minorHAnsi" w:cstheme="minorHAnsi"/>
          <w:szCs w:val="24"/>
        </w:rPr>
        <w:t>Database user creation is managed through change management process.</w:t>
      </w:r>
    </w:p>
    <w:p w:rsidR="006908EA" w:rsidRPr="00F350C1" w:rsidRDefault="006908EA" w:rsidP="006908EA">
      <w:pPr>
        <w:numPr>
          <w:ilvl w:val="0"/>
          <w:numId w:val="3"/>
        </w:numPr>
        <w:spacing w:after="160" w:line="259" w:lineRule="auto"/>
        <w:jc w:val="both"/>
        <w:rPr>
          <w:rFonts w:asciiTheme="minorHAnsi" w:hAnsiTheme="minorHAnsi" w:cstheme="minorHAnsi"/>
          <w:szCs w:val="24"/>
        </w:rPr>
      </w:pPr>
      <w:r w:rsidRPr="00F350C1">
        <w:rPr>
          <w:rFonts w:asciiTheme="minorHAnsi" w:hAnsiTheme="minorHAnsi" w:cstheme="minorHAnsi"/>
          <w:szCs w:val="24"/>
        </w:rPr>
        <w:t>DBA responsibility is only to change password in the database side as well as OS level password. Application team is responsible for changing password in application side.</w:t>
      </w:r>
    </w:p>
    <w:p w:rsidR="006908EA" w:rsidRPr="00F350C1" w:rsidRDefault="006908EA" w:rsidP="006908EA">
      <w:pPr>
        <w:numPr>
          <w:ilvl w:val="0"/>
          <w:numId w:val="3"/>
        </w:numPr>
        <w:spacing w:after="160" w:line="259" w:lineRule="auto"/>
        <w:jc w:val="both"/>
        <w:rPr>
          <w:rFonts w:asciiTheme="minorHAnsi" w:hAnsiTheme="minorHAnsi" w:cstheme="minorHAnsi"/>
          <w:szCs w:val="24"/>
        </w:rPr>
      </w:pPr>
      <w:r w:rsidRPr="00F350C1">
        <w:rPr>
          <w:rFonts w:asciiTheme="minorHAnsi" w:hAnsiTheme="minorHAnsi" w:cstheme="minorHAnsi"/>
          <w:szCs w:val="24"/>
        </w:rPr>
        <w:t>Role and responsibilities are managed by application team only.</w:t>
      </w:r>
    </w:p>
    <w:p w:rsidR="006908EA" w:rsidRPr="00F350C1" w:rsidRDefault="006908EA" w:rsidP="006908EA">
      <w:pPr>
        <w:numPr>
          <w:ilvl w:val="0"/>
          <w:numId w:val="3"/>
        </w:numPr>
        <w:spacing w:after="160" w:line="259" w:lineRule="auto"/>
        <w:jc w:val="both"/>
        <w:rPr>
          <w:rFonts w:asciiTheme="minorHAnsi" w:hAnsiTheme="minorHAnsi" w:cstheme="minorHAnsi"/>
          <w:szCs w:val="24"/>
        </w:rPr>
      </w:pPr>
      <w:r w:rsidRPr="00F350C1">
        <w:rPr>
          <w:rFonts w:asciiTheme="minorHAnsi" w:hAnsiTheme="minorHAnsi" w:cstheme="minorHAnsi"/>
          <w:szCs w:val="24"/>
        </w:rPr>
        <w:t>Application team take care of application access. Paladion tool is configured with Exadata server to audit user login.</w:t>
      </w:r>
    </w:p>
    <w:p w:rsidR="006908EA" w:rsidRPr="001F0A8C" w:rsidRDefault="00AB3838" w:rsidP="006908EA">
      <w:pPr>
        <w:pStyle w:val="Heading2"/>
        <w:rPr>
          <w:rFonts w:ascii="Arial" w:hAnsi="Arial" w:cs="Arial"/>
          <w:color w:val="000000" w:themeColor="text1"/>
        </w:rPr>
      </w:pPr>
      <w:bookmarkStart w:id="134" w:name="_Toc8212306"/>
      <w:bookmarkStart w:id="135" w:name="_Toc8236539"/>
      <w:bookmarkStart w:id="136" w:name="_Toc8305269"/>
      <w:r w:rsidRPr="001F0A8C">
        <w:rPr>
          <w:rFonts w:ascii="Arial" w:hAnsi="Arial" w:cs="Arial"/>
          <w:color w:val="000000" w:themeColor="text1"/>
        </w:rPr>
        <w:t xml:space="preserve">4.10 </w:t>
      </w:r>
      <w:r w:rsidR="006908EA" w:rsidRPr="001F0A8C">
        <w:rPr>
          <w:rFonts w:ascii="Arial" w:hAnsi="Arial" w:cs="Arial"/>
          <w:color w:val="000000" w:themeColor="text1"/>
        </w:rPr>
        <w:t>Daily Activities/Monitoring Tools/Cronjob scheduled</w:t>
      </w:r>
      <w:bookmarkEnd w:id="134"/>
      <w:bookmarkEnd w:id="135"/>
      <w:bookmarkEnd w:id="136"/>
      <w:r w:rsidR="006908EA" w:rsidRPr="001F0A8C">
        <w:rPr>
          <w:rFonts w:ascii="Arial" w:hAnsi="Arial" w:cs="Arial"/>
          <w:color w:val="000000" w:themeColor="text1"/>
        </w:rPr>
        <w:t xml:space="preserve"> </w:t>
      </w:r>
    </w:p>
    <w:p w:rsidR="006908EA" w:rsidRPr="005945E7" w:rsidRDefault="006908EA" w:rsidP="006908EA">
      <w:pPr>
        <w:jc w:val="both"/>
        <w:rPr>
          <w:rFonts w:cstheme="minorHAnsi"/>
          <w:b/>
          <w:szCs w:val="24"/>
        </w:rPr>
      </w:pP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Application daily health check is done by application team and for database dba perform standard health checks (alert log, table space, OEM alert, instance status etc.).</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There is no tool used for Application monitoring. Application monitoring comes under the responsibilities of Application Team. Database server is monitored through OEM.</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Server filesystem is being monitored daily basis as part of daily health check.</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DB alert log/trace file will be purged if there is huge growth.</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Purging alert log and archive log files. In the backup script itself archive log purging is scheduled with sysdate-1.</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lastRenderedPageBreak/>
        <w:t>DBA need to be more cautious whenever they run full load. Huge archive generation occurs during this time.</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Performance related issue occurs only when data loading is there.</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There is no Regular activity related to index. If there are any performance issues, then only need to check index and rebuild if required.</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One Data Centre visit will be done to show DBA actionable</w:t>
      </w:r>
      <w:r>
        <w:rPr>
          <w:rFonts w:asciiTheme="minorHAnsi" w:hAnsiTheme="minorHAnsi" w:cstheme="minorHAnsi"/>
          <w:szCs w:val="24"/>
        </w:rPr>
        <w:t>.</w:t>
      </w:r>
    </w:p>
    <w:p w:rsidR="006908EA" w:rsidRPr="00341443" w:rsidRDefault="006908EA" w:rsidP="006908EA">
      <w:pPr>
        <w:numPr>
          <w:ilvl w:val="0"/>
          <w:numId w:val="3"/>
        </w:numPr>
        <w:spacing w:after="160" w:line="259" w:lineRule="auto"/>
        <w:jc w:val="both"/>
        <w:rPr>
          <w:rFonts w:asciiTheme="minorHAnsi" w:hAnsiTheme="minorHAnsi" w:cstheme="minorHAnsi"/>
          <w:szCs w:val="24"/>
        </w:rPr>
      </w:pPr>
      <w:r w:rsidRPr="00341443">
        <w:rPr>
          <w:rFonts w:asciiTheme="minorHAnsi" w:hAnsiTheme="minorHAnsi" w:cstheme="minorHAnsi"/>
          <w:szCs w:val="24"/>
        </w:rPr>
        <w:t>CPU and memory utilization are normal in exalytics box. No issues in performance and all good in application side as well.</w:t>
      </w:r>
    </w:p>
    <w:p w:rsidR="006908EA" w:rsidRDefault="006908EA" w:rsidP="006908EA">
      <w:pPr>
        <w:ind w:left="720"/>
        <w:rPr>
          <w:rFonts w:ascii="Arial" w:hAnsi="Arial" w:cs="Arial"/>
        </w:rPr>
      </w:pPr>
    </w:p>
    <w:p w:rsidR="006908EA" w:rsidRDefault="006908EA" w:rsidP="006908EA">
      <w:pPr>
        <w:ind w:left="720"/>
        <w:rPr>
          <w:rFonts w:ascii="Arial" w:hAnsi="Arial" w:cs="Arial"/>
        </w:rPr>
      </w:pPr>
    </w:p>
    <w:p w:rsidR="006908EA" w:rsidRPr="001F0A8C" w:rsidRDefault="00AB3838" w:rsidP="006908EA">
      <w:pPr>
        <w:pStyle w:val="Heading3"/>
        <w:rPr>
          <w:rFonts w:ascii="Arial" w:hAnsi="Arial" w:cs="Arial"/>
          <w:color w:val="000000" w:themeColor="text1"/>
        </w:rPr>
      </w:pPr>
      <w:bookmarkStart w:id="137" w:name="_Toc8212307"/>
      <w:bookmarkStart w:id="138" w:name="_Toc8236540"/>
      <w:bookmarkStart w:id="139" w:name="_Toc8305270"/>
      <w:r w:rsidRPr="001F0A8C">
        <w:rPr>
          <w:rFonts w:ascii="Arial" w:hAnsi="Arial" w:cs="Arial"/>
          <w:color w:val="000000" w:themeColor="text1"/>
        </w:rPr>
        <w:t xml:space="preserve">4.10.1 </w:t>
      </w:r>
      <w:r w:rsidR="006908EA" w:rsidRPr="001F0A8C">
        <w:rPr>
          <w:rFonts w:ascii="Arial" w:hAnsi="Arial" w:cs="Arial"/>
          <w:color w:val="000000" w:themeColor="text1"/>
        </w:rPr>
        <w:t>Scheduled Jobs</w:t>
      </w:r>
      <w:bookmarkEnd w:id="137"/>
      <w:bookmarkEnd w:id="138"/>
      <w:bookmarkEnd w:id="139"/>
    </w:p>
    <w:p w:rsidR="006908EA" w:rsidRPr="001F33F5" w:rsidRDefault="006908EA" w:rsidP="006908EA">
      <w:pPr>
        <w:numPr>
          <w:ilvl w:val="0"/>
          <w:numId w:val="3"/>
        </w:numPr>
        <w:spacing w:after="160" w:line="259" w:lineRule="auto"/>
        <w:jc w:val="both"/>
        <w:rPr>
          <w:rFonts w:asciiTheme="minorHAnsi" w:hAnsiTheme="minorHAnsi" w:cstheme="minorHAnsi"/>
          <w:szCs w:val="24"/>
        </w:rPr>
      </w:pPr>
      <w:r w:rsidRPr="001F33F5">
        <w:rPr>
          <w:rFonts w:asciiTheme="minorHAnsi" w:hAnsiTheme="minorHAnsi" w:cstheme="minorHAnsi"/>
          <w:szCs w:val="24"/>
        </w:rPr>
        <w:t>One cronjob is scheduled to delete some core dump files to fix mount point issues in application server. Another cronjob is for taking filesystem (some specific files) backup.</w:t>
      </w:r>
    </w:p>
    <w:p w:rsidR="006908EA" w:rsidRPr="001F33F5" w:rsidRDefault="006908EA" w:rsidP="006908EA">
      <w:pPr>
        <w:numPr>
          <w:ilvl w:val="0"/>
          <w:numId w:val="3"/>
        </w:numPr>
        <w:spacing w:after="160" w:line="259" w:lineRule="auto"/>
        <w:jc w:val="both"/>
        <w:rPr>
          <w:rFonts w:asciiTheme="minorHAnsi" w:hAnsiTheme="minorHAnsi" w:cstheme="minorHAnsi"/>
          <w:szCs w:val="24"/>
        </w:rPr>
      </w:pPr>
      <w:r w:rsidRPr="001F33F5">
        <w:rPr>
          <w:rFonts w:asciiTheme="minorHAnsi" w:hAnsiTheme="minorHAnsi" w:cstheme="minorHAnsi"/>
          <w:szCs w:val="24"/>
        </w:rPr>
        <w:t>Application backup is scheduled on crontab and is taking daily basis</w:t>
      </w:r>
    </w:p>
    <w:p w:rsidR="006908EA" w:rsidRDefault="006908EA" w:rsidP="006908EA">
      <w:pPr>
        <w:rPr>
          <w:rFonts w:ascii="Arial" w:hAnsi="Arial" w:cs="Arial"/>
        </w:rPr>
      </w:pPr>
    </w:p>
    <w:p w:rsidR="006908EA" w:rsidRPr="001F0A8C" w:rsidRDefault="00AB3838" w:rsidP="006908EA">
      <w:pPr>
        <w:pStyle w:val="Heading3"/>
        <w:rPr>
          <w:rFonts w:ascii="Arial" w:hAnsi="Arial" w:cs="Arial"/>
          <w:color w:val="000000" w:themeColor="text1"/>
        </w:rPr>
      </w:pPr>
      <w:bookmarkStart w:id="140" w:name="_Toc8212308"/>
      <w:bookmarkStart w:id="141" w:name="_Toc8236541"/>
      <w:bookmarkStart w:id="142" w:name="_Toc8305271"/>
      <w:r w:rsidRPr="001F0A8C">
        <w:rPr>
          <w:rFonts w:ascii="Arial" w:hAnsi="Arial" w:cs="Arial"/>
          <w:color w:val="000000" w:themeColor="text1"/>
        </w:rPr>
        <w:t xml:space="preserve">4.10.2 </w:t>
      </w:r>
      <w:r w:rsidR="006908EA" w:rsidRPr="001F0A8C">
        <w:rPr>
          <w:rFonts w:ascii="Arial" w:hAnsi="Arial" w:cs="Arial"/>
          <w:color w:val="000000" w:themeColor="text1"/>
        </w:rPr>
        <w:t>Tablespace alert/management</w:t>
      </w:r>
      <w:bookmarkEnd w:id="140"/>
      <w:bookmarkEnd w:id="141"/>
      <w:bookmarkEnd w:id="142"/>
    </w:p>
    <w:p w:rsidR="006908EA" w:rsidRPr="001F33F5" w:rsidRDefault="006908EA" w:rsidP="006908EA">
      <w:pPr>
        <w:numPr>
          <w:ilvl w:val="0"/>
          <w:numId w:val="3"/>
        </w:numPr>
        <w:spacing w:after="160" w:line="259" w:lineRule="auto"/>
        <w:rPr>
          <w:rFonts w:asciiTheme="minorHAnsi" w:hAnsiTheme="minorHAnsi" w:cstheme="minorHAnsi"/>
          <w:szCs w:val="24"/>
        </w:rPr>
      </w:pPr>
      <w:r w:rsidRPr="001F33F5">
        <w:rPr>
          <w:rFonts w:asciiTheme="minorHAnsi" w:hAnsiTheme="minorHAnsi" w:cstheme="minorHAnsi"/>
          <w:szCs w:val="24"/>
        </w:rPr>
        <w:t>Datafile is added when tablespace usage crosses threshold of 85%.</w:t>
      </w:r>
    </w:p>
    <w:p w:rsidR="006908EA" w:rsidRPr="001F33F5" w:rsidRDefault="006908EA" w:rsidP="006908EA">
      <w:pPr>
        <w:pStyle w:val="ListParagraph"/>
        <w:numPr>
          <w:ilvl w:val="0"/>
          <w:numId w:val="3"/>
        </w:numPr>
        <w:spacing w:line="360" w:lineRule="auto"/>
        <w:rPr>
          <w:rFonts w:cstheme="minorHAnsi"/>
          <w:sz w:val="24"/>
          <w:szCs w:val="24"/>
          <w:lang w:eastAsia="ar-SA"/>
        </w:rPr>
      </w:pPr>
      <w:r w:rsidRPr="001F33F5">
        <w:rPr>
          <w:rFonts w:cstheme="minorHAnsi"/>
          <w:sz w:val="24"/>
          <w:szCs w:val="24"/>
          <w:lang w:eastAsia="ar-SA"/>
        </w:rPr>
        <w:t>Datafiles of 5 or 10GB added with ‘auto extend on’ up to 32GB.</w:t>
      </w:r>
    </w:p>
    <w:p w:rsidR="006908EA" w:rsidRDefault="006908EA" w:rsidP="006908EA">
      <w:pPr>
        <w:ind w:left="720"/>
        <w:rPr>
          <w:rFonts w:ascii="Arial" w:hAnsi="Arial" w:cs="Arial"/>
        </w:rPr>
      </w:pPr>
    </w:p>
    <w:p w:rsidR="006908EA" w:rsidRDefault="006908EA" w:rsidP="006908EA">
      <w:pPr>
        <w:jc w:val="both"/>
        <w:rPr>
          <w:rFonts w:cstheme="minorHAnsi"/>
          <w:b/>
          <w:color w:val="4472C4" w:themeColor="accent1"/>
          <w:szCs w:val="24"/>
        </w:rPr>
      </w:pPr>
    </w:p>
    <w:p w:rsidR="006908EA" w:rsidRPr="001F0A8C" w:rsidRDefault="00AB3838" w:rsidP="006908EA">
      <w:pPr>
        <w:pStyle w:val="Heading2"/>
        <w:rPr>
          <w:rFonts w:ascii="Arial" w:hAnsi="Arial" w:cs="Arial"/>
          <w:color w:val="000000" w:themeColor="text1"/>
        </w:rPr>
      </w:pPr>
      <w:bookmarkStart w:id="143" w:name="_Toc8212309"/>
      <w:bookmarkStart w:id="144" w:name="_Toc8236542"/>
      <w:bookmarkStart w:id="145" w:name="_Toc8305272"/>
      <w:r w:rsidRPr="001F0A8C">
        <w:rPr>
          <w:rFonts w:ascii="Arial" w:hAnsi="Arial" w:cs="Arial"/>
          <w:color w:val="000000" w:themeColor="text1"/>
        </w:rPr>
        <w:t xml:space="preserve">4.11 </w:t>
      </w:r>
      <w:r w:rsidR="006908EA" w:rsidRPr="001F0A8C">
        <w:rPr>
          <w:rFonts w:ascii="Arial" w:hAnsi="Arial" w:cs="Arial"/>
          <w:color w:val="000000" w:themeColor="text1"/>
        </w:rPr>
        <w:t>Maintenance Activities</w:t>
      </w:r>
      <w:bookmarkEnd w:id="143"/>
      <w:bookmarkEnd w:id="144"/>
      <w:bookmarkEnd w:id="145"/>
    </w:p>
    <w:p w:rsidR="006908EA" w:rsidRDefault="006908EA" w:rsidP="006908EA">
      <w:pPr>
        <w:ind w:left="720"/>
        <w:rPr>
          <w:rFonts w:ascii="Arial" w:hAnsi="Arial" w:cs="Arial"/>
        </w:rPr>
      </w:pPr>
    </w:p>
    <w:p w:rsidR="006908EA" w:rsidRPr="00CE29B0" w:rsidRDefault="006908EA" w:rsidP="006908EA">
      <w:pPr>
        <w:numPr>
          <w:ilvl w:val="0"/>
          <w:numId w:val="3"/>
        </w:numPr>
        <w:spacing w:after="160" w:line="259" w:lineRule="auto"/>
        <w:jc w:val="both"/>
        <w:rPr>
          <w:rFonts w:asciiTheme="minorHAnsi" w:hAnsiTheme="minorHAnsi" w:cstheme="minorHAnsi"/>
          <w:szCs w:val="24"/>
        </w:rPr>
      </w:pPr>
      <w:r w:rsidRPr="00CE29B0">
        <w:rPr>
          <w:rFonts w:asciiTheme="minorHAnsi" w:hAnsiTheme="minorHAnsi" w:cstheme="minorHAnsi"/>
          <w:szCs w:val="24"/>
        </w:rPr>
        <w:t>Maintenance activities are adhoc based and dba takes care of DB and server related steps, application part is taken care by application team.</w:t>
      </w:r>
    </w:p>
    <w:p w:rsidR="006908EA" w:rsidRPr="00CE29B0" w:rsidRDefault="006908EA" w:rsidP="006908EA">
      <w:pPr>
        <w:numPr>
          <w:ilvl w:val="0"/>
          <w:numId w:val="3"/>
        </w:numPr>
        <w:spacing w:after="160" w:line="259" w:lineRule="auto"/>
        <w:jc w:val="both"/>
        <w:rPr>
          <w:rFonts w:asciiTheme="minorHAnsi" w:hAnsiTheme="minorHAnsi" w:cstheme="minorHAnsi"/>
          <w:szCs w:val="24"/>
        </w:rPr>
      </w:pPr>
      <w:r w:rsidRPr="00CE29B0">
        <w:rPr>
          <w:rFonts w:asciiTheme="minorHAnsi" w:hAnsiTheme="minorHAnsi" w:cstheme="minorHAnsi"/>
          <w:szCs w:val="24"/>
        </w:rPr>
        <w:t>Downtime for application is taken care by application team and it is through change management process.</w:t>
      </w:r>
    </w:p>
    <w:p w:rsidR="006908EA" w:rsidRDefault="006908EA" w:rsidP="006908EA">
      <w:pPr>
        <w:numPr>
          <w:ilvl w:val="0"/>
          <w:numId w:val="3"/>
        </w:numPr>
        <w:spacing w:after="160" w:line="259" w:lineRule="auto"/>
        <w:jc w:val="both"/>
        <w:rPr>
          <w:rFonts w:asciiTheme="minorHAnsi" w:hAnsiTheme="minorHAnsi" w:cstheme="minorHAnsi"/>
          <w:szCs w:val="24"/>
        </w:rPr>
      </w:pPr>
      <w:r w:rsidRPr="00CE29B0">
        <w:rPr>
          <w:rFonts w:asciiTheme="minorHAnsi" w:hAnsiTheme="minorHAnsi" w:cstheme="minorHAnsi"/>
          <w:szCs w:val="24"/>
        </w:rPr>
        <w:t>Application bounce is taken care by application team and dba take care only database bounce. If any issue with application bounce, dba need to kill OS level process if required.</w:t>
      </w:r>
    </w:p>
    <w:p w:rsidR="00AB3838" w:rsidRDefault="00AB3838" w:rsidP="00AB3838">
      <w:pPr>
        <w:spacing w:after="160" w:line="259" w:lineRule="auto"/>
        <w:jc w:val="both"/>
        <w:rPr>
          <w:rFonts w:asciiTheme="minorHAnsi" w:hAnsiTheme="minorHAnsi" w:cstheme="minorHAnsi"/>
          <w:szCs w:val="24"/>
        </w:rPr>
      </w:pPr>
    </w:p>
    <w:p w:rsidR="00AB3838" w:rsidRPr="00CE29B0" w:rsidRDefault="00AB3838" w:rsidP="00AB3838">
      <w:pPr>
        <w:spacing w:after="160" w:line="259" w:lineRule="auto"/>
        <w:jc w:val="both"/>
        <w:rPr>
          <w:rFonts w:asciiTheme="minorHAnsi" w:hAnsiTheme="minorHAnsi" w:cstheme="minorHAnsi"/>
          <w:szCs w:val="24"/>
        </w:rPr>
      </w:pPr>
    </w:p>
    <w:p w:rsidR="006908EA" w:rsidRPr="001F0A8C" w:rsidRDefault="00AB3838" w:rsidP="006908EA">
      <w:pPr>
        <w:pStyle w:val="Heading1"/>
        <w:rPr>
          <w:rFonts w:ascii="Arial" w:hAnsi="Arial" w:cs="Arial"/>
          <w:b/>
          <w:color w:val="000000" w:themeColor="text1"/>
          <w:sz w:val="28"/>
          <w:szCs w:val="28"/>
        </w:rPr>
      </w:pPr>
      <w:bookmarkStart w:id="146" w:name="_Toc8212310"/>
      <w:bookmarkStart w:id="147" w:name="_Toc8236543"/>
      <w:bookmarkStart w:id="148" w:name="_Toc8305273"/>
      <w:r w:rsidRPr="001F0A8C">
        <w:rPr>
          <w:rFonts w:ascii="Arial" w:hAnsi="Arial" w:cs="Arial"/>
          <w:b/>
          <w:color w:val="000000" w:themeColor="text1"/>
          <w:sz w:val="28"/>
          <w:szCs w:val="28"/>
        </w:rPr>
        <w:lastRenderedPageBreak/>
        <w:t xml:space="preserve">5. </w:t>
      </w:r>
      <w:r w:rsidR="006908EA" w:rsidRPr="001F0A8C">
        <w:rPr>
          <w:rFonts w:ascii="Arial" w:hAnsi="Arial" w:cs="Arial"/>
          <w:b/>
          <w:color w:val="000000" w:themeColor="text1"/>
          <w:sz w:val="28"/>
          <w:szCs w:val="28"/>
        </w:rPr>
        <w:t>HYPERION</w:t>
      </w:r>
      <w:bookmarkEnd w:id="146"/>
      <w:bookmarkEnd w:id="147"/>
      <w:bookmarkEnd w:id="148"/>
    </w:p>
    <w:p w:rsidR="006908EA" w:rsidRDefault="006908EA" w:rsidP="006908EA">
      <w:pPr>
        <w:rPr>
          <w:lang w:bidi="hi-IN"/>
        </w:rPr>
      </w:pPr>
    </w:p>
    <w:p w:rsidR="006908EA" w:rsidRPr="001F0A8C" w:rsidRDefault="00AB3838" w:rsidP="006908EA">
      <w:pPr>
        <w:pStyle w:val="Heading2"/>
        <w:rPr>
          <w:rFonts w:ascii="Arial" w:hAnsi="Arial" w:cs="Arial"/>
          <w:color w:val="000000" w:themeColor="text1"/>
        </w:rPr>
      </w:pPr>
      <w:bookmarkStart w:id="149" w:name="_Toc8212311"/>
      <w:bookmarkStart w:id="150" w:name="_Toc8236544"/>
      <w:bookmarkStart w:id="151" w:name="_Toc8305274"/>
      <w:r w:rsidRPr="001F0A8C">
        <w:rPr>
          <w:rFonts w:ascii="Arial" w:hAnsi="Arial" w:cs="Arial"/>
          <w:color w:val="000000" w:themeColor="text1"/>
        </w:rPr>
        <w:t xml:space="preserve">5.1 </w:t>
      </w:r>
      <w:r w:rsidR="006908EA" w:rsidRPr="001F0A8C">
        <w:rPr>
          <w:rFonts w:ascii="Arial" w:hAnsi="Arial" w:cs="Arial"/>
          <w:color w:val="000000" w:themeColor="text1"/>
        </w:rPr>
        <w:t>Architecture:</w:t>
      </w:r>
      <w:bookmarkEnd w:id="149"/>
      <w:bookmarkEnd w:id="150"/>
      <w:bookmarkEnd w:id="151"/>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r>
        <w:rPr>
          <w:noProof/>
          <w:lang w:eastAsia="en-US"/>
        </w:rPr>
        <w:drawing>
          <wp:anchor distT="0" distB="0" distL="114300" distR="114300" simplePos="0" relativeHeight="251691008" behindDoc="0" locked="0" layoutInCell="1" allowOverlap="1" wp14:anchorId="254F88F8" wp14:editId="77465FDE">
            <wp:simplePos x="0" y="0"/>
            <wp:positionH relativeFrom="margin">
              <wp:posOffset>0</wp:posOffset>
            </wp:positionH>
            <wp:positionV relativeFrom="paragraph">
              <wp:posOffset>334645</wp:posOffset>
            </wp:positionV>
            <wp:extent cx="5731510" cy="5078730"/>
            <wp:effectExtent l="0" t="0" r="254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078730"/>
                    </a:xfrm>
                    <a:prstGeom prst="rect">
                      <a:avLst/>
                    </a:prstGeom>
                  </pic:spPr>
                </pic:pic>
              </a:graphicData>
            </a:graphic>
          </wp:anchor>
        </w:drawing>
      </w: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6908EA" w:rsidRDefault="006908EA" w:rsidP="006908EA">
      <w:pPr>
        <w:rPr>
          <w:b/>
          <w:color w:val="4472C4" w:themeColor="accent1"/>
          <w:sz w:val="28"/>
          <w:szCs w:val="28"/>
          <w:lang w:bidi="hi-IN"/>
        </w:rPr>
      </w:pPr>
    </w:p>
    <w:p w:rsidR="00AB3838" w:rsidRDefault="00AB3838" w:rsidP="006908EA">
      <w:pPr>
        <w:rPr>
          <w:b/>
          <w:color w:val="4472C4" w:themeColor="accent1"/>
          <w:sz w:val="28"/>
          <w:szCs w:val="28"/>
          <w:lang w:bidi="hi-IN"/>
        </w:rPr>
      </w:pPr>
    </w:p>
    <w:p w:rsidR="006908EA" w:rsidRDefault="006908EA" w:rsidP="006908EA">
      <w:pPr>
        <w:pStyle w:val="NoSpacing"/>
      </w:pPr>
    </w:p>
    <w:p w:rsidR="006908EA" w:rsidRPr="001F0A8C" w:rsidRDefault="00AB3838" w:rsidP="006908EA">
      <w:pPr>
        <w:pStyle w:val="Heading2"/>
        <w:rPr>
          <w:rFonts w:ascii="Arial" w:hAnsi="Arial" w:cs="Arial"/>
          <w:color w:val="000000" w:themeColor="text1"/>
        </w:rPr>
      </w:pPr>
      <w:bookmarkStart w:id="152" w:name="_Toc8212312"/>
      <w:bookmarkStart w:id="153" w:name="_Toc8236545"/>
      <w:bookmarkStart w:id="154" w:name="_Toc8305275"/>
      <w:r w:rsidRPr="001F0A8C">
        <w:rPr>
          <w:rFonts w:ascii="Arial" w:hAnsi="Arial" w:cs="Arial"/>
          <w:color w:val="000000" w:themeColor="text1"/>
        </w:rPr>
        <w:lastRenderedPageBreak/>
        <w:t xml:space="preserve">5.2 </w:t>
      </w:r>
      <w:r w:rsidR="006908EA" w:rsidRPr="001F0A8C">
        <w:rPr>
          <w:rFonts w:ascii="Arial" w:hAnsi="Arial" w:cs="Arial"/>
          <w:color w:val="000000" w:themeColor="text1"/>
        </w:rPr>
        <w:t>Application Overview</w:t>
      </w:r>
      <w:bookmarkEnd w:id="152"/>
      <w:bookmarkEnd w:id="153"/>
      <w:bookmarkEnd w:id="154"/>
    </w:p>
    <w:p w:rsidR="006908EA" w:rsidRPr="00A10488" w:rsidRDefault="006908EA" w:rsidP="006908EA">
      <w:pPr>
        <w:spacing w:line="360" w:lineRule="auto"/>
        <w:jc w:val="both"/>
        <w:rPr>
          <w:rStyle w:val="uiqtextrenderedqtext"/>
          <w:rFonts w:asciiTheme="minorHAnsi" w:hAnsiTheme="minorHAnsi" w:cstheme="minorHAnsi"/>
          <w:szCs w:val="24"/>
        </w:rPr>
      </w:pPr>
      <w:r w:rsidRPr="00A10488">
        <w:rPr>
          <w:rStyle w:val="uiqtextrenderedqtext"/>
          <w:rFonts w:asciiTheme="minorHAnsi" w:hAnsiTheme="minorHAnsi" w:cstheme="minorHAnsi"/>
          <w:szCs w:val="24"/>
        </w:rPr>
        <w:t>Hyperion is a highly effective financial and planning as well as Enterprise Performance Management (EPM) Tool.</w:t>
      </w:r>
    </w:p>
    <w:p w:rsidR="006908EA" w:rsidRPr="00A10488" w:rsidRDefault="006908EA" w:rsidP="006908EA">
      <w:pPr>
        <w:pStyle w:val="ListParagraph"/>
        <w:numPr>
          <w:ilvl w:val="0"/>
          <w:numId w:val="28"/>
        </w:numPr>
        <w:spacing w:line="360" w:lineRule="auto"/>
        <w:jc w:val="both"/>
        <w:rPr>
          <w:rFonts w:cstheme="minorHAnsi"/>
          <w:sz w:val="24"/>
          <w:szCs w:val="24"/>
          <w:lang w:eastAsia="ar-SA" w:bidi="hi-IN"/>
        </w:rPr>
      </w:pPr>
      <w:r w:rsidRPr="00A10488">
        <w:rPr>
          <w:rFonts w:cstheme="minorHAnsi"/>
          <w:sz w:val="24"/>
          <w:szCs w:val="24"/>
          <w:lang w:eastAsia="ar-SA" w:bidi="hi-IN"/>
        </w:rPr>
        <w:t>MA’ADEN Hyperion Have 2 databases – FDM and EPM</w:t>
      </w:r>
    </w:p>
    <w:p w:rsidR="006908EA" w:rsidRPr="00A10488" w:rsidRDefault="006908EA" w:rsidP="006908EA">
      <w:pPr>
        <w:numPr>
          <w:ilvl w:val="0"/>
          <w:numId w:val="28"/>
        </w:numPr>
        <w:spacing w:after="160" w:line="259" w:lineRule="auto"/>
        <w:jc w:val="both"/>
        <w:rPr>
          <w:rFonts w:asciiTheme="minorHAnsi" w:hAnsiTheme="minorHAnsi" w:cstheme="minorHAnsi"/>
          <w:szCs w:val="24"/>
        </w:rPr>
      </w:pPr>
      <w:r w:rsidRPr="00A10488">
        <w:rPr>
          <w:rFonts w:asciiTheme="minorHAnsi" w:hAnsiTheme="minorHAnsi" w:cstheme="minorHAnsi"/>
          <w:szCs w:val="24"/>
        </w:rPr>
        <w:t>FDM is to store mapping related metadata and EPM stores original data for reports and all.</w:t>
      </w:r>
    </w:p>
    <w:p w:rsidR="006908EA" w:rsidRPr="00A10488" w:rsidRDefault="006908EA" w:rsidP="006908EA">
      <w:pPr>
        <w:numPr>
          <w:ilvl w:val="0"/>
          <w:numId w:val="28"/>
        </w:numPr>
        <w:spacing w:after="160" w:line="259" w:lineRule="auto"/>
        <w:jc w:val="both"/>
        <w:rPr>
          <w:rFonts w:asciiTheme="minorHAnsi" w:hAnsiTheme="minorHAnsi" w:cstheme="minorHAnsi"/>
          <w:szCs w:val="24"/>
        </w:rPr>
      </w:pPr>
      <w:r w:rsidRPr="00A10488">
        <w:rPr>
          <w:rFonts w:asciiTheme="minorHAnsi" w:hAnsiTheme="minorHAnsi" w:cstheme="minorHAnsi"/>
          <w:szCs w:val="24"/>
        </w:rPr>
        <w:t>There are 3 instances. PROD, UAT and DEV. Production is in Exadata box and non-prod instances are in DR Exadata server. All the corresponding applications are running on Exalytics box. Client is on hp windows machine and It is controlled by sysadmin team.</w:t>
      </w:r>
    </w:p>
    <w:p w:rsidR="006908EA" w:rsidRPr="00A10488" w:rsidRDefault="006908EA" w:rsidP="006908EA">
      <w:pPr>
        <w:numPr>
          <w:ilvl w:val="0"/>
          <w:numId w:val="28"/>
        </w:numPr>
        <w:spacing w:after="160" w:line="259" w:lineRule="auto"/>
        <w:jc w:val="both"/>
        <w:rPr>
          <w:rFonts w:asciiTheme="minorHAnsi" w:hAnsiTheme="minorHAnsi" w:cstheme="minorHAnsi"/>
          <w:szCs w:val="24"/>
        </w:rPr>
      </w:pPr>
      <w:r w:rsidRPr="00A10488">
        <w:rPr>
          <w:rFonts w:asciiTheme="minorHAnsi" w:hAnsiTheme="minorHAnsi" w:cstheme="minorHAnsi"/>
          <w:szCs w:val="24"/>
        </w:rPr>
        <w:t>We have only one Exalytics box. All prod and non-prod applications are running on this server.</w:t>
      </w:r>
    </w:p>
    <w:p w:rsidR="006908EA" w:rsidRPr="00A10488" w:rsidRDefault="006908EA" w:rsidP="006908EA">
      <w:pPr>
        <w:numPr>
          <w:ilvl w:val="0"/>
          <w:numId w:val="28"/>
        </w:numPr>
        <w:spacing w:after="160" w:line="259" w:lineRule="auto"/>
        <w:jc w:val="both"/>
        <w:rPr>
          <w:rFonts w:asciiTheme="minorHAnsi" w:hAnsiTheme="minorHAnsi" w:cstheme="minorHAnsi"/>
          <w:szCs w:val="24"/>
        </w:rPr>
      </w:pPr>
      <w:r w:rsidRPr="00A10488">
        <w:rPr>
          <w:rFonts w:asciiTheme="minorHAnsi" w:hAnsiTheme="minorHAnsi" w:cstheme="minorHAnsi"/>
          <w:szCs w:val="24"/>
        </w:rPr>
        <w:t>Production is residing in Exadata server. Applications is running on Exalytics box.</w:t>
      </w:r>
    </w:p>
    <w:p w:rsidR="006908EA" w:rsidRPr="00A10488" w:rsidRDefault="006908EA" w:rsidP="006908EA">
      <w:pPr>
        <w:pStyle w:val="ListParagraph"/>
        <w:numPr>
          <w:ilvl w:val="0"/>
          <w:numId w:val="28"/>
        </w:numPr>
        <w:spacing w:line="360" w:lineRule="auto"/>
        <w:jc w:val="both"/>
        <w:rPr>
          <w:rFonts w:cstheme="minorHAnsi"/>
          <w:sz w:val="24"/>
          <w:szCs w:val="24"/>
          <w:lang w:eastAsia="ar-SA" w:bidi="hi-IN"/>
        </w:rPr>
      </w:pPr>
      <w:r w:rsidRPr="00A10488">
        <w:rPr>
          <w:rFonts w:cstheme="minorHAnsi"/>
          <w:sz w:val="24"/>
          <w:szCs w:val="24"/>
          <w:lang w:eastAsia="ar-SA"/>
        </w:rPr>
        <w:t>Database size is not too huge .100 to 150GB size only. growth is around 100Gb yearly.</w:t>
      </w:r>
    </w:p>
    <w:p w:rsidR="006908EA" w:rsidRPr="00A10488" w:rsidRDefault="006908EA" w:rsidP="006908EA">
      <w:pPr>
        <w:numPr>
          <w:ilvl w:val="0"/>
          <w:numId w:val="28"/>
        </w:numPr>
        <w:spacing w:after="160" w:line="259" w:lineRule="auto"/>
        <w:jc w:val="both"/>
        <w:rPr>
          <w:rFonts w:asciiTheme="minorHAnsi" w:hAnsiTheme="minorHAnsi" w:cstheme="minorHAnsi"/>
          <w:szCs w:val="24"/>
        </w:rPr>
      </w:pPr>
      <w:r w:rsidRPr="00A10488">
        <w:rPr>
          <w:rFonts w:asciiTheme="minorHAnsi" w:hAnsiTheme="minorHAnsi" w:cstheme="minorHAnsi"/>
          <w:szCs w:val="24"/>
        </w:rPr>
        <w:t>There is no Hyperion printer set up.</w:t>
      </w:r>
    </w:p>
    <w:p w:rsidR="006908EA" w:rsidRPr="001F0A8C" w:rsidRDefault="00AB3838" w:rsidP="006908EA">
      <w:pPr>
        <w:pStyle w:val="Heading3"/>
        <w:rPr>
          <w:rFonts w:ascii="Arial" w:hAnsi="Arial" w:cs="Arial"/>
          <w:color w:val="000000" w:themeColor="text1"/>
        </w:rPr>
      </w:pPr>
      <w:bookmarkStart w:id="155" w:name="_Toc8212313"/>
      <w:bookmarkStart w:id="156" w:name="_Toc8236546"/>
      <w:bookmarkStart w:id="157" w:name="_Toc8305276"/>
      <w:r w:rsidRPr="001F0A8C">
        <w:rPr>
          <w:rFonts w:ascii="Arial" w:hAnsi="Arial" w:cs="Arial"/>
          <w:color w:val="000000" w:themeColor="text1"/>
        </w:rPr>
        <w:t xml:space="preserve">5.2.1 </w:t>
      </w:r>
      <w:r w:rsidR="006908EA" w:rsidRPr="001F0A8C">
        <w:rPr>
          <w:rFonts w:ascii="Arial" w:hAnsi="Arial" w:cs="Arial"/>
          <w:color w:val="000000" w:themeColor="text1"/>
        </w:rPr>
        <w:t>Hyperion Application Details:</w:t>
      </w:r>
      <w:bookmarkEnd w:id="155"/>
      <w:bookmarkEnd w:id="156"/>
      <w:bookmarkEnd w:id="157"/>
    </w:p>
    <w:p w:rsidR="006908EA" w:rsidRPr="007D3D1F" w:rsidRDefault="006908EA" w:rsidP="006908EA">
      <w:pPr>
        <w:rPr>
          <w:lang w:bidi="hi-IN"/>
        </w:rPr>
      </w:pPr>
    </w:p>
    <w:tbl>
      <w:tblPr>
        <w:tblStyle w:val="TableGrid"/>
        <w:tblW w:w="11204" w:type="dxa"/>
        <w:tblInd w:w="-1072" w:type="dxa"/>
        <w:shd w:val="clear" w:color="auto" w:fill="4472C4" w:themeFill="accent1"/>
        <w:tblLook w:val="04A0" w:firstRow="1" w:lastRow="0" w:firstColumn="1" w:lastColumn="0" w:noHBand="0" w:noVBand="1"/>
      </w:tblPr>
      <w:tblGrid>
        <w:gridCol w:w="2343"/>
        <w:gridCol w:w="2126"/>
        <w:gridCol w:w="4820"/>
        <w:gridCol w:w="1915"/>
      </w:tblGrid>
      <w:tr w:rsidR="006908EA" w:rsidTr="00E7691A">
        <w:trPr>
          <w:trHeight w:val="816"/>
        </w:trPr>
        <w:tc>
          <w:tcPr>
            <w:tcW w:w="2343" w:type="dxa"/>
            <w:shd w:val="clear" w:color="auto" w:fill="4472C4" w:themeFill="accent1"/>
          </w:tcPr>
          <w:p w:rsidR="006908EA" w:rsidRPr="00D9661C" w:rsidRDefault="006908EA" w:rsidP="00E7691A">
            <w:pPr>
              <w:rPr>
                <w:rFonts w:asciiTheme="minorHAnsi" w:hAnsiTheme="minorHAnsi" w:cstheme="minorHAnsi"/>
                <w:b/>
                <w:color w:val="FFFFFF" w:themeColor="background1"/>
                <w:sz w:val="28"/>
                <w:szCs w:val="28"/>
              </w:rPr>
            </w:pPr>
            <w:r w:rsidRPr="00D9661C">
              <w:rPr>
                <w:rFonts w:asciiTheme="minorHAnsi" w:hAnsiTheme="minorHAnsi" w:cstheme="minorHAnsi"/>
                <w:b/>
                <w:color w:val="FFFFFF" w:themeColor="background1"/>
                <w:sz w:val="28"/>
                <w:szCs w:val="28"/>
              </w:rPr>
              <w:t>Application Name</w:t>
            </w:r>
          </w:p>
        </w:tc>
        <w:tc>
          <w:tcPr>
            <w:tcW w:w="2126" w:type="dxa"/>
            <w:shd w:val="clear" w:color="auto" w:fill="4472C4" w:themeFill="accent1"/>
          </w:tcPr>
          <w:p w:rsidR="006908EA" w:rsidRPr="00D9661C" w:rsidRDefault="006908EA" w:rsidP="00E7691A">
            <w:pPr>
              <w:rPr>
                <w:rFonts w:asciiTheme="minorHAnsi" w:hAnsiTheme="minorHAnsi" w:cstheme="minorHAnsi"/>
                <w:b/>
                <w:color w:val="FFFFFF" w:themeColor="background1"/>
                <w:sz w:val="28"/>
                <w:szCs w:val="28"/>
              </w:rPr>
            </w:pPr>
            <w:r w:rsidRPr="00D9661C">
              <w:rPr>
                <w:rFonts w:asciiTheme="minorHAnsi" w:hAnsiTheme="minorHAnsi" w:cstheme="minorHAnsi"/>
                <w:b/>
                <w:color w:val="FFFFFF" w:themeColor="background1"/>
                <w:sz w:val="28"/>
                <w:szCs w:val="28"/>
              </w:rPr>
              <w:t>Server Name</w:t>
            </w:r>
          </w:p>
        </w:tc>
        <w:tc>
          <w:tcPr>
            <w:tcW w:w="4820" w:type="dxa"/>
            <w:shd w:val="clear" w:color="auto" w:fill="4472C4" w:themeFill="accent1"/>
          </w:tcPr>
          <w:p w:rsidR="006908EA" w:rsidRPr="00D9661C" w:rsidRDefault="006908EA" w:rsidP="00E7691A">
            <w:pPr>
              <w:rPr>
                <w:rFonts w:asciiTheme="minorHAnsi" w:hAnsiTheme="minorHAnsi" w:cstheme="minorHAnsi"/>
                <w:b/>
                <w:color w:val="FFFFFF" w:themeColor="background1"/>
                <w:sz w:val="28"/>
                <w:szCs w:val="28"/>
              </w:rPr>
            </w:pPr>
            <w:r w:rsidRPr="00D9661C">
              <w:rPr>
                <w:rFonts w:asciiTheme="minorHAnsi" w:hAnsiTheme="minorHAnsi" w:cstheme="minorHAnsi"/>
                <w:b/>
                <w:color w:val="FFFFFF" w:themeColor="background1"/>
                <w:sz w:val="28"/>
                <w:szCs w:val="28"/>
              </w:rPr>
              <w:t>Server Details</w:t>
            </w:r>
          </w:p>
        </w:tc>
        <w:tc>
          <w:tcPr>
            <w:tcW w:w="1915" w:type="dxa"/>
            <w:shd w:val="clear" w:color="auto" w:fill="4472C4" w:themeFill="accent1"/>
          </w:tcPr>
          <w:p w:rsidR="006908EA" w:rsidRPr="00D9661C" w:rsidRDefault="006908EA" w:rsidP="00E7691A">
            <w:pPr>
              <w:rPr>
                <w:rFonts w:asciiTheme="minorHAnsi" w:hAnsiTheme="minorHAnsi" w:cstheme="minorHAnsi"/>
                <w:b/>
                <w:color w:val="FFFFFF" w:themeColor="background1"/>
                <w:sz w:val="28"/>
                <w:szCs w:val="28"/>
              </w:rPr>
            </w:pPr>
            <w:r w:rsidRPr="00D9661C">
              <w:rPr>
                <w:rFonts w:asciiTheme="minorHAnsi" w:hAnsiTheme="minorHAnsi" w:cstheme="minorHAnsi"/>
                <w:b/>
                <w:color w:val="FFFFFF" w:themeColor="background1"/>
                <w:sz w:val="28"/>
                <w:szCs w:val="28"/>
              </w:rPr>
              <w:t>Description</w:t>
            </w:r>
          </w:p>
        </w:tc>
      </w:tr>
      <w:tr w:rsidR="006908EA" w:rsidRPr="00D9661C" w:rsidTr="00E7691A">
        <w:trPr>
          <w:trHeight w:val="314"/>
        </w:trPr>
        <w:tc>
          <w:tcPr>
            <w:tcW w:w="2343" w:type="dxa"/>
            <w:vMerge w:val="restart"/>
            <w:shd w:val="clear" w:color="auto" w:fill="F2F2F2" w:themeFill="background1" w:themeFillShade="F2"/>
          </w:tcPr>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jc w:val="center"/>
              <w:rPr>
                <w:rFonts w:asciiTheme="minorHAnsi" w:hAnsiTheme="minorHAnsi" w:cstheme="minorHAnsi"/>
              </w:rPr>
            </w:pPr>
            <w:r w:rsidRPr="00D9661C">
              <w:rPr>
                <w:rFonts w:asciiTheme="minorHAnsi" w:hAnsiTheme="minorHAnsi" w:cstheme="minorHAnsi"/>
              </w:rPr>
              <w:t>HYPERION</w:t>
            </w: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jc w:val="cente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Database</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p>
        </w:tc>
        <w:tc>
          <w:tcPr>
            <w:tcW w:w="1915" w:type="dxa"/>
            <w:vMerge w:val="restart"/>
            <w:shd w:val="clear" w:color="auto" w:fill="F2F2F2" w:themeFill="background1" w:themeFillShade="F2"/>
          </w:tcPr>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r w:rsidRPr="00D9661C">
              <w:rPr>
                <w:rFonts w:asciiTheme="minorHAnsi" w:hAnsiTheme="minorHAnsi" w:cstheme="minorHAnsi"/>
              </w:rPr>
              <w:t xml:space="preserve">    UAT Instance</w:t>
            </w:r>
          </w:p>
          <w:p w:rsidR="006908EA" w:rsidRPr="00D9661C" w:rsidRDefault="006908EA" w:rsidP="00E7691A">
            <w:pPr>
              <w:ind w:firstLine="720"/>
              <w:rPr>
                <w:rFonts w:asciiTheme="minorHAnsi" w:hAnsiTheme="minorHAnsi" w:cstheme="minorHAnsi"/>
              </w:rPr>
            </w:pPr>
          </w:p>
        </w:tc>
      </w:tr>
      <w:tr w:rsidR="006908EA" w:rsidRPr="00D9661C" w:rsidTr="00E7691A">
        <w:trPr>
          <w:trHeight w:val="314"/>
        </w:trPr>
        <w:tc>
          <w:tcPr>
            <w:tcW w:w="2343" w:type="dxa"/>
            <w:vMerge/>
            <w:shd w:val="clear" w:color="auto" w:fill="F2F2F2" w:themeFill="background1" w:themeFillShade="F2"/>
          </w:tcPr>
          <w:p w:rsidR="006908EA" w:rsidRPr="00D9661C" w:rsidRDefault="006908EA" w:rsidP="00E7691A">
            <w:pP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Hyperion application</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Exly.Maaden.Com (172.17.17.26)                                - Exalytics OEL 5.8</w:t>
            </w:r>
          </w:p>
        </w:tc>
        <w:tc>
          <w:tcPr>
            <w:tcW w:w="1915" w:type="dxa"/>
            <w:vMerge/>
            <w:shd w:val="clear" w:color="auto" w:fill="F2F2F2" w:themeFill="background1" w:themeFillShade="F2"/>
          </w:tcPr>
          <w:p w:rsidR="006908EA" w:rsidRPr="00D9661C" w:rsidRDefault="006908EA" w:rsidP="00E7691A">
            <w:pPr>
              <w:rPr>
                <w:rFonts w:asciiTheme="minorHAnsi" w:hAnsiTheme="minorHAnsi" w:cstheme="minorHAnsi"/>
              </w:rPr>
            </w:pPr>
          </w:p>
        </w:tc>
      </w:tr>
      <w:tr w:rsidR="006908EA" w:rsidRPr="00D9661C" w:rsidTr="00E7691A">
        <w:trPr>
          <w:trHeight w:val="329"/>
        </w:trPr>
        <w:tc>
          <w:tcPr>
            <w:tcW w:w="2343" w:type="dxa"/>
            <w:vMerge/>
            <w:shd w:val="clear" w:color="auto" w:fill="F2F2F2" w:themeFill="background1" w:themeFillShade="F2"/>
          </w:tcPr>
          <w:p w:rsidR="006908EA" w:rsidRPr="00D9661C" w:rsidRDefault="006908EA" w:rsidP="00E7691A">
            <w:pP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Client Tool</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DC1-HYPE-V-04-U (172.17.11.141) - HP  Windows 2008, 64Bit</w:t>
            </w:r>
          </w:p>
        </w:tc>
        <w:tc>
          <w:tcPr>
            <w:tcW w:w="1915" w:type="dxa"/>
            <w:vMerge/>
            <w:shd w:val="clear" w:color="auto" w:fill="F2F2F2" w:themeFill="background1" w:themeFillShade="F2"/>
          </w:tcPr>
          <w:p w:rsidR="006908EA" w:rsidRPr="00D9661C" w:rsidRDefault="006908EA" w:rsidP="00E7691A">
            <w:pPr>
              <w:rPr>
                <w:rFonts w:asciiTheme="minorHAnsi" w:hAnsiTheme="minorHAnsi" w:cstheme="minorHAnsi"/>
              </w:rPr>
            </w:pPr>
          </w:p>
        </w:tc>
      </w:tr>
      <w:tr w:rsidR="006908EA" w:rsidRPr="00D9661C" w:rsidTr="00E7691A">
        <w:trPr>
          <w:trHeight w:val="314"/>
        </w:trPr>
        <w:tc>
          <w:tcPr>
            <w:tcW w:w="2343" w:type="dxa"/>
            <w:vMerge/>
            <w:shd w:val="clear" w:color="auto" w:fill="F2F2F2" w:themeFill="background1" w:themeFillShade="F2"/>
          </w:tcPr>
          <w:p w:rsidR="006908EA" w:rsidRPr="00D9661C" w:rsidRDefault="006908EA" w:rsidP="00E7691A">
            <w:pP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Database</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p>
        </w:tc>
        <w:tc>
          <w:tcPr>
            <w:tcW w:w="1915" w:type="dxa"/>
            <w:vMerge w:val="restart"/>
            <w:shd w:val="clear" w:color="auto" w:fill="F2F2F2" w:themeFill="background1" w:themeFillShade="F2"/>
          </w:tcPr>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rPr>
                <w:rFonts w:asciiTheme="minorHAnsi" w:hAnsiTheme="minorHAnsi" w:cstheme="minorHAnsi"/>
              </w:rPr>
            </w:pPr>
          </w:p>
          <w:p w:rsidR="006908EA" w:rsidRPr="00D9661C" w:rsidRDefault="006908EA" w:rsidP="00E7691A">
            <w:pPr>
              <w:jc w:val="center"/>
              <w:rPr>
                <w:rFonts w:asciiTheme="minorHAnsi" w:hAnsiTheme="minorHAnsi" w:cstheme="minorHAnsi"/>
              </w:rPr>
            </w:pPr>
            <w:r w:rsidRPr="00D9661C">
              <w:rPr>
                <w:rFonts w:asciiTheme="minorHAnsi" w:hAnsiTheme="minorHAnsi" w:cstheme="minorHAnsi"/>
              </w:rPr>
              <w:t>TEST Instance</w:t>
            </w:r>
          </w:p>
        </w:tc>
      </w:tr>
      <w:tr w:rsidR="006908EA" w:rsidRPr="00D9661C" w:rsidTr="00E7691A">
        <w:trPr>
          <w:trHeight w:val="314"/>
        </w:trPr>
        <w:tc>
          <w:tcPr>
            <w:tcW w:w="2343" w:type="dxa"/>
            <w:vMerge/>
            <w:shd w:val="clear" w:color="auto" w:fill="F2F2F2" w:themeFill="background1" w:themeFillShade="F2"/>
          </w:tcPr>
          <w:p w:rsidR="006908EA" w:rsidRPr="00D9661C" w:rsidRDefault="006908EA" w:rsidP="00E7691A">
            <w:pP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Hyperion application</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Exly.Maaden.Com(172.17.17.26)  - Exalytics OEL 5.8</w:t>
            </w:r>
          </w:p>
        </w:tc>
        <w:tc>
          <w:tcPr>
            <w:tcW w:w="1915" w:type="dxa"/>
            <w:vMerge/>
            <w:shd w:val="clear" w:color="auto" w:fill="F2F2F2" w:themeFill="background1" w:themeFillShade="F2"/>
          </w:tcPr>
          <w:p w:rsidR="006908EA" w:rsidRPr="00D9661C" w:rsidRDefault="006908EA" w:rsidP="00E7691A">
            <w:pPr>
              <w:rPr>
                <w:rFonts w:asciiTheme="minorHAnsi" w:hAnsiTheme="minorHAnsi" w:cstheme="minorHAnsi"/>
              </w:rPr>
            </w:pPr>
          </w:p>
        </w:tc>
      </w:tr>
      <w:tr w:rsidR="006908EA" w:rsidRPr="00D9661C" w:rsidTr="00E7691A">
        <w:trPr>
          <w:trHeight w:val="701"/>
        </w:trPr>
        <w:tc>
          <w:tcPr>
            <w:tcW w:w="2343" w:type="dxa"/>
            <w:vMerge/>
            <w:shd w:val="clear" w:color="auto" w:fill="F2F2F2" w:themeFill="background1" w:themeFillShade="F2"/>
          </w:tcPr>
          <w:p w:rsidR="006908EA" w:rsidRPr="00D9661C" w:rsidRDefault="006908EA" w:rsidP="00E7691A">
            <w:pPr>
              <w:rPr>
                <w:rFonts w:asciiTheme="minorHAnsi" w:hAnsiTheme="minorHAnsi" w:cstheme="minorHAnsi"/>
              </w:rPr>
            </w:pPr>
          </w:p>
        </w:tc>
        <w:tc>
          <w:tcPr>
            <w:tcW w:w="2126"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Client Tool</w:t>
            </w:r>
          </w:p>
        </w:tc>
        <w:tc>
          <w:tcPr>
            <w:tcW w:w="4820" w:type="dxa"/>
            <w:shd w:val="clear" w:color="auto" w:fill="F2F2F2" w:themeFill="background1" w:themeFillShade="F2"/>
          </w:tcPr>
          <w:p w:rsidR="006908EA" w:rsidRPr="00D9661C" w:rsidRDefault="006908EA" w:rsidP="00E7691A">
            <w:pPr>
              <w:rPr>
                <w:rFonts w:asciiTheme="minorHAnsi" w:hAnsiTheme="minorHAnsi" w:cstheme="minorHAnsi"/>
              </w:rPr>
            </w:pPr>
            <w:r w:rsidRPr="00D9661C">
              <w:rPr>
                <w:rFonts w:asciiTheme="minorHAnsi" w:hAnsiTheme="minorHAnsi" w:cstheme="minorHAnsi"/>
              </w:rPr>
              <w:t>DC1-HYPE-V-03-T (172.17.11.141) - HP  Windows 2008, 64Bit</w:t>
            </w:r>
          </w:p>
        </w:tc>
        <w:tc>
          <w:tcPr>
            <w:tcW w:w="1915" w:type="dxa"/>
            <w:vMerge/>
            <w:shd w:val="clear" w:color="auto" w:fill="F2F2F2" w:themeFill="background1" w:themeFillShade="F2"/>
          </w:tcPr>
          <w:p w:rsidR="006908EA" w:rsidRPr="00D9661C" w:rsidRDefault="006908EA" w:rsidP="00E7691A">
            <w:pPr>
              <w:rPr>
                <w:rFonts w:asciiTheme="minorHAnsi" w:hAnsiTheme="minorHAnsi" w:cstheme="minorHAnsi"/>
              </w:rPr>
            </w:pPr>
          </w:p>
        </w:tc>
      </w:tr>
    </w:tbl>
    <w:p w:rsidR="006908EA" w:rsidRPr="00D9661C" w:rsidRDefault="006908EA" w:rsidP="006908EA">
      <w:pPr>
        <w:spacing w:line="360" w:lineRule="auto"/>
        <w:ind w:left="360"/>
        <w:rPr>
          <w:rFonts w:asciiTheme="minorHAnsi" w:hAnsiTheme="minorHAnsi" w:cstheme="minorHAnsi"/>
          <w:szCs w:val="24"/>
          <w:lang w:bidi="hi-IN"/>
        </w:rPr>
      </w:pPr>
    </w:p>
    <w:p w:rsidR="006908EA" w:rsidRPr="001F0A8C" w:rsidRDefault="00AB3838" w:rsidP="006908EA">
      <w:pPr>
        <w:pStyle w:val="Heading3"/>
        <w:rPr>
          <w:rFonts w:ascii="Arial" w:hAnsi="Arial" w:cs="Arial"/>
          <w:color w:val="000000" w:themeColor="text1"/>
        </w:rPr>
      </w:pPr>
      <w:bookmarkStart w:id="158" w:name="_Toc8212314"/>
      <w:bookmarkStart w:id="159" w:name="_Toc8236547"/>
      <w:bookmarkStart w:id="160" w:name="_Toc8305277"/>
      <w:r w:rsidRPr="001F0A8C">
        <w:rPr>
          <w:rFonts w:ascii="Arial" w:hAnsi="Arial" w:cs="Arial"/>
          <w:color w:val="000000" w:themeColor="text1"/>
        </w:rPr>
        <w:t xml:space="preserve">5.2.2 </w:t>
      </w:r>
      <w:r w:rsidR="006908EA" w:rsidRPr="001F0A8C">
        <w:rPr>
          <w:rFonts w:ascii="Arial" w:hAnsi="Arial" w:cs="Arial"/>
          <w:color w:val="000000" w:themeColor="text1"/>
        </w:rPr>
        <w:t>DR server:</w:t>
      </w:r>
      <w:bookmarkEnd w:id="158"/>
      <w:bookmarkEnd w:id="159"/>
      <w:bookmarkEnd w:id="160"/>
    </w:p>
    <w:p w:rsidR="006908EA" w:rsidRPr="00387D88" w:rsidRDefault="006908EA" w:rsidP="006908EA">
      <w:pPr>
        <w:numPr>
          <w:ilvl w:val="0"/>
          <w:numId w:val="28"/>
        </w:numPr>
        <w:spacing w:after="160" w:line="259" w:lineRule="auto"/>
        <w:jc w:val="both"/>
        <w:rPr>
          <w:rFonts w:asciiTheme="minorHAnsi" w:hAnsiTheme="minorHAnsi" w:cstheme="minorHAnsi"/>
          <w:szCs w:val="24"/>
        </w:rPr>
      </w:pPr>
      <w:r w:rsidRPr="00387D88">
        <w:rPr>
          <w:rFonts w:asciiTheme="minorHAnsi" w:hAnsiTheme="minorHAnsi" w:cstheme="minorHAnsi"/>
          <w:szCs w:val="24"/>
        </w:rPr>
        <w:t>DR is not available for Hyperion.</w:t>
      </w: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Default="006908EA" w:rsidP="006908EA">
      <w:pPr>
        <w:jc w:val="both"/>
        <w:rPr>
          <w:rFonts w:cstheme="minorHAnsi"/>
          <w:szCs w:val="24"/>
        </w:rPr>
      </w:pPr>
    </w:p>
    <w:p w:rsidR="006908EA" w:rsidRPr="00D92A64" w:rsidRDefault="006908EA" w:rsidP="006908EA">
      <w:pPr>
        <w:jc w:val="both"/>
        <w:rPr>
          <w:rFonts w:cstheme="minorHAnsi"/>
          <w:szCs w:val="24"/>
        </w:rPr>
      </w:pPr>
    </w:p>
    <w:p w:rsidR="006908EA" w:rsidRPr="001F0A8C" w:rsidRDefault="00AB3838" w:rsidP="006908EA">
      <w:pPr>
        <w:pStyle w:val="Heading2"/>
        <w:rPr>
          <w:rFonts w:ascii="Arial" w:hAnsi="Arial" w:cs="Arial"/>
          <w:color w:val="000000" w:themeColor="text1"/>
        </w:rPr>
      </w:pPr>
      <w:bookmarkStart w:id="161" w:name="_Toc8212315"/>
      <w:bookmarkStart w:id="162" w:name="_Toc8236548"/>
      <w:bookmarkStart w:id="163" w:name="_Toc8305278"/>
      <w:r w:rsidRPr="001F0A8C">
        <w:rPr>
          <w:rFonts w:ascii="Arial" w:hAnsi="Arial" w:cs="Arial"/>
          <w:color w:val="000000" w:themeColor="text1"/>
        </w:rPr>
        <w:lastRenderedPageBreak/>
        <w:t xml:space="preserve">5.3 </w:t>
      </w:r>
      <w:r w:rsidR="006908EA" w:rsidRPr="001F0A8C">
        <w:rPr>
          <w:rFonts w:ascii="Arial" w:hAnsi="Arial" w:cs="Arial"/>
          <w:color w:val="000000" w:themeColor="text1"/>
        </w:rPr>
        <w:t>Backup and Recovery</w:t>
      </w:r>
      <w:bookmarkEnd w:id="161"/>
      <w:bookmarkEnd w:id="162"/>
      <w:bookmarkEnd w:id="163"/>
    </w:p>
    <w:p w:rsidR="006908EA" w:rsidRDefault="006908EA" w:rsidP="006908EA">
      <w:pPr>
        <w:spacing w:line="360" w:lineRule="auto"/>
        <w:rPr>
          <w:rFonts w:cstheme="minorHAnsi"/>
          <w:b/>
          <w:color w:val="000000" w:themeColor="text1"/>
          <w:szCs w:val="24"/>
          <w:lang w:bidi="hi-IN"/>
        </w:rPr>
      </w:pPr>
    </w:p>
    <w:p w:rsidR="006908EA" w:rsidRPr="009E0633" w:rsidRDefault="006908EA" w:rsidP="006908EA">
      <w:pPr>
        <w:pStyle w:val="ListParagraph"/>
        <w:numPr>
          <w:ilvl w:val="0"/>
          <w:numId w:val="29"/>
        </w:numPr>
        <w:spacing w:line="360" w:lineRule="auto"/>
        <w:rPr>
          <w:rFonts w:cstheme="minorHAnsi"/>
          <w:b/>
          <w:color w:val="000000" w:themeColor="text1"/>
          <w:sz w:val="24"/>
          <w:szCs w:val="24"/>
          <w:lang w:eastAsia="ar-SA" w:bidi="hi-IN"/>
        </w:rPr>
      </w:pPr>
      <w:r w:rsidRPr="009E0633">
        <w:rPr>
          <w:rFonts w:cstheme="minorHAnsi"/>
          <w:sz w:val="24"/>
          <w:szCs w:val="24"/>
          <w:lang w:eastAsia="ar-SA"/>
        </w:rPr>
        <w:t>Database backup is on regular basis.</w:t>
      </w:r>
    </w:p>
    <w:p w:rsidR="006908EA" w:rsidRPr="009E0633" w:rsidRDefault="006908EA" w:rsidP="006908EA">
      <w:pPr>
        <w:pStyle w:val="ListParagraph"/>
        <w:numPr>
          <w:ilvl w:val="0"/>
          <w:numId w:val="29"/>
        </w:numPr>
        <w:spacing w:line="360" w:lineRule="auto"/>
        <w:rPr>
          <w:rFonts w:cstheme="minorHAnsi"/>
          <w:b/>
          <w:color w:val="000000" w:themeColor="text1"/>
          <w:sz w:val="24"/>
          <w:szCs w:val="24"/>
          <w:lang w:eastAsia="ar-SA" w:bidi="hi-IN"/>
        </w:rPr>
      </w:pPr>
      <w:r w:rsidRPr="009E0633">
        <w:rPr>
          <w:rFonts w:cstheme="minorHAnsi"/>
          <w:sz w:val="24"/>
          <w:szCs w:val="24"/>
          <w:lang w:eastAsia="ar-SA"/>
        </w:rPr>
        <w:t>Application backup is based on adhoc basis and it is taken once application is shutdown.</w:t>
      </w:r>
    </w:p>
    <w:p w:rsidR="006908EA" w:rsidRPr="009E0633" w:rsidRDefault="006908EA" w:rsidP="006908EA">
      <w:pPr>
        <w:pStyle w:val="ListParagraph"/>
        <w:numPr>
          <w:ilvl w:val="0"/>
          <w:numId w:val="29"/>
        </w:numPr>
        <w:spacing w:line="360" w:lineRule="auto"/>
        <w:rPr>
          <w:rFonts w:cstheme="minorHAnsi"/>
          <w:b/>
          <w:color w:val="000000" w:themeColor="text1"/>
          <w:sz w:val="24"/>
          <w:szCs w:val="24"/>
          <w:lang w:eastAsia="ar-SA" w:bidi="hi-IN"/>
        </w:rPr>
      </w:pPr>
      <w:r w:rsidRPr="009E0633">
        <w:rPr>
          <w:rFonts w:cstheme="minorHAnsi"/>
          <w:sz w:val="24"/>
          <w:szCs w:val="24"/>
          <w:lang w:eastAsia="ar-SA"/>
        </w:rPr>
        <w:t>One Cron job is set to take some important application files mentioned by Application team.</w:t>
      </w:r>
    </w:p>
    <w:p w:rsidR="006908EA" w:rsidRDefault="006908EA" w:rsidP="006908EA">
      <w:pPr>
        <w:spacing w:line="360" w:lineRule="auto"/>
        <w:rPr>
          <w:rFonts w:cstheme="minorHAnsi"/>
          <w:b/>
          <w:color w:val="4472C4" w:themeColor="accent1"/>
          <w:szCs w:val="24"/>
          <w:lang w:bidi="hi-IN"/>
        </w:rPr>
      </w:pPr>
    </w:p>
    <w:p w:rsidR="006908EA" w:rsidRDefault="006908EA" w:rsidP="006908EA">
      <w:pPr>
        <w:spacing w:line="360" w:lineRule="auto"/>
        <w:rPr>
          <w:rFonts w:cstheme="minorHAnsi"/>
          <w:b/>
          <w:color w:val="4472C4" w:themeColor="accent1"/>
          <w:szCs w:val="24"/>
          <w:lang w:bidi="hi-IN"/>
        </w:rPr>
      </w:pPr>
    </w:p>
    <w:p w:rsidR="006908EA" w:rsidRPr="001F0A8C" w:rsidRDefault="00AB3838" w:rsidP="006908EA">
      <w:pPr>
        <w:pStyle w:val="Heading3"/>
        <w:rPr>
          <w:rFonts w:ascii="Arial" w:hAnsi="Arial" w:cs="Arial"/>
          <w:color w:val="000000" w:themeColor="text1"/>
        </w:rPr>
      </w:pPr>
      <w:bookmarkStart w:id="164" w:name="_Toc8212316"/>
      <w:bookmarkStart w:id="165" w:name="_Toc8236549"/>
      <w:bookmarkStart w:id="166" w:name="_Toc8305279"/>
      <w:r w:rsidRPr="001F0A8C">
        <w:rPr>
          <w:rFonts w:ascii="Arial" w:hAnsi="Arial" w:cs="Arial"/>
          <w:color w:val="000000" w:themeColor="text1"/>
        </w:rPr>
        <w:t xml:space="preserve">5.3.1 </w:t>
      </w:r>
      <w:r w:rsidR="006908EA" w:rsidRPr="001F0A8C">
        <w:rPr>
          <w:rFonts w:ascii="Arial" w:hAnsi="Arial" w:cs="Arial"/>
          <w:color w:val="000000" w:themeColor="text1"/>
        </w:rPr>
        <w:t>Schema Backup</w:t>
      </w:r>
      <w:bookmarkEnd w:id="164"/>
      <w:bookmarkEnd w:id="165"/>
      <w:bookmarkEnd w:id="166"/>
    </w:p>
    <w:p w:rsidR="006908EA" w:rsidRPr="009E0633" w:rsidRDefault="006908EA" w:rsidP="006908EA">
      <w:pPr>
        <w:pStyle w:val="ListParagraph"/>
        <w:numPr>
          <w:ilvl w:val="0"/>
          <w:numId w:val="30"/>
        </w:numPr>
        <w:spacing w:line="360" w:lineRule="auto"/>
        <w:rPr>
          <w:rFonts w:cstheme="minorHAnsi"/>
          <w:b/>
          <w:sz w:val="24"/>
          <w:szCs w:val="24"/>
          <w:lang w:eastAsia="ar-SA" w:bidi="hi-IN"/>
        </w:rPr>
      </w:pPr>
      <w:r w:rsidRPr="009E0633">
        <w:rPr>
          <w:rFonts w:cstheme="minorHAnsi"/>
          <w:sz w:val="24"/>
          <w:szCs w:val="24"/>
          <w:lang w:eastAsia="ar-SA"/>
        </w:rPr>
        <w:t>Schema backup request comes sometimes from application team</w:t>
      </w:r>
    </w:p>
    <w:p w:rsidR="006908EA" w:rsidRPr="009E0633" w:rsidRDefault="006908EA" w:rsidP="006908EA">
      <w:pPr>
        <w:pStyle w:val="ListParagraph"/>
        <w:numPr>
          <w:ilvl w:val="0"/>
          <w:numId w:val="30"/>
        </w:numPr>
        <w:spacing w:line="360" w:lineRule="auto"/>
        <w:rPr>
          <w:rFonts w:cstheme="minorHAnsi"/>
          <w:b/>
          <w:sz w:val="24"/>
          <w:szCs w:val="24"/>
          <w:lang w:eastAsia="ar-SA" w:bidi="hi-IN"/>
        </w:rPr>
      </w:pPr>
      <w:r w:rsidRPr="009E0633">
        <w:rPr>
          <w:rFonts w:cstheme="minorHAnsi"/>
          <w:sz w:val="24"/>
          <w:szCs w:val="24"/>
          <w:lang w:eastAsia="ar-SA"/>
        </w:rPr>
        <w:t>Export schema or table is taken as per requirement.</w:t>
      </w:r>
    </w:p>
    <w:p w:rsidR="006908EA" w:rsidRPr="001F0A8C" w:rsidRDefault="00AB3838" w:rsidP="006908EA">
      <w:pPr>
        <w:pStyle w:val="Heading2"/>
        <w:rPr>
          <w:rFonts w:ascii="Arial" w:hAnsi="Arial" w:cs="Arial"/>
          <w:color w:val="000000" w:themeColor="text1"/>
        </w:rPr>
      </w:pPr>
      <w:bookmarkStart w:id="167" w:name="_Toc8212317"/>
      <w:bookmarkStart w:id="168" w:name="_Toc8236550"/>
      <w:bookmarkStart w:id="169" w:name="_Toc8305280"/>
      <w:r w:rsidRPr="001F0A8C">
        <w:rPr>
          <w:rFonts w:ascii="Arial" w:hAnsi="Arial" w:cs="Arial"/>
          <w:color w:val="000000" w:themeColor="text1"/>
        </w:rPr>
        <w:t xml:space="preserve">5.4 </w:t>
      </w:r>
      <w:r w:rsidR="006908EA" w:rsidRPr="001F0A8C">
        <w:rPr>
          <w:rFonts w:ascii="Arial" w:hAnsi="Arial" w:cs="Arial"/>
          <w:color w:val="000000" w:themeColor="text1"/>
        </w:rPr>
        <w:t>Patch Application</w:t>
      </w:r>
      <w:bookmarkEnd w:id="167"/>
      <w:bookmarkEnd w:id="168"/>
      <w:bookmarkEnd w:id="169"/>
    </w:p>
    <w:p w:rsidR="006908EA" w:rsidRDefault="006908EA" w:rsidP="006908EA">
      <w:pPr>
        <w:spacing w:line="360" w:lineRule="auto"/>
        <w:ind w:left="360"/>
        <w:rPr>
          <w:rFonts w:ascii="Arial" w:hAnsi="Arial" w:cs="Arial"/>
        </w:rPr>
      </w:pPr>
    </w:p>
    <w:p w:rsidR="006908EA" w:rsidRPr="00C30A7F" w:rsidRDefault="006908EA" w:rsidP="006908EA">
      <w:pPr>
        <w:spacing w:line="360" w:lineRule="auto"/>
        <w:ind w:left="360"/>
        <w:rPr>
          <w:rFonts w:asciiTheme="minorHAnsi" w:hAnsiTheme="minorHAnsi" w:cstheme="minorHAnsi"/>
          <w:szCs w:val="24"/>
        </w:rPr>
      </w:pPr>
      <w:r w:rsidRPr="00C30A7F">
        <w:rPr>
          <w:rFonts w:asciiTheme="minorHAnsi" w:hAnsiTheme="minorHAnsi" w:cstheme="minorHAnsi"/>
          <w:szCs w:val="24"/>
        </w:rPr>
        <w:t>Hyperion Patching process is same as BI Application.</w:t>
      </w:r>
    </w:p>
    <w:p w:rsidR="006908EA" w:rsidRPr="008B3493" w:rsidRDefault="006908EA" w:rsidP="006908EA">
      <w:pPr>
        <w:spacing w:line="360" w:lineRule="auto"/>
        <w:rPr>
          <w:rFonts w:ascii="Arial" w:hAnsi="Arial" w:cs="Arial"/>
          <w:b/>
          <w:color w:val="000000" w:themeColor="text1"/>
          <w:sz w:val="20"/>
        </w:rPr>
      </w:pPr>
      <w:r w:rsidRPr="008B3493">
        <w:rPr>
          <w:rFonts w:ascii="Arial" w:hAnsi="Arial" w:cs="Arial"/>
          <w:b/>
          <w:color w:val="000000" w:themeColor="text1"/>
          <w:sz w:val="20"/>
          <w:lang w:bidi="hi-IN"/>
        </w:rPr>
        <w:t>DB Patch</w:t>
      </w:r>
      <w:r>
        <w:rPr>
          <w:rFonts w:ascii="Arial" w:hAnsi="Arial" w:cs="Arial"/>
          <w:b/>
          <w:color w:val="000000" w:themeColor="text1"/>
          <w:sz w:val="20"/>
          <w:lang w:bidi="hi-IN"/>
        </w:rPr>
        <w:t>:</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lang w:eastAsia="ar-SA"/>
        </w:rPr>
        <w:t>DBA take care of db patches and applies quarterly.</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lang w:eastAsia="ar-SA"/>
        </w:rPr>
        <w:t>Patch Top is there for DB patches.</w:t>
      </w:r>
    </w:p>
    <w:p w:rsidR="006908EA" w:rsidRPr="008B3493" w:rsidRDefault="006908EA" w:rsidP="006908EA">
      <w:pPr>
        <w:spacing w:line="360" w:lineRule="auto"/>
        <w:rPr>
          <w:rFonts w:ascii="Arial" w:hAnsi="Arial" w:cs="Arial"/>
          <w:b/>
          <w:color w:val="000000" w:themeColor="text1"/>
          <w:sz w:val="20"/>
          <w:lang w:bidi="hi-IN"/>
        </w:rPr>
      </w:pPr>
      <w:r w:rsidRPr="008B3493">
        <w:rPr>
          <w:rFonts w:ascii="Arial" w:hAnsi="Arial" w:cs="Arial"/>
          <w:b/>
          <w:color w:val="000000" w:themeColor="text1"/>
          <w:sz w:val="20"/>
          <w:lang w:bidi="hi-IN"/>
        </w:rPr>
        <w:t>Application Patch</w:t>
      </w:r>
      <w:r>
        <w:rPr>
          <w:rFonts w:ascii="Arial" w:hAnsi="Arial" w:cs="Arial"/>
          <w:b/>
          <w:color w:val="000000" w:themeColor="text1"/>
          <w:sz w:val="20"/>
          <w:lang w:bidi="hi-IN"/>
        </w:rPr>
        <w:t>:</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lang w:eastAsia="ar-SA"/>
        </w:rPr>
        <w:t>Application team will take care of application patches.</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rPr>
        <w:t>Hyperion team’s scope is to stop/start Hyperion services and perform checks post patching.</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rPr>
        <w:t>Test instance is patched first, then tested. usually this happens on Tuesday, Wed.</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rPr>
        <w:t>Production Patching is done on Fri/Sat.</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rPr>
        <w:t>Communications need to be sent to users before any maintenance activities.</w:t>
      </w:r>
    </w:p>
    <w:p w:rsidR="006908EA" w:rsidRPr="009E0633" w:rsidRDefault="006908EA" w:rsidP="006908EA">
      <w:pPr>
        <w:pStyle w:val="ListParagraph"/>
        <w:numPr>
          <w:ilvl w:val="0"/>
          <w:numId w:val="31"/>
        </w:numPr>
        <w:spacing w:line="360" w:lineRule="auto"/>
        <w:rPr>
          <w:rFonts w:cstheme="minorHAnsi"/>
          <w:b/>
          <w:sz w:val="24"/>
          <w:szCs w:val="24"/>
          <w:lang w:eastAsia="ar-SA" w:bidi="hi-IN"/>
        </w:rPr>
      </w:pPr>
      <w:r w:rsidRPr="009E0633">
        <w:rPr>
          <w:rFonts w:cstheme="minorHAnsi"/>
          <w:sz w:val="24"/>
          <w:szCs w:val="24"/>
        </w:rPr>
        <w:t>Hyperion patches to be installed by Hyperion AMS team as and when required.</w:t>
      </w:r>
    </w:p>
    <w:p w:rsidR="006908EA" w:rsidRDefault="006908EA" w:rsidP="006908EA">
      <w:pPr>
        <w:spacing w:line="360" w:lineRule="auto"/>
        <w:rPr>
          <w:rFonts w:cstheme="minorHAnsi"/>
          <w:b/>
          <w:color w:val="4472C4" w:themeColor="accent1"/>
          <w:szCs w:val="24"/>
          <w:lang w:bidi="hi-IN"/>
        </w:rPr>
      </w:pPr>
    </w:p>
    <w:p w:rsidR="006908EA" w:rsidRDefault="006908EA" w:rsidP="006908EA">
      <w:pPr>
        <w:spacing w:line="360" w:lineRule="auto"/>
        <w:rPr>
          <w:rFonts w:cstheme="minorHAnsi"/>
          <w:b/>
          <w:color w:val="4472C4" w:themeColor="accent1"/>
          <w:szCs w:val="24"/>
          <w:lang w:bidi="hi-IN"/>
        </w:rPr>
      </w:pPr>
    </w:p>
    <w:p w:rsidR="006908EA" w:rsidRDefault="006908EA" w:rsidP="006908EA">
      <w:pPr>
        <w:spacing w:line="360" w:lineRule="auto"/>
        <w:rPr>
          <w:rFonts w:cstheme="minorHAnsi"/>
          <w:b/>
          <w:color w:val="4472C4" w:themeColor="accent1"/>
          <w:szCs w:val="24"/>
          <w:lang w:bidi="hi-IN"/>
        </w:rPr>
      </w:pPr>
    </w:p>
    <w:p w:rsidR="006908EA" w:rsidRDefault="006908EA" w:rsidP="006908EA">
      <w:pPr>
        <w:spacing w:line="360" w:lineRule="auto"/>
        <w:rPr>
          <w:rFonts w:cstheme="minorHAnsi"/>
          <w:b/>
          <w:color w:val="4472C4" w:themeColor="accent1"/>
          <w:szCs w:val="24"/>
          <w:lang w:bidi="hi-IN"/>
        </w:rPr>
      </w:pPr>
    </w:p>
    <w:p w:rsidR="006908EA" w:rsidRPr="001F0A8C" w:rsidRDefault="00AB3838" w:rsidP="006908EA">
      <w:pPr>
        <w:pStyle w:val="Heading2"/>
        <w:rPr>
          <w:rFonts w:ascii="Arial" w:hAnsi="Arial" w:cs="Arial"/>
          <w:color w:val="000000" w:themeColor="text1"/>
        </w:rPr>
      </w:pPr>
      <w:bookmarkStart w:id="170" w:name="_Toc8212318"/>
      <w:bookmarkStart w:id="171" w:name="_Toc8236551"/>
      <w:bookmarkStart w:id="172" w:name="_Toc8305281"/>
      <w:r w:rsidRPr="001F0A8C">
        <w:rPr>
          <w:rFonts w:ascii="Arial" w:hAnsi="Arial" w:cs="Arial"/>
          <w:color w:val="000000" w:themeColor="text1"/>
        </w:rPr>
        <w:lastRenderedPageBreak/>
        <w:t xml:space="preserve">5.5 </w:t>
      </w:r>
      <w:r w:rsidR="006908EA" w:rsidRPr="001F0A8C">
        <w:rPr>
          <w:rFonts w:ascii="Arial" w:hAnsi="Arial" w:cs="Arial"/>
          <w:color w:val="000000" w:themeColor="text1"/>
        </w:rPr>
        <w:t>Cloning Mechanism</w:t>
      </w:r>
      <w:bookmarkEnd w:id="170"/>
      <w:bookmarkEnd w:id="171"/>
      <w:bookmarkEnd w:id="172"/>
    </w:p>
    <w:p w:rsidR="006908EA" w:rsidRPr="0086791D" w:rsidRDefault="006908EA" w:rsidP="006908EA">
      <w:pPr>
        <w:pStyle w:val="ListParagraph"/>
        <w:numPr>
          <w:ilvl w:val="0"/>
          <w:numId w:val="32"/>
        </w:numPr>
        <w:spacing w:line="360" w:lineRule="auto"/>
        <w:rPr>
          <w:rFonts w:cstheme="minorHAnsi"/>
          <w:b/>
          <w:sz w:val="24"/>
          <w:szCs w:val="24"/>
          <w:lang w:eastAsia="ar-SA" w:bidi="hi-IN"/>
        </w:rPr>
      </w:pPr>
      <w:r w:rsidRPr="0086791D">
        <w:rPr>
          <w:rFonts w:cstheme="minorHAnsi"/>
          <w:sz w:val="24"/>
          <w:szCs w:val="24"/>
          <w:lang w:eastAsia="ar-SA"/>
        </w:rPr>
        <w:t>Database clone has not been done yet. It is standard process.</w:t>
      </w:r>
    </w:p>
    <w:p w:rsidR="006908EA" w:rsidRPr="003F560F" w:rsidRDefault="006908EA" w:rsidP="006908EA">
      <w:pPr>
        <w:numPr>
          <w:ilvl w:val="0"/>
          <w:numId w:val="32"/>
        </w:numPr>
        <w:spacing w:after="160" w:line="259" w:lineRule="auto"/>
        <w:rPr>
          <w:rFonts w:asciiTheme="minorHAnsi" w:hAnsiTheme="minorHAnsi" w:cstheme="minorHAnsi"/>
          <w:szCs w:val="24"/>
        </w:rPr>
      </w:pPr>
      <w:r w:rsidRPr="0086791D">
        <w:rPr>
          <w:rFonts w:asciiTheme="minorHAnsi" w:hAnsiTheme="minorHAnsi" w:cstheme="minorHAnsi"/>
          <w:szCs w:val="24"/>
        </w:rPr>
        <w:t>Application clone is taken care by application team.</w:t>
      </w:r>
    </w:p>
    <w:p w:rsidR="006908EA" w:rsidRPr="001F0A8C" w:rsidRDefault="00AB3838" w:rsidP="006908EA">
      <w:pPr>
        <w:pStyle w:val="Heading2"/>
        <w:rPr>
          <w:rFonts w:ascii="Arial" w:hAnsi="Arial" w:cs="Arial"/>
          <w:color w:val="000000" w:themeColor="text1"/>
        </w:rPr>
      </w:pPr>
      <w:bookmarkStart w:id="173" w:name="_Toc8212319"/>
      <w:bookmarkStart w:id="174" w:name="_Toc8236552"/>
      <w:bookmarkStart w:id="175" w:name="_Toc8305282"/>
      <w:r w:rsidRPr="001F0A8C">
        <w:rPr>
          <w:rFonts w:ascii="Arial" w:hAnsi="Arial" w:cs="Arial"/>
          <w:color w:val="000000" w:themeColor="text1"/>
        </w:rPr>
        <w:t xml:space="preserve">5.6 </w:t>
      </w:r>
      <w:r w:rsidR="006908EA" w:rsidRPr="001F0A8C">
        <w:rPr>
          <w:rFonts w:ascii="Arial" w:hAnsi="Arial" w:cs="Arial"/>
          <w:color w:val="000000" w:themeColor="text1"/>
        </w:rPr>
        <w:t>Code Migration</w:t>
      </w:r>
      <w:bookmarkEnd w:id="173"/>
      <w:bookmarkEnd w:id="174"/>
      <w:bookmarkEnd w:id="175"/>
    </w:p>
    <w:p w:rsidR="006908EA" w:rsidRDefault="006908EA" w:rsidP="006908EA">
      <w:pPr>
        <w:numPr>
          <w:ilvl w:val="0"/>
          <w:numId w:val="3"/>
        </w:numPr>
        <w:spacing w:after="160" w:line="259" w:lineRule="auto"/>
        <w:rPr>
          <w:rFonts w:asciiTheme="minorHAnsi" w:hAnsiTheme="minorHAnsi" w:cstheme="minorHAnsi"/>
          <w:szCs w:val="24"/>
        </w:rPr>
      </w:pPr>
      <w:r w:rsidRPr="0086791D">
        <w:rPr>
          <w:rFonts w:asciiTheme="minorHAnsi" w:hAnsiTheme="minorHAnsi" w:cstheme="minorHAnsi"/>
          <w:szCs w:val="24"/>
        </w:rPr>
        <w:t>Code migration is taken care by application team. DBA will support them if required.</w:t>
      </w:r>
    </w:p>
    <w:p w:rsidR="006908EA" w:rsidRPr="0086791D" w:rsidRDefault="006908EA" w:rsidP="006908EA">
      <w:pPr>
        <w:spacing w:after="160" w:line="259" w:lineRule="auto"/>
        <w:ind w:left="720"/>
        <w:rPr>
          <w:rFonts w:asciiTheme="minorHAnsi" w:hAnsiTheme="minorHAnsi" w:cstheme="minorHAnsi"/>
          <w:szCs w:val="24"/>
        </w:rPr>
      </w:pPr>
    </w:p>
    <w:p w:rsidR="006908EA" w:rsidRPr="001F0A8C" w:rsidRDefault="00AB3838" w:rsidP="006908EA">
      <w:pPr>
        <w:pStyle w:val="Heading2"/>
        <w:rPr>
          <w:rFonts w:ascii="Arial" w:hAnsi="Arial" w:cs="Arial"/>
          <w:color w:val="000000" w:themeColor="text1"/>
        </w:rPr>
      </w:pPr>
      <w:bookmarkStart w:id="176" w:name="_Toc8212320"/>
      <w:bookmarkStart w:id="177" w:name="_Toc8236553"/>
      <w:bookmarkStart w:id="178" w:name="_Toc8305283"/>
      <w:r w:rsidRPr="001F0A8C">
        <w:rPr>
          <w:rFonts w:ascii="Arial" w:hAnsi="Arial" w:cs="Arial"/>
          <w:color w:val="000000" w:themeColor="text1"/>
        </w:rPr>
        <w:t xml:space="preserve">5.7 </w:t>
      </w:r>
      <w:r w:rsidR="006908EA" w:rsidRPr="001F0A8C">
        <w:rPr>
          <w:rFonts w:ascii="Arial" w:hAnsi="Arial" w:cs="Arial"/>
          <w:color w:val="000000" w:themeColor="text1"/>
        </w:rPr>
        <w:t>User Management and Password Change Policy</w:t>
      </w:r>
      <w:bookmarkEnd w:id="176"/>
      <w:bookmarkEnd w:id="177"/>
      <w:bookmarkEnd w:id="178"/>
    </w:p>
    <w:p w:rsidR="006908EA" w:rsidRPr="009E0633" w:rsidRDefault="006908EA" w:rsidP="006908EA">
      <w:pPr>
        <w:pStyle w:val="ListParagraph"/>
        <w:numPr>
          <w:ilvl w:val="0"/>
          <w:numId w:val="33"/>
        </w:numPr>
        <w:spacing w:line="360" w:lineRule="auto"/>
        <w:rPr>
          <w:rFonts w:cstheme="minorHAnsi"/>
          <w:b/>
          <w:sz w:val="24"/>
          <w:szCs w:val="24"/>
          <w:lang w:eastAsia="ar-SA" w:bidi="hi-IN"/>
        </w:rPr>
      </w:pPr>
      <w:r w:rsidRPr="009E0633">
        <w:rPr>
          <w:rFonts w:cstheme="minorHAnsi"/>
          <w:sz w:val="24"/>
          <w:szCs w:val="24"/>
          <w:lang w:eastAsia="ar-SA"/>
        </w:rPr>
        <w:t>DBA responsibility is only to change password in the database side as well as OS level password.</w:t>
      </w:r>
    </w:p>
    <w:p w:rsidR="006908EA" w:rsidRPr="009E0633" w:rsidRDefault="006908EA" w:rsidP="006908EA">
      <w:pPr>
        <w:pStyle w:val="ListParagraph"/>
        <w:numPr>
          <w:ilvl w:val="0"/>
          <w:numId w:val="33"/>
        </w:numPr>
        <w:spacing w:line="360" w:lineRule="auto"/>
        <w:rPr>
          <w:rFonts w:cstheme="minorHAnsi"/>
          <w:b/>
          <w:sz w:val="24"/>
          <w:szCs w:val="24"/>
          <w:lang w:eastAsia="ar-SA" w:bidi="hi-IN"/>
        </w:rPr>
      </w:pPr>
      <w:r w:rsidRPr="009E0633">
        <w:rPr>
          <w:rFonts w:cstheme="minorHAnsi"/>
          <w:sz w:val="24"/>
          <w:szCs w:val="24"/>
          <w:lang w:eastAsia="ar-SA"/>
        </w:rPr>
        <w:t>Application team is responsible for changing password in application side.</w:t>
      </w:r>
    </w:p>
    <w:p w:rsidR="006908EA" w:rsidRPr="009E0633" w:rsidRDefault="006908EA" w:rsidP="006908EA">
      <w:pPr>
        <w:pStyle w:val="ListParagraph"/>
        <w:numPr>
          <w:ilvl w:val="0"/>
          <w:numId w:val="33"/>
        </w:numPr>
        <w:spacing w:line="360" w:lineRule="auto"/>
        <w:rPr>
          <w:rFonts w:cstheme="minorHAnsi"/>
          <w:b/>
          <w:sz w:val="24"/>
          <w:szCs w:val="24"/>
          <w:lang w:eastAsia="ar-SA" w:bidi="hi-IN"/>
        </w:rPr>
      </w:pPr>
      <w:r w:rsidRPr="009E0633">
        <w:rPr>
          <w:rFonts w:cstheme="minorHAnsi"/>
          <w:sz w:val="24"/>
          <w:szCs w:val="24"/>
          <w:lang w:eastAsia="ar-SA"/>
        </w:rPr>
        <w:t>DB/OS User creation is managed through CR process and application user creation is taken care by application team.</w:t>
      </w:r>
    </w:p>
    <w:p w:rsidR="006908EA" w:rsidRPr="009E0633" w:rsidRDefault="006908EA" w:rsidP="006908EA">
      <w:pPr>
        <w:pStyle w:val="ListParagraph"/>
        <w:numPr>
          <w:ilvl w:val="0"/>
          <w:numId w:val="33"/>
        </w:numPr>
        <w:spacing w:line="360" w:lineRule="auto"/>
        <w:rPr>
          <w:rFonts w:cstheme="minorHAnsi"/>
          <w:b/>
          <w:sz w:val="24"/>
          <w:szCs w:val="24"/>
          <w:lang w:eastAsia="ar-SA" w:bidi="hi-IN"/>
        </w:rPr>
      </w:pPr>
      <w:r w:rsidRPr="009E0633">
        <w:rPr>
          <w:rFonts w:cstheme="minorHAnsi"/>
          <w:sz w:val="24"/>
          <w:szCs w:val="24"/>
          <w:lang w:eastAsia="ar-SA"/>
        </w:rPr>
        <w:t>Role and responsibilities are managed by application team only.</w:t>
      </w:r>
    </w:p>
    <w:p w:rsidR="006908EA" w:rsidRPr="009E0633" w:rsidRDefault="006908EA" w:rsidP="006908EA">
      <w:pPr>
        <w:pStyle w:val="ListParagraph"/>
        <w:numPr>
          <w:ilvl w:val="0"/>
          <w:numId w:val="33"/>
        </w:numPr>
        <w:spacing w:line="360" w:lineRule="auto"/>
        <w:rPr>
          <w:rFonts w:cstheme="minorHAnsi"/>
          <w:b/>
          <w:sz w:val="24"/>
          <w:szCs w:val="24"/>
          <w:lang w:eastAsia="ar-SA" w:bidi="hi-IN"/>
        </w:rPr>
      </w:pPr>
      <w:r w:rsidRPr="009E0633">
        <w:rPr>
          <w:rFonts w:cstheme="minorHAnsi"/>
          <w:sz w:val="24"/>
          <w:szCs w:val="24"/>
          <w:lang w:eastAsia="ar-SA"/>
        </w:rPr>
        <w:t>Paladion tool is configured with Exadata server to audit user login.</w:t>
      </w:r>
    </w:p>
    <w:p w:rsidR="006908EA" w:rsidRPr="001F0A8C" w:rsidRDefault="00AB3838" w:rsidP="006908EA">
      <w:pPr>
        <w:pStyle w:val="Heading2"/>
        <w:rPr>
          <w:rFonts w:ascii="Arial" w:hAnsi="Arial" w:cs="Arial"/>
          <w:color w:val="000000" w:themeColor="text1"/>
        </w:rPr>
      </w:pPr>
      <w:bookmarkStart w:id="179" w:name="_Toc8212321"/>
      <w:bookmarkStart w:id="180" w:name="_Toc8236554"/>
      <w:bookmarkStart w:id="181" w:name="_Toc8305284"/>
      <w:r w:rsidRPr="001F0A8C">
        <w:rPr>
          <w:rFonts w:ascii="Arial" w:hAnsi="Arial" w:cs="Arial"/>
          <w:color w:val="000000" w:themeColor="text1"/>
        </w:rPr>
        <w:t xml:space="preserve">5.8 </w:t>
      </w:r>
      <w:r w:rsidR="006908EA" w:rsidRPr="001F0A8C">
        <w:rPr>
          <w:rFonts w:ascii="Arial" w:hAnsi="Arial" w:cs="Arial"/>
          <w:color w:val="000000" w:themeColor="text1"/>
        </w:rPr>
        <w:t>Daily Activities/Monitoring Tools/Cronjob scheduled</w:t>
      </w:r>
      <w:bookmarkEnd w:id="179"/>
      <w:bookmarkEnd w:id="180"/>
      <w:bookmarkEnd w:id="181"/>
      <w:r w:rsidR="006908EA" w:rsidRPr="001F0A8C">
        <w:rPr>
          <w:rFonts w:ascii="Arial" w:hAnsi="Arial" w:cs="Arial"/>
          <w:color w:val="000000" w:themeColor="text1"/>
        </w:rPr>
        <w:t xml:space="preserve"> </w:t>
      </w:r>
    </w:p>
    <w:p w:rsidR="006908EA" w:rsidRDefault="006908EA" w:rsidP="006908EA">
      <w:pPr>
        <w:ind w:left="720"/>
        <w:rPr>
          <w:rFonts w:ascii="Arial" w:hAnsi="Arial" w:cs="Arial"/>
        </w:rPr>
      </w:pPr>
    </w:p>
    <w:p w:rsidR="006908EA" w:rsidRPr="00C45F97" w:rsidRDefault="006908EA" w:rsidP="006908EA">
      <w:pPr>
        <w:numPr>
          <w:ilvl w:val="0"/>
          <w:numId w:val="3"/>
        </w:numPr>
        <w:spacing w:after="160" w:line="259" w:lineRule="auto"/>
        <w:jc w:val="both"/>
        <w:rPr>
          <w:rFonts w:asciiTheme="minorHAnsi" w:hAnsiTheme="minorHAnsi" w:cstheme="minorHAnsi"/>
          <w:szCs w:val="24"/>
        </w:rPr>
      </w:pPr>
      <w:r w:rsidRPr="00C45F97">
        <w:rPr>
          <w:rFonts w:asciiTheme="minorHAnsi" w:hAnsiTheme="minorHAnsi" w:cstheme="minorHAnsi"/>
          <w:szCs w:val="24"/>
        </w:rPr>
        <w:t>Application daily health check is done by application team and for database dba perform standard health checks (alert log, table space, OEM alert, instance status etc.).</w:t>
      </w:r>
    </w:p>
    <w:p w:rsidR="006908EA" w:rsidRPr="00C45F97" w:rsidRDefault="006908EA" w:rsidP="006908EA">
      <w:pPr>
        <w:numPr>
          <w:ilvl w:val="0"/>
          <w:numId w:val="3"/>
        </w:numPr>
        <w:spacing w:after="160" w:line="259" w:lineRule="auto"/>
        <w:jc w:val="both"/>
        <w:rPr>
          <w:rFonts w:asciiTheme="minorHAnsi" w:hAnsiTheme="minorHAnsi" w:cstheme="minorHAnsi"/>
          <w:szCs w:val="24"/>
        </w:rPr>
      </w:pPr>
      <w:r w:rsidRPr="00C45F97">
        <w:rPr>
          <w:rFonts w:asciiTheme="minorHAnsi" w:hAnsiTheme="minorHAnsi" w:cstheme="minorHAnsi"/>
          <w:szCs w:val="24"/>
        </w:rPr>
        <w:t>DB alert log/trace file will be purged if there is huge growth.</w:t>
      </w:r>
    </w:p>
    <w:p w:rsidR="006908EA" w:rsidRPr="00C45F97" w:rsidRDefault="006908EA" w:rsidP="006908EA">
      <w:pPr>
        <w:numPr>
          <w:ilvl w:val="0"/>
          <w:numId w:val="3"/>
        </w:numPr>
        <w:spacing w:after="160" w:line="259" w:lineRule="auto"/>
        <w:jc w:val="both"/>
        <w:rPr>
          <w:rFonts w:asciiTheme="minorHAnsi" w:hAnsiTheme="minorHAnsi" w:cstheme="minorHAnsi"/>
          <w:szCs w:val="24"/>
        </w:rPr>
      </w:pPr>
      <w:r w:rsidRPr="00C45F97">
        <w:rPr>
          <w:rFonts w:asciiTheme="minorHAnsi" w:hAnsiTheme="minorHAnsi" w:cstheme="minorHAnsi"/>
          <w:szCs w:val="24"/>
        </w:rPr>
        <w:t>There is no encryption or data masking in Hyperion.</w:t>
      </w:r>
    </w:p>
    <w:p w:rsidR="006908EA" w:rsidRPr="003F560F" w:rsidRDefault="006908EA" w:rsidP="006908EA">
      <w:pPr>
        <w:numPr>
          <w:ilvl w:val="0"/>
          <w:numId w:val="3"/>
        </w:numPr>
        <w:spacing w:after="160" w:line="259" w:lineRule="auto"/>
        <w:jc w:val="both"/>
        <w:rPr>
          <w:rFonts w:asciiTheme="minorHAnsi" w:hAnsiTheme="minorHAnsi" w:cstheme="minorHAnsi"/>
          <w:szCs w:val="24"/>
        </w:rPr>
      </w:pPr>
      <w:r w:rsidRPr="00C45F97">
        <w:rPr>
          <w:rFonts w:asciiTheme="minorHAnsi" w:hAnsiTheme="minorHAnsi" w:cstheme="minorHAnsi"/>
          <w:szCs w:val="24"/>
        </w:rPr>
        <w:t>There are no open issues.</w:t>
      </w:r>
    </w:p>
    <w:p w:rsidR="006908EA" w:rsidRPr="001F0A8C" w:rsidRDefault="00AB3838" w:rsidP="006908EA">
      <w:pPr>
        <w:pStyle w:val="Heading3"/>
        <w:rPr>
          <w:rFonts w:ascii="Arial" w:hAnsi="Arial" w:cs="Arial"/>
          <w:color w:val="000000" w:themeColor="text1"/>
        </w:rPr>
      </w:pPr>
      <w:bookmarkStart w:id="182" w:name="_Toc8212322"/>
      <w:bookmarkStart w:id="183" w:name="_Toc8236555"/>
      <w:bookmarkStart w:id="184" w:name="_Toc8305285"/>
      <w:r w:rsidRPr="001F0A8C">
        <w:rPr>
          <w:rFonts w:ascii="Arial" w:hAnsi="Arial" w:cs="Arial"/>
          <w:color w:val="000000" w:themeColor="text1"/>
        </w:rPr>
        <w:t xml:space="preserve">5.8.1 </w:t>
      </w:r>
      <w:r w:rsidR="006908EA" w:rsidRPr="001F0A8C">
        <w:rPr>
          <w:rFonts w:ascii="Arial" w:hAnsi="Arial" w:cs="Arial"/>
          <w:color w:val="000000" w:themeColor="text1"/>
        </w:rPr>
        <w:t>Scheduled Jobs:</w:t>
      </w:r>
      <w:bookmarkEnd w:id="182"/>
      <w:bookmarkEnd w:id="183"/>
      <w:bookmarkEnd w:id="184"/>
    </w:p>
    <w:p w:rsidR="006908EA" w:rsidRPr="003F560F" w:rsidRDefault="006908EA" w:rsidP="006908EA">
      <w:pPr>
        <w:pStyle w:val="ListParagraph"/>
        <w:numPr>
          <w:ilvl w:val="0"/>
          <w:numId w:val="34"/>
        </w:numPr>
        <w:rPr>
          <w:rFonts w:cstheme="minorHAnsi"/>
          <w:sz w:val="24"/>
          <w:szCs w:val="24"/>
          <w:lang w:eastAsia="ar-SA"/>
        </w:rPr>
      </w:pPr>
      <w:r w:rsidRPr="009E0633">
        <w:rPr>
          <w:rFonts w:cstheme="minorHAnsi"/>
          <w:sz w:val="24"/>
          <w:szCs w:val="24"/>
          <w:lang w:eastAsia="ar-SA"/>
        </w:rPr>
        <w:t>One Cron job is set to take some important application files mentioned by Application team.</w:t>
      </w:r>
    </w:p>
    <w:p w:rsidR="006908EA" w:rsidRPr="001F0A8C" w:rsidRDefault="00AB3838" w:rsidP="006908EA">
      <w:pPr>
        <w:pStyle w:val="Heading2"/>
        <w:rPr>
          <w:rFonts w:ascii="Arial" w:hAnsi="Arial" w:cs="Arial"/>
          <w:color w:val="000000" w:themeColor="text1"/>
        </w:rPr>
      </w:pPr>
      <w:bookmarkStart w:id="185" w:name="_Toc8212323"/>
      <w:bookmarkStart w:id="186" w:name="_Toc8236556"/>
      <w:bookmarkStart w:id="187" w:name="_Toc8305286"/>
      <w:r w:rsidRPr="001F0A8C">
        <w:rPr>
          <w:rFonts w:ascii="Arial" w:hAnsi="Arial" w:cs="Arial"/>
          <w:color w:val="000000" w:themeColor="text1"/>
        </w:rPr>
        <w:t xml:space="preserve">5.9 </w:t>
      </w:r>
      <w:r w:rsidR="006908EA" w:rsidRPr="001F0A8C">
        <w:rPr>
          <w:rFonts w:ascii="Arial" w:hAnsi="Arial" w:cs="Arial"/>
          <w:color w:val="000000" w:themeColor="text1"/>
        </w:rPr>
        <w:t>Maintenance Activities</w:t>
      </w:r>
      <w:bookmarkEnd w:id="185"/>
      <w:bookmarkEnd w:id="186"/>
      <w:bookmarkEnd w:id="187"/>
    </w:p>
    <w:p w:rsidR="006908EA" w:rsidRDefault="006908EA" w:rsidP="006908EA">
      <w:pPr>
        <w:spacing w:line="360" w:lineRule="auto"/>
        <w:rPr>
          <w:rFonts w:cstheme="minorHAnsi"/>
          <w:b/>
          <w:szCs w:val="24"/>
          <w:lang w:bidi="hi-IN"/>
        </w:rPr>
      </w:pPr>
    </w:p>
    <w:p w:rsidR="006908EA" w:rsidRPr="00A00F49" w:rsidRDefault="006908EA" w:rsidP="006908EA">
      <w:pPr>
        <w:numPr>
          <w:ilvl w:val="0"/>
          <w:numId w:val="3"/>
        </w:numPr>
        <w:spacing w:after="160" w:line="259" w:lineRule="auto"/>
        <w:rPr>
          <w:rFonts w:asciiTheme="minorHAnsi" w:hAnsiTheme="minorHAnsi" w:cstheme="minorHAnsi"/>
          <w:szCs w:val="24"/>
        </w:rPr>
      </w:pPr>
      <w:r w:rsidRPr="00A00F49">
        <w:rPr>
          <w:rFonts w:asciiTheme="minorHAnsi" w:hAnsiTheme="minorHAnsi" w:cstheme="minorHAnsi"/>
          <w:szCs w:val="24"/>
        </w:rPr>
        <w:t>Database and server part are taken care by DBA and Application part is handled by Hyperion application team.</w:t>
      </w:r>
    </w:p>
    <w:p w:rsidR="006908EA" w:rsidRPr="001D4C40" w:rsidRDefault="006908EA" w:rsidP="006908EA">
      <w:pPr>
        <w:numPr>
          <w:ilvl w:val="0"/>
          <w:numId w:val="3"/>
        </w:numPr>
        <w:spacing w:after="160" w:line="259" w:lineRule="auto"/>
        <w:rPr>
          <w:rFonts w:asciiTheme="minorHAnsi" w:hAnsiTheme="minorHAnsi" w:cstheme="minorHAnsi"/>
          <w:szCs w:val="24"/>
        </w:rPr>
      </w:pPr>
      <w:r w:rsidRPr="00A00F49">
        <w:rPr>
          <w:rFonts w:asciiTheme="minorHAnsi" w:hAnsiTheme="minorHAnsi" w:cstheme="minorHAnsi"/>
          <w:szCs w:val="24"/>
        </w:rPr>
        <w:t>Application bounce is taken care by application team and dba take care only database bounce.</w:t>
      </w:r>
    </w:p>
    <w:p w:rsidR="006908EA" w:rsidRPr="001F0A8C" w:rsidRDefault="00AB3838" w:rsidP="006908EA">
      <w:pPr>
        <w:pStyle w:val="Heading1"/>
        <w:rPr>
          <w:rFonts w:ascii="Arial" w:hAnsi="Arial" w:cs="Arial"/>
          <w:b/>
          <w:color w:val="000000" w:themeColor="text1"/>
          <w:sz w:val="28"/>
          <w:szCs w:val="28"/>
        </w:rPr>
      </w:pPr>
      <w:bookmarkStart w:id="188" w:name="_Toc8212324"/>
      <w:bookmarkStart w:id="189" w:name="_Toc8236557"/>
      <w:bookmarkStart w:id="190" w:name="_Toc8305287"/>
      <w:r w:rsidRPr="001F0A8C">
        <w:rPr>
          <w:rFonts w:ascii="Arial" w:hAnsi="Arial" w:cs="Arial"/>
          <w:b/>
          <w:color w:val="000000" w:themeColor="text1"/>
          <w:sz w:val="28"/>
          <w:szCs w:val="28"/>
        </w:rPr>
        <w:lastRenderedPageBreak/>
        <w:t xml:space="preserve">6. </w:t>
      </w:r>
      <w:r w:rsidR="006908EA" w:rsidRPr="001F0A8C">
        <w:rPr>
          <w:rFonts w:ascii="Arial" w:hAnsi="Arial" w:cs="Arial"/>
          <w:b/>
          <w:color w:val="000000" w:themeColor="text1"/>
          <w:sz w:val="28"/>
          <w:szCs w:val="28"/>
        </w:rPr>
        <w:t>SOA Application</w:t>
      </w:r>
      <w:bookmarkEnd w:id="188"/>
      <w:bookmarkEnd w:id="189"/>
      <w:bookmarkEnd w:id="190"/>
    </w:p>
    <w:p w:rsidR="006908EA" w:rsidRDefault="006908EA" w:rsidP="006908EA">
      <w:pPr>
        <w:spacing w:line="360" w:lineRule="auto"/>
        <w:rPr>
          <w:rFonts w:cstheme="minorHAnsi"/>
          <w:b/>
          <w:szCs w:val="24"/>
          <w:lang w:bidi="hi-IN"/>
        </w:rPr>
      </w:pPr>
    </w:p>
    <w:p w:rsidR="006908EA" w:rsidRPr="001F0A8C" w:rsidRDefault="000536EC" w:rsidP="006908EA">
      <w:pPr>
        <w:pStyle w:val="Heading2"/>
        <w:rPr>
          <w:rFonts w:ascii="Arial" w:hAnsi="Arial" w:cs="Arial"/>
          <w:color w:val="000000" w:themeColor="text1"/>
        </w:rPr>
      </w:pPr>
      <w:bookmarkStart w:id="191" w:name="_Toc8212325"/>
      <w:bookmarkStart w:id="192" w:name="_Toc8236558"/>
      <w:bookmarkStart w:id="193" w:name="_Toc8305288"/>
      <w:r w:rsidRPr="001F0A8C">
        <w:rPr>
          <w:rFonts w:ascii="Arial" w:hAnsi="Arial" w:cs="Arial"/>
          <w:color w:val="000000" w:themeColor="text1"/>
        </w:rPr>
        <w:t xml:space="preserve">6.1 </w:t>
      </w:r>
      <w:r w:rsidR="006908EA" w:rsidRPr="001F0A8C">
        <w:rPr>
          <w:rFonts w:ascii="Arial" w:hAnsi="Arial" w:cs="Arial"/>
          <w:color w:val="000000" w:themeColor="text1"/>
        </w:rPr>
        <w:t>Architecture:</w:t>
      </w:r>
      <w:bookmarkEnd w:id="191"/>
      <w:bookmarkEnd w:id="192"/>
      <w:bookmarkEnd w:id="193"/>
    </w:p>
    <w:p w:rsidR="006908EA" w:rsidRDefault="006908EA" w:rsidP="006908EA">
      <w:pPr>
        <w:rPr>
          <w:lang w:bidi="hi-IN"/>
        </w:rPr>
      </w:pPr>
    </w:p>
    <w:p w:rsidR="006908EA" w:rsidRDefault="006908EA" w:rsidP="006908EA">
      <w:pPr>
        <w:rPr>
          <w:lang w:bidi="hi-IN"/>
        </w:rPr>
      </w:pPr>
      <w:r>
        <w:rPr>
          <w:noProof/>
          <w:lang w:eastAsia="en-US"/>
        </w:rPr>
        <w:drawing>
          <wp:anchor distT="0" distB="0" distL="114300" distR="114300" simplePos="0" relativeHeight="251692032" behindDoc="0" locked="0" layoutInCell="1" allowOverlap="1" wp14:anchorId="61D8B651" wp14:editId="51D72634">
            <wp:simplePos x="0" y="0"/>
            <wp:positionH relativeFrom="column">
              <wp:posOffset>-678180</wp:posOffset>
            </wp:positionH>
            <wp:positionV relativeFrom="paragraph">
              <wp:posOffset>198120</wp:posOffset>
            </wp:positionV>
            <wp:extent cx="3352800" cy="36118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2800" cy="36118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93056" behindDoc="0" locked="0" layoutInCell="1" allowOverlap="1" wp14:anchorId="45E17E7E" wp14:editId="76BE8D4C">
            <wp:simplePos x="0" y="0"/>
            <wp:positionH relativeFrom="column">
              <wp:posOffset>3032760</wp:posOffset>
            </wp:positionH>
            <wp:positionV relativeFrom="paragraph">
              <wp:posOffset>198120</wp:posOffset>
            </wp:positionV>
            <wp:extent cx="3352800" cy="3665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52800" cy="3665220"/>
                    </a:xfrm>
                    <a:prstGeom prst="rect">
                      <a:avLst/>
                    </a:prstGeom>
                  </pic:spPr>
                </pic:pic>
              </a:graphicData>
            </a:graphic>
            <wp14:sizeRelH relativeFrom="margin">
              <wp14:pctWidth>0</wp14:pctWidth>
            </wp14:sizeRelH>
            <wp14:sizeRelV relativeFrom="margin">
              <wp14:pctHeight>0</wp14:pctHeight>
            </wp14:sizeRelV>
          </wp:anchor>
        </w:drawing>
      </w:r>
      <w:r>
        <w:rPr>
          <w:lang w:bidi="hi-IN"/>
        </w:rPr>
        <w:t xml:space="preserve">         </w:t>
      </w:r>
    </w:p>
    <w:p w:rsidR="006908EA" w:rsidRDefault="006908EA" w:rsidP="006908EA">
      <w:pPr>
        <w:rPr>
          <w:lang w:bidi="hi-IN"/>
        </w:rPr>
      </w:pPr>
      <w:r>
        <w:rPr>
          <w:lang w:bidi="hi-IN"/>
        </w:rPr>
        <w:t xml:space="preserve"> </w:t>
      </w:r>
      <w:r w:rsidRPr="00F94AC3">
        <w:rPr>
          <w:b/>
          <w:szCs w:val="24"/>
          <w:lang w:bidi="hi-IN"/>
        </w:rPr>
        <w:t xml:space="preserve">Intranet Domains                                                                                   Over </w:t>
      </w:r>
      <w:r>
        <w:rPr>
          <w:b/>
          <w:szCs w:val="24"/>
          <w:lang w:bidi="hi-IN"/>
        </w:rPr>
        <w:t>t</w:t>
      </w:r>
      <w:r w:rsidRPr="00F94AC3">
        <w:rPr>
          <w:b/>
          <w:szCs w:val="24"/>
          <w:lang w:bidi="hi-IN"/>
        </w:rPr>
        <w:t>he Internet</w:t>
      </w:r>
    </w:p>
    <w:p w:rsidR="006908EA" w:rsidRDefault="006908EA" w:rsidP="006908EA">
      <w:pPr>
        <w:rPr>
          <w:lang w:bidi="hi-IN"/>
        </w:rPr>
      </w:pPr>
      <w:r>
        <w:rPr>
          <w:lang w:bidi="hi-IN"/>
        </w:rPr>
        <w:t xml:space="preserve">                                                                           </w:t>
      </w:r>
    </w:p>
    <w:p w:rsidR="006908EA" w:rsidRDefault="006908EA" w:rsidP="006908EA">
      <w:pPr>
        <w:rPr>
          <w:rFonts w:cstheme="minorHAnsi"/>
          <w:color w:val="000000" w:themeColor="text1"/>
          <w:sz w:val="20"/>
          <w:lang w:bidi="hi-IN"/>
        </w:rPr>
      </w:pPr>
      <w:r>
        <w:rPr>
          <w:noProof/>
          <w:lang w:eastAsia="en-US"/>
        </w:rPr>
        <w:drawing>
          <wp:anchor distT="0" distB="0" distL="114300" distR="114300" simplePos="0" relativeHeight="251694080" behindDoc="0" locked="0" layoutInCell="1" allowOverlap="1" wp14:anchorId="073FA189" wp14:editId="2F24C13D">
            <wp:simplePos x="0" y="0"/>
            <wp:positionH relativeFrom="margin">
              <wp:align>center</wp:align>
            </wp:positionH>
            <wp:positionV relativeFrom="paragraph">
              <wp:posOffset>253365</wp:posOffset>
            </wp:positionV>
            <wp:extent cx="5372100" cy="23228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72100" cy="23228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0"/>
          <w:lang w:bidi="hi-IN"/>
        </w:rPr>
        <w:t xml:space="preserve">                                                                                      </w:t>
      </w:r>
    </w:p>
    <w:p w:rsidR="006908EA" w:rsidRDefault="006908EA" w:rsidP="006908EA">
      <w:pPr>
        <w:rPr>
          <w:rFonts w:cstheme="minorHAnsi"/>
          <w:color w:val="000000" w:themeColor="text1"/>
          <w:sz w:val="20"/>
          <w:lang w:bidi="hi-IN"/>
        </w:rPr>
      </w:pPr>
      <w:r>
        <w:rPr>
          <w:rFonts w:cstheme="minorHAnsi"/>
          <w:color w:val="000000" w:themeColor="text1"/>
          <w:sz w:val="20"/>
          <w:lang w:bidi="hi-IN"/>
        </w:rPr>
        <w:t xml:space="preserve">        </w:t>
      </w:r>
    </w:p>
    <w:p w:rsidR="006908EA" w:rsidRPr="00F31D68" w:rsidRDefault="006908EA" w:rsidP="006908EA">
      <w:pPr>
        <w:rPr>
          <w:rFonts w:cstheme="minorHAnsi"/>
          <w:b/>
          <w:color w:val="000000" w:themeColor="text1"/>
          <w:sz w:val="20"/>
          <w:lang w:bidi="hi-IN"/>
        </w:rPr>
      </w:pPr>
      <w:r>
        <w:rPr>
          <w:rFonts w:cstheme="minorHAnsi"/>
          <w:color w:val="000000" w:themeColor="text1"/>
          <w:sz w:val="20"/>
          <w:lang w:bidi="hi-IN"/>
        </w:rPr>
        <w:t xml:space="preserve">                                                                               </w:t>
      </w:r>
      <w:r w:rsidRPr="00F31D68">
        <w:rPr>
          <w:rFonts w:cstheme="minorHAnsi"/>
          <w:b/>
          <w:color w:val="000000" w:themeColor="text1"/>
          <w:sz w:val="20"/>
          <w:lang w:bidi="hi-IN"/>
        </w:rPr>
        <w:t xml:space="preserve">Refinery </w:t>
      </w:r>
    </w:p>
    <w:p w:rsidR="006908EA" w:rsidRDefault="006908EA" w:rsidP="006908EA">
      <w:pPr>
        <w:rPr>
          <w:rFonts w:cstheme="minorHAnsi"/>
          <w:b/>
          <w:color w:val="000000" w:themeColor="text1"/>
          <w:sz w:val="20"/>
          <w:lang w:bidi="hi-IN"/>
        </w:rPr>
      </w:pPr>
      <w:r w:rsidRPr="00F31D68">
        <w:rPr>
          <w:rFonts w:cstheme="minorHAnsi"/>
          <w:b/>
          <w:color w:val="000000" w:themeColor="text1"/>
          <w:sz w:val="20"/>
          <w:lang w:bidi="hi-IN"/>
        </w:rPr>
        <w:t xml:space="preserve">          </w:t>
      </w:r>
    </w:p>
    <w:p w:rsidR="00D5647E" w:rsidRDefault="006908EA" w:rsidP="006908EA">
      <w:pPr>
        <w:rPr>
          <w:lang w:bidi="hi-IN"/>
        </w:rPr>
      </w:pPr>
      <w:r w:rsidRPr="00F31D68">
        <w:rPr>
          <w:rFonts w:cstheme="minorHAnsi"/>
          <w:b/>
          <w:color w:val="000000" w:themeColor="text1"/>
          <w:sz w:val="20"/>
          <w:lang w:bidi="hi-IN"/>
        </w:rPr>
        <w:t xml:space="preserve">                </w:t>
      </w:r>
      <w:r w:rsidR="00D5647E">
        <w:rPr>
          <w:rFonts w:cstheme="minorHAnsi"/>
          <w:b/>
          <w:color w:val="000000" w:themeColor="text1"/>
          <w:sz w:val="20"/>
          <w:lang w:bidi="hi-IN"/>
        </w:rPr>
        <w:t xml:space="preserve">                                                         </w:t>
      </w:r>
      <w:r w:rsidRPr="00F31D68">
        <w:rPr>
          <w:rFonts w:cstheme="minorHAnsi"/>
          <w:b/>
          <w:color w:val="000000" w:themeColor="text1"/>
          <w:sz w:val="20"/>
          <w:lang w:bidi="hi-IN"/>
        </w:rPr>
        <w:t>MES – SOA - EBS</w:t>
      </w:r>
      <w:r>
        <w:rPr>
          <w:lang w:bidi="hi-IN"/>
        </w:rPr>
        <w:t xml:space="preserve">        </w:t>
      </w:r>
    </w:p>
    <w:p w:rsidR="006908EA" w:rsidRPr="00D5647E" w:rsidRDefault="006908EA" w:rsidP="006908EA">
      <w:pPr>
        <w:rPr>
          <w:rFonts w:cstheme="minorHAnsi"/>
          <w:b/>
          <w:color w:val="000000" w:themeColor="text1"/>
          <w:sz w:val="20"/>
          <w:lang w:bidi="hi-IN"/>
        </w:rPr>
      </w:pPr>
      <w:r>
        <w:rPr>
          <w:lang w:bidi="hi-IN"/>
        </w:rPr>
        <w:t xml:space="preserve">                                                                    </w:t>
      </w:r>
    </w:p>
    <w:p w:rsidR="006908EA" w:rsidRPr="001F0A8C" w:rsidRDefault="00B22D0E" w:rsidP="006908EA">
      <w:pPr>
        <w:pStyle w:val="Heading2"/>
        <w:rPr>
          <w:rFonts w:ascii="Arial" w:hAnsi="Arial" w:cs="Arial"/>
          <w:color w:val="000000" w:themeColor="text1"/>
        </w:rPr>
      </w:pPr>
      <w:bookmarkStart w:id="194" w:name="_Toc8212326"/>
      <w:bookmarkStart w:id="195" w:name="_Toc8236559"/>
      <w:bookmarkStart w:id="196" w:name="_Toc8305289"/>
      <w:r w:rsidRPr="001F0A8C">
        <w:rPr>
          <w:rFonts w:ascii="Arial" w:hAnsi="Arial" w:cs="Arial"/>
          <w:color w:val="000000" w:themeColor="text1"/>
        </w:rPr>
        <w:lastRenderedPageBreak/>
        <w:t xml:space="preserve">6.2 </w:t>
      </w:r>
      <w:r w:rsidR="006908EA" w:rsidRPr="001F0A8C">
        <w:rPr>
          <w:rFonts w:ascii="Arial" w:hAnsi="Arial" w:cs="Arial"/>
          <w:color w:val="000000" w:themeColor="text1"/>
        </w:rPr>
        <w:t>Application Overview</w:t>
      </w:r>
      <w:bookmarkEnd w:id="194"/>
      <w:bookmarkEnd w:id="195"/>
      <w:bookmarkEnd w:id="196"/>
    </w:p>
    <w:p w:rsidR="006908EA" w:rsidRPr="006B4913" w:rsidRDefault="006908EA" w:rsidP="006908EA">
      <w:pPr>
        <w:spacing w:line="360" w:lineRule="auto"/>
        <w:rPr>
          <w:rStyle w:val="ilfuvd"/>
          <w:rFonts w:asciiTheme="minorHAnsi" w:hAnsiTheme="minorHAnsi" w:cstheme="minorHAnsi"/>
          <w:szCs w:val="24"/>
        </w:rPr>
      </w:pPr>
      <w:r w:rsidRPr="006B4913">
        <w:rPr>
          <w:rStyle w:val="ilfuvd"/>
          <w:rFonts w:asciiTheme="minorHAnsi" w:hAnsiTheme="minorHAnsi" w:cstheme="minorHAnsi"/>
          <w:bCs/>
          <w:szCs w:val="24"/>
        </w:rPr>
        <w:t>Oracle SOA</w:t>
      </w:r>
      <w:r w:rsidRPr="006B4913">
        <w:rPr>
          <w:rStyle w:val="ilfuvd"/>
          <w:rFonts w:asciiTheme="minorHAnsi" w:hAnsiTheme="minorHAnsi" w:cstheme="minorHAnsi"/>
          <w:szCs w:val="24"/>
        </w:rPr>
        <w:t xml:space="preserve"> Stands for </w:t>
      </w:r>
      <w:r w:rsidRPr="006B4913">
        <w:rPr>
          <w:rStyle w:val="ilfuvd"/>
          <w:rFonts w:asciiTheme="minorHAnsi" w:hAnsiTheme="minorHAnsi" w:cstheme="minorHAnsi"/>
          <w:bCs/>
          <w:szCs w:val="24"/>
        </w:rPr>
        <w:t>Oracle</w:t>
      </w:r>
      <w:r w:rsidRPr="006B4913">
        <w:rPr>
          <w:rStyle w:val="ilfuvd"/>
          <w:rFonts w:asciiTheme="minorHAnsi" w:hAnsiTheme="minorHAnsi" w:cstheme="minorHAnsi"/>
          <w:szCs w:val="24"/>
        </w:rPr>
        <w:t xml:space="preserve"> Service-Oriented Architecture.</w:t>
      </w:r>
      <w:r w:rsidRPr="006B4913">
        <w:rPr>
          <w:rFonts w:asciiTheme="minorHAnsi" w:hAnsiTheme="minorHAnsi" w:cstheme="minorHAnsi"/>
          <w:bCs/>
          <w:szCs w:val="24"/>
        </w:rPr>
        <w:t xml:space="preserve"> </w:t>
      </w:r>
      <w:r w:rsidRPr="006B4913">
        <w:rPr>
          <w:rStyle w:val="ilfuvd"/>
          <w:rFonts w:asciiTheme="minorHAnsi" w:hAnsiTheme="minorHAnsi" w:cstheme="minorHAnsi"/>
          <w:bCs/>
          <w:szCs w:val="24"/>
        </w:rPr>
        <w:t>Oracle SOA</w:t>
      </w:r>
      <w:r w:rsidRPr="006B4913">
        <w:rPr>
          <w:rStyle w:val="ilfuvd"/>
          <w:rFonts w:asciiTheme="minorHAnsi" w:hAnsiTheme="minorHAnsi" w:cstheme="minorHAnsi"/>
          <w:szCs w:val="24"/>
        </w:rPr>
        <w:t xml:space="preserve"> makes it easy to rapidly assemble services into modular and flexible business applications.</w:t>
      </w:r>
    </w:p>
    <w:p w:rsidR="006908EA" w:rsidRPr="006B4913" w:rsidRDefault="006908EA" w:rsidP="006908EA">
      <w:pPr>
        <w:pStyle w:val="ListParagraph"/>
        <w:numPr>
          <w:ilvl w:val="0"/>
          <w:numId w:val="34"/>
        </w:numPr>
        <w:spacing w:line="360" w:lineRule="auto"/>
        <w:rPr>
          <w:rFonts w:cstheme="minorHAnsi"/>
          <w:sz w:val="24"/>
          <w:szCs w:val="24"/>
          <w:lang w:eastAsia="ar-SA" w:bidi="hi-IN"/>
        </w:rPr>
      </w:pPr>
      <w:r w:rsidRPr="006B4913">
        <w:rPr>
          <w:rFonts w:cstheme="minorHAnsi"/>
          <w:sz w:val="24"/>
          <w:szCs w:val="24"/>
          <w:lang w:eastAsia="ar-SA" w:bidi="hi-IN"/>
        </w:rPr>
        <w:t xml:space="preserve">MA’ADEN SOA Version is </w:t>
      </w:r>
      <w:r w:rsidRPr="006B4913">
        <w:rPr>
          <w:rFonts w:cstheme="minorHAnsi"/>
          <w:sz w:val="24"/>
          <w:szCs w:val="24"/>
          <w:lang w:eastAsia="ar-SA"/>
        </w:rPr>
        <w:t>11.1.1.7.3 and Database Version is 11.2.0.4.</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There are 2 SOA Instances that are being used and each SOA instance has its own DB.</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1 SOA Application for internal interfaces (Integration) and 1 SOA instance for external interfaces like B2B.</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Each SOA instance has 1 Application Node only.</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Both the SOA instances Databases are on Exadata 2 Node RAC.</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There is no High Availability for Application Nodes.</w:t>
      </w:r>
    </w:p>
    <w:p w:rsidR="006908EA" w:rsidRPr="006B4913" w:rsidRDefault="006908EA" w:rsidP="006908EA">
      <w:pPr>
        <w:numPr>
          <w:ilvl w:val="0"/>
          <w:numId w:val="34"/>
        </w:numPr>
        <w:spacing w:after="160" w:line="259" w:lineRule="auto"/>
        <w:rPr>
          <w:rFonts w:asciiTheme="minorHAnsi" w:hAnsiTheme="minorHAnsi" w:cstheme="minorHAnsi"/>
          <w:szCs w:val="24"/>
        </w:rPr>
      </w:pPr>
      <w:r w:rsidRPr="006B4913">
        <w:rPr>
          <w:rFonts w:asciiTheme="minorHAnsi" w:hAnsiTheme="minorHAnsi" w:cstheme="minorHAnsi"/>
          <w:szCs w:val="24"/>
        </w:rPr>
        <w:t>Database DR is Available.</w:t>
      </w:r>
    </w:p>
    <w:p w:rsidR="006908EA" w:rsidRPr="001F0A8C" w:rsidRDefault="00B22D0E" w:rsidP="006908EA">
      <w:pPr>
        <w:pStyle w:val="Heading2"/>
        <w:rPr>
          <w:rFonts w:ascii="Arial" w:hAnsi="Arial" w:cs="Arial"/>
          <w:color w:val="000000" w:themeColor="text1"/>
        </w:rPr>
      </w:pPr>
      <w:bookmarkStart w:id="197" w:name="_Toc8212327"/>
      <w:bookmarkStart w:id="198" w:name="_Toc8236560"/>
      <w:bookmarkStart w:id="199" w:name="_Toc8305290"/>
      <w:r w:rsidRPr="001F0A8C">
        <w:rPr>
          <w:rFonts w:ascii="Arial" w:hAnsi="Arial" w:cs="Arial"/>
          <w:color w:val="000000" w:themeColor="text1"/>
        </w:rPr>
        <w:t xml:space="preserve">6.3 </w:t>
      </w:r>
      <w:r w:rsidR="006908EA" w:rsidRPr="001F0A8C">
        <w:rPr>
          <w:rFonts w:ascii="Arial" w:hAnsi="Arial" w:cs="Arial"/>
          <w:color w:val="000000" w:themeColor="text1"/>
        </w:rPr>
        <w:t>Integration Overview</w:t>
      </w:r>
      <w:bookmarkEnd w:id="197"/>
      <w:bookmarkEnd w:id="198"/>
      <w:bookmarkEnd w:id="199"/>
    </w:p>
    <w:p w:rsidR="006908EA" w:rsidRPr="00A620FD" w:rsidRDefault="006908EA" w:rsidP="006908EA">
      <w:pPr>
        <w:numPr>
          <w:ilvl w:val="0"/>
          <w:numId w:val="3"/>
        </w:numPr>
        <w:spacing w:after="160" w:line="259" w:lineRule="auto"/>
        <w:rPr>
          <w:rFonts w:asciiTheme="minorHAnsi" w:hAnsiTheme="minorHAnsi" w:cstheme="minorHAnsi"/>
          <w:szCs w:val="24"/>
        </w:rPr>
      </w:pPr>
      <w:r w:rsidRPr="00A620FD">
        <w:rPr>
          <w:rFonts w:asciiTheme="minorHAnsi" w:hAnsiTheme="minorHAnsi" w:cstheme="minorHAnsi"/>
          <w:szCs w:val="24"/>
        </w:rPr>
        <w:t>There a</w:t>
      </w:r>
      <w:r>
        <w:rPr>
          <w:rFonts w:asciiTheme="minorHAnsi" w:hAnsiTheme="minorHAnsi" w:cstheme="minorHAnsi"/>
          <w:szCs w:val="24"/>
        </w:rPr>
        <w:t>re</w:t>
      </w:r>
      <w:r w:rsidRPr="00A620FD">
        <w:rPr>
          <w:rFonts w:asciiTheme="minorHAnsi" w:hAnsiTheme="minorHAnsi" w:cstheme="minorHAnsi"/>
          <w:szCs w:val="24"/>
        </w:rPr>
        <w:t xml:space="preserve"> 6 Domains in SOA.  4 Intranet Domains (in-house) and 2 Internet Domains (B2B). </w:t>
      </w:r>
    </w:p>
    <w:p w:rsidR="006908EA" w:rsidRDefault="006908EA" w:rsidP="006908EA">
      <w:pPr>
        <w:pStyle w:val="ListParagraph"/>
        <w:rPr>
          <w:rFonts w:cstheme="minorHAnsi"/>
          <w:sz w:val="24"/>
          <w:szCs w:val="24"/>
          <w:lang w:eastAsia="ar-SA"/>
        </w:rPr>
      </w:pPr>
    </w:p>
    <w:p w:rsidR="006908EA" w:rsidRPr="00A620FD" w:rsidRDefault="006908EA" w:rsidP="006908EA">
      <w:pPr>
        <w:numPr>
          <w:ilvl w:val="0"/>
          <w:numId w:val="3"/>
        </w:numPr>
        <w:spacing w:after="160" w:line="259" w:lineRule="auto"/>
        <w:rPr>
          <w:rFonts w:asciiTheme="minorHAnsi" w:hAnsiTheme="minorHAnsi" w:cstheme="minorHAnsi"/>
          <w:szCs w:val="24"/>
        </w:rPr>
      </w:pPr>
      <w:r w:rsidRPr="00A620FD">
        <w:rPr>
          <w:rFonts w:asciiTheme="minorHAnsi" w:hAnsiTheme="minorHAnsi" w:cstheme="minorHAnsi"/>
          <w:szCs w:val="24"/>
        </w:rPr>
        <w:t>Below are the SOA Integrations in Ma’aden.</w:t>
      </w:r>
    </w:p>
    <w:p w:rsidR="006908EA" w:rsidRPr="00A620FD" w:rsidRDefault="006908EA" w:rsidP="006908EA">
      <w:pPr>
        <w:rPr>
          <w:rFonts w:asciiTheme="minorHAnsi" w:hAnsiTheme="minorHAnsi" w:cstheme="minorHAnsi"/>
          <w:szCs w:val="24"/>
        </w:rPr>
      </w:pPr>
      <w:r w:rsidRPr="00A620FD">
        <w:rPr>
          <w:rFonts w:asciiTheme="minorHAnsi" w:hAnsiTheme="minorHAnsi" w:cstheme="minorHAnsi"/>
          <w:szCs w:val="24"/>
        </w:rPr>
        <w:t xml:space="preserve">Intranet Domain - </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Cast House OTC  (EBS MES)</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Rolling Mill OTC (EBS MES)</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Refinery (EBS-MES)</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EBS-K2 Integration (EBS-k2)</w:t>
      </w:r>
    </w:p>
    <w:p w:rsidR="006908EA" w:rsidRPr="00A620FD" w:rsidRDefault="006908EA" w:rsidP="006908EA">
      <w:pPr>
        <w:rPr>
          <w:rFonts w:asciiTheme="minorHAnsi" w:hAnsiTheme="minorHAnsi" w:cstheme="minorHAnsi"/>
          <w:szCs w:val="24"/>
        </w:rPr>
      </w:pPr>
      <w:r w:rsidRPr="00A620FD">
        <w:rPr>
          <w:rFonts w:asciiTheme="minorHAnsi" w:hAnsiTheme="minorHAnsi" w:cstheme="minorHAnsi"/>
          <w:szCs w:val="24"/>
        </w:rPr>
        <w:t xml:space="preserve">Over the Internet - </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MAC B2B</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ALCOA Integration</w:t>
      </w:r>
    </w:p>
    <w:p w:rsidR="006908EA" w:rsidRPr="00A620FD" w:rsidRDefault="006908EA" w:rsidP="006908EA">
      <w:pPr>
        <w:numPr>
          <w:ilvl w:val="0"/>
          <w:numId w:val="35"/>
        </w:numPr>
        <w:spacing w:after="160" w:line="259" w:lineRule="auto"/>
        <w:rPr>
          <w:rFonts w:asciiTheme="minorHAnsi" w:hAnsiTheme="minorHAnsi" w:cstheme="minorHAnsi"/>
          <w:szCs w:val="24"/>
        </w:rPr>
      </w:pPr>
      <w:r w:rsidRPr="00A620FD">
        <w:rPr>
          <w:rFonts w:asciiTheme="minorHAnsi" w:hAnsiTheme="minorHAnsi" w:cstheme="minorHAnsi"/>
          <w:szCs w:val="24"/>
        </w:rPr>
        <w:t>K2 Integration</w:t>
      </w:r>
    </w:p>
    <w:p w:rsidR="006908EA" w:rsidRDefault="006908EA" w:rsidP="006908EA">
      <w:pPr>
        <w:ind w:left="1440"/>
        <w:rPr>
          <w:rFonts w:cstheme="minorHAnsi"/>
          <w:szCs w:val="24"/>
        </w:rPr>
      </w:pPr>
    </w:p>
    <w:p w:rsidR="006908EA" w:rsidRDefault="006908EA" w:rsidP="006908EA">
      <w:pPr>
        <w:ind w:left="1440"/>
        <w:rPr>
          <w:rFonts w:cstheme="minorHAnsi"/>
          <w:szCs w:val="24"/>
        </w:rPr>
      </w:pPr>
    </w:p>
    <w:p w:rsidR="006908EA" w:rsidRDefault="006908EA" w:rsidP="006908EA">
      <w:pPr>
        <w:ind w:left="1440"/>
        <w:rPr>
          <w:rFonts w:cstheme="minorHAnsi"/>
          <w:szCs w:val="24"/>
        </w:rPr>
      </w:pPr>
    </w:p>
    <w:p w:rsidR="006908EA" w:rsidRDefault="006908EA" w:rsidP="006908EA">
      <w:pPr>
        <w:ind w:left="1440"/>
        <w:rPr>
          <w:rFonts w:cstheme="minorHAnsi"/>
          <w:szCs w:val="24"/>
        </w:rPr>
      </w:pPr>
    </w:p>
    <w:p w:rsidR="006908EA" w:rsidRPr="009E0633" w:rsidRDefault="006908EA" w:rsidP="006908EA">
      <w:pPr>
        <w:ind w:left="1440"/>
        <w:rPr>
          <w:rFonts w:cstheme="minorHAnsi"/>
          <w:szCs w:val="24"/>
        </w:rPr>
      </w:pPr>
    </w:p>
    <w:p w:rsidR="006908EA" w:rsidRPr="009E0633" w:rsidRDefault="006908EA" w:rsidP="006908EA">
      <w:pPr>
        <w:rPr>
          <w:rFonts w:cstheme="minorHAnsi"/>
          <w:b/>
          <w:color w:val="4472C4" w:themeColor="accent1"/>
          <w:szCs w:val="24"/>
        </w:rPr>
      </w:pPr>
    </w:p>
    <w:p w:rsidR="006908EA" w:rsidRPr="00F43DFA" w:rsidRDefault="006908EA" w:rsidP="006908EA">
      <w:pPr>
        <w:numPr>
          <w:ilvl w:val="0"/>
          <w:numId w:val="3"/>
        </w:numPr>
        <w:spacing w:after="160" w:line="259" w:lineRule="auto"/>
        <w:rPr>
          <w:rFonts w:asciiTheme="minorHAnsi" w:hAnsiTheme="minorHAnsi" w:cstheme="minorHAnsi"/>
          <w:szCs w:val="24"/>
        </w:rPr>
      </w:pPr>
      <w:r w:rsidRPr="00F43DFA">
        <w:rPr>
          <w:rFonts w:asciiTheme="minorHAnsi" w:hAnsiTheme="minorHAnsi" w:cstheme="minorHAnsi"/>
          <w:szCs w:val="24"/>
        </w:rPr>
        <w:lastRenderedPageBreak/>
        <w:t>Below Table depicts the integrations and their targets along with the integration technology being used.</w:t>
      </w:r>
    </w:p>
    <w:p w:rsidR="006908EA" w:rsidRDefault="006908EA" w:rsidP="006908EA">
      <w:pPr>
        <w:rPr>
          <w:rFonts w:cstheme="minorHAnsi"/>
          <w:b/>
          <w:color w:val="4472C4" w:themeColor="accent1"/>
          <w:szCs w:val="24"/>
        </w:rPr>
      </w:pPr>
      <w:r w:rsidRPr="00222228">
        <w:rPr>
          <w:noProof/>
          <w:lang w:eastAsia="en-US"/>
        </w:rPr>
        <w:drawing>
          <wp:inline distT="0" distB="0" distL="0" distR="0" wp14:anchorId="30160B0A" wp14:editId="58B25C38">
            <wp:extent cx="5731510" cy="4089671"/>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89671"/>
                    </a:xfrm>
                    <a:prstGeom prst="rect">
                      <a:avLst/>
                    </a:prstGeom>
                    <a:noFill/>
                    <a:ln>
                      <a:noFill/>
                    </a:ln>
                  </pic:spPr>
                </pic:pic>
              </a:graphicData>
            </a:graphic>
          </wp:inline>
        </w:drawing>
      </w:r>
    </w:p>
    <w:p w:rsidR="006908EA" w:rsidRDefault="006908EA" w:rsidP="006908EA">
      <w:pPr>
        <w:rPr>
          <w:rFonts w:cstheme="minorHAnsi"/>
          <w:b/>
          <w:color w:val="4472C4" w:themeColor="accent1"/>
          <w:szCs w:val="24"/>
        </w:rPr>
      </w:pPr>
    </w:p>
    <w:p w:rsidR="006908EA" w:rsidRPr="001F0A8C" w:rsidRDefault="00B22D0E" w:rsidP="006908EA">
      <w:pPr>
        <w:pStyle w:val="Heading2"/>
        <w:rPr>
          <w:rFonts w:ascii="Arial" w:hAnsi="Arial" w:cs="Arial"/>
          <w:color w:val="000000" w:themeColor="text1"/>
        </w:rPr>
      </w:pPr>
      <w:bookmarkStart w:id="200" w:name="_Toc8212328"/>
      <w:bookmarkStart w:id="201" w:name="_Toc8236561"/>
      <w:bookmarkStart w:id="202" w:name="_Toc8305291"/>
      <w:r w:rsidRPr="001F0A8C">
        <w:rPr>
          <w:rFonts w:ascii="Arial" w:hAnsi="Arial" w:cs="Arial"/>
          <w:color w:val="000000" w:themeColor="text1"/>
        </w:rPr>
        <w:t xml:space="preserve">6.4 </w:t>
      </w:r>
      <w:r w:rsidR="006908EA" w:rsidRPr="001F0A8C">
        <w:rPr>
          <w:rFonts w:ascii="Arial" w:hAnsi="Arial" w:cs="Arial"/>
          <w:color w:val="000000" w:themeColor="text1"/>
        </w:rPr>
        <w:t>Backup and Recovery</w:t>
      </w:r>
      <w:bookmarkEnd w:id="200"/>
      <w:bookmarkEnd w:id="201"/>
      <w:bookmarkEnd w:id="202"/>
    </w:p>
    <w:p w:rsidR="006908EA" w:rsidRDefault="006908EA" w:rsidP="006908EA">
      <w:pPr>
        <w:rPr>
          <w:rFonts w:cstheme="minorHAnsi"/>
          <w:b/>
          <w:color w:val="4472C4" w:themeColor="accent1"/>
          <w:szCs w:val="24"/>
        </w:rPr>
      </w:pP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DB backup is scheduled daily through Cron.</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Application backup will be taken on adhoc basis whenever required and before applying any application level patches.</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Backup of important files will be taken as and when needed upon request of application team before migration of any JAR files. Etc.</w:t>
      </w: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Default="006908EA" w:rsidP="006908EA">
      <w:pPr>
        <w:rPr>
          <w:rFonts w:ascii="Arial" w:hAnsi="Arial" w:cs="Arial"/>
        </w:rPr>
      </w:pPr>
    </w:p>
    <w:p w:rsidR="006908EA" w:rsidRPr="001F0A8C" w:rsidRDefault="00B22D0E" w:rsidP="006908EA">
      <w:pPr>
        <w:pStyle w:val="Heading2"/>
        <w:rPr>
          <w:rFonts w:ascii="Arial" w:hAnsi="Arial" w:cs="Arial"/>
          <w:color w:val="000000" w:themeColor="text1"/>
        </w:rPr>
      </w:pPr>
      <w:bookmarkStart w:id="203" w:name="_Toc8212329"/>
      <w:bookmarkStart w:id="204" w:name="_Toc8236562"/>
      <w:bookmarkStart w:id="205" w:name="_Toc8305292"/>
      <w:r w:rsidRPr="001F0A8C">
        <w:rPr>
          <w:rFonts w:ascii="Arial" w:hAnsi="Arial" w:cs="Arial"/>
          <w:color w:val="000000" w:themeColor="text1"/>
        </w:rPr>
        <w:lastRenderedPageBreak/>
        <w:t xml:space="preserve">6.5 </w:t>
      </w:r>
      <w:r w:rsidR="006908EA" w:rsidRPr="001F0A8C">
        <w:rPr>
          <w:rFonts w:ascii="Arial" w:hAnsi="Arial" w:cs="Arial"/>
          <w:color w:val="000000" w:themeColor="text1"/>
        </w:rPr>
        <w:t>Patch Application</w:t>
      </w:r>
      <w:bookmarkEnd w:id="203"/>
      <w:bookmarkEnd w:id="204"/>
      <w:bookmarkEnd w:id="205"/>
    </w:p>
    <w:p w:rsidR="006908EA" w:rsidRPr="00487FF0" w:rsidRDefault="006908EA" w:rsidP="006908EA">
      <w:pPr>
        <w:rPr>
          <w:rFonts w:asciiTheme="minorHAnsi" w:hAnsiTheme="minorHAnsi" w:cstheme="minorHAnsi"/>
          <w:szCs w:val="24"/>
          <w:lang w:bidi="hi-IN"/>
        </w:rPr>
      </w:pPr>
    </w:p>
    <w:p w:rsidR="006908EA" w:rsidRDefault="006908EA" w:rsidP="006908EA">
      <w:pPr>
        <w:rPr>
          <w:rFonts w:asciiTheme="minorHAnsi" w:hAnsiTheme="minorHAnsi" w:cstheme="minorHAnsi"/>
          <w:szCs w:val="24"/>
          <w:lang w:bidi="hi-IN"/>
        </w:rPr>
      </w:pPr>
      <w:r w:rsidRPr="00487FF0">
        <w:rPr>
          <w:rFonts w:asciiTheme="minorHAnsi" w:hAnsiTheme="minorHAnsi" w:cstheme="minorHAnsi"/>
          <w:szCs w:val="24"/>
          <w:lang w:bidi="hi-IN"/>
        </w:rPr>
        <w:t>DBA Take care of DB patch and Application Patch as well.</w:t>
      </w:r>
    </w:p>
    <w:p w:rsidR="006908EA" w:rsidRPr="00487FF0" w:rsidRDefault="006908EA" w:rsidP="006908EA">
      <w:pPr>
        <w:rPr>
          <w:rFonts w:asciiTheme="minorHAnsi" w:hAnsiTheme="minorHAnsi" w:cstheme="minorHAnsi"/>
          <w:szCs w:val="24"/>
          <w:lang w:bidi="hi-IN"/>
        </w:rPr>
      </w:pPr>
    </w:p>
    <w:p w:rsidR="006908EA" w:rsidRPr="006C6BBF" w:rsidRDefault="006908EA" w:rsidP="006908EA">
      <w:pPr>
        <w:rPr>
          <w:rFonts w:ascii="Arial" w:hAnsi="Arial" w:cs="Arial"/>
          <w:b/>
          <w:color w:val="000000" w:themeColor="text1"/>
          <w:sz w:val="20"/>
        </w:rPr>
      </w:pPr>
      <w:r w:rsidRPr="006C6BBF">
        <w:rPr>
          <w:rFonts w:ascii="Arial" w:hAnsi="Arial" w:cs="Arial"/>
          <w:b/>
          <w:color w:val="000000" w:themeColor="text1"/>
          <w:sz w:val="20"/>
        </w:rPr>
        <w:t>Database Patch:</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DB Patches are applied as part of Quarterly CPU Patching cycle.</w:t>
      </w:r>
    </w:p>
    <w:p w:rsidR="006908EA" w:rsidRPr="006C6BBF" w:rsidRDefault="006908EA" w:rsidP="006908EA">
      <w:pPr>
        <w:rPr>
          <w:rFonts w:ascii="Arial" w:hAnsi="Arial" w:cs="Arial"/>
          <w:b/>
          <w:color w:val="000000" w:themeColor="text1"/>
          <w:sz w:val="20"/>
        </w:rPr>
      </w:pPr>
      <w:r w:rsidRPr="006C6BBF">
        <w:rPr>
          <w:rFonts w:ascii="Arial" w:hAnsi="Arial" w:cs="Arial"/>
          <w:b/>
          <w:color w:val="000000" w:themeColor="text1"/>
          <w:sz w:val="20"/>
        </w:rPr>
        <w:t>Application Patch:</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Application Patching is taken care by DBA Team.</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 xml:space="preserve">Application backup is taken manually before application of patches. </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Application Patches needed to be applied on all the 6 Domains irrespective of patch intended for a particular module or domain.</w:t>
      </w:r>
    </w:p>
    <w:p w:rsidR="006908EA" w:rsidRPr="00487FF0" w:rsidRDefault="006908EA" w:rsidP="006908EA">
      <w:pPr>
        <w:numPr>
          <w:ilvl w:val="0"/>
          <w:numId w:val="3"/>
        </w:numPr>
        <w:spacing w:after="160" w:line="276" w:lineRule="auto"/>
        <w:jc w:val="both"/>
        <w:rPr>
          <w:rFonts w:asciiTheme="minorHAnsi" w:hAnsiTheme="minorHAnsi" w:cstheme="minorHAnsi"/>
          <w:szCs w:val="24"/>
        </w:rPr>
      </w:pPr>
      <w:r w:rsidRPr="00487FF0">
        <w:rPr>
          <w:rFonts w:asciiTheme="minorHAnsi" w:hAnsiTheme="minorHAnsi" w:cstheme="minorHAnsi"/>
          <w:szCs w:val="24"/>
        </w:rPr>
        <w:t>There is only one non-PRD SOA instance and patches that are requested from Application team are applied in non-PRD and tested properly by SOA team and upon their conformation and CR process will apply the Patch to SOA PRD.</w:t>
      </w:r>
    </w:p>
    <w:p w:rsidR="006908EA" w:rsidRPr="00487FF0" w:rsidRDefault="006908EA" w:rsidP="006908EA">
      <w:pPr>
        <w:numPr>
          <w:ilvl w:val="0"/>
          <w:numId w:val="3"/>
        </w:numPr>
        <w:spacing w:after="160" w:line="259" w:lineRule="auto"/>
        <w:rPr>
          <w:rFonts w:asciiTheme="minorHAnsi" w:hAnsiTheme="minorHAnsi" w:cstheme="minorHAnsi"/>
          <w:szCs w:val="24"/>
        </w:rPr>
      </w:pPr>
      <w:r w:rsidRPr="00487FF0">
        <w:rPr>
          <w:rFonts w:asciiTheme="minorHAnsi" w:hAnsiTheme="minorHAnsi" w:cstheme="minorHAnsi"/>
          <w:szCs w:val="24"/>
        </w:rPr>
        <w:t>Mount Point backup is taken before applying patches.</w:t>
      </w:r>
    </w:p>
    <w:p w:rsidR="006908EA" w:rsidRDefault="006908EA" w:rsidP="006908EA">
      <w:pPr>
        <w:ind w:left="720"/>
        <w:rPr>
          <w:rFonts w:ascii="Arial" w:hAnsi="Arial" w:cs="Arial"/>
        </w:rPr>
      </w:pPr>
    </w:p>
    <w:p w:rsidR="006908EA" w:rsidRPr="001F0A8C" w:rsidRDefault="00B22D0E" w:rsidP="006908EA">
      <w:pPr>
        <w:pStyle w:val="Heading2"/>
        <w:rPr>
          <w:rFonts w:ascii="Arial" w:hAnsi="Arial" w:cs="Arial"/>
          <w:color w:val="000000" w:themeColor="text1"/>
        </w:rPr>
      </w:pPr>
      <w:bookmarkStart w:id="206" w:name="_Toc8212330"/>
      <w:bookmarkStart w:id="207" w:name="_Toc8236563"/>
      <w:bookmarkStart w:id="208" w:name="_Toc8305293"/>
      <w:r w:rsidRPr="001F0A8C">
        <w:rPr>
          <w:rFonts w:ascii="Arial" w:hAnsi="Arial" w:cs="Arial"/>
          <w:color w:val="000000" w:themeColor="text1"/>
        </w:rPr>
        <w:t xml:space="preserve">6.6 </w:t>
      </w:r>
      <w:r w:rsidR="006908EA" w:rsidRPr="001F0A8C">
        <w:rPr>
          <w:rFonts w:ascii="Arial" w:hAnsi="Arial" w:cs="Arial"/>
          <w:color w:val="000000" w:themeColor="text1"/>
        </w:rPr>
        <w:t>Code Migration</w:t>
      </w:r>
      <w:bookmarkEnd w:id="206"/>
      <w:bookmarkEnd w:id="207"/>
      <w:bookmarkEnd w:id="208"/>
    </w:p>
    <w:p w:rsidR="006908EA" w:rsidRDefault="006908EA" w:rsidP="006908EA">
      <w:pPr>
        <w:rPr>
          <w:rFonts w:cstheme="minorHAnsi"/>
          <w:b/>
          <w:color w:val="4472C4" w:themeColor="accent1"/>
          <w:szCs w:val="24"/>
        </w:rPr>
      </w:pPr>
    </w:p>
    <w:p w:rsidR="006908EA" w:rsidRPr="00617C5F" w:rsidRDefault="006908EA" w:rsidP="006908EA">
      <w:pPr>
        <w:numPr>
          <w:ilvl w:val="0"/>
          <w:numId w:val="3"/>
        </w:numPr>
        <w:spacing w:after="160" w:line="259" w:lineRule="auto"/>
        <w:rPr>
          <w:rFonts w:asciiTheme="minorHAnsi" w:hAnsiTheme="minorHAnsi" w:cstheme="minorHAnsi"/>
          <w:szCs w:val="24"/>
        </w:rPr>
      </w:pPr>
      <w:r w:rsidRPr="00617C5F">
        <w:rPr>
          <w:rFonts w:asciiTheme="minorHAnsi" w:hAnsiTheme="minorHAnsi" w:cstheme="minorHAnsi"/>
          <w:szCs w:val="24"/>
        </w:rPr>
        <w:t>Code migration is taken care by application team. DBA will support them if required.</w:t>
      </w:r>
    </w:p>
    <w:p w:rsidR="006908EA" w:rsidRPr="00692A98" w:rsidRDefault="006908EA" w:rsidP="006908EA">
      <w:pPr>
        <w:rPr>
          <w:rFonts w:cstheme="minorHAnsi"/>
          <w:b/>
          <w:color w:val="4472C4" w:themeColor="accent1"/>
          <w:szCs w:val="24"/>
        </w:rPr>
      </w:pPr>
    </w:p>
    <w:p w:rsidR="006908EA" w:rsidRPr="001F0A8C" w:rsidRDefault="00B22D0E" w:rsidP="006908EA">
      <w:pPr>
        <w:pStyle w:val="Heading2"/>
        <w:rPr>
          <w:rFonts w:ascii="Arial" w:hAnsi="Arial" w:cs="Arial"/>
          <w:color w:val="000000" w:themeColor="text1"/>
        </w:rPr>
      </w:pPr>
      <w:bookmarkStart w:id="209" w:name="_Toc8212331"/>
      <w:bookmarkStart w:id="210" w:name="_Toc8236564"/>
      <w:bookmarkStart w:id="211" w:name="_Toc8305294"/>
      <w:r w:rsidRPr="001F0A8C">
        <w:rPr>
          <w:rFonts w:ascii="Arial" w:hAnsi="Arial" w:cs="Arial"/>
          <w:color w:val="000000" w:themeColor="text1"/>
        </w:rPr>
        <w:t xml:space="preserve">6.7 </w:t>
      </w:r>
      <w:r w:rsidR="006908EA" w:rsidRPr="001F0A8C">
        <w:rPr>
          <w:rFonts w:ascii="Arial" w:hAnsi="Arial" w:cs="Arial"/>
          <w:color w:val="000000" w:themeColor="text1"/>
        </w:rPr>
        <w:t>User Management and Password Change Policy</w:t>
      </w:r>
      <w:bookmarkEnd w:id="209"/>
      <w:bookmarkEnd w:id="210"/>
      <w:bookmarkEnd w:id="211"/>
    </w:p>
    <w:p w:rsidR="006908EA" w:rsidRDefault="006908EA" w:rsidP="006908EA">
      <w:pPr>
        <w:ind w:left="360"/>
        <w:rPr>
          <w:rFonts w:ascii="Arial" w:hAnsi="Arial" w:cs="Arial"/>
        </w:rPr>
      </w:pPr>
    </w:p>
    <w:p w:rsidR="006908EA" w:rsidRPr="00617C5F" w:rsidRDefault="006908EA" w:rsidP="006908EA">
      <w:pPr>
        <w:numPr>
          <w:ilvl w:val="0"/>
          <w:numId w:val="3"/>
        </w:numPr>
        <w:spacing w:after="160" w:line="259" w:lineRule="auto"/>
        <w:rPr>
          <w:rFonts w:asciiTheme="minorHAnsi" w:hAnsiTheme="minorHAnsi" w:cstheme="minorHAnsi"/>
          <w:szCs w:val="24"/>
        </w:rPr>
      </w:pPr>
      <w:r w:rsidRPr="00617C5F">
        <w:rPr>
          <w:rFonts w:asciiTheme="minorHAnsi" w:hAnsiTheme="minorHAnsi" w:cstheme="minorHAnsi"/>
          <w:szCs w:val="24"/>
        </w:rPr>
        <w:t>All the integration is done through weblogic user only and no other users are there.</w:t>
      </w:r>
    </w:p>
    <w:p w:rsidR="006908EA" w:rsidRPr="00617C5F" w:rsidRDefault="006908EA" w:rsidP="006908EA">
      <w:pPr>
        <w:numPr>
          <w:ilvl w:val="0"/>
          <w:numId w:val="3"/>
        </w:numPr>
        <w:spacing w:after="160" w:line="259" w:lineRule="auto"/>
        <w:rPr>
          <w:rFonts w:asciiTheme="minorHAnsi" w:hAnsiTheme="minorHAnsi" w:cstheme="minorHAnsi"/>
          <w:szCs w:val="24"/>
        </w:rPr>
      </w:pPr>
      <w:r w:rsidRPr="00617C5F">
        <w:rPr>
          <w:rFonts w:asciiTheme="minorHAnsi" w:hAnsiTheme="minorHAnsi" w:cstheme="minorHAnsi"/>
          <w:szCs w:val="24"/>
        </w:rPr>
        <w:t>Database user creation is managed through change management process.</w:t>
      </w:r>
    </w:p>
    <w:p w:rsidR="006908EA" w:rsidRPr="00617C5F" w:rsidRDefault="006908EA" w:rsidP="006908EA">
      <w:pPr>
        <w:numPr>
          <w:ilvl w:val="0"/>
          <w:numId w:val="3"/>
        </w:numPr>
        <w:spacing w:after="160" w:line="259" w:lineRule="auto"/>
        <w:rPr>
          <w:rFonts w:asciiTheme="minorHAnsi" w:hAnsiTheme="minorHAnsi" w:cstheme="minorHAnsi"/>
          <w:szCs w:val="24"/>
        </w:rPr>
      </w:pPr>
      <w:r w:rsidRPr="00617C5F">
        <w:rPr>
          <w:rFonts w:asciiTheme="minorHAnsi" w:hAnsiTheme="minorHAnsi" w:cstheme="minorHAnsi"/>
          <w:szCs w:val="24"/>
        </w:rPr>
        <w:t>Application password is not changed till now, it will be changed upon request from Application team.</w:t>
      </w:r>
    </w:p>
    <w:p w:rsidR="006908EA" w:rsidRDefault="006908EA" w:rsidP="006908EA">
      <w:pPr>
        <w:numPr>
          <w:ilvl w:val="0"/>
          <w:numId w:val="3"/>
        </w:numPr>
        <w:spacing w:after="160" w:line="259" w:lineRule="auto"/>
        <w:rPr>
          <w:rFonts w:ascii="Arial" w:hAnsi="Arial" w:cs="Arial"/>
        </w:rPr>
      </w:pPr>
    </w:p>
    <w:p w:rsidR="006908EA" w:rsidRDefault="006908EA" w:rsidP="006908EA">
      <w:pPr>
        <w:ind w:left="360"/>
        <w:rPr>
          <w:rFonts w:ascii="Arial" w:hAnsi="Arial" w:cs="Arial"/>
        </w:rPr>
      </w:pPr>
    </w:p>
    <w:p w:rsidR="006908EA" w:rsidRDefault="006908EA" w:rsidP="006908EA">
      <w:pPr>
        <w:ind w:left="360"/>
        <w:rPr>
          <w:rFonts w:ascii="Arial" w:hAnsi="Arial" w:cs="Arial"/>
        </w:rPr>
      </w:pPr>
    </w:p>
    <w:p w:rsidR="006908EA" w:rsidRDefault="006908EA" w:rsidP="006908EA">
      <w:pPr>
        <w:ind w:left="360"/>
        <w:rPr>
          <w:rFonts w:ascii="Arial" w:hAnsi="Arial" w:cs="Arial"/>
        </w:rPr>
      </w:pPr>
    </w:p>
    <w:p w:rsidR="006908EA" w:rsidRPr="00B22D0E" w:rsidRDefault="00B22D0E" w:rsidP="006908EA">
      <w:pPr>
        <w:pStyle w:val="Heading2"/>
        <w:rPr>
          <w:rFonts w:ascii="Arial" w:hAnsi="Arial" w:cs="Arial"/>
          <w:color w:val="4472C4" w:themeColor="accent1"/>
        </w:rPr>
      </w:pPr>
      <w:bookmarkStart w:id="212" w:name="_Toc8212332"/>
      <w:bookmarkStart w:id="213" w:name="_Toc8236565"/>
      <w:bookmarkStart w:id="214" w:name="_Toc8305295"/>
      <w:r w:rsidRPr="001F0A8C">
        <w:rPr>
          <w:rFonts w:ascii="Arial" w:hAnsi="Arial" w:cs="Arial"/>
          <w:color w:val="000000" w:themeColor="text1"/>
        </w:rPr>
        <w:t xml:space="preserve">6.8 </w:t>
      </w:r>
      <w:r w:rsidR="006908EA" w:rsidRPr="001F0A8C">
        <w:rPr>
          <w:rFonts w:ascii="Arial" w:hAnsi="Arial" w:cs="Arial"/>
          <w:color w:val="000000" w:themeColor="text1"/>
        </w:rPr>
        <w:t>Daily Activities/Monitoring Tools/Cronjob scheduled</w:t>
      </w:r>
      <w:bookmarkEnd w:id="212"/>
      <w:bookmarkEnd w:id="213"/>
      <w:bookmarkEnd w:id="214"/>
      <w:r w:rsidR="006908EA" w:rsidRPr="001F0A8C">
        <w:rPr>
          <w:rFonts w:ascii="Arial" w:hAnsi="Arial" w:cs="Arial"/>
          <w:color w:val="000000" w:themeColor="text1"/>
        </w:rPr>
        <w:t xml:space="preserve"> </w:t>
      </w:r>
    </w:p>
    <w:p w:rsidR="006908EA" w:rsidRDefault="006908EA" w:rsidP="006908EA">
      <w:pPr>
        <w:rPr>
          <w:rFonts w:ascii="Arial" w:hAnsi="Arial" w:cs="Arial"/>
          <w:b/>
          <w:color w:val="4472C4" w:themeColor="accent1"/>
        </w:rPr>
      </w:pPr>
    </w:p>
    <w:p w:rsidR="006908EA" w:rsidRPr="00455204" w:rsidRDefault="006908EA" w:rsidP="006908EA">
      <w:pPr>
        <w:numPr>
          <w:ilvl w:val="0"/>
          <w:numId w:val="3"/>
        </w:numPr>
        <w:spacing w:after="160" w:line="259" w:lineRule="auto"/>
        <w:rPr>
          <w:rFonts w:asciiTheme="minorHAnsi" w:hAnsiTheme="minorHAnsi" w:cstheme="minorHAnsi"/>
          <w:szCs w:val="24"/>
        </w:rPr>
      </w:pPr>
      <w:r w:rsidRPr="00455204">
        <w:rPr>
          <w:rFonts w:asciiTheme="minorHAnsi" w:hAnsiTheme="minorHAnsi" w:cstheme="minorHAnsi"/>
          <w:szCs w:val="24"/>
        </w:rPr>
        <w:t>Daily Activities of SOA Applications include to check all the domain services and the managed, admin services are up and running without issues.</w:t>
      </w:r>
    </w:p>
    <w:p w:rsidR="006908EA" w:rsidRPr="00455204" w:rsidRDefault="006908EA" w:rsidP="006908EA">
      <w:pPr>
        <w:numPr>
          <w:ilvl w:val="0"/>
          <w:numId w:val="3"/>
        </w:numPr>
        <w:spacing w:after="160" w:line="259" w:lineRule="auto"/>
        <w:rPr>
          <w:rFonts w:asciiTheme="minorHAnsi" w:hAnsiTheme="minorHAnsi" w:cstheme="minorHAnsi"/>
          <w:szCs w:val="24"/>
        </w:rPr>
      </w:pPr>
      <w:r w:rsidRPr="00455204">
        <w:rPr>
          <w:rFonts w:asciiTheme="minorHAnsi" w:hAnsiTheme="minorHAnsi" w:cstheme="minorHAnsi"/>
          <w:szCs w:val="24"/>
        </w:rPr>
        <w:t>DB is monitored through OEM.</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lastRenderedPageBreak/>
        <w:t>Application monitoring is done manually like log file monitoring and mount point monitoring.</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t>There is no Regular activity related index. If there is any performance issues then only need to check index and rebuild if required.</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t>DB alert log/trace file will be purged if there is huge growth.</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t>Application Log files we need to check manually if growth is high we need to clear them no cron job is scheduled for this.</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t>Purging is done in SOA. Application team will share the purge script every month and DBA team executes that.</w:t>
      </w:r>
    </w:p>
    <w:p w:rsidR="006908EA" w:rsidRPr="00196848" w:rsidRDefault="006908EA" w:rsidP="006908EA">
      <w:pPr>
        <w:numPr>
          <w:ilvl w:val="0"/>
          <w:numId w:val="3"/>
        </w:numPr>
        <w:spacing w:after="160" w:line="259" w:lineRule="auto"/>
        <w:rPr>
          <w:rFonts w:asciiTheme="minorHAnsi" w:hAnsiTheme="minorHAnsi" w:cstheme="minorHAnsi"/>
          <w:szCs w:val="24"/>
        </w:rPr>
      </w:pPr>
      <w:r w:rsidRPr="00196848">
        <w:rPr>
          <w:rFonts w:asciiTheme="minorHAnsi" w:hAnsiTheme="minorHAnsi" w:cstheme="minorHAnsi"/>
          <w:szCs w:val="24"/>
        </w:rPr>
        <w:t>3 Months retention period is used in SOA for Purging.</w:t>
      </w:r>
    </w:p>
    <w:p w:rsidR="006908EA" w:rsidRPr="003A4927" w:rsidRDefault="006908EA" w:rsidP="006908EA"/>
    <w:p w:rsidR="006908EA" w:rsidRPr="001F0A8C" w:rsidRDefault="00B22D0E" w:rsidP="006908EA">
      <w:pPr>
        <w:pStyle w:val="Heading3"/>
        <w:rPr>
          <w:rFonts w:ascii="Arial" w:hAnsi="Arial" w:cs="Arial"/>
          <w:color w:val="000000" w:themeColor="text1"/>
        </w:rPr>
      </w:pPr>
      <w:bookmarkStart w:id="215" w:name="_Toc8212333"/>
      <w:bookmarkStart w:id="216" w:name="_Toc8236566"/>
      <w:bookmarkStart w:id="217" w:name="_Toc8305296"/>
      <w:r w:rsidRPr="001F0A8C">
        <w:rPr>
          <w:rFonts w:ascii="Arial" w:hAnsi="Arial" w:cs="Arial"/>
          <w:color w:val="000000" w:themeColor="text1"/>
        </w:rPr>
        <w:t xml:space="preserve">6.8.1 </w:t>
      </w:r>
      <w:r w:rsidR="006908EA" w:rsidRPr="001F0A8C">
        <w:rPr>
          <w:rFonts w:ascii="Arial" w:hAnsi="Arial" w:cs="Arial"/>
          <w:color w:val="000000" w:themeColor="text1"/>
        </w:rPr>
        <w:t>Scheduled Jobs</w:t>
      </w:r>
      <w:bookmarkEnd w:id="215"/>
      <w:bookmarkEnd w:id="216"/>
      <w:bookmarkEnd w:id="217"/>
    </w:p>
    <w:p w:rsidR="006908EA" w:rsidRPr="008B5555" w:rsidRDefault="006908EA" w:rsidP="006908EA">
      <w:pPr>
        <w:numPr>
          <w:ilvl w:val="0"/>
          <w:numId w:val="3"/>
        </w:numPr>
        <w:spacing w:after="160" w:line="259" w:lineRule="auto"/>
        <w:rPr>
          <w:rFonts w:asciiTheme="minorHAnsi" w:hAnsiTheme="minorHAnsi" w:cstheme="minorHAnsi"/>
          <w:szCs w:val="24"/>
        </w:rPr>
      </w:pPr>
      <w:r w:rsidRPr="008B5555">
        <w:rPr>
          <w:rFonts w:asciiTheme="minorHAnsi" w:hAnsiTheme="minorHAnsi" w:cstheme="minorHAnsi"/>
          <w:szCs w:val="24"/>
        </w:rPr>
        <w:t>DB backup is scheduled daily through Cron.</w:t>
      </w:r>
    </w:p>
    <w:p w:rsidR="006908EA" w:rsidRPr="008B5555" w:rsidRDefault="006908EA" w:rsidP="006908EA">
      <w:pPr>
        <w:numPr>
          <w:ilvl w:val="0"/>
          <w:numId w:val="3"/>
        </w:numPr>
        <w:spacing w:after="160" w:line="259" w:lineRule="auto"/>
        <w:rPr>
          <w:rFonts w:asciiTheme="minorHAnsi" w:hAnsiTheme="minorHAnsi" w:cstheme="minorHAnsi"/>
          <w:szCs w:val="24"/>
        </w:rPr>
      </w:pPr>
      <w:r w:rsidRPr="008B5555">
        <w:rPr>
          <w:rFonts w:asciiTheme="minorHAnsi" w:hAnsiTheme="minorHAnsi" w:cstheme="minorHAnsi"/>
          <w:szCs w:val="24"/>
        </w:rPr>
        <w:t>No Cron jobs are set for SOA application server.</w:t>
      </w:r>
    </w:p>
    <w:p w:rsidR="006908EA" w:rsidRPr="001F0A8C" w:rsidRDefault="00B22D0E" w:rsidP="006908EA">
      <w:pPr>
        <w:pStyle w:val="Heading3"/>
        <w:rPr>
          <w:rFonts w:ascii="Arial" w:hAnsi="Arial" w:cs="Arial"/>
          <w:color w:val="000000" w:themeColor="text1"/>
        </w:rPr>
      </w:pPr>
      <w:bookmarkStart w:id="218" w:name="_Toc8212334"/>
      <w:bookmarkStart w:id="219" w:name="_Toc8236567"/>
      <w:bookmarkStart w:id="220" w:name="_Toc8305297"/>
      <w:r w:rsidRPr="001F0A8C">
        <w:rPr>
          <w:rFonts w:ascii="Arial" w:hAnsi="Arial" w:cs="Arial"/>
          <w:color w:val="000000" w:themeColor="text1"/>
        </w:rPr>
        <w:t xml:space="preserve">6.8.2 </w:t>
      </w:r>
      <w:r w:rsidR="006908EA" w:rsidRPr="001F0A8C">
        <w:rPr>
          <w:rFonts w:ascii="Arial" w:hAnsi="Arial" w:cs="Arial"/>
          <w:color w:val="000000" w:themeColor="text1"/>
        </w:rPr>
        <w:t>Tablespace alert/management</w:t>
      </w:r>
      <w:bookmarkEnd w:id="218"/>
      <w:bookmarkEnd w:id="219"/>
      <w:bookmarkEnd w:id="220"/>
    </w:p>
    <w:p w:rsidR="006908EA" w:rsidRPr="00514D22" w:rsidRDefault="006908EA" w:rsidP="006908EA">
      <w:pPr>
        <w:numPr>
          <w:ilvl w:val="0"/>
          <w:numId w:val="3"/>
        </w:numPr>
        <w:spacing w:after="160" w:line="259" w:lineRule="auto"/>
        <w:rPr>
          <w:rFonts w:asciiTheme="minorHAnsi" w:hAnsiTheme="minorHAnsi" w:cstheme="minorHAnsi"/>
          <w:szCs w:val="24"/>
        </w:rPr>
      </w:pPr>
      <w:r w:rsidRPr="00514D22">
        <w:rPr>
          <w:rFonts w:asciiTheme="minorHAnsi" w:hAnsiTheme="minorHAnsi" w:cstheme="minorHAnsi"/>
          <w:szCs w:val="24"/>
        </w:rPr>
        <w:t>Datafile is added when tablespace usage crosses threshold of 85%.</w:t>
      </w:r>
    </w:p>
    <w:p w:rsidR="006908EA" w:rsidRPr="00514D22" w:rsidRDefault="006908EA" w:rsidP="006908EA">
      <w:pPr>
        <w:pStyle w:val="ListParagraph"/>
        <w:numPr>
          <w:ilvl w:val="0"/>
          <w:numId w:val="3"/>
        </w:numPr>
        <w:spacing w:line="360" w:lineRule="auto"/>
        <w:jc w:val="both"/>
        <w:rPr>
          <w:rFonts w:cstheme="minorHAnsi"/>
          <w:sz w:val="24"/>
          <w:szCs w:val="24"/>
          <w:lang w:eastAsia="ar-SA"/>
        </w:rPr>
      </w:pPr>
      <w:r w:rsidRPr="00514D22">
        <w:rPr>
          <w:rFonts w:cstheme="minorHAnsi"/>
          <w:sz w:val="24"/>
          <w:szCs w:val="24"/>
          <w:lang w:eastAsia="ar-SA"/>
        </w:rPr>
        <w:t>Datafiles of 5 or 10GB added with ‘auto extend on’ up to 32GB.</w:t>
      </w:r>
    </w:p>
    <w:p w:rsidR="006908EA" w:rsidRPr="001F0A8C" w:rsidRDefault="00B22D0E" w:rsidP="006908EA">
      <w:pPr>
        <w:pStyle w:val="Heading2"/>
        <w:rPr>
          <w:rFonts w:ascii="Arial" w:hAnsi="Arial" w:cs="Arial"/>
          <w:color w:val="000000" w:themeColor="text1"/>
        </w:rPr>
      </w:pPr>
      <w:bookmarkStart w:id="221" w:name="_Toc8212335"/>
      <w:bookmarkStart w:id="222" w:name="_Toc8236568"/>
      <w:bookmarkStart w:id="223" w:name="_Toc8305298"/>
      <w:r w:rsidRPr="001F0A8C">
        <w:rPr>
          <w:rFonts w:ascii="Arial" w:hAnsi="Arial" w:cs="Arial"/>
          <w:color w:val="000000" w:themeColor="text1"/>
        </w:rPr>
        <w:t xml:space="preserve">6.9 </w:t>
      </w:r>
      <w:r w:rsidR="006908EA" w:rsidRPr="001F0A8C">
        <w:rPr>
          <w:rFonts w:ascii="Arial" w:hAnsi="Arial" w:cs="Arial"/>
          <w:color w:val="000000" w:themeColor="text1"/>
        </w:rPr>
        <w:t>Maintenance Activities</w:t>
      </w:r>
      <w:bookmarkEnd w:id="221"/>
      <w:bookmarkEnd w:id="222"/>
      <w:bookmarkEnd w:id="223"/>
    </w:p>
    <w:p w:rsidR="006908EA" w:rsidRDefault="006908EA" w:rsidP="006908EA">
      <w:pPr>
        <w:spacing w:line="360" w:lineRule="auto"/>
        <w:jc w:val="both"/>
        <w:rPr>
          <w:rFonts w:cstheme="minorHAnsi"/>
          <w:szCs w:val="24"/>
        </w:rPr>
      </w:pPr>
    </w:p>
    <w:p w:rsidR="006908EA" w:rsidRPr="00EB7873" w:rsidRDefault="006908EA" w:rsidP="006908EA">
      <w:pPr>
        <w:numPr>
          <w:ilvl w:val="0"/>
          <w:numId w:val="3"/>
        </w:numPr>
        <w:spacing w:after="160" w:line="259" w:lineRule="auto"/>
        <w:rPr>
          <w:rFonts w:asciiTheme="minorHAnsi" w:hAnsiTheme="minorHAnsi" w:cstheme="minorHAnsi"/>
          <w:szCs w:val="24"/>
        </w:rPr>
      </w:pPr>
      <w:r w:rsidRPr="00EB7873">
        <w:rPr>
          <w:rFonts w:asciiTheme="minorHAnsi" w:hAnsiTheme="minorHAnsi" w:cstheme="minorHAnsi"/>
          <w:szCs w:val="24"/>
        </w:rPr>
        <w:t>SOA PRD full bounce is carried out as part of the monthly maintenance activity along with EBS Maintenance.</w:t>
      </w:r>
    </w:p>
    <w:p w:rsidR="006908EA" w:rsidRPr="00EB7873" w:rsidRDefault="006908EA" w:rsidP="006908EA">
      <w:pPr>
        <w:numPr>
          <w:ilvl w:val="0"/>
          <w:numId w:val="3"/>
        </w:numPr>
        <w:spacing w:after="160" w:line="259" w:lineRule="auto"/>
        <w:rPr>
          <w:rFonts w:asciiTheme="minorHAnsi" w:hAnsiTheme="minorHAnsi" w:cstheme="minorHAnsi"/>
          <w:szCs w:val="24"/>
        </w:rPr>
      </w:pPr>
      <w:r w:rsidRPr="00EB7873">
        <w:rPr>
          <w:rFonts w:asciiTheme="minorHAnsi" w:hAnsiTheme="minorHAnsi" w:cstheme="minorHAnsi"/>
          <w:szCs w:val="24"/>
        </w:rPr>
        <w:t>Apart from the monthly Maintenance if there is any issue with any particular domain or issues with application performance will bounce upon taking approval from Application Manager.</w:t>
      </w:r>
    </w:p>
    <w:p w:rsidR="006908EA" w:rsidRPr="00EB7873" w:rsidRDefault="006908EA" w:rsidP="006908EA">
      <w:pPr>
        <w:numPr>
          <w:ilvl w:val="0"/>
          <w:numId w:val="3"/>
        </w:numPr>
        <w:spacing w:after="160" w:line="259" w:lineRule="auto"/>
        <w:rPr>
          <w:rFonts w:asciiTheme="minorHAnsi" w:hAnsiTheme="minorHAnsi" w:cstheme="minorHAnsi"/>
          <w:szCs w:val="24"/>
        </w:rPr>
      </w:pPr>
      <w:r w:rsidRPr="00EB7873">
        <w:rPr>
          <w:rFonts w:asciiTheme="minorHAnsi" w:hAnsiTheme="minorHAnsi" w:cstheme="minorHAnsi"/>
          <w:szCs w:val="24"/>
        </w:rPr>
        <w:t>There are no explicit year End Activities for SOA just need to do regular health/sanity checks.</w:t>
      </w:r>
    </w:p>
    <w:p w:rsidR="006908EA" w:rsidRPr="00EB7873" w:rsidRDefault="006908EA" w:rsidP="006908EA">
      <w:pPr>
        <w:numPr>
          <w:ilvl w:val="0"/>
          <w:numId w:val="3"/>
        </w:numPr>
        <w:spacing w:after="160" w:line="259" w:lineRule="auto"/>
        <w:rPr>
          <w:rFonts w:asciiTheme="minorHAnsi" w:hAnsiTheme="minorHAnsi" w:cstheme="minorHAnsi"/>
          <w:szCs w:val="24"/>
        </w:rPr>
      </w:pPr>
      <w:r w:rsidRPr="00EB7873">
        <w:rPr>
          <w:rFonts w:asciiTheme="minorHAnsi" w:hAnsiTheme="minorHAnsi" w:cstheme="minorHAnsi"/>
          <w:szCs w:val="24"/>
        </w:rPr>
        <w:t>We need to align application team when there is outage window for maintenance of Non-PRD instance.</w:t>
      </w:r>
    </w:p>
    <w:p w:rsidR="006908EA" w:rsidRPr="00EB7873" w:rsidRDefault="006908EA" w:rsidP="006908EA">
      <w:pPr>
        <w:numPr>
          <w:ilvl w:val="0"/>
          <w:numId w:val="3"/>
        </w:numPr>
        <w:spacing w:after="160" w:line="259" w:lineRule="auto"/>
        <w:rPr>
          <w:rFonts w:asciiTheme="minorHAnsi" w:hAnsiTheme="minorHAnsi" w:cstheme="minorHAnsi"/>
          <w:szCs w:val="24"/>
        </w:rPr>
      </w:pPr>
      <w:r w:rsidRPr="00EB7873">
        <w:rPr>
          <w:rFonts w:asciiTheme="minorHAnsi" w:hAnsiTheme="minorHAnsi" w:cstheme="minorHAnsi"/>
          <w:szCs w:val="24"/>
        </w:rPr>
        <w:t>For JVM issue we will bounce the required Domain service.</w:t>
      </w:r>
    </w:p>
    <w:p w:rsidR="006908EA" w:rsidRDefault="006908EA" w:rsidP="006908EA">
      <w:pPr>
        <w:rPr>
          <w:rFonts w:ascii="Arial" w:hAnsi="Arial" w:cs="Arial"/>
          <w:b/>
          <w:color w:val="4472C4" w:themeColor="accent1"/>
        </w:rPr>
      </w:pPr>
    </w:p>
    <w:p w:rsidR="006908EA" w:rsidRPr="001F0A8C" w:rsidRDefault="00B22D0E" w:rsidP="006908EA">
      <w:pPr>
        <w:pStyle w:val="Heading2"/>
        <w:rPr>
          <w:rFonts w:ascii="Arial" w:hAnsi="Arial" w:cs="Arial"/>
          <w:color w:val="000000" w:themeColor="text1"/>
        </w:rPr>
      </w:pPr>
      <w:bookmarkStart w:id="224" w:name="_Toc8212336"/>
      <w:bookmarkStart w:id="225" w:name="_Toc8236569"/>
      <w:bookmarkStart w:id="226" w:name="_Toc8305299"/>
      <w:r w:rsidRPr="001F0A8C">
        <w:rPr>
          <w:rFonts w:ascii="Arial" w:hAnsi="Arial" w:cs="Arial"/>
          <w:color w:val="000000" w:themeColor="text1"/>
        </w:rPr>
        <w:t xml:space="preserve">6.10 </w:t>
      </w:r>
      <w:r w:rsidR="006908EA" w:rsidRPr="001F0A8C">
        <w:rPr>
          <w:rFonts w:ascii="Arial" w:hAnsi="Arial" w:cs="Arial"/>
          <w:color w:val="000000" w:themeColor="text1"/>
        </w:rPr>
        <w:t>Open/repetitive issues</w:t>
      </w:r>
      <w:bookmarkEnd w:id="224"/>
      <w:bookmarkEnd w:id="225"/>
      <w:bookmarkEnd w:id="226"/>
    </w:p>
    <w:p w:rsidR="006908EA" w:rsidRDefault="006908EA" w:rsidP="006908EA">
      <w:pPr>
        <w:numPr>
          <w:ilvl w:val="0"/>
          <w:numId w:val="3"/>
        </w:numPr>
        <w:spacing w:after="160" w:line="259" w:lineRule="auto"/>
        <w:rPr>
          <w:rFonts w:cstheme="minorHAnsi"/>
          <w:szCs w:val="24"/>
        </w:rPr>
      </w:pPr>
      <w:r w:rsidRPr="00973AE0">
        <w:rPr>
          <w:rFonts w:cstheme="minorHAnsi"/>
          <w:szCs w:val="24"/>
        </w:rPr>
        <w:t>Connectivity issues for MAC-B2B integration and JVM Heap Size issues.</w:t>
      </w:r>
    </w:p>
    <w:p w:rsidR="006908EA" w:rsidRPr="001F0A8C" w:rsidRDefault="00B22D0E" w:rsidP="006908EA">
      <w:pPr>
        <w:pStyle w:val="Heading1"/>
        <w:rPr>
          <w:rFonts w:ascii="Arial" w:hAnsi="Arial" w:cs="Arial"/>
          <w:b/>
          <w:color w:val="000000" w:themeColor="text1"/>
          <w:sz w:val="28"/>
          <w:szCs w:val="28"/>
        </w:rPr>
      </w:pPr>
      <w:bookmarkStart w:id="227" w:name="_Toc8212337"/>
      <w:bookmarkStart w:id="228" w:name="_Toc8236570"/>
      <w:bookmarkStart w:id="229" w:name="_Toc8305300"/>
      <w:r w:rsidRPr="001F0A8C">
        <w:rPr>
          <w:rFonts w:ascii="Arial" w:hAnsi="Arial" w:cs="Arial"/>
          <w:b/>
          <w:color w:val="000000" w:themeColor="text1"/>
          <w:sz w:val="28"/>
          <w:szCs w:val="28"/>
        </w:rPr>
        <w:lastRenderedPageBreak/>
        <w:t xml:space="preserve">7. </w:t>
      </w:r>
      <w:r w:rsidR="006908EA" w:rsidRPr="001F0A8C">
        <w:rPr>
          <w:rFonts w:ascii="Arial" w:hAnsi="Arial" w:cs="Arial"/>
          <w:b/>
          <w:color w:val="000000" w:themeColor="text1"/>
          <w:sz w:val="28"/>
          <w:szCs w:val="28"/>
        </w:rPr>
        <w:t>OEM</w:t>
      </w:r>
      <w:bookmarkEnd w:id="227"/>
      <w:bookmarkEnd w:id="228"/>
      <w:bookmarkEnd w:id="229"/>
    </w:p>
    <w:p w:rsidR="006908EA" w:rsidRPr="003A4927" w:rsidRDefault="006908EA" w:rsidP="005E4ED4">
      <w:pPr>
        <w:spacing w:line="360" w:lineRule="auto"/>
        <w:jc w:val="both"/>
        <w:rPr>
          <w:rStyle w:val="ilfuvd"/>
          <w:rFonts w:asciiTheme="minorHAnsi" w:hAnsiTheme="minorHAnsi" w:cstheme="minorHAnsi"/>
          <w:szCs w:val="24"/>
        </w:rPr>
      </w:pPr>
      <w:r w:rsidRPr="003A4927">
        <w:rPr>
          <w:rStyle w:val="ilfuvd"/>
          <w:rFonts w:asciiTheme="minorHAnsi" w:hAnsiTheme="minorHAnsi" w:cstheme="minorHAnsi"/>
          <w:bCs/>
          <w:szCs w:val="24"/>
        </w:rPr>
        <w:t>Oracle</w:t>
      </w:r>
      <w:r w:rsidRPr="003A4927">
        <w:rPr>
          <w:rStyle w:val="ilfuvd"/>
          <w:rFonts w:asciiTheme="minorHAnsi" w:hAnsiTheme="minorHAnsi" w:cstheme="minorHAnsi"/>
          <w:szCs w:val="24"/>
        </w:rPr>
        <w:t xml:space="preserve"> Enterprise Manager (</w:t>
      </w:r>
      <w:r w:rsidRPr="003A4927">
        <w:rPr>
          <w:rStyle w:val="ilfuvd"/>
          <w:rFonts w:asciiTheme="minorHAnsi" w:hAnsiTheme="minorHAnsi" w:cstheme="minorHAnsi"/>
          <w:bCs/>
          <w:szCs w:val="24"/>
        </w:rPr>
        <w:t>OEM</w:t>
      </w:r>
      <w:r w:rsidRPr="003A4927">
        <w:rPr>
          <w:rStyle w:val="ilfuvd"/>
          <w:rFonts w:asciiTheme="minorHAnsi" w:hAnsiTheme="minorHAnsi" w:cstheme="minorHAnsi"/>
          <w:szCs w:val="24"/>
        </w:rPr>
        <w:t xml:space="preserve"> or EM) is a set of web-based tools aimed at managing software and hardware produced by </w:t>
      </w:r>
      <w:r w:rsidRPr="003A4927">
        <w:rPr>
          <w:rStyle w:val="ilfuvd"/>
          <w:rFonts w:asciiTheme="minorHAnsi" w:hAnsiTheme="minorHAnsi" w:cstheme="minorHAnsi"/>
          <w:bCs/>
          <w:szCs w:val="24"/>
        </w:rPr>
        <w:t>Oracle</w:t>
      </w:r>
      <w:r w:rsidRPr="003A4927">
        <w:rPr>
          <w:rStyle w:val="ilfuvd"/>
          <w:rFonts w:asciiTheme="minorHAnsi" w:hAnsiTheme="minorHAnsi" w:cstheme="minorHAnsi"/>
          <w:szCs w:val="24"/>
        </w:rPr>
        <w:t xml:space="preserve"> Corporation as well as by some non-</w:t>
      </w:r>
      <w:r w:rsidRPr="003A4927">
        <w:rPr>
          <w:rStyle w:val="ilfuvd"/>
          <w:rFonts w:asciiTheme="minorHAnsi" w:hAnsiTheme="minorHAnsi" w:cstheme="minorHAnsi"/>
          <w:bCs/>
          <w:szCs w:val="24"/>
        </w:rPr>
        <w:t>Oracle</w:t>
      </w:r>
      <w:r w:rsidRPr="003A4927">
        <w:rPr>
          <w:rStyle w:val="ilfuvd"/>
          <w:rFonts w:asciiTheme="minorHAnsi" w:hAnsiTheme="minorHAnsi" w:cstheme="minorHAnsi"/>
          <w:szCs w:val="24"/>
        </w:rPr>
        <w:t xml:space="preserve"> entities. </w:t>
      </w:r>
    </w:p>
    <w:p w:rsidR="006908EA" w:rsidRPr="003A4927" w:rsidRDefault="006908EA" w:rsidP="005E4ED4">
      <w:pPr>
        <w:spacing w:line="360" w:lineRule="auto"/>
        <w:jc w:val="both"/>
        <w:rPr>
          <w:rStyle w:val="ilfuvd"/>
          <w:rFonts w:asciiTheme="minorHAnsi" w:hAnsiTheme="minorHAnsi" w:cstheme="minorHAnsi"/>
          <w:szCs w:val="24"/>
        </w:rPr>
      </w:pPr>
      <w:r w:rsidRPr="003A4927">
        <w:rPr>
          <w:rStyle w:val="ilfuvd"/>
          <w:rFonts w:asciiTheme="minorHAnsi" w:hAnsiTheme="minorHAnsi" w:cstheme="minorHAnsi"/>
          <w:szCs w:val="24"/>
        </w:rPr>
        <w:t>MA’ADEN is using OEM for database monitoring purpose and all alert is set up in the OEM which will be triggering to mail as per threshold values.</w:t>
      </w:r>
    </w:p>
    <w:p w:rsidR="006908EA" w:rsidRPr="00466DD9" w:rsidRDefault="006908EA" w:rsidP="006908EA">
      <w:pPr>
        <w:spacing w:line="360" w:lineRule="auto"/>
        <w:jc w:val="both"/>
        <w:rPr>
          <w:rFonts w:cstheme="minorHAnsi"/>
          <w:szCs w:val="24"/>
        </w:rPr>
      </w:pPr>
      <w:r w:rsidRPr="002207D9">
        <w:rPr>
          <w:noProof/>
          <w:lang w:eastAsia="en-US"/>
        </w:rPr>
        <w:drawing>
          <wp:inline distT="0" distB="0" distL="0" distR="0" wp14:anchorId="4D88A529" wp14:editId="0E35076A">
            <wp:extent cx="5731510" cy="2987379"/>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87379"/>
                    </a:xfrm>
                    <a:prstGeom prst="rect">
                      <a:avLst/>
                    </a:prstGeom>
                    <a:noFill/>
                    <a:ln>
                      <a:noFill/>
                    </a:ln>
                  </pic:spPr>
                </pic:pic>
              </a:graphicData>
            </a:graphic>
          </wp:inline>
        </w:drawing>
      </w:r>
    </w:p>
    <w:p w:rsidR="006908EA" w:rsidRDefault="006908EA" w:rsidP="006908EA">
      <w:pPr>
        <w:rPr>
          <w:rFonts w:ascii="Arial" w:hAnsi="Arial" w:cs="Arial"/>
        </w:rPr>
      </w:pP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OEM Version being used is OEM 12c Release 5.</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OEM is configured for Production and DR boxes. Non-prod instances are not being monitored through OEM.</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For all event occurring, warning and critical alerts have been set up and will be triggering to mail as per threshold values.</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There is no activity (patching, password change etc.) performed from OEM apart from monitoring and alert set up.</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DBA use sysman access for OEM.</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Resource Utilizations alerts have been set up in OEM but there is no report generating from OEM on regular basis.</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OEM and RMAN catalog instances are residing in hp box.</w:t>
      </w:r>
    </w:p>
    <w:p w:rsidR="006908EA" w:rsidRDefault="006908EA" w:rsidP="006908EA">
      <w:pPr>
        <w:ind w:left="720"/>
        <w:rPr>
          <w:rFonts w:ascii="Arial" w:hAnsi="Arial" w:cs="Arial"/>
        </w:rPr>
      </w:pPr>
    </w:p>
    <w:p w:rsidR="006908EA" w:rsidRDefault="006908EA" w:rsidP="006908EA">
      <w:pPr>
        <w:ind w:left="720"/>
        <w:rPr>
          <w:rFonts w:ascii="Arial" w:hAnsi="Arial" w:cs="Arial"/>
        </w:rPr>
      </w:pPr>
    </w:p>
    <w:p w:rsidR="006908EA" w:rsidRDefault="006908EA" w:rsidP="006908EA">
      <w:pPr>
        <w:ind w:left="720"/>
        <w:rPr>
          <w:rFonts w:ascii="Arial" w:hAnsi="Arial" w:cs="Arial"/>
        </w:rPr>
      </w:pPr>
    </w:p>
    <w:p w:rsidR="00B27271" w:rsidRDefault="00B27271" w:rsidP="006908EA">
      <w:pPr>
        <w:ind w:left="720"/>
        <w:rPr>
          <w:rFonts w:ascii="Arial" w:hAnsi="Arial" w:cs="Arial"/>
        </w:rPr>
      </w:pPr>
    </w:p>
    <w:p w:rsidR="006908EA" w:rsidRPr="001F0A8C" w:rsidRDefault="00B27271" w:rsidP="006908EA">
      <w:pPr>
        <w:pStyle w:val="Heading2"/>
        <w:rPr>
          <w:rFonts w:ascii="Arial" w:hAnsi="Arial" w:cs="Arial"/>
          <w:color w:val="000000" w:themeColor="text1"/>
          <w:sz w:val="22"/>
          <w:szCs w:val="22"/>
        </w:rPr>
      </w:pPr>
      <w:bookmarkStart w:id="230" w:name="_Toc8212338"/>
      <w:bookmarkStart w:id="231" w:name="_Toc8236571"/>
      <w:bookmarkStart w:id="232" w:name="_Toc8305301"/>
      <w:r w:rsidRPr="001F0A8C">
        <w:rPr>
          <w:rFonts w:ascii="Arial" w:hAnsi="Arial" w:cs="Arial"/>
          <w:color w:val="000000" w:themeColor="text1"/>
          <w:sz w:val="22"/>
          <w:szCs w:val="22"/>
        </w:rPr>
        <w:lastRenderedPageBreak/>
        <w:t xml:space="preserve">7.1 </w:t>
      </w:r>
      <w:r w:rsidR="006908EA" w:rsidRPr="001F0A8C">
        <w:rPr>
          <w:rFonts w:ascii="Arial" w:hAnsi="Arial" w:cs="Arial"/>
          <w:color w:val="000000" w:themeColor="text1"/>
          <w:sz w:val="22"/>
          <w:szCs w:val="22"/>
        </w:rPr>
        <w:t>Maintenance Activities</w:t>
      </w:r>
      <w:bookmarkEnd w:id="230"/>
      <w:bookmarkEnd w:id="231"/>
      <w:bookmarkEnd w:id="232"/>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 xml:space="preserve">Apart from monthly maintenance activities OEM is bounced on </w:t>
      </w:r>
      <w:proofErr w:type="spellStart"/>
      <w:r w:rsidRPr="003A4927">
        <w:rPr>
          <w:rFonts w:asciiTheme="minorHAnsi" w:hAnsiTheme="minorHAnsi" w:cstheme="minorHAnsi"/>
          <w:szCs w:val="24"/>
        </w:rPr>
        <w:t>adhoch</w:t>
      </w:r>
      <w:proofErr w:type="spellEnd"/>
      <w:r w:rsidRPr="003A4927">
        <w:rPr>
          <w:rFonts w:asciiTheme="minorHAnsi" w:hAnsiTheme="minorHAnsi" w:cstheme="minorHAnsi"/>
          <w:szCs w:val="24"/>
        </w:rPr>
        <w:t xml:space="preserve"> basis. If there is any issue with OEM, then only go for OEM bounce.</w:t>
      </w:r>
    </w:p>
    <w:p w:rsidR="006908EA" w:rsidRPr="003A4927" w:rsidRDefault="006908EA" w:rsidP="006908EA">
      <w:pPr>
        <w:numPr>
          <w:ilvl w:val="0"/>
          <w:numId w:val="36"/>
        </w:numPr>
        <w:spacing w:after="160" w:line="259" w:lineRule="auto"/>
        <w:rPr>
          <w:rFonts w:asciiTheme="minorHAnsi" w:hAnsiTheme="minorHAnsi" w:cstheme="minorHAnsi"/>
          <w:szCs w:val="24"/>
        </w:rPr>
      </w:pPr>
      <w:r w:rsidRPr="003A4927">
        <w:rPr>
          <w:rFonts w:asciiTheme="minorHAnsi" w:hAnsiTheme="minorHAnsi" w:cstheme="minorHAnsi"/>
          <w:szCs w:val="24"/>
        </w:rPr>
        <w:t>Before performing any maintenance activities to prod instances black out is set up in OEM.</w:t>
      </w:r>
    </w:p>
    <w:p w:rsidR="006908EA" w:rsidRDefault="006908EA"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Default="00D5647E" w:rsidP="006908EA">
      <w:pPr>
        <w:ind w:left="360"/>
        <w:rPr>
          <w:rFonts w:cstheme="minorHAnsi"/>
          <w:b/>
          <w:color w:val="4472C4" w:themeColor="accent1"/>
          <w:sz w:val="28"/>
          <w:szCs w:val="28"/>
        </w:rPr>
      </w:pPr>
    </w:p>
    <w:p w:rsidR="00D5647E" w:rsidRPr="00466DD9" w:rsidRDefault="00D5647E" w:rsidP="006908EA">
      <w:pPr>
        <w:ind w:left="360"/>
        <w:rPr>
          <w:rFonts w:cstheme="minorHAnsi"/>
          <w:b/>
          <w:color w:val="4472C4" w:themeColor="accent1"/>
          <w:sz w:val="28"/>
          <w:szCs w:val="28"/>
        </w:rPr>
      </w:pPr>
    </w:p>
    <w:p w:rsidR="006908EA" w:rsidRPr="001F0A8C" w:rsidRDefault="00B27271" w:rsidP="006908EA">
      <w:pPr>
        <w:pStyle w:val="Heading1"/>
        <w:rPr>
          <w:rFonts w:ascii="Arial" w:hAnsi="Arial" w:cs="Arial"/>
          <w:b/>
          <w:color w:val="000000" w:themeColor="text1"/>
          <w:sz w:val="28"/>
          <w:szCs w:val="28"/>
        </w:rPr>
      </w:pPr>
      <w:bookmarkStart w:id="233" w:name="_Toc8212339"/>
      <w:bookmarkStart w:id="234" w:name="_Toc8236572"/>
      <w:bookmarkStart w:id="235" w:name="_Toc8305302"/>
      <w:r w:rsidRPr="001F0A8C">
        <w:rPr>
          <w:rFonts w:ascii="Arial" w:hAnsi="Arial" w:cs="Arial"/>
          <w:b/>
          <w:color w:val="000000" w:themeColor="text1"/>
          <w:sz w:val="28"/>
          <w:szCs w:val="28"/>
        </w:rPr>
        <w:lastRenderedPageBreak/>
        <w:t xml:space="preserve">8. </w:t>
      </w:r>
      <w:r w:rsidR="006908EA" w:rsidRPr="001F0A8C">
        <w:rPr>
          <w:rFonts w:ascii="Arial" w:hAnsi="Arial" w:cs="Arial"/>
          <w:b/>
          <w:color w:val="000000" w:themeColor="text1"/>
          <w:sz w:val="28"/>
          <w:szCs w:val="28"/>
        </w:rPr>
        <w:t>Ticket Management</w:t>
      </w:r>
      <w:bookmarkEnd w:id="233"/>
      <w:bookmarkEnd w:id="234"/>
      <w:bookmarkEnd w:id="235"/>
    </w:p>
    <w:p w:rsidR="006908EA" w:rsidRDefault="006908EA" w:rsidP="006908EA">
      <w:pPr>
        <w:ind w:left="360"/>
        <w:rPr>
          <w:rFonts w:ascii="Arial" w:hAnsi="Arial" w:cs="Arial"/>
        </w:rPr>
      </w:pPr>
    </w:p>
    <w:p w:rsidR="006908EA" w:rsidRPr="00962786" w:rsidRDefault="006908EA" w:rsidP="006908EA">
      <w:pPr>
        <w:ind w:left="360"/>
        <w:rPr>
          <w:rFonts w:asciiTheme="minorHAnsi" w:hAnsiTheme="minorHAnsi" w:cstheme="minorHAnsi"/>
          <w:szCs w:val="24"/>
        </w:rPr>
      </w:pPr>
      <w:r w:rsidRPr="00962786">
        <w:rPr>
          <w:rFonts w:asciiTheme="minorHAnsi" w:hAnsiTheme="minorHAnsi" w:cstheme="minorHAnsi"/>
          <w:szCs w:val="24"/>
        </w:rPr>
        <w:t>MA’ADEN is using Service Now Tool for managing Tickets.</w:t>
      </w:r>
    </w:p>
    <w:p w:rsidR="006908EA" w:rsidRPr="00962786" w:rsidRDefault="006908EA" w:rsidP="006908EA">
      <w:pPr>
        <w:ind w:left="360"/>
        <w:rPr>
          <w:rFonts w:asciiTheme="minorHAnsi" w:hAnsiTheme="minorHAnsi" w:cstheme="minorHAnsi"/>
          <w:szCs w:val="24"/>
        </w:rPr>
      </w:pPr>
      <w:r w:rsidRPr="00962786">
        <w:rPr>
          <w:rFonts w:asciiTheme="minorHAnsi" w:hAnsiTheme="minorHAnsi" w:cstheme="minorHAnsi"/>
          <w:szCs w:val="24"/>
        </w:rPr>
        <w:t>Group Name – ERP MGS</w:t>
      </w:r>
    </w:p>
    <w:p w:rsidR="006908EA" w:rsidRDefault="006908EA" w:rsidP="006908EA">
      <w:pPr>
        <w:ind w:left="360"/>
        <w:rPr>
          <w:rFonts w:cstheme="minorHAnsi"/>
          <w:szCs w:val="24"/>
        </w:rPr>
      </w:pPr>
    </w:p>
    <w:p w:rsidR="006908EA" w:rsidRPr="006B256D" w:rsidRDefault="006908EA" w:rsidP="006908EA">
      <w:pPr>
        <w:ind w:left="360"/>
        <w:rPr>
          <w:rFonts w:cstheme="minorHAnsi"/>
          <w:szCs w:val="24"/>
        </w:rPr>
      </w:pPr>
      <w:r>
        <w:rPr>
          <w:noProof/>
          <w:lang w:eastAsia="en-US"/>
        </w:rPr>
        <w:drawing>
          <wp:inline distT="0" distB="0" distL="0" distR="0" wp14:anchorId="236A281B" wp14:editId="3A9148EF">
            <wp:extent cx="5731510" cy="25761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6195"/>
                    </a:xfrm>
                    <a:prstGeom prst="rect">
                      <a:avLst/>
                    </a:prstGeom>
                  </pic:spPr>
                </pic:pic>
              </a:graphicData>
            </a:graphic>
          </wp:inline>
        </w:drawing>
      </w:r>
    </w:p>
    <w:p w:rsidR="006908EA" w:rsidRPr="00FE374B" w:rsidRDefault="006908EA" w:rsidP="006908EA">
      <w:pPr>
        <w:rPr>
          <w:rFonts w:ascii="Arial" w:hAnsi="Arial" w:cs="Arial"/>
          <w:b/>
          <w:color w:val="4472C4" w:themeColor="accent1"/>
        </w:rPr>
      </w:pPr>
    </w:p>
    <w:bookmarkEnd w:id="3"/>
    <w:p w:rsidR="006908EA" w:rsidRDefault="006908EA" w:rsidP="006908EA"/>
    <w:p w:rsidR="006908EA" w:rsidRDefault="006908EA" w:rsidP="006908EA">
      <w:pPr>
        <w:rPr>
          <w:rFonts w:cstheme="minorHAnsi"/>
          <w:szCs w:val="24"/>
        </w:rPr>
      </w:pPr>
    </w:p>
    <w:p w:rsidR="006908EA" w:rsidRDefault="006908EA" w:rsidP="00794DCE"/>
    <w:p w:rsidR="00794DCE" w:rsidRPr="00FE7A58" w:rsidRDefault="00794DCE" w:rsidP="00794DCE">
      <w:pPr>
        <w:spacing w:line="360" w:lineRule="auto"/>
        <w:rPr>
          <w:rFonts w:cstheme="minorHAnsi"/>
          <w:b/>
          <w:szCs w:val="24"/>
          <w:lang w:bidi="hi-IN"/>
        </w:rPr>
      </w:pPr>
    </w:p>
    <w:p w:rsidR="00794DCE" w:rsidRPr="000072CA" w:rsidRDefault="00794DCE" w:rsidP="00794DCE"/>
    <w:bookmarkEnd w:id="0"/>
    <w:bookmarkEnd w:id="1"/>
    <w:bookmarkEnd w:id="2"/>
    <w:p w:rsidR="00794DCE" w:rsidRPr="00353674" w:rsidRDefault="009C1258" w:rsidP="00794DCE">
      <w:pPr>
        <w:pStyle w:val="Normalcalibari"/>
        <w:spacing w:line="360" w:lineRule="auto"/>
        <w:jc w:val="both"/>
        <w:rPr>
          <w:rFonts w:asciiTheme="minorHAnsi" w:hAnsiTheme="minorHAnsi" w:cstheme="minorHAnsi"/>
          <w:b/>
          <w:sz w:val="24"/>
          <w:szCs w:val="24"/>
        </w:rPr>
      </w:pPr>
      <w:r w:rsidRPr="00353674">
        <w:rPr>
          <w:rFonts w:asciiTheme="minorHAnsi" w:hAnsiTheme="minorHAnsi" w:cstheme="minorHAnsi"/>
          <w:b/>
          <w:sz w:val="24"/>
          <w:szCs w:val="24"/>
        </w:rPr>
        <w:t xml:space="preserve">8.1 Incident </w:t>
      </w:r>
      <w:r w:rsidR="00353674" w:rsidRPr="00353674">
        <w:rPr>
          <w:rFonts w:asciiTheme="minorHAnsi" w:hAnsiTheme="minorHAnsi" w:cstheme="minorHAnsi"/>
          <w:b/>
          <w:sz w:val="24"/>
          <w:szCs w:val="24"/>
        </w:rPr>
        <w:t>Mangement</w:t>
      </w:r>
      <w:r w:rsidR="00353674">
        <w:rPr>
          <w:rFonts w:asciiTheme="minorHAnsi" w:hAnsiTheme="minorHAnsi" w:cstheme="minorHAnsi"/>
          <w:b/>
          <w:sz w:val="24"/>
          <w:szCs w:val="24"/>
        </w:rPr>
        <w:t xml:space="preserve"> </w:t>
      </w:r>
      <w:bookmarkStart w:id="236" w:name="_GoBack"/>
      <w:bookmarkEnd w:id="236"/>
      <w:r w:rsidR="00353674">
        <w:rPr>
          <w:rFonts w:asciiTheme="minorHAnsi" w:hAnsiTheme="minorHAnsi" w:cstheme="minorHAnsi"/>
          <w:b/>
          <w:sz w:val="24"/>
          <w:szCs w:val="24"/>
        </w:rPr>
        <w:t>(Ticket Analysis)</w:t>
      </w:r>
    </w:p>
    <w:p w:rsidR="009C1258" w:rsidRDefault="009C1258" w:rsidP="00794DCE">
      <w:pPr>
        <w:pStyle w:val="Normalcalibari"/>
        <w:spacing w:line="360" w:lineRule="auto"/>
        <w:jc w:val="both"/>
        <w:rPr>
          <w:rFonts w:asciiTheme="minorHAnsi" w:hAnsiTheme="minorHAnsi" w:cstheme="minorHAnsi"/>
          <w:sz w:val="24"/>
          <w:szCs w:val="24"/>
        </w:rPr>
      </w:pPr>
    </w:p>
    <w:p w:rsidR="009C1258" w:rsidRDefault="009C1258" w:rsidP="00794DCE">
      <w:pPr>
        <w:pStyle w:val="Normalcalibari"/>
        <w:spacing w:line="360" w:lineRule="auto"/>
        <w:jc w:val="both"/>
        <w:rPr>
          <w:rFonts w:asciiTheme="minorHAnsi" w:hAnsiTheme="minorHAnsi" w:cstheme="minorHAnsi"/>
          <w:sz w:val="24"/>
          <w:szCs w:val="24"/>
        </w:rPr>
      </w:pPr>
      <w:r>
        <w:rPr>
          <w:rFonts w:asciiTheme="minorHAnsi" w:hAnsiTheme="minorHAnsi" w:cstheme="minorHAnsi"/>
          <w:sz w:val="24"/>
          <w:szCs w:val="24"/>
        </w:rPr>
        <w:t>We have analyzed all the repetitive  and SEV 1 and SEV 2 Service Now Tickets for the last 1 year  with Sibasis Panda (TCS DBA). Please find below the  SNOW tickets dump along with the analysis and the action taken by TCS DBA.</w:t>
      </w:r>
    </w:p>
    <w:p w:rsidR="009C1258" w:rsidRDefault="009C1258" w:rsidP="00794DCE">
      <w:pPr>
        <w:pStyle w:val="Normalcalibari"/>
        <w:spacing w:line="360" w:lineRule="auto"/>
        <w:jc w:val="both"/>
        <w:rPr>
          <w:rFonts w:asciiTheme="minorHAnsi" w:hAnsiTheme="minorHAnsi" w:cstheme="minorHAnsi"/>
          <w:sz w:val="24"/>
          <w:szCs w:val="24"/>
        </w:rPr>
      </w:pPr>
    </w:p>
    <w:p w:rsidR="009C1258" w:rsidRDefault="009C1258" w:rsidP="00794DCE">
      <w:pPr>
        <w:pStyle w:val="Normalcalibari"/>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 xml:space="preserve"> </w:t>
      </w:r>
      <w:r>
        <w:rPr>
          <w:rFonts w:asciiTheme="minorHAnsi" w:hAnsiTheme="minorHAnsi" w:cstheme="minorHAnsi"/>
          <w:sz w:val="24"/>
          <w:szCs w:val="24"/>
        </w:rPr>
        <w:object w:dxaOrig="1513"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0" o:title=""/>
          </v:shape>
          <o:OLEObject Type="Embed" ProgID="Excel.Sheet.12" ShapeID="_x0000_i1025" DrawAspect="Icon" ObjectID="_1619181998" r:id="rId31"/>
        </w:object>
      </w:r>
    </w:p>
    <w:p w:rsidR="009C1258" w:rsidRDefault="009C1258" w:rsidP="00794DCE">
      <w:pPr>
        <w:pStyle w:val="Normalcalibari"/>
        <w:spacing w:line="360" w:lineRule="auto"/>
        <w:jc w:val="both"/>
        <w:rPr>
          <w:rFonts w:asciiTheme="minorHAnsi" w:hAnsiTheme="minorHAnsi" w:cstheme="minorHAnsi"/>
          <w:sz w:val="24"/>
          <w:szCs w:val="24"/>
        </w:rPr>
      </w:pPr>
    </w:p>
    <w:p w:rsidR="009C1258" w:rsidRDefault="009C1258" w:rsidP="00794DCE">
      <w:pPr>
        <w:pStyle w:val="Normalcalibari"/>
        <w:spacing w:line="360" w:lineRule="auto"/>
        <w:jc w:val="both"/>
        <w:rPr>
          <w:rFonts w:asciiTheme="minorHAnsi" w:hAnsiTheme="minorHAnsi" w:cstheme="minorHAnsi"/>
          <w:sz w:val="24"/>
          <w:szCs w:val="24"/>
        </w:rPr>
      </w:pPr>
    </w:p>
    <w:p w:rsidR="009C1258" w:rsidRDefault="009C1258" w:rsidP="00794DCE">
      <w:pPr>
        <w:pStyle w:val="Normalcalibari"/>
        <w:spacing w:line="360" w:lineRule="auto"/>
        <w:jc w:val="both"/>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p>
    <w:p w:rsidR="009C1258" w:rsidRDefault="009C1258" w:rsidP="00794DCE">
      <w:pPr>
        <w:pStyle w:val="Normalcalibari"/>
        <w:spacing w:line="360" w:lineRule="auto"/>
        <w:jc w:val="both"/>
        <w:rPr>
          <w:rFonts w:asciiTheme="minorHAnsi" w:hAnsiTheme="minorHAnsi" w:cstheme="minorHAnsi"/>
          <w:sz w:val="24"/>
          <w:szCs w:val="24"/>
        </w:rPr>
      </w:pPr>
    </w:p>
    <w:p w:rsidR="009C1258" w:rsidRDefault="009C1258" w:rsidP="00794DCE">
      <w:pPr>
        <w:pStyle w:val="Normalcalibari"/>
        <w:spacing w:line="360" w:lineRule="auto"/>
        <w:jc w:val="both"/>
        <w:rPr>
          <w:rFonts w:asciiTheme="minorHAnsi" w:hAnsiTheme="minorHAnsi" w:cstheme="minorHAnsi"/>
          <w:sz w:val="24"/>
          <w:szCs w:val="24"/>
        </w:rPr>
      </w:pPr>
    </w:p>
    <w:p w:rsidR="009C1258" w:rsidRPr="003758B8" w:rsidRDefault="009C1258" w:rsidP="00794DCE">
      <w:pPr>
        <w:pStyle w:val="Normalcalibari"/>
        <w:spacing w:line="360" w:lineRule="auto"/>
        <w:jc w:val="both"/>
        <w:rPr>
          <w:rFonts w:asciiTheme="minorHAnsi" w:hAnsiTheme="minorHAnsi" w:cstheme="minorHAnsi"/>
          <w:sz w:val="24"/>
          <w:szCs w:val="24"/>
        </w:rPr>
      </w:pPr>
    </w:p>
    <w:sectPr w:rsidR="009C1258" w:rsidRPr="003758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6C97" w:rsidRDefault="001E6C97" w:rsidP="00794DCE">
      <w:r>
        <w:separator/>
      </w:r>
    </w:p>
  </w:endnote>
  <w:endnote w:type="continuationSeparator" w:id="0">
    <w:p w:rsidR="001E6C97" w:rsidRDefault="001E6C97" w:rsidP="00794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416823"/>
      <w:docPartObj>
        <w:docPartGallery w:val="Page Numbers (Bottom of Page)"/>
        <w:docPartUnique/>
      </w:docPartObj>
    </w:sdtPr>
    <w:sdtContent>
      <w:sdt>
        <w:sdtPr>
          <w:id w:val="1728636285"/>
          <w:docPartObj>
            <w:docPartGallery w:val="Page Numbers (Top of Page)"/>
            <w:docPartUnique/>
          </w:docPartObj>
        </w:sdtPr>
        <w:sdtContent>
          <w:p w:rsidR="00E27887" w:rsidRDefault="00E2788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53674">
              <w:rPr>
                <w:b/>
                <w:bCs/>
                <w:noProof/>
              </w:rPr>
              <w:t>41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53674">
              <w:rPr>
                <w:b/>
                <w:bCs/>
                <w:noProof/>
              </w:rPr>
              <w:t>42</w:t>
            </w:r>
            <w:r>
              <w:rPr>
                <w:b/>
                <w:bCs/>
                <w:sz w:val="24"/>
                <w:szCs w:val="24"/>
              </w:rPr>
              <w:fldChar w:fldCharType="end"/>
            </w:r>
          </w:p>
        </w:sdtContent>
      </w:sdt>
    </w:sdtContent>
  </w:sdt>
  <w:p w:rsidR="00E27887" w:rsidRDefault="00E278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6C97" w:rsidRDefault="001E6C97" w:rsidP="00794DCE">
      <w:r>
        <w:separator/>
      </w:r>
    </w:p>
  </w:footnote>
  <w:footnote w:type="continuationSeparator" w:id="0">
    <w:p w:rsidR="001E6C97" w:rsidRDefault="001E6C97" w:rsidP="00794D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887" w:rsidRDefault="00E27887">
    <w:pPr>
      <w:pStyle w:val="Header"/>
      <w:tabs>
        <w:tab w:val="clear" w:pos="4320"/>
        <w:tab w:val="clear" w:pos="8640"/>
        <w:tab w:val="left" w:pos="7050"/>
      </w:tabs>
    </w:pPr>
    <w:r w:rsidRPr="006710C3">
      <w:rPr>
        <w:noProof/>
        <w:lang w:eastAsia="en-US"/>
      </w:rPr>
      <w:drawing>
        <wp:inline distT="0" distB="0" distL="0" distR="0" wp14:anchorId="28E114DB" wp14:editId="5DE9D432">
          <wp:extent cx="1767840" cy="518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7840" cy="518160"/>
                  </a:xfrm>
                  <a:prstGeom prst="rect">
                    <a:avLst/>
                  </a:prstGeom>
                  <a:noFill/>
                  <a:ln>
                    <a:noFill/>
                  </a:ln>
                </pic:spPr>
              </pic:pic>
            </a:graphicData>
          </a:graphic>
        </wp:inline>
      </w:drawing>
    </w:r>
    <w:r>
      <w:tab/>
    </w:r>
    <w:r>
      <w:rPr>
        <w:noProof/>
        <w:lang w:eastAsia="en-US"/>
      </w:rPr>
      <w:drawing>
        <wp:inline distT="0" distB="0" distL="0" distR="0" wp14:anchorId="6E7E7CAB" wp14:editId="0581ABA7">
          <wp:extent cx="107442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4420" cy="426720"/>
                  </a:xfrm>
                  <a:prstGeom prst="rect">
                    <a:avLst/>
                  </a:prstGeom>
                  <a:solidFill>
                    <a:srgbClr val="FFFFFF"/>
                  </a:solidFill>
                  <a:ln>
                    <a:noFill/>
                  </a:ln>
                </pic:spPr>
              </pic:pic>
            </a:graphicData>
          </a:graphic>
        </wp:inline>
      </w:drawing>
    </w:r>
  </w:p>
  <w:p w:rsidR="00E27887" w:rsidRDefault="00E278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D4424"/>
    <w:multiLevelType w:val="hybridMultilevel"/>
    <w:tmpl w:val="0674EB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6407521"/>
    <w:multiLevelType w:val="hybridMultilevel"/>
    <w:tmpl w:val="B3DED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BF79F7"/>
    <w:multiLevelType w:val="hybridMultilevel"/>
    <w:tmpl w:val="58F081B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34E15"/>
    <w:multiLevelType w:val="hybridMultilevel"/>
    <w:tmpl w:val="0750C59E"/>
    <w:lvl w:ilvl="0" w:tplc="3C726F5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82238C"/>
    <w:multiLevelType w:val="hybridMultilevel"/>
    <w:tmpl w:val="BBEE3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C34128"/>
    <w:multiLevelType w:val="hybridMultilevel"/>
    <w:tmpl w:val="AB6CD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6F15F6"/>
    <w:multiLevelType w:val="hybridMultilevel"/>
    <w:tmpl w:val="676AD7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C9716AC"/>
    <w:multiLevelType w:val="hybridMultilevel"/>
    <w:tmpl w:val="0E30B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F73402"/>
    <w:multiLevelType w:val="hybridMultilevel"/>
    <w:tmpl w:val="B75E4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A3179"/>
    <w:multiLevelType w:val="hybridMultilevel"/>
    <w:tmpl w:val="3E5EF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A2507F5"/>
    <w:multiLevelType w:val="hybridMultilevel"/>
    <w:tmpl w:val="C6A09D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AC46B37"/>
    <w:multiLevelType w:val="hybridMultilevel"/>
    <w:tmpl w:val="EE3E7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E8D0867"/>
    <w:multiLevelType w:val="hybridMultilevel"/>
    <w:tmpl w:val="622CD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EC1A52"/>
    <w:multiLevelType w:val="hybridMultilevel"/>
    <w:tmpl w:val="014C3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101BBD"/>
    <w:multiLevelType w:val="hybridMultilevel"/>
    <w:tmpl w:val="9B7C6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4D80BE1"/>
    <w:multiLevelType w:val="hybridMultilevel"/>
    <w:tmpl w:val="F40C1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AD701F0"/>
    <w:multiLevelType w:val="hybridMultilevel"/>
    <w:tmpl w:val="0958E0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AD7D56"/>
    <w:multiLevelType w:val="multilevel"/>
    <w:tmpl w:val="813443A8"/>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tabs>
          <w:tab w:val="num" w:pos="720"/>
        </w:tabs>
        <w:ind w:left="720" w:hanging="720"/>
      </w:pPr>
      <w:rPr>
        <w:rFonts w:ascii="Times New Roman" w:hAnsi="Times New Roman" w:cs="Times New Roman" w:hint="default"/>
        <w:sz w:val="24"/>
        <w:szCs w:val="24"/>
      </w:rPr>
    </w:lvl>
    <w:lvl w:ilvl="2">
      <w:start w:val="1"/>
      <w:numFmt w:val="decimal"/>
      <w:isLgl/>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upperLetter"/>
      <w:lvlText w:val="Appendix %9"/>
      <w:lvlJc w:val="left"/>
      <w:pPr>
        <w:tabs>
          <w:tab w:val="num" w:pos="3785"/>
        </w:tabs>
        <w:ind w:left="3785" w:hanging="1800"/>
      </w:pPr>
      <w:rPr>
        <w:rFonts w:ascii="Times New Roman" w:hAnsi="Times New Roman" w:hint="default"/>
        <w:b w:val="0"/>
        <w:i w:val="0"/>
        <w:sz w:val="28"/>
      </w:rPr>
    </w:lvl>
  </w:abstractNum>
  <w:abstractNum w:abstractNumId="18">
    <w:nsid w:val="3D8441F2"/>
    <w:multiLevelType w:val="hybridMultilevel"/>
    <w:tmpl w:val="530A3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EFE594D"/>
    <w:multiLevelType w:val="hybridMultilevel"/>
    <w:tmpl w:val="62BA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5D11AE"/>
    <w:multiLevelType w:val="hybridMultilevel"/>
    <w:tmpl w:val="D1809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57279AC"/>
    <w:multiLevelType w:val="hybridMultilevel"/>
    <w:tmpl w:val="78AA943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83E450C"/>
    <w:multiLevelType w:val="hybridMultilevel"/>
    <w:tmpl w:val="3D4E5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C91911"/>
    <w:multiLevelType w:val="hybridMultilevel"/>
    <w:tmpl w:val="9B0EF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D71204D"/>
    <w:multiLevelType w:val="hybridMultilevel"/>
    <w:tmpl w:val="BBF65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E1D6C08"/>
    <w:multiLevelType w:val="hybridMultilevel"/>
    <w:tmpl w:val="F614E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1654E34"/>
    <w:multiLevelType w:val="hybridMultilevel"/>
    <w:tmpl w:val="CE8C8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2A82E44"/>
    <w:multiLevelType w:val="hybridMultilevel"/>
    <w:tmpl w:val="2FF2D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42E2BF9"/>
    <w:multiLevelType w:val="hybridMultilevel"/>
    <w:tmpl w:val="3796E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644A98"/>
    <w:multiLevelType w:val="hybridMultilevel"/>
    <w:tmpl w:val="F89C0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D264760"/>
    <w:multiLevelType w:val="hybridMultilevel"/>
    <w:tmpl w:val="DAF0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D764354"/>
    <w:multiLevelType w:val="hybridMultilevel"/>
    <w:tmpl w:val="43DE1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4322BC8"/>
    <w:multiLevelType w:val="hybridMultilevel"/>
    <w:tmpl w:val="864ED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75F6610"/>
    <w:multiLevelType w:val="hybridMultilevel"/>
    <w:tmpl w:val="9C24B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B0E47B8"/>
    <w:multiLevelType w:val="hybridMultilevel"/>
    <w:tmpl w:val="458ED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C6C4A3A"/>
    <w:multiLevelType w:val="hybridMultilevel"/>
    <w:tmpl w:val="A2865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9378CB"/>
    <w:multiLevelType w:val="hybridMultilevel"/>
    <w:tmpl w:val="9AF89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AC5833"/>
    <w:multiLevelType w:val="hybridMultilevel"/>
    <w:tmpl w:val="C1960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2A4E4E"/>
    <w:multiLevelType w:val="hybridMultilevel"/>
    <w:tmpl w:val="B3206D42"/>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7345CE1"/>
    <w:multiLevelType w:val="hybridMultilevel"/>
    <w:tmpl w:val="DA849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88C6563"/>
    <w:multiLevelType w:val="hybridMultilevel"/>
    <w:tmpl w:val="BC5C9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EDD2DF8"/>
    <w:multiLevelType w:val="hybridMultilevel"/>
    <w:tmpl w:val="8D5ED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EDF095F"/>
    <w:multiLevelType w:val="hybridMultilevel"/>
    <w:tmpl w:val="91029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8"/>
  </w:num>
  <w:num w:numId="4">
    <w:abstractNumId w:val="38"/>
  </w:num>
  <w:num w:numId="5">
    <w:abstractNumId w:val="32"/>
  </w:num>
  <w:num w:numId="6">
    <w:abstractNumId w:val="9"/>
  </w:num>
  <w:num w:numId="7">
    <w:abstractNumId w:val="31"/>
  </w:num>
  <w:num w:numId="8">
    <w:abstractNumId w:val="13"/>
  </w:num>
  <w:num w:numId="9">
    <w:abstractNumId w:val="16"/>
  </w:num>
  <w:num w:numId="10">
    <w:abstractNumId w:val="41"/>
  </w:num>
  <w:num w:numId="11">
    <w:abstractNumId w:val="29"/>
  </w:num>
  <w:num w:numId="12">
    <w:abstractNumId w:val="42"/>
  </w:num>
  <w:num w:numId="13">
    <w:abstractNumId w:val="12"/>
  </w:num>
  <w:num w:numId="14">
    <w:abstractNumId w:val="28"/>
  </w:num>
  <w:num w:numId="15">
    <w:abstractNumId w:val="20"/>
  </w:num>
  <w:num w:numId="16">
    <w:abstractNumId w:val="33"/>
  </w:num>
  <w:num w:numId="17">
    <w:abstractNumId w:val="5"/>
  </w:num>
  <w:num w:numId="18">
    <w:abstractNumId w:val="11"/>
  </w:num>
  <w:num w:numId="19">
    <w:abstractNumId w:val="39"/>
  </w:num>
  <w:num w:numId="20">
    <w:abstractNumId w:val="1"/>
  </w:num>
  <w:num w:numId="21">
    <w:abstractNumId w:val="22"/>
  </w:num>
  <w:num w:numId="22">
    <w:abstractNumId w:val="36"/>
  </w:num>
  <w:num w:numId="23">
    <w:abstractNumId w:val="14"/>
  </w:num>
  <w:num w:numId="24">
    <w:abstractNumId w:val="35"/>
  </w:num>
  <w:num w:numId="25">
    <w:abstractNumId w:val="26"/>
  </w:num>
  <w:num w:numId="26">
    <w:abstractNumId w:val="18"/>
  </w:num>
  <w:num w:numId="27">
    <w:abstractNumId w:val="37"/>
  </w:num>
  <w:num w:numId="28">
    <w:abstractNumId w:val="34"/>
  </w:num>
  <w:num w:numId="29">
    <w:abstractNumId w:val="25"/>
  </w:num>
  <w:num w:numId="30">
    <w:abstractNumId w:val="7"/>
  </w:num>
  <w:num w:numId="31">
    <w:abstractNumId w:val="6"/>
  </w:num>
  <w:num w:numId="32">
    <w:abstractNumId w:val="4"/>
  </w:num>
  <w:num w:numId="33">
    <w:abstractNumId w:val="15"/>
  </w:num>
  <w:num w:numId="34">
    <w:abstractNumId w:val="0"/>
  </w:num>
  <w:num w:numId="35">
    <w:abstractNumId w:val="3"/>
  </w:num>
  <w:num w:numId="36">
    <w:abstractNumId w:val="27"/>
  </w:num>
  <w:num w:numId="37">
    <w:abstractNumId w:val="30"/>
  </w:num>
  <w:num w:numId="38">
    <w:abstractNumId w:val="23"/>
  </w:num>
  <w:num w:numId="39">
    <w:abstractNumId w:val="24"/>
  </w:num>
  <w:num w:numId="40">
    <w:abstractNumId w:val="19"/>
  </w:num>
  <w:num w:numId="41">
    <w:abstractNumId w:val="10"/>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8A7"/>
    <w:rsid w:val="000536EC"/>
    <w:rsid w:val="000B56CE"/>
    <w:rsid w:val="00156DFC"/>
    <w:rsid w:val="001779A1"/>
    <w:rsid w:val="001D4FEF"/>
    <w:rsid w:val="001E6C97"/>
    <w:rsid w:val="001F0A8C"/>
    <w:rsid w:val="001F1DA6"/>
    <w:rsid w:val="00224787"/>
    <w:rsid w:val="002E2EEB"/>
    <w:rsid w:val="00347143"/>
    <w:rsid w:val="00350C1D"/>
    <w:rsid w:val="00353674"/>
    <w:rsid w:val="00365888"/>
    <w:rsid w:val="00467D13"/>
    <w:rsid w:val="0051409D"/>
    <w:rsid w:val="005635A1"/>
    <w:rsid w:val="00592CFF"/>
    <w:rsid w:val="005A01E3"/>
    <w:rsid w:val="005E4ED4"/>
    <w:rsid w:val="006908EA"/>
    <w:rsid w:val="006F015E"/>
    <w:rsid w:val="007566EB"/>
    <w:rsid w:val="00776558"/>
    <w:rsid w:val="00794DCE"/>
    <w:rsid w:val="007B2C8F"/>
    <w:rsid w:val="007C30D6"/>
    <w:rsid w:val="00844827"/>
    <w:rsid w:val="00891743"/>
    <w:rsid w:val="008E074E"/>
    <w:rsid w:val="00983400"/>
    <w:rsid w:val="00997AD2"/>
    <w:rsid w:val="009C1258"/>
    <w:rsid w:val="009F68A7"/>
    <w:rsid w:val="00AB3838"/>
    <w:rsid w:val="00AD611A"/>
    <w:rsid w:val="00AE5381"/>
    <w:rsid w:val="00B01BDC"/>
    <w:rsid w:val="00B22D0E"/>
    <w:rsid w:val="00B27271"/>
    <w:rsid w:val="00B33311"/>
    <w:rsid w:val="00B52FA5"/>
    <w:rsid w:val="00BB2651"/>
    <w:rsid w:val="00D2139B"/>
    <w:rsid w:val="00D4737F"/>
    <w:rsid w:val="00D5647E"/>
    <w:rsid w:val="00D840A8"/>
    <w:rsid w:val="00E17ED3"/>
    <w:rsid w:val="00E27887"/>
    <w:rsid w:val="00E7691A"/>
    <w:rsid w:val="00E935CD"/>
    <w:rsid w:val="00FA75F4"/>
    <w:rsid w:val="00FB6733"/>
    <w:rsid w:val="00FC6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C46FA7-A856-4B76-8592-6502C15B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8A7"/>
    <w:pPr>
      <w:spacing w:after="0" w:line="240" w:lineRule="auto"/>
    </w:pPr>
    <w:rPr>
      <w:rFonts w:ascii="Times New Roman" w:eastAsia="Times New Roman" w:hAnsi="Times New Roman" w:cs="Times New Roman"/>
      <w:sz w:val="24"/>
      <w:szCs w:val="20"/>
      <w:lang w:val="en-US" w:eastAsia="ar-SA"/>
    </w:rPr>
  </w:style>
  <w:style w:type="paragraph" w:styleId="Heading1">
    <w:name w:val="heading 1"/>
    <w:aliases w:val="1m"/>
    <w:basedOn w:val="Normal"/>
    <w:next w:val="Normal"/>
    <w:link w:val="Heading1Char"/>
    <w:uiPriority w:val="9"/>
    <w:qFormat/>
    <w:rsid w:val="009F68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2m"/>
    <w:basedOn w:val="Normal"/>
    <w:next w:val="Normal"/>
    <w:link w:val="Heading2Char"/>
    <w:uiPriority w:val="9"/>
    <w:qFormat/>
    <w:rsid w:val="009F68A7"/>
    <w:pPr>
      <w:tabs>
        <w:tab w:val="num" w:pos="720"/>
      </w:tabs>
      <w:spacing w:before="120" w:after="120"/>
      <w:ind w:left="720" w:hanging="720"/>
      <w:outlineLvl w:val="1"/>
    </w:pPr>
    <w:rPr>
      <w:b/>
    </w:rPr>
  </w:style>
  <w:style w:type="paragraph" w:styleId="Heading3">
    <w:name w:val="heading 3"/>
    <w:aliases w:val="3m,H3"/>
    <w:basedOn w:val="Normal"/>
    <w:next w:val="Normal"/>
    <w:link w:val="Heading3Char"/>
    <w:uiPriority w:val="9"/>
    <w:qFormat/>
    <w:rsid w:val="009F68A7"/>
    <w:pPr>
      <w:tabs>
        <w:tab w:val="num" w:pos="720"/>
      </w:tabs>
      <w:spacing w:before="120" w:after="120"/>
      <w:ind w:left="720" w:hanging="720"/>
      <w:outlineLvl w:val="2"/>
    </w:pPr>
    <w:rPr>
      <w:b/>
      <w:sz w:val="22"/>
    </w:rPr>
  </w:style>
  <w:style w:type="paragraph" w:styleId="Heading9">
    <w:name w:val="heading 9"/>
    <w:basedOn w:val="Normal"/>
    <w:next w:val="Normal"/>
    <w:link w:val="Heading9Char"/>
    <w:qFormat/>
    <w:rsid w:val="009F68A7"/>
    <w:pPr>
      <w:tabs>
        <w:tab w:val="num" w:pos="3785"/>
      </w:tabs>
      <w:spacing w:after="120"/>
      <w:ind w:left="3785" w:hanging="1800"/>
      <w:jc w:val="cente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m Char"/>
    <w:basedOn w:val="DefaultParagraphFont"/>
    <w:link w:val="Heading1"/>
    <w:uiPriority w:val="9"/>
    <w:rsid w:val="009F68A7"/>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aliases w:val="2m Char"/>
    <w:basedOn w:val="DefaultParagraphFont"/>
    <w:link w:val="Heading2"/>
    <w:uiPriority w:val="9"/>
    <w:rsid w:val="009F68A7"/>
    <w:rPr>
      <w:rFonts w:ascii="Times New Roman" w:eastAsia="Times New Roman" w:hAnsi="Times New Roman" w:cs="Times New Roman"/>
      <w:b/>
      <w:sz w:val="24"/>
      <w:szCs w:val="20"/>
      <w:lang w:val="en-US" w:eastAsia="ar-SA"/>
    </w:rPr>
  </w:style>
  <w:style w:type="character" w:customStyle="1" w:styleId="Heading3Char">
    <w:name w:val="Heading 3 Char"/>
    <w:aliases w:val="3m Char,H3 Char"/>
    <w:basedOn w:val="DefaultParagraphFont"/>
    <w:link w:val="Heading3"/>
    <w:uiPriority w:val="9"/>
    <w:rsid w:val="009F68A7"/>
    <w:rPr>
      <w:rFonts w:ascii="Times New Roman" w:eastAsia="Times New Roman" w:hAnsi="Times New Roman" w:cs="Times New Roman"/>
      <w:b/>
      <w:szCs w:val="20"/>
      <w:lang w:val="en-US" w:eastAsia="ar-SA"/>
    </w:rPr>
  </w:style>
  <w:style w:type="character" w:customStyle="1" w:styleId="Heading9Char">
    <w:name w:val="Heading 9 Char"/>
    <w:basedOn w:val="DefaultParagraphFont"/>
    <w:link w:val="Heading9"/>
    <w:rsid w:val="009F68A7"/>
    <w:rPr>
      <w:rFonts w:ascii="Times New Roman" w:eastAsia="Times New Roman" w:hAnsi="Times New Roman" w:cs="Times New Roman"/>
      <w:b/>
      <w:i/>
      <w:sz w:val="24"/>
      <w:szCs w:val="20"/>
      <w:lang w:val="en-US" w:eastAsia="ar-SA"/>
    </w:rPr>
  </w:style>
  <w:style w:type="paragraph" w:customStyle="1" w:styleId="Normalcalibari">
    <w:name w:val="Normal calibari"/>
    <w:basedOn w:val="Normal"/>
    <w:link w:val="NormalcalibariChar"/>
    <w:rsid w:val="009F68A7"/>
    <w:rPr>
      <w:sz w:val="20"/>
      <w:lang w:val="fr-FR" w:eastAsia="en-US"/>
    </w:rPr>
  </w:style>
  <w:style w:type="character" w:customStyle="1" w:styleId="NormalcalibariChar">
    <w:name w:val="Normal calibari Char"/>
    <w:link w:val="Normalcalibari"/>
    <w:rsid w:val="009F68A7"/>
    <w:rPr>
      <w:rFonts w:ascii="Times New Roman" w:eastAsia="Times New Roman" w:hAnsi="Times New Roman" w:cs="Times New Roman"/>
      <w:sz w:val="20"/>
      <w:szCs w:val="20"/>
      <w:lang w:val="fr-FR"/>
    </w:rPr>
  </w:style>
  <w:style w:type="paragraph" w:customStyle="1" w:styleId="Para">
    <w:name w:val="Para"/>
    <w:basedOn w:val="Normal"/>
    <w:rsid w:val="009F68A7"/>
    <w:pPr>
      <w:spacing w:before="120"/>
    </w:pPr>
    <w:rPr>
      <w:sz w:val="20"/>
    </w:rPr>
  </w:style>
  <w:style w:type="character" w:customStyle="1" w:styleId="ilfuvd">
    <w:name w:val="ilfuvd"/>
    <w:rsid w:val="009F68A7"/>
  </w:style>
  <w:style w:type="paragraph" w:styleId="Caption">
    <w:name w:val="caption"/>
    <w:basedOn w:val="Normal"/>
    <w:next w:val="Normal"/>
    <w:qFormat/>
    <w:rsid w:val="009F68A7"/>
    <w:pPr>
      <w:tabs>
        <w:tab w:val="left" w:pos="3024"/>
      </w:tabs>
      <w:autoSpaceDE w:val="0"/>
      <w:ind w:left="1152"/>
      <w:jc w:val="right"/>
    </w:pPr>
    <w:rPr>
      <w:rFonts w:ascii="Arial" w:hAnsi="Arial" w:cs="Arial"/>
      <w:b/>
      <w:bCs/>
      <w:sz w:val="48"/>
      <w:szCs w:val="48"/>
      <w:lang w:val="en-AU"/>
    </w:rPr>
  </w:style>
  <w:style w:type="paragraph" w:styleId="TOC1">
    <w:name w:val="toc 1"/>
    <w:basedOn w:val="Normal"/>
    <w:next w:val="Normal"/>
    <w:uiPriority w:val="39"/>
    <w:rsid w:val="009F68A7"/>
    <w:pPr>
      <w:spacing w:before="120" w:after="120"/>
    </w:pPr>
    <w:rPr>
      <w:b/>
      <w:caps/>
      <w:sz w:val="20"/>
    </w:rPr>
  </w:style>
  <w:style w:type="paragraph" w:styleId="Header">
    <w:name w:val="header"/>
    <w:basedOn w:val="Normal"/>
    <w:link w:val="HeaderChar"/>
    <w:uiPriority w:val="99"/>
    <w:rsid w:val="009F68A7"/>
    <w:pPr>
      <w:suppressLineNumbers/>
      <w:tabs>
        <w:tab w:val="center" w:pos="4320"/>
        <w:tab w:val="right" w:pos="8640"/>
      </w:tabs>
    </w:pPr>
  </w:style>
  <w:style w:type="character" w:customStyle="1" w:styleId="HeaderChar">
    <w:name w:val="Header Char"/>
    <w:basedOn w:val="DefaultParagraphFont"/>
    <w:link w:val="Header"/>
    <w:uiPriority w:val="99"/>
    <w:rsid w:val="009F68A7"/>
    <w:rPr>
      <w:rFonts w:ascii="Times New Roman" w:eastAsia="Times New Roman" w:hAnsi="Times New Roman" w:cs="Times New Roman"/>
      <w:sz w:val="24"/>
      <w:szCs w:val="20"/>
      <w:lang w:val="en-US" w:eastAsia="ar-SA"/>
    </w:rPr>
  </w:style>
  <w:style w:type="paragraph" w:styleId="FootnoteText">
    <w:name w:val="footnote text"/>
    <w:basedOn w:val="Normal"/>
    <w:next w:val="Normal"/>
    <w:link w:val="FootnoteTextChar"/>
    <w:rsid w:val="009F68A7"/>
    <w:pPr>
      <w:spacing w:after="120"/>
      <w:ind w:left="720"/>
    </w:pPr>
  </w:style>
  <w:style w:type="character" w:customStyle="1" w:styleId="FootnoteTextChar">
    <w:name w:val="Footnote Text Char"/>
    <w:basedOn w:val="DefaultParagraphFont"/>
    <w:link w:val="FootnoteText"/>
    <w:rsid w:val="009F68A7"/>
    <w:rPr>
      <w:rFonts w:ascii="Times New Roman" w:eastAsia="Times New Roman" w:hAnsi="Times New Roman" w:cs="Times New Roman"/>
      <w:sz w:val="24"/>
      <w:szCs w:val="20"/>
      <w:lang w:val="en-US" w:eastAsia="ar-SA"/>
    </w:rPr>
  </w:style>
  <w:style w:type="paragraph" w:customStyle="1" w:styleId="preambleTWS">
    <w:name w:val="preamble TWS"/>
    <w:basedOn w:val="Normal"/>
    <w:rsid w:val="009F68A7"/>
    <w:pPr>
      <w:widowControl w:val="0"/>
      <w:overflowPunct w:val="0"/>
      <w:autoSpaceDE w:val="0"/>
      <w:autoSpaceDN w:val="0"/>
      <w:adjustRightInd w:val="0"/>
      <w:jc w:val="right"/>
      <w:textAlignment w:val="baseline"/>
    </w:pPr>
    <w:rPr>
      <w:rFonts w:ascii="Arial" w:hAnsi="Arial"/>
      <w:b/>
      <w:i/>
      <w:sz w:val="20"/>
      <w:lang w:eastAsia="en-US"/>
    </w:rPr>
  </w:style>
  <w:style w:type="paragraph" w:styleId="Footer">
    <w:name w:val="footer"/>
    <w:basedOn w:val="Normal"/>
    <w:link w:val="FooterChar"/>
    <w:uiPriority w:val="99"/>
    <w:unhideWhenUsed/>
    <w:rsid w:val="009F68A7"/>
    <w:pPr>
      <w:tabs>
        <w:tab w:val="center" w:pos="4513"/>
        <w:tab w:val="right" w:pos="9026"/>
      </w:tabs>
    </w:pPr>
    <w:rPr>
      <w:rFonts w:asciiTheme="minorHAnsi" w:eastAsiaTheme="minorHAnsi" w:hAnsiTheme="minorHAnsi" w:cstheme="minorBidi"/>
      <w:sz w:val="22"/>
      <w:szCs w:val="22"/>
      <w:lang w:val="en-IN" w:eastAsia="en-US"/>
    </w:rPr>
  </w:style>
  <w:style w:type="character" w:customStyle="1" w:styleId="FooterChar">
    <w:name w:val="Footer Char"/>
    <w:basedOn w:val="DefaultParagraphFont"/>
    <w:link w:val="Footer"/>
    <w:uiPriority w:val="99"/>
    <w:rsid w:val="009F68A7"/>
  </w:style>
  <w:style w:type="paragraph" w:customStyle="1" w:styleId="CNBodyCopy">
    <w:name w:val="CN_Body Copy"/>
    <w:basedOn w:val="NormalWeb"/>
    <w:link w:val="CNBodyCopyChar"/>
    <w:rsid w:val="009F68A7"/>
    <w:pPr>
      <w:spacing w:before="100" w:beforeAutospacing="1" w:after="100" w:afterAutospacing="1" w:line="240" w:lineRule="auto"/>
      <w:ind w:right="89"/>
    </w:pPr>
    <w:rPr>
      <w:rFonts w:ascii="Verdana" w:eastAsia="Times New Roman" w:hAnsi="Verdana"/>
      <w:color w:val="003361"/>
      <w:sz w:val="20"/>
      <w:szCs w:val="20"/>
      <w:lang w:val="en-US"/>
    </w:rPr>
  </w:style>
  <w:style w:type="paragraph" w:styleId="NormalWeb">
    <w:name w:val="Normal (Web)"/>
    <w:basedOn w:val="Normal"/>
    <w:uiPriority w:val="99"/>
    <w:semiHidden/>
    <w:unhideWhenUsed/>
    <w:rsid w:val="009F68A7"/>
    <w:pPr>
      <w:spacing w:after="160" w:line="259" w:lineRule="auto"/>
    </w:pPr>
    <w:rPr>
      <w:rFonts w:eastAsiaTheme="minorHAnsi"/>
      <w:szCs w:val="24"/>
      <w:lang w:val="en-IN" w:eastAsia="en-US"/>
    </w:rPr>
  </w:style>
  <w:style w:type="character" w:customStyle="1" w:styleId="CNBodyCopyChar">
    <w:name w:val="CN_Body Copy Char"/>
    <w:link w:val="CNBodyCopy"/>
    <w:locked/>
    <w:rsid w:val="009F68A7"/>
    <w:rPr>
      <w:rFonts w:ascii="Verdana" w:eastAsia="Times New Roman" w:hAnsi="Verdana" w:cs="Times New Roman"/>
      <w:color w:val="003361"/>
      <w:sz w:val="20"/>
      <w:szCs w:val="20"/>
      <w:lang w:val="en-US"/>
    </w:rPr>
  </w:style>
  <w:style w:type="character" w:customStyle="1" w:styleId="BalloonTextChar">
    <w:name w:val="Balloon Text Char"/>
    <w:basedOn w:val="DefaultParagraphFont"/>
    <w:link w:val="BalloonText"/>
    <w:uiPriority w:val="99"/>
    <w:semiHidden/>
    <w:rsid w:val="009F68A7"/>
    <w:rPr>
      <w:rFonts w:ascii="Segoe UI" w:hAnsi="Segoe UI" w:cs="Segoe UI"/>
      <w:sz w:val="18"/>
      <w:szCs w:val="18"/>
    </w:rPr>
  </w:style>
  <w:style w:type="paragraph" w:styleId="BalloonText">
    <w:name w:val="Balloon Text"/>
    <w:basedOn w:val="Normal"/>
    <w:link w:val="BalloonTextChar"/>
    <w:uiPriority w:val="99"/>
    <w:semiHidden/>
    <w:unhideWhenUsed/>
    <w:rsid w:val="009F68A7"/>
    <w:rPr>
      <w:rFonts w:ascii="Segoe UI" w:eastAsiaTheme="minorHAnsi" w:hAnsi="Segoe UI" w:cs="Segoe UI"/>
      <w:sz w:val="18"/>
      <w:szCs w:val="18"/>
      <w:lang w:val="en-IN" w:eastAsia="en-US"/>
    </w:rPr>
  </w:style>
  <w:style w:type="paragraph" w:styleId="ListParagraph">
    <w:name w:val="List Paragraph"/>
    <w:basedOn w:val="Normal"/>
    <w:uiPriority w:val="34"/>
    <w:qFormat/>
    <w:rsid w:val="009F68A7"/>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9F6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68A7"/>
    <w:pPr>
      <w:spacing w:line="259" w:lineRule="auto"/>
      <w:outlineLvl w:val="9"/>
    </w:pPr>
    <w:rPr>
      <w:lang w:eastAsia="en-US"/>
    </w:rPr>
  </w:style>
  <w:style w:type="paragraph" w:styleId="TOC2">
    <w:name w:val="toc 2"/>
    <w:basedOn w:val="Normal"/>
    <w:next w:val="Normal"/>
    <w:autoRedefine/>
    <w:uiPriority w:val="39"/>
    <w:unhideWhenUsed/>
    <w:rsid w:val="009F68A7"/>
    <w:pPr>
      <w:spacing w:line="259" w:lineRule="auto"/>
      <w:ind w:left="220"/>
    </w:pPr>
    <w:rPr>
      <w:rFonts w:asciiTheme="minorHAnsi" w:eastAsiaTheme="minorHAnsi" w:hAnsiTheme="minorHAnsi" w:cstheme="minorHAnsi"/>
      <w:smallCaps/>
      <w:sz w:val="20"/>
      <w:lang w:val="en-IN" w:eastAsia="en-US"/>
    </w:rPr>
  </w:style>
  <w:style w:type="character" w:styleId="Hyperlink">
    <w:name w:val="Hyperlink"/>
    <w:basedOn w:val="DefaultParagraphFont"/>
    <w:uiPriority w:val="99"/>
    <w:unhideWhenUsed/>
    <w:rsid w:val="009F68A7"/>
    <w:rPr>
      <w:color w:val="0563C1" w:themeColor="hyperlink"/>
      <w:u w:val="single"/>
    </w:rPr>
  </w:style>
  <w:style w:type="paragraph" w:styleId="TOC3">
    <w:name w:val="toc 3"/>
    <w:basedOn w:val="Normal"/>
    <w:next w:val="Normal"/>
    <w:autoRedefine/>
    <w:uiPriority w:val="39"/>
    <w:unhideWhenUsed/>
    <w:rsid w:val="009F68A7"/>
    <w:pPr>
      <w:spacing w:line="259" w:lineRule="auto"/>
      <w:ind w:left="440"/>
    </w:pPr>
    <w:rPr>
      <w:rFonts w:asciiTheme="minorHAnsi" w:eastAsiaTheme="minorHAnsi" w:hAnsiTheme="minorHAnsi" w:cstheme="minorHAnsi"/>
      <w:i/>
      <w:iCs/>
      <w:sz w:val="20"/>
      <w:lang w:val="en-IN" w:eastAsia="en-US"/>
    </w:rPr>
  </w:style>
  <w:style w:type="paragraph" w:styleId="TOC4">
    <w:name w:val="toc 4"/>
    <w:basedOn w:val="Normal"/>
    <w:next w:val="Normal"/>
    <w:autoRedefine/>
    <w:uiPriority w:val="39"/>
    <w:unhideWhenUsed/>
    <w:rsid w:val="009F68A7"/>
    <w:pPr>
      <w:spacing w:line="259" w:lineRule="auto"/>
      <w:ind w:left="660"/>
    </w:pPr>
    <w:rPr>
      <w:rFonts w:asciiTheme="minorHAnsi" w:eastAsiaTheme="minorHAnsi" w:hAnsiTheme="minorHAnsi" w:cstheme="minorHAnsi"/>
      <w:sz w:val="18"/>
      <w:szCs w:val="18"/>
      <w:lang w:val="en-IN" w:eastAsia="en-US"/>
    </w:rPr>
  </w:style>
  <w:style w:type="paragraph" w:styleId="TOC5">
    <w:name w:val="toc 5"/>
    <w:basedOn w:val="Normal"/>
    <w:next w:val="Normal"/>
    <w:autoRedefine/>
    <w:uiPriority w:val="39"/>
    <w:unhideWhenUsed/>
    <w:rsid w:val="009F68A7"/>
    <w:pPr>
      <w:spacing w:line="259" w:lineRule="auto"/>
      <w:ind w:left="880"/>
    </w:pPr>
    <w:rPr>
      <w:rFonts w:asciiTheme="minorHAnsi" w:eastAsiaTheme="minorHAnsi" w:hAnsiTheme="minorHAnsi" w:cstheme="minorHAnsi"/>
      <w:sz w:val="18"/>
      <w:szCs w:val="18"/>
      <w:lang w:val="en-IN" w:eastAsia="en-US"/>
    </w:rPr>
  </w:style>
  <w:style w:type="paragraph" w:styleId="TOC6">
    <w:name w:val="toc 6"/>
    <w:basedOn w:val="Normal"/>
    <w:next w:val="Normal"/>
    <w:autoRedefine/>
    <w:uiPriority w:val="39"/>
    <w:unhideWhenUsed/>
    <w:rsid w:val="009F68A7"/>
    <w:pPr>
      <w:spacing w:line="259" w:lineRule="auto"/>
      <w:ind w:left="1100"/>
    </w:pPr>
    <w:rPr>
      <w:rFonts w:asciiTheme="minorHAnsi" w:eastAsiaTheme="minorHAnsi" w:hAnsiTheme="minorHAnsi" w:cstheme="minorHAnsi"/>
      <w:sz w:val="18"/>
      <w:szCs w:val="18"/>
      <w:lang w:val="en-IN" w:eastAsia="en-US"/>
    </w:rPr>
  </w:style>
  <w:style w:type="paragraph" w:styleId="TOC7">
    <w:name w:val="toc 7"/>
    <w:basedOn w:val="Normal"/>
    <w:next w:val="Normal"/>
    <w:autoRedefine/>
    <w:uiPriority w:val="39"/>
    <w:unhideWhenUsed/>
    <w:rsid w:val="009F68A7"/>
    <w:pPr>
      <w:spacing w:line="259" w:lineRule="auto"/>
      <w:ind w:left="1320"/>
    </w:pPr>
    <w:rPr>
      <w:rFonts w:asciiTheme="minorHAnsi" w:eastAsiaTheme="minorHAnsi" w:hAnsiTheme="minorHAnsi" w:cstheme="minorHAnsi"/>
      <w:sz w:val="18"/>
      <w:szCs w:val="18"/>
      <w:lang w:val="en-IN" w:eastAsia="en-US"/>
    </w:rPr>
  </w:style>
  <w:style w:type="paragraph" w:styleId="TOC8">
    <w:name w:val="toc 8"/>
    <w:basedOn w:val="Normal"/>
    <w:next w:val="Normal"/>
    <w:autoRedefine/>
    <w:uiPriority w:val="39"/>
    <w:unhideWhenUsed/>
    <w:rsid w:val="009F68A7"/>
    <w:pPr>
      <w:spacing w:line="259" w:lineRule="auto"/>
      <w:ind w:left="1540"/>
    </w:pPr>
    <w:rPr>
      <w:rFonts w:asciiTheme="minorHAnsi" w:eastAsiaTheme="minorHAnsi" w:hAnsiTheme="minorHAnsi" w:cstheme="minorHAnsi"/>
      <w:sz w:val="18"/>
      <w:szCs w:val="18"/>
      <w:lang w:val="en-IN" w:eastAsia="en-US"/>
    </w:rPr>
  </w:style>
  <w:style w:type="paragraph" w:styleId="TOC9">
    <w:name w:val="toc 9"/>
    <w:basedOn w:val="Normal"/>
    <w:next w:val="Normal"/>
    <w:autoRedefine/>
    <w:uiPriority w:val="39"/>
    <w:unhideWhenUsed/>
    <w:rsid w:val="009F68A7"/>
    <w:pPr>
      <w:spacing w:line="259" w:lineRule="auto"/>
      <w:ind w:left="1760"/>
    </w:pPr>
    <w:rPr>
      <w:rFonts w:asciiTheme="minorHAnsi" w:eastAsiaTheme="minorHAnsi" w:hAnsiTheme="minorHAnsi" w:cstheme="minorHAnsi"/>
      <w:sz w:val="18"/>
      <w:szCs w:val="18"/>
      <w:lang w:val="en-IN" w:eastAsia="en-US"/>
    </w:rPr>
  </w:style>
  <w:style w:type="character" w:customStyle="1" w:styleId="uiqtextrenderedqtext">
    <w:name w:val="ui_qtext_rendered_qtext"/>
    <w:basedOn w:val="DefaultParagraphFont"/>
    <w:rsid w:val="009F68A7"/>
  </w:style>
  <w:style w:type="paragraph" w:styleId="NoSpacing">
    <w:name w:val="No Spacing"/>
    <w:uiPriority w:val="1"/>
    <w:qFormat/>
    <w:rsid w:val="009F68A7"/>
    <w:pPr>
      <w:spacing w:after="0" w:line="240" w:lineRule="auto"/>
    </w:pPr>
  </w:style>
  <w:style w:type="paragraph" w:styleId="Subtitle">
    <w:name w:val="Subtitle"/>
    <w:basedOn w:val="Normal"/>
    <w:next w:val="Normal"/>
    <w:link w:val="SubtitleChar"/>
    <w:uiPriority w:val="11"/>
    <w:qFormat/>
    <w:rsid w:val="009F68A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IN" w:eastAsia="en-US"/>
    </w:rPr>
  </w:style>
  <w:style w:type="character" w:customStyle="1" w:styleId="SubtitleChar">
    <w:name w:val="Subtitle Char"/>
    <w:basedOn w:val="DefaultParagraphFont"/>
    <w:link w:val="Subtitle"/>
    <w:uiPriority w:val="11"/>
    <w:rsid w:val="009F68A7"/>
    <w:rPr>
      <w:rFonts w:eastAsiaTheme="minorEastAsia"/>
      <w:color w:val="5A5A5A" w:themeColor="text1" w:themeTint="A5"/>
      <w:spacing w:val="15"/>
    </w:rPr>
  </w:style>
  <w:style w:type="table" w:styleId="GridTable4-Accent5">
    <w:name w:val="Grid Table 4 Accent 5"/>
    <w:basedOn w:val="TableNormal"/>
    <w:uiPriority w:val="49"/>
    <w:rsid w:val="009F68A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ustomXml" Target="ink/ink5.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6T10:42:33.970"/>
    </inkml:context>
    <inkml:brush xml:id="br0">
      <inkml:brushProperty name="width" value="0.1" units="cm"/>
      <inkml:brushProperty name="height" value="0.1"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6T13:14:08.001"/>
    </inkml:context>
    <inkml:brush xml:id="br0">
      <inkml:brushProperty name="width" value="0.35" units="cm"/>
      <inkml:brushProperty name="height" value="0.35" units="cm"/>
      <inkml:brushProperty name="ignorePressure" value="1"/>
    </inkml:brush>
  </inkml:definitions>
  <inkml:trace contextRef="#ctx0" brushRef="#br0">0 1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7T09:09:10.748"/>
    </inkml:context>
    <inkml:brush xml:id="br0">
      <inkml:brushProperty name="width" value="0.1" units="cm"/>
      <inkml:brushProperty name="height" value="0.1" units="cm"/>
      <inkml:brushProperty name="ignorePressure" value="1"/>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05T08:27:54.751"/>
    </inkml:context>
    <inkml:brush xml:id="br0">
      <inkml:brushProperty name="width" value="0.1" units="cm"/>
      <inkml:brushProperty name="height" value="0.1" units="cm"/>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4T07:50:44.283"/>
    </inkml:context>
    <inkml:brush xml:id="br0">
      <inkml:brushProperty name="width" value="0.1" units="cm"/>
      <inkml:brushProperty name="height" value="0.1" units="cm"/>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0EC0D-39D1-4724-A740-DD85B9272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42</Pages>
  <Words>6717</Words>
  <Characters>38288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LISIN E K</dc:creator>
  <cp:keywords/>
  <dc:description/>
  <cp:lastModifiedBy>ADMINIBM</cp:lastModifiedBy>
  <cp:revision>4</cp:revision>
  <dcterms:created xsi:type="dcterms:W3CDTF">2019-05-12T10:01:00Z</dcterms:created>
  <dcterms:modified xsi:type="dcterms:W3CDTF">2019-05-12T10:30:00Z</dcterms:modified>
</cp:coreProperties>
</file>