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A2E55" w14:textId="22F1C1CD" w:rsidR="003C1EBE" w:rsidRPr="003C1EBE" w:rsidRDefault="003C1EBE" w:rsidP="003C1EBE">
      <w:pPr>
        <w:jc w:val="center"/>
        <w:rPr>
          <w:b/>
          <w:bCs/>
          <w:sz w:val="32"/>
          <w:szCs w:val="32"/>
        </w:rPr>
      </w:pPr>
      <w:r w:rsidRPr="003C1EBE">
        <w:rPr>
          <w:b/>
          <w:bCs/>
          <w:sz w:val="32"/>
          <w:szCs w:val="32"/>
        </w:rPr>
        <w:t>Annotations</w:t>
      </w:r>
    </w:p>
    <w:tbl>
      <w:tblPr>
        <w:tblStyle w:val="GridTable1LightAccent2"/>
        <w:tblW w:w="0" w:type="auto"/>
        <w:tblLook w:val="04A0" w:firstRow="1" w:lastRow="0" w:firstColumn="1" w:lastColumn="0" w:noHBand="0" w:noVBand="1"/>
      </w:tblPr>
      <w:tblGrid>
        <w:gridCol w:w="1878"/>
        <w:gridCol w:w="1803"/>
        <w:gridCol w:w="4678"/>
        <w:gridCol w:w="6031"/>
      </w:tblGrid>
      <w:tr w:rsidR="00071F21" w:rsidRPr="003C1EBE" w14:paraId="533A1A10" w14:textId="77777777" w:rsidTr="00874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058EF" w14:textId="77777777" w:rsidR="003C1EBE" w:rsidRPr="003C1EBE" w:rsidRDefault="003C1EBE" w:rsidP="003C1EBE">
            <w:pPr>
              <w:spacing w:line="278" w:lineRule="auto"/>
            </w:pPr>
            <w:r w:rsidRPr="003C1EBE">
              <w:t>Main Topic</w:t>
            </w:r>
          </w:p>
        </w:tc>
        <w:tc>
          <w:tcPr>
            <w:tcW w:w="1803" w:type="dxa"/>
            <w:hideMark/>
          </w:tcPr>
          <w:p w14:paraId="7D408B6F" w14:textId="77777777" w:rsidR="003C1EBE" w:rsidRPr="003C1EBE" w:rsidRDefault="003C1EBE" w:rsidP="003C1E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Layer / Responsibility</w:t>
            </w:r>
          </w:p>
        </w:tc>
        <w:tc>
          <w:tcPr>
            <w:tcW w:w="4678" w:type="dxa"/>
            <w:hideMark/>
          </w:tcPr>
          <w:p w14:paraId="30320D86" w14:textId="77777777" w:rsidR="003C1EBE" w:rsidRPr="003C1EBE" w:rsidRDefault="003C1EBE" w:rsidP="003C1E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Annotations Used (with 1-line purpose)</w:t>
            </w:r>
          </w:p>
        </w:tc>
        <w:tc>
          <w:tcPr>
            <w:tcW w:w="6031" w:type="dxa"/>
            <w:hideMark/>
          </w:tcPr>
          <w:p w14:paraId="0B3D8C40" w14:textId="77777777" w:rsidR="003C1EBE" w:rsidRPr="003C1EBE" w:rsidRDefault="003C1EBE" w:rsidP="003C1EB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Functions / Methods Used (with purpose)</w:t>
            </w:r>
          </w:p>
        </w:tc>
      </w:tr>
      <w:tr w:rsidR="00071F21" w:rsidRPr="003C1EBE" w14:paraId="5F8C3C03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6B518" w14:textId="77777777" w:rsidR="003C1EBE" w:rsidRPr="003C1EBE" w:rsidRDefault="003C1EBE" w:rsidP="003C1EBE">
            <w:pPr>
              <w:spacing w:line="278" w:lineRule="auto"/>
            </w:pPr>
            <w:r w:rsidRPr="003C1EBE">
              <w:t>MVC Architecture</w:t>
            </w:r>
          </w:p>
        </w:tc>
        <w:tc>
          <w:tcPr>
            <w:tcW w:w="1803" w:type="dxa"/>
            <w:hideMark/>
          </w:tcPr>
          <w:p w14:paraId="575E5F64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Overall application design</w:t>
            </w:r>
          </w:p>
        </w:tc>
        <w:tc>
          <w:tcPr>
            <w:tcW w:w="4678" w:type="dxa"/>
            <w:hideMark/>
          </w:tcPr>
          <w:p w14:paraId="5A7E5AF7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 xml:space="preserve">@Controller – Handles requests and returns </w:t>
            </w:r>
            <w:proofErr w:type="spellStart"/>
            <w:r w:rsidRPr="003C1EBE">
              <w:t>views@RestController</w:t>
            </w:r>
            <w:proofErr w:type="spellEnd"/>
            <w:r w:rsidRPr="003C1EBE">
              <w:t xml:space="preserve"> – Handles REST requests and returns JSON</w:t>
            </w:r>
          </w:p>
        </w:tc>
        <w:tc>
          <w:tcPr>
            <w:tcW w:w="6031" w:type="dxa"/>
            <w:hideMark/>
          </w:tcPr>
          <w:p w14:paraId="3C749531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3C1EBE">
              <w:t>model.addAttribute</w:t>
            </w:r>
            <w:proofErr w:type="spellEnd"/>
            <w:proofErr w:type="gramEnd"/>
            <w:r w:rsidRPr="003C1EBE">
              <w:t>() – Sends data to view</w:t>
            </w:r>
          </w:p>
        </w:tc>
      </w:tr>
      <w:tr w:rsidR="00071F21" w:rsidRPr="003C1EBE" w14:paraId="45C9F916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7164F" w14:textId="77777777" w:rsidR="003C1EBE" w:rsidRPr="003C1EBE" w:rsidRDefault="003C1EBE" w:rsidP="003C1EBE">
            <w:pPr>
              <w:spacing w:line="278" w:lineRule="auto"/>
            </w:pPr>
            <w:r w:rsidRPr="003C1EBE">
              <w:t>Application Flow</w:t>
            </w:r>
          </w:p>
        </w:tc>
        <w:tc>
          <w:tcPr>
            <w:tcW w:w="1803" w:type="dxa"/>
            <w:hideMark/>
          </w:tcPr>
          <w:p w14:paraId="394F98A9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End-to-end execution</w:t>
            </w:r>
          </w:p>
        </w:tc>
        <w:tc>
          <w:tcPr>
            <w:tcW w:w="4678" w:type="dxa"/>
            <w:hideMark/>
          </w:tcPr>
          <w:p w14:paraId="3DA05B91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MVC flow</w:t>
            </w:r>
          </w:p>
        </w:tc>
        <w:tc>
          <w:tcPr>
            <w:tcW w:w="6031" w:type="dxa"/>
            <w:hideMark/>
          </w:tcPr>
          <w:p w14:paraId="4BE5B127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Request → Controller → Service → Repository → DB → Response</w:t>
            </w:r>
          </w:p>
        </w:tc>
      </w:tr>
      <w:tr w:rsidR="00071F21" w:rsidRPr="003C1EBE" w14:paraId="2AFCB008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5AB9D" w14:textId="77777777" w:rsidR="003C1EBE" w:rsidRPr="003C1EBE" w:rsidRDefault="003C1EBE" w:rsidP="003C1EBE">
            <w:pPr>
              <w:spacing w:line="278" w:lineRule="auto"/>
            </w:pPr>
            <w:r w:rsidRPr="003C1EBE">
              <w:t>Dependency Injection</w:t>
            </w:r>
          </w:p>
        </w:tc>
        <w:tc>
          <w:tcPr>
            <w:tcW w:w="1803" w:type="dxa"/>
            <w:hideMark/>
          </w:tcPr>
          <w:p w14:paraId="07759216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Inject required objects</w:t>
            </w:r>
          </w:p>
        </w:tc>
        <w:tc>
          <w:tcPr>
            <w:tcW w:w="4678" w:type="dxa"/>
            <w:hideMark/>
          </w:tcPr>
          <w:p w14:paraId="58D2C52B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@Autowired – Inject bean</w:t>
            </w:r>
          </w:p>
          <w:p w14:paraId="249D509B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@Component – Generic Spring bean</w:t>
            </w:r>
          </w:p>
          <w:p w14:paraId="647D65B3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@Configuration – Configuration class</w:t>
            </w:r>
          </w:p>
          <w:p w14:paraId="447206C5" w14:textId="422A1BE8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@Bean – Manual bean creation</w:t>
            </w:r>
          </w:p>
        </w:tc>
        <w:tc>
          <w:tcPr>
            <w:tcW w:w="6031" w:type="dxa"/>
            <w:hideMark/>
          </w:tcPr>
          <w:p w14:paraId="657A96EB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Constructor injection – Preferred DI method</w:t>
            </w:r>
          </w:p>
        </w:tc>
      </w:tr>
      <w:tr w:rsidR="00071F21" w:rsidRPr="003C1EBE" w14:paraId="0E02AB05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D9E28" w14:textId="77777777" w:rsidR="003C1EBE" w:rsidRDefault="003C1EBE" w:rsidP="003C1EBE">
            <w:pPr>
              <w:spacing w:line="278" w:lineRule="auto"/>
              <w:rPr>
                <w:b w:val="0"/>
                <w:bCs w:val="0"/>
                <w:i w:val="0"/>
                <w:iCs w:val="0"/>
              </w:rPr>
            </w:pPr>
            <w:r w:rsidRPr="003C1EBE">
              <w:t>Web Layer</w:t>
            </w:r>
          </w:p>
          <w:p w14:paraId="3AF9E3A5" w14:textId="574792B9" w:rsidR="001B4ED9" w:rsidRPr="003C1EBE" w:rsidRDefault="001B4ED9" w:rsidP="003C1EBE">
            <w:pPr>
              <w:spacing w:line="278" w:lineRule="auto"/>
            </w:pPr>
            <w:proofErr w:type="spellStart"/>
            <w:r>
              <w:t>Prese</w:t>
            </w:r>
            <w:r w:rsidR="008C43B4">
              <w:t>ntaion</w:t>
            </w:r>
            <w:proofErr w:type="spellEnd"/>
            <w:r w:rsidR="008C43B4">
              <w:t xml:space="preserve"> layer</w:t>
            </w:r>
          </w:p>
        </w:tc>
        <w:tc>
          <w:tcPr>
            <w:tcW w:w="1803" w:type="dxa"/>
            <w:hideMark/>
          </w:tcPr>
          <w:p w14:paraId="1F9F0863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Handles HTTP requests &amp; responses</w:t>
            </w:r>
          </w:p>
        </w:tc>
        <w:tc>
          <w:tcPr>
            <w:tcW w:w="4678" w:type="dxa"/>
            <w:hideMark/>
          </w:tcPr>
          <w:p w14:paraId="35C52A0A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@RequestMapping – Base URL mapping</w:t>
            </w:r>
          </w:p>
          <w:p w14:paraId="2CCE947A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@GetMapping – Handle GET requests</w:t>
            </w:r>
          </w:p>
          <w:p w14:paraId="30D090FC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@PostMapping – Handle POST requests</w:t>
            </w:r>
          </w:p>
          <w:p w14:paraId="39D8AEF0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@PutMapping – Handle PUT requests</w:t>
            </w:r>
          </w:p>
          <w:p w14:paraId="6D360DF1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@PatchMapping – Handle PATCH requests</w:t>
            </w:r>
          </w:p>
          <w:p w14:paraId="33117078" w14:textId="48BBF1BF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@DeleteMapping – Handle DELETE requests</w:t>
            </w:r>
          </w:p>
        </w:tc>
        <w:tc>
          <w:tcPr>
            <w:tcW w:w="6031" w:type="dxa"/>
            <w:hideMark/>
          </w:tcPr>
          <w:p w14:paraId="3F146F67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Controller methods – Entry point for API calls</w:t>
            </w:r>
          </w:p>
        </w:tc>
      </w:tr>
      <w:tr w:rsidR="00071F21" w:rsidRPr="003C1EBE" w14:paraId="6E17728B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7A82D" w14:textId="77777777" w:rsidR="003C1EBE" w:rsidRPr="003C1EBE" w:rsidRDefault="003C1EBE" w:rsidP="003C1EBE">
            <w:pPr>
              <w:spacing w:line="278" w:lineRule="auto"/>
            </w:pPr>
            <w:r w:rsidRPr="003C1EBE">
              <w:t>Request Handling</w:t>
            </w:r>
          </w:p>
        </w:tc>
        <w:tc>
          <w:tcPr>
            <w:tcW w:w="1803" w:type="dxa"/>
            <w:hideMark/>
          </w:tcPr>
          <w:p w14:paraId="7EAB7327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Read incoming request data</w:t>
            </w:r>
          </w:p>
        </w:tc>
        <w:tc>
          <w:tcPr>
            <w:tcW w:w="4678" w:type="dxa"/>
            <w:hideMark/>
          </w:tcPr>
          <w:p w14:paraId="1D72DD3B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@PathVariable – Read value from URL path</w:t>
            </w:r>
          </w:p>
          <w:p w14:paraId="732DCAF2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@RequestParam – Read query parameters</w:t>
            </w:r>
          </w:p>
          <w:p w14:paraId="126D90D6" w14:textId="5A9DCF7D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@RequestBody – Convert JSON to Java object</w:t>
            </w:r>
          </w:p>
        </w:tc>
        <w:tc>
          <w:tcPr>
            <w:tcW w:w="6031" w:type="dxa"/>
            <w:hideMark/>
          </w:tcPr>
          <w:p w14:paraId="161748A1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Automatic data binding by Spring</w:t>
            </w:r>
          </w:p>
          <w:p w14:paraId="0E7A966C" w14:textId="77777777" w:rsidR="00832A82" w:rsidRDefault="00832A82" w:rsidP="00832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@PathVariable   </w:t>
            </w:r>
          </w:p>
          <w:p w14:paraId="0FE95481" w14:textId="7B20214D" w:rsidR="00832A82" w:rsidRDefault="00832A82" w:rsidP="00832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@Requestparam </w:t>
            </w:r>
          </w:p>
          <w:p w14:paraId="055B83E0" w14:textId="1D450010" w:rsidR="00832A82" w:rsidRDefault="00832A82" w:rsidP="00832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name used in Dynamic URLs </w:t>
            </w:r>
          </w:p>
          <w:p w14:paraId="105A2A5A" w14:textId="0275EF9E" w:rsidR="00832A82" w:rsidRPr="003C1EBE" w:rsidRDefault="00832A82" w:rsidP="00832A8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required=true/false</w:t>
            </w:r>
          </w:p>
        </w:tc>
      </w:tr>
      <w:tr w:rsidR="00071F21" w:rsidRPr="003C1EBE" w14:paraId="341C967A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23303" w14:textId="77777777" w:rsidR="003C1EBE" w:rsidRPr="003C1EBE" w:rsidRDefault="003C1EBE" w:rsidP="003C1EBE">
            <w:pPr>
              <w:spacing w:line="278" w:lineRule="auto"/>
            </w:pPr>
            <w:r w:rsidRPr="003C1EBE">
              <w:t>Response Handling</w:t>
            </w:r>
          </w:p>
        </w:tc>
        <w:tc>
          <w:tcPr>
            <w:tcW w:w="1803" w:type="dxa"/>
            <w:hideMark/>
          </w:tcPr>
          <w:p w14:paraId="47BBBEF3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Send response to client</w:t>
            </w:r>
          </w:p>
        </w:tc>
        <w:tc>
          <w:tcPr>
            <w:tcW w:w="4678" w:type="dxa"/>
            <w:hideMark/>
          </w:tcPr>
          <w:p w14:paraId="3B44EB57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@ResponseBody – Convert Java object to JSON</w:t>
            </w:r>
          </w:p>
          <w:p w14:paraId="08994759" w14:textId="3ECF8C44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1EBE">
              <w:t>ResponseEntity</w:t>
            </w:r>
            <w:proofErr w:type="spellEnd"/>
            <w:r w:rsidRPr="003C1EBE">
              <w:t>&lt;T&gt; – Control response body and status</w:t>
            </w:r>
          </w:p>
        </w:tc>
        <w:tc>
          <w:tcPr>
            <w:tcW w:w="6031" w:type="dxa"/>
            <w:hideMark/>
          </w:tcPr>
          <w:p w14:paraId="0771A804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C1EBE">
              <w:t>ok(</w:t>
            </w:r>
            <w:proofErr w:type="gramEnd"/>
            <w:r w:rsidRPr="003C1EBE">
              <w:t>) – 200 OK</w:t>
            </w:r>
          </w:p>
          <w:p w14:paraId="036C4ACC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3C1EBE">
              <w:t>notFound</w:t>
            </w:r>
            <w:proofErr w:type="spellEnd"/>
            <w:r w:rsidRPr="003C1EBE">
              <w:t>(</w:t>
            </w:r>
            <w:proofErr w:type="gramEnd"/>
            <w:r w:rsidRPr="003C1EBE">
              <w:t>) – 404 NOT FOUND</w:t>
            </w:r>
          </w:p>
          <w:p w14:paraId="7B52D75A" w14:textId="2E47614B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3C1EBE">
              <w:t>badRequest</w:t>
            </w:r>
            <w:proofErr w:type="spellEnd"/>
            <w:r w:rsidRPr="003C1EBE">
              <w:t>(</w:t>
            </w:r>
            <w:proofErr w:type="gramEnd"/>
            <w:r w:rsidRPr="003C1EBE">
              <w:t>) – 400 BAD REQUEST</w:t>
            </w:r>
          </w:p>
        </w:tc>
      </w:tr>
      <w:tr w:rsidR="00071F21" w:rsidRPr="003C1EBE" w14:paraId="602165A8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586AF" w14:textId="77777777" w:rsidR="003C1EBE" w:rsidRPr="003C1EBE" w:rsidRDefault="003C1EBE" w:rsidP="003C1EBE">
            <w:pPr>
              <w:spacing w:line="278" w:lineRule="auto"/>
            </w:pPr>
            <w:r w:rsidRPr="003C1EBE">
              <w:t>Service Layer</w:t>
            </w:r>
          </w:p>
        </w:tc>
        <w:tc>
          <w:tcPr>
            <w:tcW w:w="1803" w:type="dxa"/>
            <w:hideMark/>
          </w:tcPr>
          <w:p w14:paraId="7FCCC289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Business logic processing</w:t>
            </w:r>
          </w:p>
        </w:tc>
        <w:tc>
          <w:tcPr>
            <w:tcW w:w="4678" w:type="dxa"/>
            <w:hideMark/>
          </w:tcPr>
          <w:p w14:paraId="6D4FEF3D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@Service – Marks business logic layer</w:t>
            </w:r>
          </w:p>
        </w:tc>
        <w:tc>
          <w:tcPr>
            <w:tcW w:w="6031" w:type="dxa"/>
            <w:hideMark/>
          </w:tcPr>
          <w:p w14:paraId="2E99DF89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Service methods – Implement core logic</w:t>
            </w:r>
          </w:p>
        </w:tc>
      </w:tr>
      <w:tr w:rsidR="00071F21" w:rsidRPr="003C1EBE" w14:paraId="440EBC02" w14:textId="77777777" w:rsidTr="0087498A">
        <w:trPr>
          <w:trHeight w:val="3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5C488" w14:textId="77777777" w:rsidR="003C1EBE" w:rsidRPr="003C1EBE" w:rsidRDefault="003C1EBE" w:rsidP="003C1EBE">
            <w:pPr>
              <w:spacing w:line="278" w:lineRule="auto"/>
            </w:pPr>
            <w:r w:rsidRPr="003C1EBE">
              <w:t>Persistence Layer</w:t>
            </w:r>
          </w:p>
        </w:tc>
        <w:tc>
          <w:tcPr>
            <w:tcW w:w="1803" w:type="dxa"/>
            <w:hideMark/>
          </w:tcPr>
          <w:p w14:paraId="1B9181D4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Database interaction</w:t>
            </w:r>
          </w:p>
        </w:tc>
        <w:tc>
          <w:tcPr>
            <w:tcW w:w="4678" w:type="dxa"/>
            <w:hideMark/>
          </w:tcPr>
          <w:p w14:paraId="404585B5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@Repository – DAO layer</w:t>
            </w:r>
          </w:p>
          <w:p w14:paraId="382E7590" w14:textId="6C7E31B3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1EBE">
              <w:t>JpaRepository</w:t>
            </w:r>
            <w:proofErr w:type="spellEnd"/>
            <w:r w:rsidRPr="003C1EBE">
              <w:t xml:space="preserve"> – Provides CRUD operations</w:t>
            </w:r>
          </w:p>
        </w:tc>
        <w:tc>
          <w:tcPr>
            <w:tcW w:w="6031" w:type="dxa"/>
            <w:hideMark/>
          </w:tcPr>
          <w:p w14:paraId="6960DD17" w14:textId="0DBB8BFA" w:rsidR="00650291" w:rsidRPr="00650291" w:rsidRDefault="00650291" w:rsidP="0087498A">
            <w:pPr>
              <w:spacing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0291">
              <w:t xml:space="preserve"> </w:t>
            </w:r>
            <w:r>
              <w:rPr>
                <w:noProof/>
              </w:rPr>
              <w:drawing>
                <wp:inline distT="0" distB="0" distL="0" distR="0" wp14:anchorId="6EF5BF66" wp14:editId="170A2576">
                  <wp:extent cx="3476972" cy="242537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60" cy="2466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F21" w:rsidRPr="003C1EBE" w14:paraId="2D59ED93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F6DD9" w14:textId="77777777" w:rsidR="003C1EBE" w:rsidRPr="003C1EBE" w:rsidRDefault="003C1EBE" w:rsidP="003C1EBE">
            <w:pPr>
              <w:spacing w:line="278" w:lineRule="auto"/>
            </w:pPr>
            <w:r w:rsidRPr="003C1EBE">
              <w:t>Entity Layer</w:t>
            </w:r>
          </w:p>
        </w:tc>
        <w:tc>
          <w:tcPr>
            <w:tcW w:w="1803" w:type="dxa"/>
            <w:hideMark/>
          </w:tcPr>
          <w:p w14:paraId="7635DE7E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Map Java class to DB table</w:t>
            </w:r>
          </w:p>
        </w:tc>
        <w:tc>
          <w:tcPr>
            <w:tcW w:w="4678" w:type="dxa"/>
            <w:hideMark/>
          </w:tcPr>
          <w:p w14:paraId="0D233A06" w14:textId="77777777" w:rsidR="003C1EBE" w:rsidRPr="00353DA9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3DA9">
              <w:rPr>
                <w:sz w:val="20"/>
                <w:szCs w:val="20"/>
              </w:rPr>
              <w:t>@Entity – Marks DB entity</w:t>
            </w:r>
          </w:p>
          <w:p w14:paraId="0F2CBC57" w14:textId="77777777" w:rsidR="003C1EBE" w:rsidRPr="00353DA9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3DA9">
              <w:rPr>
                <w:sz w:val="20"/>
                <w:szCs w:val="20"/>
              </w:rPr>
              <w:t>@Table – Custom table name</w:t>
            </w:r>
          </w:p>
          <w:p w14:paraId="7BF5AA31" w14:textId="77777777" w:rsidR="003C1EBE" w:rsidRPr="00353DA9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3DA9">
              <w:rPr>
                <w:sz w:val="20"/>
                <w:szCs w:val="20"/>
              </w:rPr>
              <w:t>@Id – Primary key</w:t>
            </w:r>
          </w:p>
          <w:p w14:paraId="7E9AAD78" w14:textId="6CC995CD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DA9">
              <w:rPr>
                <w:sz w:val="20"/>
                <w:szCs w:val="20"/>
              </w:rPr>
              <w:t>@</w:t>
            </w:r>
            <w:proofErr w:type="gramStart"/>
            <w:r w:rsidRPr="00353DA9">
              <w:rPr>
                <w:sz w:val="20"/>
                <w:szCs w:val="20"/>
              </w:rPr>
              <w:t>GeneratedValue</w:t>
            </w:r>
            <w:r w:rsidR="00071F21" w:rsidRPr="00353DA9">
              <w:rPr>
                <w:sz w:val="10"/>
                <w:szCs w:val="10"/>
              </w:rPr>
              <w:t>(</w:t>
            </w:r>
            <w:proofErr w:type="gramEnd"/>
            <w:r w:rsidR="00071F21" w:rsidRPr="00071F21">
              <w:rPr>
                <w:sz w:val="14"/>
                <w:szCs w:val="14"/>
              </w:rPr>
              <w:t>GenerationType=IDENTITY</w:t>
            </w:r>
            <w:r w:rsidR="00071F21" w:rsidRPr="00071F21">
              <w:rPr>
                <w:sz w:val="28"/>
                <w:szCs w:val="28"/>
              </w:rPr>
              <w:t>/</w:t>
            </w:r>
            <w:r w:rsidR="00071F21" w:rsidRPr="00071F21">
              <w:rPr>
                <w:sz w:val="14"/>
                <w:szCs w:val="14"/>
              </w:rPr>
              <w:t>AUTO</w:t>
            </w:r>
            <w:r w:rsidR="00071F21" w:rsidRPr="00071F21">
              <w:rPr>
                <w:sz w:val="20"/>
                <w:szCs w:val="20"/>
              </w:rPr>
              <w:t>/</w:t>
            </w:r>
            <w:r w:rsidR="00071F21" w:rsidRPr="00071F21">
              <w:rPr>
                <w:sz w:val="12"/>
                <w:szCs w:val="12"/>
              </w:rPr>
              <w:t>SEQUENCE</w:t>
            </w:r>
            <w:r w:rsidR="00071F21">
              <w:rPr>
                <w:sz w:val="12"/>
                <w:szCs w:val="12"/>
              </w:rPr>
              <w:t>)</w:t>
            </w:r>
          </w:p>
          <w:p w14:paraId="4F2A184B" w14:textId="300A7CB5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353DA9">
              <w:rPr>
                <w:sz w:val="22"/>
                <w:szCs w:val="22"/>
              </w:rPr>
              <w:t>@</w:t>
            </w:r>
            <w:proofErr w:type="gramStart"/>
            <w:r w:rsidRPr="00353DA9">
              <w:rPr>
                <w:sz w:val="22"/>
                <w:szCs w:val="22"/>
              </w:rPr>
              <w:t>Column</w:t>
            </w:r>
            <w:r w:rsidR="00AD47E1" w:rsidRPr="00353DA9">
              <w:rPr>
                <w:sz w:val="12"/>
                <w:szCs w:val="12"/>
              </w:rPr>
              <w:t>(</w:t>
            </w:r>
            <w:proofErr w:type="gramEnd"/>
            <w:r w:rsidR="00AD47E1">
              <w:rPr>
                <w:sz w:val="14"/>
                <w:szCs w:val="14"/>
              </w:rPr>
              <w:t xml:space="preserve">name=”” , nullable=” “ , length=50 ) </w:t>
            </w:r>
            <w:r w:rsidR="006F2BC4">
              <w:rPr>
                <w:sz w:val="14"/>
                <w:szCs w:val="14"/>
              </w:rPr>
              <w:t xml:space="preserve"> , </w:t>
            </w:r>
            <w:r w:rsidR="006F2BC4" w:rsidRPr="006F2BC4">
              <w:rPr>
                <w:sz w:val="12"/>
                <w:szCs w:val="12"/>
              </w:rPr>
              <w:t>used for specific variable</w:t>
            </w:r>
          </w:p>
          <w:p w14:paraId="71BE2FBF" w14:textId="5C1EBF68" w:rsidR="00353DA9" w:rsidRPr="00353DA9" w:rsidRDefault="00353DA9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53DA9">
              <w:rPr>
                <w:sz w:val="16"/>
                <w:szCs w:val="16"/>
              </w:rPr>
              <w:t>@CreationStamp @UpdationStamp</w:t>
            </w:r>
          </w:p>
          <w:p w14:paraId="0BA57E9D" w14:textId="1A8F180F" w:rsidR="00071F21" w:rsidRPr="003C1EBE" w:rsidRDefault="00071F21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31" w:type="dxa"/>
            <w:hideMark/>
          </w:tcPr>
          <w:p w14:paraId="66F703CE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Entity getters/setters – Access DB fields</w:t>
            </w:r>
          </w:p>
        </w:tc>
      </w:tr>
      <w:tr w:rsidR="00071F21" w:rsidRPr="003C1EBE" w14:paraId="39FF6BB5" w14:textId="77777777" w:rsidTr="0087498A">
        <w:trPr>
          <w:trHeight w:val="3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BDDEA" w14:textId="77777777" w:rsidR="003C1EBE" w:rsidRPr="003C1EBE" w:rsidRDefault="003C1EBE" w:rsidP="003C1EBE">
            <w:pPr>
              <w:spacing w:line="278" w:lineRule="auto"/>
            </w:pPr>
            <w:r w:rsidRPr="003C1EBE">
              <w:t>DTO Layer</w:t>
            </w:r>
          </w:p>
        </w:tc>
        <w:tc>
          <w:tcPr>
            <w:tcW w:w="1803" w:type="dxa"/>
            <w:hideMark/>
          </w:tcPr>
          <w:p w14:paraId="727D5F14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Data transfer between layers</w:t>
            </w:r>
          </w:p>
        </w:tc>
        <w:tc>
          <w:tcPr>
            <w:tcW w:w="4678" w:type="dxa"/>
            <w:hideMark/>
          </w:tcPr>
          <w:p w14:paraId="623C4B2F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DTO (POJO class) – No Spring annotation</w:t>
            </w:r>
          </w:p>
          <w:p w14:paraId="67BAEB24" w14:textId="72AC9244" w:rsidR="009B6B37" w:rsidRPr="009B6B37" w:rsidRDefault="009B6B37" w:rsidP="009B6B3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B37">
              <w:t xml:space="preserve">@NotNull </w:t>
            </w:r>
            <w:r>
              <w:t xml:space="preserve">- </w:t>
            </w:r>
            <w:r w:rsidRPr="009B6B37">
              <w:t xml:space="preserve">Field must not be null </w:t>
            </w:r>
          </w:p>
          <w:p w14:paraId="08DBB500" w14:textId="41D9B57A" w:rsidR="009B6B37" w:rsidRPr="009B6B37" w:rsidRDefault="009B6B37" w:rsidP="009B6B3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B37">
              <w:t xml:space="preserve">@NotBlank </w:t>
            </w:r>
            <w:r>
              <w:t xml:space="preserve">- </w:t>
            </w:r>
            <w:r w:rsidRPr="009B6B37">
              <w:t xml:space="preserve">Field must not be empty </w:t>
            </w:r>
          </w:p>
          <w:p w14:paraId="6FBB6A35" w14:textId="0FF576F0" w:rsidR="009B6B37" w:rsidRPr="009B6B37" w:rsidRDefault="009B6B37" w:rsidP="009B6B3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B37">
              <w:t>@Email</w:t>
            </w:r>
            <w:r>
              <w:t xml:space="preserve"> -</w:t>
            </w:r>
            <w:r w:rsidRPr="009B6B37">
              <w:t xml:space="preserve"> Email validation </w:t>
            </w:r>
          </w:p>
          <w:p w14:paraId="03E66FB7" w14:textId="62897BBE" w:rsidR="009B6B37" w:rsidRPr="009B6B37" w:rsidRDefault="009B6B37" w:rsidP="009B6B3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B37">
              <w:t>@Size</w:t>
            </w:r>
            <w:r>
              <w:t xml:space="preserve"> </w:t>
            </w:r>
            <w:proofErr w:type="gramStart"/>
            <w:r>
              <w:t xml:space="preserve">- </w:t>
            </w:r>
            <w:r w:rsidRPr="009B6B37">
              <w:t xml:space="preserve"> Field</w:t>
            </w:r>
            <w:proofErr w:type="gramEnd"/>
            <w:r w:rsidRPr="009B6B37">
              <w:t xml:space="preserve"> length constraint </w:t>
            </w:r>
          </w:p>
          <w:p w14:paraId="3A5867B8" w14:textId="41D7A205" w:rsidR="009B6B37" w:rsidRPr="009B6B37" w:rsidRDefault="009B6B37" w:rsidP="009B6B3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B37">
              <w:t xml:space="preserve">@JsonProperty </w:t>
            </w:r>
            <w:r>
              <w:t xml:space="preserve">- </w:t>
            </w:r>
            <w:r w:rsidRPr="009B6B37">
              <w:t xml:space="preserve">JSON field mapping </w:t>
            </w:r>
          </w:p>
          <w:p w14:paraId="6C8FC612" w14:textId="3891F03C" w:rsidR="009B6B37" w:rsidRPr="009B6B37" w:rsidRDefault="009B6B37" w:rsidP="009B6B3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B37">
              <w:t>@JsonIgnore</w:t>
            </w:r>
            <w:proofErr w:type="gramStart"/>
            <w:r>
              <w:t xml:space="preserve">- </w:t>
            </w:r>
            <w:r w:rsidRPr="009B6B37">
              <w:t xml:space="preserve"> Exclude</w:t>
            </w:r>
            <w:proofErr w:type="gramEnd"/>
            <w:r w:rsidRPr="009B6B37">
              <w:t xml:space="preserve"> field from JSON</w:t>
            </w:r>
          </w:p>
          <w:p w14:paraId="4EB572E2" w14:textId="77777777" w:rsidR="009B6B37" w:rsidRPr="003C1EBE" w:rsidRDefault="009B6B37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31" w:type="dxa"/>
            <w:hideMark/>
          </w:tcPr>
          <w:p w14:paraId="2205223E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Getter/setter – Carry request/response data</w:t>
            </w:r>
          </w:p>
        </w:tc>
      </w:tr>
      <w:tr w:rsidR="00353DA9" w:rsidRPr="003C1EBE" w14:paraId="3A1E25B1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7F3422" w14:textId="38CBEA9C" w:rsidR="00F34C2D" w:rsidRPr="003C1EBE" w:rsidRDefault="00F34C2D" w:rsidP="003C1EBE">
            <w:proofErr w:type="spellStart"/>
            <w:r>
              <w:t>ModelMapper</w:t>
            </w:r>
            <w:proofErr w:type="spellEnd"/>
          </w:p>
        </w:tc>
        <w:tc>
          <w:tcPr>
            <w:tcW w:w="1803" w:type="dxa"/>
          </w:tcPr>
          <w:p w14:paraId="2DFFF4EA" w14:textId="2F301292" w:rsidR="00F34C2D" w:rsidRPr="003C1EBE" w:rsidRDefault="00F34C2D" w:rsidP="003C1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Conversion Between DTO and Entity </w:t>
            </w:r>
          </w:p>
        </w:tc>
        <w:tc>
          <w:tcPr>
            <w:tcW w:w="4678" w:type="dxa"/>
          </w:tcPr>
          <w:p w14:paraId="4F637273" w14:textId="77777777" w:rsidR="00F34C2D" w:rsidRPr="003C1EBE" w:rsidRDefault="00F34C2D" w:rsidP="003C1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31" w:type="dxa"/>
          </w:tcPr>
          <w:p w14:paraId="49FF5E85" w14:textId="702BFB6D" w:rsidR="00EA01B6" w:rsidRPr="00EA01B6" w:rsidRDefault="00EA01B6" w:rsidP="00EA0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A01B6">
              <w:rPr>
                <w:b/>
                <w:bCs/>
              </w:rPr>
              <w:t>.map</w:t>
            </w:r>
            <w:proofErr w:type="gramEnd"/>
            <w:r w:rsidRPr="00EA01B6">
              <w:rPr>
                <w:b/>
                <w:bCs/>
              </w:rPr>
              <w:t>()</w:t>
            </w:r>
            <w:r w:rsidRPr="00EA01B6">
              <w:t xml:space="preserve"> </w:t>
            </w:r>
          </w:p>
          <w:p w14:paraId="1B4EEC01" w14:textId="77777777" w:rsidR="00EA01B6" w:rsidRPr="00EA01B6" w:rsidRDefault="00EA01B6" w:rsidP="00EA0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EA01B6">
              <w:rPr>
                <w:i/>
                <w:iCs/>
              </w:rPr>
              <w:t xml:space="preserve"> . </w:t>
            </w:r>
            <w:proofErr w:type="spellStart"/>
            <w:r w:rsidRPr="00EA01B6">
              <w:rPr>
                <w:b/>
                <w:bCs/>
                <w:i/>
                <w:iCs/>
              </w:rPr>
              <w:t>getConfiguration</w:t>
            </w:r>
            <w:proofErr w:type="spellEnd"/>
            <w:r w:rsidRPr="00EA01B6">
              <w:rPr>
                <w:b/>
                <w:bCs/>
                <w:i/>
                <w:iCs/>
              </w:rPr>
              <w:t>(</w:t>
            </w:r>
            <w:proofErr w:type="gramStart"/>
            <w:r w:rsidRPr="00EA01B6">
              <w:rPr>
                <w:b/>
                <w:bCs/>
                <w:i/>
                <w:iCs/>
              </w:rPr>
              <w:t>).</w:t>
            </w:r>
            <w:proofErr w:type="spellStart"/>
            <w:r w:rsidRPr="00EA01B6">
              <w:rPr>
                <w:b/>
                <w:bCs/>
                <w:i/>
                <w:iCs/>
              </w:rPr>
              <w:t>setSkipNullEnabled</w:t>
            </w:r>
            <w:proofErr w:type="spellEnd"/>
            <w:proofErr w:type="gramEnd"/>
            <w:r w:rsidRPr="00EA01B6">
              <w:rPr>
                <w:b/>
                <w:bCs/>
                <w:i/>
                <w:iCs/>
              </w:rPr>
              <w:t>(true)</w:t>
            </w:r>
            <w:r w:rsidRPr="00EA01B6">
              <w:rPr>
                <w:i/>
                <w:iCs/>
              </w:rPr>
              <w:t xml:space="preserve"> –</w:t>
            </w:r>
          </w:p>
          <w:p w14:paraId="64D9FF9D" w14:textId="62596A46" w:rsidR="00EA01B6" w:rsidRPr="00EA01B6" w:rsidRDefault="00EA01B6" w:rsidP="00EA0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1B6">
              <w:t xml:space="preserve"> </w:t>
            </w:r>
            <w:r w:rsidRPr="00EA01B6">
              <w:rPr>
                <w:sz w:val="20"/>
                <w:szCs w:val="20"/>
              </w:rPr>
              <w:t>Prevents null values from overwriting existing data during mapping.</w:t>
            </w:r>
          </w:p>
          <w:p w14:paraId="1A300813" w14:textId="329E930E" w:rsidR="00EA01B6" w:rsidRPr="00EA01B6" w:rsidRDefault="00EA01B6" w:rsidP="00EA0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1B6">
              <w:t xml:space="preserve"> </w:t>
            </w:r>
            <w:r>
              <w:t>.</w:t>
            </w:r>
            <w:r w:rsidRPr="00EA01B6">
              <w:t xml:space="preserve"> </w:t>
            </w:r>
            <w:proofErr w:type="spellStart"/>
            <w:proofErr w:type="gramStart"/>
            <w:r w:rsidRPr="00EA01B6">
              <w:rPr>
                <w:b/>
                <w:bCs/>
                <w:i/>
                <w:iCs/>
              </w:rPr>
              <w:t>typeMap</w:t>
            </w:r>
            <w:proofErr w:type="spellEnd"/>
            <w:r w:rsidRPr="00EA01B6">
              <w:rPr>
                <w:b/>
                <w:bCs/>
                <w:i/>
                <w:iCs/>
              </w:rPr>
              <w:t>(</w:t>
            </w:r>
            <w:proofErr w:type="spellStart"/>
            <w:proofErr w:type="gramEnd"/>
            <w:r w:rsidRPr="00EA01B6">
              <w:rPr>
                <w:b/>
                <w:bCs/>
                <w:i/>
                <w:iCs/>
              </w:rPr>
              <w:t>EmployeeDTO.class</w:t>
            </w:r>
            <w:proofErr w:type="spellEnd"/>
            <w:r w:rsidRPr="00EA01B6">
              <w:rPr>
                <w:b/>
                <w:bCs/>
                <w:i/>
                <w:iCs/>
              </w:rPr>
              <w:t xml:space="preserve">, </w:t>
            </w:r>
            <w:proofErr w:type="spellStart"/>
            <w:r w:rsidRPr="00EA01B6">
              <w:rPr>
                <w:b/>
                <w:bCs/>
                <w:i/>
                <w:iCs/>
              </w:rPr>
              <w:t>EmployeeEntity.class</w:t>
            </w:r>
            <w:proofErr w:type="spellEnd"/>
            <w:r w:rsidRPr="00EA01B6">
              <w:rPr>
                <w:b/>
                <w:bCs/>
                <w:i/>
                <w:iCs/>
              </w:rPr>
              <w:t>)</w:t>
            </w:r>
            <w:r w:rsidRPr="00EA01B6">
              <w:t xml:space="preserve"> – </w:t>
            </w:r>
            <w:r w:rsidRPr="00EA01B6">
              <w:rPr>
                <w:sz w:val="20"/>
                <w:szCs w:val="20"/>
              </w:rPr>
              <w:t>Defines a custom mapping configuration between a source DTO and a target Entity class.</w:t>
            </w:r>
          </w:p>
          <w:p w14:paraId="7E6F1D95" w14:textId="77777777" w:rsidR="00EA01B6" w:rsidRDefault="00EA01B6" w:rsidP="00EA0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1B6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Pr="00EA01B6">
              <w:rPr>
                <w:b/>
                <w:bCs/>
                <w:i/>
                <w:iCs/>
              </w:rPr>
              <w:t>.</w:t>
            </w:r>
            <w:proofErr w:type="spellStart"/>
            <w:r w:rsidRPr="00EA01B6">
              <w:rPr>
                <w:b/>
                <w:bCs/>
                <w:i/>
                <w:iCs/>
              </w:rPr>
              <w:t>addMapping</w:t>
            </w:r>
            <w:proofErr w:type="spellEnd"/>
            <w:proofErr w:type="gramEnd"/>
            <w:r w:rsidRPr="00EA01B6">
              <w:rPr>
                <w:b/>
                <w:bCs/>
                <w:i/>
                <w:iCs/>
              </w:rPr>
              <w:t>(</w:t>
            </w:r>
            <w:proofErr w:type="spellStart"/>
            <w:r w:rsidRPr="00EA01B6">
              <w:rPr>
                <w:b/>
                <w:bCs/>
                <w:i/>
                <w:iCs/>
              </w:rPr>
              <w:t>EmployeeDTO</w:t>
            </w:r>
            <w:proofErr w:type="spellEnd"/>
            <w:r w:rsidRPr="00EA01B6">
              <w:rPr>
                <w:b/>
                <w:bCs/>
                <w:i/>
                <w:iCs/>
              </w:rPr>
              <w:t>::</w:t>
            </w:r>
            <w:proofErr w:type="spellStart"/>
            <w:r w:rsidRPr="00EA01B6">
              <w:rPr>
                <w:b/>
                <w:bCs/>
                <w:i/>
                <w:iCs/>
              </w:rPr>
              <w:t>getFullName</w:t>
            </w:r>
            <w:proofErr w:type="spellEnd"/>
            <w:r w:rsidRPr="00EA01B6">
              <w:rPr>
                <w:b/>
                <w:bCs/>
                <w:i/>
                <w:iCs/>
              </w:rPr>
              <w:t xml:space="preserve">, </w:t>
            </w:r>
            <w:proofErr w:type="spellStart"/>
            <w:r w:rsidRPr="00EA01B6">
              <w:rPr>
                <w:b/>
                <w:bCs/>
                <w:i/>
                <w:iCs/>
              </w:rPr>
              <w:t>EmployeeEntity</w:t>
            </w:r>
            <w:proofErr w:type="spellEnd"/>
            <w:r w:rsidRPr="00EA01B6">
              <w:rPr>
                <w:b/>
                <w:bCs/>
                <w:i/>
                <w:iCs/>
              </w:rPr>
              <w:t>::</w:t>
            </w:r>
            <w:proofErr w:type="spellStart"/>
            <w:r w:rsidRPr="00EA01B6">
              <w:rPr>
                <w:b/>
                <w:bCs/>
                <w:i/>
                <w:iCs/>
              </w:rPr>
              <w:t>setName</w:t>
            </w:r>
            <w:proofErr w:type="spellEnd"/>
            <w:r w:rsidRPr="00EA01B6">
              <w:rPr>
                <w:b/>
                <w:bCs/>
                <w:i/>
                <w:iCs/>
              </w:rPr>
              <w:t>)</w:t>
            </w:r>
            <w:r w:rsidRPr="00EA01B6">
              <w:t xml:space="preserve"> – </w:t>
            </w:r>
          </w:p>
          <w:p w14:paraId="3FB272CE" w14:textId="6D76B79E" w:rsidR="00EA01B6" w:rsidRPr="00EA01B6" w:rsidRDefault="00EA01B6" w:rsidP="00EA0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01B6">
              <w:rPr>
                <w:sz w:val="20"/>
                <w:szCs w:val="20"/>
              </w:rPr>
              <w:t>Maps a source field with a different name to a target field explicitly.</w:t>
            </w:r>
          </w:p>
          <w:p w14:paraId="3B737076" w14:textId="47DAF46E" w:rsidR="00EA01B6" w:rsidRPr="003C1EBE" w:rsidRDefault="00EA01B6" w:rsidP="00EA0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2A7D85" w14:textId="3A81DB14" w:rsidR="00F34C2D" w:rsidRPr="003C1EBE" w:rsidRDefault="00F34C2D" w:rsidP="00E44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71F21" w:rsidRPr="003C1EBE" w14:paraId="446F2966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3C7A9" w14:textId="77777777" w:rsidR="003C1EBE" w:rsidRPr="003C1EBE" w:rsidRDefault="003C1EBE" w:rsidP="003C1EBE">
            <w:pPr>
              <w:spacing w:line="278" w:lineRule="auto"/>
            </w:pPr>
            <w:r w:rsidRPr="003C1EBE">
              <w:lastRenderedPageBreak/>
              <w:t>Object Mapping</w:t>
            </w:r>
          </w:p>
        </w:tc>
        <w:tc>
          <w:tcPr>
            <w:tcW w:w="1803" w:type="dxa"/>
            <w:hideMark/>
          </w:tcPr>
          <w:p w14:paraId="559F6E1E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Convert Entity ↔ DTO</w:t>
            </w:r>
          </w:p>
        </w:tc>
        <w:tc>
          <w:tcPr>
            <w:tcW w:w="4678" w:type="dxa"/>
            <w:hideMark/>
          </w:tcPr>
          <w:p w14:paraId="605058ED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1EBE">
              <w:t>ModelMapper</w:t>
            </w:r>
            <w:proofErr w:type="spellEnd"/>
            <w:r w:rsidRPr="003C1EBE">
              <w:t xml:space="preserve"> – Automatic object mapping</w:t>
            </w:r>
          </w:p>
        </w:tc>
        <w:tc>
          <w:tcPr>
            <w:tcW w:w="6031" w:type="dxa"/>
            <w:hideMark/>
          </w:tcPr>
          <w:p w14:paraId="057068BF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C1EBE">
              <w:t>map(</w:t>
            </w:r>
            <w:proofErr w:type="gramEnd"/>
            <w:r w:rsidRPr="003C1EBE">
              <w:t>source, target) – Convert objects</w:t>
            </w:r>
          </w:p>
        </w:tc>
      </w:tr>
      <w:tr w:rsidR="00071F21" w:rsidRPr="003C1EBE" w14:paraId="7AED3D7D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408DD" w14:textId="77777777" w:rsidR="003C1EBE" w:rsidRPr="003C1EBE" w:rsidRDefault="003C1EBE" w:rsidP="003C1EBE">
            <w:pPr>
              <w:spacing w:line="278" w:lineRule="auto"/>
            </w:pPr>
            <w:r w:rsidRPr="003C1EBE">
              <w:t>JSON Serialization</w:t>
            </w:r>
          </w:p>
        </w:tc>
        <w:tc>
          <w:tcPr>
            <w:tcW w:w="1803" w:type="dxa"/>
            <w:hideMark/>
          </w:tcPr>
          <w:p w14:paraId="05250C30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Control JSON structure</w:t>
            </w:r>
          </w:p>
        </w:tc>
        <w:tc>
          <w:tcPr>
            <w:tcW w:w="4678" w:type="dxa"/>
            <w:hideMark/>
          </w:tcPr>
          <w:p w14:paraId="3AA2CA3D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@JsonProperty – Custom JSON field name</w:t>
            </w:r>
          </w:p>
          <w:p w14:paraId="24DBCFBC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@JsonIgnore – Exclude field from JSON</w:t>
            </w:r>
          </w:p>
          <w:p w14:paraId="79513153" w14:textId="12356120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@JsonFormat – Format dates</w:t>
            </w:r>
          </w:p>
        </w:tc>
        <w:tc>
          <w:tcPr>
            <w:tcW w:w="6031" w:type="dxa"/>
            <w:hideMark/>
          </w:tcPr>
          <w:p w14:paraId="3ADE3D95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Jackson auto serialization/deserialization</w:t>
            </w:r>
          </w:p>
        </w:tc>
      </w:tr>
      <w:tr w:rsidR="00071F21" w:rsidRPr="003C1EBE" w14:paraId="5891C6B4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CE5BC" w14:textId="77777777" w:rsidR="003C1EBE" w:rsidRPr="003C1EBE" w:rsidRDefault="003C1EBE" w:rsidP="003C1EBE">
            <w:pPr>
              <w:spacing w:line="278" w:lineRule="auto"/>
            </w:pPr>
            <w:r w:rsidRPr="003C1EBE">
              <w:t>Validation</w:t>
            </w:r>
          </w:p>
        </w:tc>
        <w:tc>
          <w:tcPr>
            <w:tcW w:w="1803" w:type="dxa"/>
            <w:hideMark/>
          </w:tcPr>
          <w:p w14:paraId="58E64AEA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Validate input data</w:t>
            </w:r>
          </w:p>
        </w:tc>
        <w:tc>
          <w:tcPr>
            <w:tcW w:w="4678" w:type="dxa"/>
            <w:hideMark/>
          </w:tcPr>
          <w:p w14:paraId="35B0CEA5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@Valid – Enable validation</w:t>
            </w:r>
          </w:p>
          <w:p w14:paraId="15D4E953" w14:textId="1FBD213C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@NotNull, @Email, @Size – Validation rules</w:t>
            </w:r>
          </w:p>
        </w:tc>
        <w:tc>
          <w:tcPr>
            <w:tcW w:w="6031" w:type="dxa"/>
            <w:hideMark/>
          </w:tcPr>
          <w:p w14:paraId="2407C15D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Validation before controller execution</w:t>
            </w:r>
          </w:p>
        </w:tc>
      </w:tr>
      <w:tr w:rsidR="00071F21" w:rsidRPr="003C1EBE" w14:paraId="56A70AE0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0D0E3" w14:textId="77777777" w:rsidR="003C1EBE" w:rsidRPr="003C1EBE" w:rsidRDefault="003C1EBE" w:rsidP="003C1EBE">
            <w:pPr>
              <w:spacing w:line="278" w:lineRule="auto"/>
            </w:pPr>
            <w:r w:rsidRPr="003C1EBE">
              <w:t>Optional Handling</w:t>
            </w:r>
          </w:p>
        </w:tc>
        <w:tc>
          <w:tcPr>
            <w:tcW w:w="1803" w:type="dxa"/>
            <w:hideMark/>
          </w:tcPr>
          <w:p w14:paraId="47DA8B14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Handle null safely</w:t>
            </w:r>
          </w:p>
        </w:tc>
        <w:tc>
          <w:tcPr>
            <w:tcW w:w="4678" w:type="dxa"/>
            <w:hideMark/>
          </w:tcPr>
          <w:p w14:paraId="2616466C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Optional&lt;T&gt; – Avoid null values</w:t>
            </w:r>
          </w:p>
        </w:tc>
        <w:tc>
          <w:tcPr>
            <w:tcW w:w="6031" w:type="dxa"/>
            <w:hideMark/>
          </w:tcPr>
          <w:p w14:paraId="6943C099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C1EBE">
              <w:t>map(</w:t>
            </w:r>
            <w:proofErr w:type="gramEnd"/>
            <w:r w:rsidRPr="003C1EBE">
              <w:t>) – Transform value</w:t>
            </w:r>
          </w:p>
          <w:p w14:paraId="36DC2F41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3C1EBE">
              <w:t>orElse</w:t>
            </w:r>
            <w:proofErr w:type="spellEnd"/>
            <w:r w:rsidRPr="003C1EBE">
              <w:t>(</w:t>
            </w:r>
            <w:proofErr w:type="gramEnd"/>
            <w:r w:rsidRPr="003C1EBE">
              <w:t>) – Default value</w:t>
            </w:r>
          </w:p>
          <w:p w14:paraId="3F987400" w14:textId="6740AA8F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3C1EBE">
              <w:t>orElseThrow</w:t>
            </w:r>
            <w:proofErr w:type="spellEnd"/>
            <w:r w:rsidRPr="003C1EBE">
              <w:t>(</w:t>
            </w:r>
            <w:proofErr w:type="gramEnd"/>
            <w:r w:rsidRPr="003C1EBE">
              <w:t>) – Throw exception</w:t>
            </w:r>
          </w:p>
        </w:tc>
      </w:tr>
      <w:tr w:rsidR="00071F21" w:rsidRPr="003C1EBE" w14:paraId="0D0252C6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91C46" w14:textId="77777777" w:rsidR="003C1EBE" w:rsidRPr="003C1EBE" w:rsidRDefault="003C1EBE" w:rsidP="003C1EBE">
            <w:pPr>
              <w:spacing w:line="278" w:lineRule="auto"/>
            </w:pPr>
            <w:r w:rsidRPr="003C1EBE">
              <w:t>Exception Handling</w:t>
            </w:r>
          </w:p>
        </w:tc>
        <w:tc>
          <w:tcPr>
            <w:tcW w:w="1803" w:type="dxa"/>
            <w:hideMark/>
          </w:tcPr>
          <w:p w14:paraId="329E8EA9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Error handling mechanism</w:t>
            </w:r>
          </w:p>
        </w:tc>
        <w:tc>
          <w:tcPr>
            <w:tcW w:w="4678" w:type="dxa"/>
            <w:hideMark/>
          </w:tcPr>
          <w:p w14:paraId="7D0F2FCE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@ExceptionHandler – Local exception handler</w:t>
            </w:r>
          </w:p>
          <w:p w14:paraId="07D3AC16" w14:textId="380D9B64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@ControllerAdvice – Global exception handler</w:t>
            </w:r>
          </w:p>
        </w:tc>
        <w:tc>
          <w:tcPr>
            <w:tcW w:w="6031" w:type="dxa"/>
            <w:hideMark/>
          </w:tcPr>
          <w:p w14:paraId="5E7D6E6E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Custom error responses</w:t>
            </w:r>
          </w:p>
        </w:tc>
      </w:tr>
      <w:tr w:rsidR="00071F21" w:rsidRPr="003C1EBE" w14:paraId="77A2FC16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E1D1E" w14:textId="77777777" w:rsidR="003C1EBE" w:rsidRPr="003C1EBE" w:rsidRDefault="003C1EBE" w:rsidP="003C1EBE">
            <w:pPr>
              <w:spacing w:line="278" w:lineRule="auto"/>
            </w:pPr>
            <w:r w:rsidRPr="003C1EBE">
              <w:t>PATCH Handling</w:t>
            </w:r>
          </w:p>
        </w:tc>
        <w:tc>
          <w:tcPr>
            <w:tcW w:w="1803" w:type="dxa"/>
            <w:hideMark/>
          </w:tcPr>
          <w:p w14:paraId="5D1FE1A9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Partial update logic</w:t>
            </w:r>
          </w:p>
        </w:tc>
        <w:tc>
          <w:tcPr>
            <w:tcW w:w="4678" w:type="dxa"/>
            <w:hideMark/>
          </w:tcPr>
          <w:p w14:paraId="2B210177" w14:textId="77777777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EBE">
              <w:t>No annotation (logic based)</w:t>
            </w:r>
          </w:p>
        </w:tc>
        <w:tc>
          <w:tcPr>
            <w:tcW w:w="6031" w:type="dxa"/>
            <w:hideMark/>
          </w:tcPr>
          <w:p w14:paraId="724D371B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1EBE">
              <w:t>ReflectionUtils.findField</w:t>
            </w:r>
            <w:proofErr w:type="spellEnd"/>
            <w:r w:rsidRPr="003C1EBE">
              <w:t>() – Find field</w:t>
            </w:r>
          </w:p>
          <w:p w14:paraId="41BD6A5A" w14:textId="77777777" w:rsid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1EBE">
              <w:t>setAccessible</w:t>
            </w:r>
            <w:proofErr w:type="spellEnd"/>
            <w:r w:rsidRPr="003C1EBE">
              <w:t>(true) – Access private field</w:t>
            </w:r>
          </w:p>
          <w:p w14:paraId="2C41E961" w14:textId="17480A3C" w:rsidR="003C1EBE" w:rsidRPr="003C1EBE" w:rsidRDefault="003C1EBE" w:rsidP="003C1EB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1EBE">
              <w:t>ReflectionUtils.setField</w:t>
            </w:r>
            <w:proofErr w:type="spellEnd"/>
            <w:r w:rsidRPr="003C1EBE">
              <w:t>() – Update value</w:t>
            </w:r>
          </w:p>
        </w:tc>
      </w:tr>
      <w:tr w:rsidR="00353DA9" w:rsidRPr="003C1EBE" w14:paraId="1679A5F4" w14:textId="77777777" w:rsidTr="0087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63B6AC" w14:textId="77777777" w:rsidR="00E07CEC" w:rsidRPr="003C1EBE" w:rsidRDefault="00E07CEC" w:rsidP="003C1EBE"/>
        </w:tc>
        <w:tc>
          <w:tcPr>
            <w:tcW w:w="1803" w:type="dxa"/>
          </w:tcPr>
          <w:p w14:paraId="6163BC60" w14:textId="77777777" w:rsidR="00E07CEC" w:rsidRPr="003C1EBE" w:rsidRDefault="00E07CEC" w:rsidP="003C1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8" w:type="dxa"/>
          </w:tcPr>
          <w:p w14:paraId="4A3E8B30" w14:textId="77777777" w:rsidR="00E07CEC" w:rsidRPr="003C1EBE" w:rsidRDefault="00E07CEC" w:rsidP="003C1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031" w:type="dxa"/>
          </w:tcPr>
          <w:p w14:paraId="5C6E81E2" w14:textId="77777777" w:rsidR="00E07CEC" w:rsidRPr="003C1EBE" w:rsidRDefault="00E07CEC" w:rsidP="003C1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2ADCDA1" w14:textId="5306A877" w:rsidR="003C1EBE" w:rsidRPr="005F115D" w:rsidRDefault="003C1EBE" w:rsidP="003C1EBE">
      <w:pPr>
        <w:rPr>
          <w:sz w:val="32"/>
          <w:szCs w:val="32"/>
        </w:rPr>
      </w:pPr>
    </w:p>
    <w:p w14:paraId="5CDBAC03" w14:textId="62C1219E" w:rsidR="005F115D" w:rsidRPr="005F115D" w:rsidRDefault="005F115D" w:rsidP="005F115D">
      <w:pPr>
        <w:jc w:val="center"/>
        <w:rPr>
          <w:b/>
          <w:bCs/>
          <w:sz w:val="32"/>
          <w:szCs w:val="32"/>
        </w:rPr>
      </w:pPr>
      <w:r w:rsidRPr="005F115D">
        <w:rPr>
          <w:b/>
          <w:bCs/>
          <w:sz w:val="32"/>
          <w:szCs w:val="32"/>
        </w:rPr>
        <w:t>Bean validation</w:t>
      </w:r>
    </w:p>
    <w:p w14:paraId="53447E50" w14:textId="77777777" w:rsidR="005F115D" w:rsidRPr="003C1EBE" w:rsidRDefault="005F115D" w:rsidP="003C1EBE"/>
    <w:tbl>
      <w:tblPr>
        <w:tblStyle w:val="GridTable1LightAccent2"/>
        <w:tblW w:w="14642" w:type="dxa"/>
        <w:tblLook w:val="04A0" w:firstRow="1" w:lastRow="0" w:firstColumn="1" w:lastColumn="0" w:noHBand="0" w:noVBand="1"/>
      </w:tblPr>
      <w:tblGrid>
        <w:gridCol w:w="2664"/>
        <w:gridCol w:w="8589"/>
        <w:gridCol w:w="3389"/>
      </w:tblGrid>
      <w:tr w:rsidR="005F115D" w:rsidRPr="005F115D" w14:paraId="24B70E25" w14:textId="77777777" w:rsidTr="005F11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60833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Annotation</w:t>
            </w:r>
          </w:p>
        </w:tc>
        <w:tc>
          <w:tcPr>
            <w:tcW w:w="0" w:type="auto"/>
            <w:hideMark/>
          </w:tcPr>
          <w:p w14:paraId="50F541BA" w14:textId="77777777" w:rsidR="005F115D" w:rsidRPr="005F115D" w:rsidRDefault="005F115D" w:rsidP="005F115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Use / Purpose</w:t>
            </w:r>
          </w:p>
        </w:tc>
        <w:tc>
          <w:tcPr>
            <w:tcW w:w="0" w:type="auto"/>
            <w:hideMark/>
          </w:tcPr>
          <w:p w14:paraId="6BE7550F" w14:textId="77777777" w:rsidR="005F115D" w:rsidRPr="005F115D" w:rsidRDefault="005F115D" w:rsidP="005F115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Important Parameters</w:t>
            </w:r>
          </w:p>
        </w:tc>
      </w:tr>
      <w:tr w:rsidR="005F115D" w:rsidRPr="005F115D" w14:paraId="73295BE5" w14:textId="77777777" w:rsidTr="005F115D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67849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@NotNull</w:t>
            </w:r>
          </w:p>
        </w:tc>
        <w:tc>
          <w:tcPr>
            <w:tcW w:w="0" w:type="auto"/>
            <w:hideMark/>
          </w:tcPr>
          <w:p w14:paraId="16615001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Field must not be null</w:t>
            </w:r>
          </w:p>
        </w:tc>
        <w:tc>
          <w:tcPr>
            <w:tcW w:w="0" w:type="auto"/>
            <w:hideMark/>
          </w:tcPr>
          <w:p w14:paraId="2E46F4C8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message</w:t>
            </w:r>
          </w:p>
        </w:tc>
      </w:tr>
      <w:tr w:rsidR="005F115D" w:rsidRPr="005F115D" w14:paraId="0876E748" w14:textId="77777777" w:rsidTr="005F115D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745B9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@NotEmpty</w:t>
            </w:r>
          </w:p>
        </w:tc>
        <w:tc>
          <w:tcPr>
            <w:tcW w:w="0" w:type="auto"/>
            <w:hideMark/>
          </w:tcPr>
          <w:p w14:paraId="55FA827A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 xml:space="preserve">Must not be null </w:t>
            </w:r>
            <w:r w:rsidRPr="005F115D">
              <w:rPr>
                <w:b/>
                <w:bCs/>
              </w:rPr>
              <w:t>and</w:t>
            </w:r>
            <w:r w:rsidRPr="005F115D">
              <w:t xml:space="preserve"> size &gt; 0 (String, Collection, Map, Array)</w:t>
            </w:r>
          </w:p>
        </w:tc>
        <w:tc>
          <w:tcPr>
            <w:tcW w:w="0" w:type="auto"/>
            <w:hideMark/>
          </w:tcPr>
          <w:p w14:paraId="066C6BF9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message</w:t>
            </w:r>
          </w:p>
        </w:tc>
      </w:tr>
      <w:tr w:rsidR="005F115D" w:rsidRPr="005F115D" w14:paraId="1C828839" w14:textId="77777777" w:rsidTr="005F115D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374FF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@NotBlank</w:t>
            </w:r>
          </w:p>
        </w:tc>
        <w:tc>
          <w:tcPr>
            <w:tcW w:w="0" w:type="auto"/>
            <w:hideMark/>
          </w:tcPr>
          <w:p w14:paraId="37FC2B2F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String must not be null and must contain non-whitespace characters</w:t>
            </w:r>
          </w:p>
        </w:tc>
        <w:tc>
          <w:tcPr>
            <w:tcW w:w="0" w:type="auto"/>
            <w:hideMark/>
          </w:tcPr>
          <w:p w14:paraId="60118E07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message</w:t>
            </w:r>
          </w:p>
        </w:tc>
      </w:tr>
      <w:tr w:rsidR="005F115D" w:rsidRPr="005F115D" w14:paraId="6B6C3501" w14:textId="77777777" w:rsidTr="005F115D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0B8D7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@Size</w:t>
            </w:r>
          </w:p>
        </w:tc>
        <w:tc>
          <w:tcPr>
            <w:tcW w:w="0" w:type="auto"/>
            <w:hideMark/>
          </w:tcPr>
          <w:p w14:paraId="54AFEA8B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Validates size/length range</w:t>
            </w:r>
          </w:p>
        </w:tc>
        <w:tc>
          <w:tcPr>
            <w:tcW w:w="0" w:type="auto"/>
            <w:hideMark/>
          </w:tcPr>
          <w:p w14:paraId="7BC5B98C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min, max, message</w:t>
            </w:r>
          </w:p>
        </w:tc>
      </w:tr>
      <w:tr w:rsidR="005F115D" w:rsidRPr="005F115D" w14:paraId="0C083C36" w14:textId="77777777" w:rsidTr="005F115D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A5F06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@Min</w:t>
            </w:r>
          </w:p>
        </w:tc>
        <w:tc>
          <w:tcPr>
            <w:tcW w:w="0" w:type="auto"/>
            <w:hideMark/>
          </w:tcPr>
          <w:p w14:paraId="275C462B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 xml:space="preserve">Number must be </w:t>
            </w:r>
            <w:r w:rsidRPr="005F115D">
              <w:rPr>
                <w:b/>
                <w:bCs/>
              </w:rPr>
              <w:t>≥ given value</w:t>
            </w:r>
          </w:p>
        </w:tc>
        <w:tc>
          <w:tcPr>
            <w:tcW w:w="0" w:type="auto"/>
            <w:hideMark/>
          </w:tcPr>
          <w:p w14:paraId="19FCA30F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value, message</w:t>
            </w:r>
          </w:p>
        </w:tc>
      </w:tr>
      <w:tr w:rsidR="005F115D" w:rsidRPr="005F115D" w14:paraId="794A2A38" w14:textId="77777777" w:rsidTr="005F115D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A9B37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@Max</w:t>
            </w:r>
          </w:p>
        </w:tc>
        <w:tc>
          <w:tcPr>
            <w:tcW w:w="0" w:type="auto"/>
            <w:hideMark/>
          </w:tcPr>
          <w:p w14:paraId="53215E47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 xml:space="preserve">Number must be </w:t>
            </w:r>
            <w:r w:rsidRPr="005F115D">
              <w:rPr>
                <w:b/>
                <w:bCs/>
              </w:rPr>
              <w:t>≤ given value</w:t>
            </w:r>
          </w:p>
        </w:tc>
        <w:tc>
          <w:tcPr>
            <w:tcW w:w="0" w:type="auto"/>
            <w:hideMark/>
          </w:tcPr>
          <w:p w14:paraId="422AA6B4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value, message</w:t>
            </w:r>
          </w:p>
        </w:tc>
      </w:tr>
      <w:tr w:rsidR="005F115D" w:rsidRPr="005F115D" w14:paraId="3E09F514" w14:textId="77777777" w:rsidTr="005F115D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29696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@Email</w:t>
            </w:r>
          </w:p>
        </w:tc>
        <w:tc>
          <w:tcPr>
            <w:tcW w:w="0" w:type="auto"/>
            <w:hideMark/>
          </w:tcPr>
          <w:p w14:paraId="6E97D63A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Valid email format</w:t>
            </w:r>
          </w:p>
        </w:tc>
        <w:tc>
          <w:tcPr>
            <w:tcW w:w="0" w:type="auto"/>
            <w:hideMark/>
          </w:tcPr>
          <w:p w14:paraId="520251D3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F115D">
              <w:t>regexp</w:t>
            </w:r>
            <w:proofErr w:type="spellEnd"/>
            <w:r w:rsidRPr="005F115D">
              <w:t>, message</w:t>
            </w:r>
          </w:p>
        </w:tc>
      </w:tr>
      <w:tr w:rsidR="005F115D" w:rsidRPr="005F115D" w14:paraId="632D5950" w14:textId="77777777" w:rsidTr="005F115D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BC98C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@Pattern</w:t>
            </w:r>
          </w:p>
        </w:tc>
        <w:tc>
          <w:tcPr>
            <w:tcW w:w="0" w:type="auto"/>
            <w:hideMark/>
          </w:tcPr>
          <w:p w14:paraId="223FCC10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Must match given regex</w:t>
            </w:r>
          </w:p>
        </w:tc>
        <w:tc>
          <w:tcPr>
            <w:tcW w:w="0" w:type="auto"/>
            <w:hideMark/>
          </w:tcPr>
          <w:p w14:paraId="0484513E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F115D">
              <w:t>regexp</w:t>
            </w:r>
            <w:proofErr w:type="spellEnd"/>
            <w:r w:rsidRPr="005F115D">
              <w:t>, message</w:t>
            </w:r>
          </w:p>
        </w:tc>
      </w:tr>
      <w:tr w:rsidR="005F115D" w:rsidRPr="005F115D" w14:paraId="222F1E9E" w14:textId="77777777" w:rsidTr="005F115D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84F31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@Positive</w:t>
            </w:r>
          </w:p>
        </w:tc>
        <w:tc>
          <w:tcPr>
            <w:tcW w:w="0" w:type="auto"/>
            <w:hideMark/>
          </w:tcPr>
          <w:p w14:paraId="6892F1AD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 xml:space="preserve">Number must be </w:t>
            </w:r>
            <w:r w:rsidRPr="005F115D">
              <w:rPr>
                <w:b/>
                <w:bCs/>
              </w:rPr>
              <w:t>&gt; 0</w:t>
            </w:r>
          </w:p>
        </w:tc>
        <w:tc>
          <w:tcPr>
            <w:tcW w:w="0" w:type="auto"/>
            <w:hideMark/>
          </w:tcPr>
          <w:p w14:paraId="684E62BF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message</w:t>
            </w:r>
          </w:p>
        </w:tc>
      </w:tr>
      <w:tr w:rsidR="005F115D" w:rsidRPr="005F115D" w14:paraId="5D3F3723" w14:textId="77777777" w:rsidTr="005F115D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65617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@PositiveOrZero</w:t>
            </w:r>
          </w:p>
        </w:tc>
        <w:tc>
          <w:tcPr>
            <w:tcW w:w="0" w:type="auto"/>
            <w:hideMark/>
          </w:tcPr>
          <w:p w14:paraId="621156CB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 xml:space="preserve">Number must be </w:t>
            </w:r>
            <w:r w:rsidRPr="005F115D">
              <w:rPr>
                <w:b/>
                <w:bCs/>
              </w:rPr>
              <w:t>≥ 0</w:t>
            </w:r>
          </w:p>
        </w:tc>
        <w:tc>
          <w:tcPr>
            <w:tcW w:w="0" w:type="auto"/>
            <w:hideMark/>
          </w:tcPr>
          <w:p w14:paraId="4E3B8A8E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message</w:t>
            </w:r>
          </w:p>
        </w:tc>
      </w:tr>
      <w:tr w:rsidR="005F115D" w:rsidRPr="005F115D" w14:paraId="52313D2C" w14:textId="77777777" w:rsidTr="005F115D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3137A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@Negative</w:t>
            </w:r>
          </w:p>
        </w:tc>
        <w:tc>
          <w:tcPr>
            <w:tcW w:w="0" w:type="auto"/>
            <w:hideMark/>
          </w:tcPr>
          <w:p w14:paraId="0B7F2064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 xml:space="preserve">Number must be </w:t>
            </w:r>
            <w:r w:rsidRPr="005F115D">
              <w:rPr>
                <w:b/>
                <w:bCs/>
              </w:rPr>
              <w:t>&lt; 0</w:t>
            </w:r>
          </w:p>
        </w:tc>
        <w:tc>
          <w:tcPr>
            <w:tcW w:w="0" w:type="auto"/>
            <w:hideMark/>
          </w:tcPr>
          <w:p w14:paraId="270A537A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message</w:t>
            </w:r>
          </w:p>
        </w:tc>
      </w:tr>
      <w:tr w:rsidR="005F115D" w:rsidRPr="005F115D" w14:paraId="7C19ED21" w14:textId="77777777" w:rsidTr="005F115D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49042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@NegativeOrZero</w:t>
            </w:r>
          </w:p>
        </w:tc>
        <w:tc>
          <w:tcPr>
            <w:tcW w:w="0" w:type="auto"/>
            <w:hideMark/>
          </w:tcPr>
          <w:p w14:paraId="381F148F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 xml:space="preserve">Number must be </w:t>
            </w:r>
            <w:r w:rsidRPr="005F115D">
              <w:rPr>
                <w:b/>
                <w:bCs/>
              </w:rPr>
              <w:t>≤ 0</w:t>
            </w:r>
          </w:p>
        </w:tc>
        <w:tc>
          <w:tcPr>
            <w:tcW w:w="0" w:type="auto"/>
            <w:hideMark/>
          </w:tcPr>
          <w:p w14:paraId="1B6490F6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message</w:t>
            </w:r>
          </w:p>
        </w:tc>
      </w:tr>
      <w:tr w:rsidR="005F115D" w:rsidRPr="005F115D" w14:paraId="3D82937D" w14:textId="77777777" w:rsidTr="005F115D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AFAEF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@Past</w:t>
            </w:r>
          </w:p>
        </w:tc>
        <w:tc>
          <w:tcPr>
            <w:tcW w:w="0" w:type="auto"/>
            <w:hideMark/>
          </w:tcPr>
          <w:p w14:paraId="7F6964AF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Date must be in the past</w:t>
            </w:r>
          </w:p>
        </w:tc>
        <w:tc>
          <w:tcPr>
            <w:tcW w:w="0" w:type="auto"/>
            <w:hideMark/>
          </w:tcPr>
          <w:p w14:paraId="094880D1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message</w:t>
            </w:r>
          </w:p>
        </w:tc>
      </w:tr>
      <w:tr w:rsidR="005F115D" w:rsidRPr="005F115D" w14:paraId="420DD229" w14:textId="77777777" w:rsidTr="005F115D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0F9C7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@PastOrPresent</w:t>
            </w:r>
          </w:p>
        </w:tc>
        <w:tc>
          <w:tcPr>
            <w:tcW w:w="0" w:type="auto"/>
            <w:hideMark/>
          </w:tcPr>
          <w:p w14:paraId="045B1932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Date must be past or present</w:t>
            </w:r>
          </w:p>
        </w:tc>
        <w:tc>
          <w:tcPr>
            <w:tcW w:w="0" w:type="auto"/>
            <w:hideMark/>
          </w:tcPr>
          <w:p w14:paraId="35E234BC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message</w:t>
            </w:r>
          </w:p>
        </w:tc>
      </w:tr>
      <w:tr w:rsidR="005F115D" w:rsidRPr="005F115D" w14:paraId="7BB75431" w14:textId="77777777" w:rsidTr="005F115D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43BC6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@Future</w:t>
            </w:r>
          </w:p>
        </w:tc>
        <w:tc>
          <w:tcPr>
            <w:tcW w:w="0" w:type="auto"/>
            <w:hideMark/>
          </w:tcPr>
          <w:p w14:paraId="7FB5DC57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Date must be in the future</w:t>
            </w:r>
          </w:p>
        </w:tc>
        <w:tc>
          <w:tcPr>
            <w:tcW w:w="0" w:type="auto"/>
            <w:hideMark/>
          </w:tcPr>
          <w:p w14:paraId="7ED2E565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message</w:t>
            </w:r>
          </w:p>
        </w:tc>
      </w:tr>
      <w:tr w:rsidR="005F115D" w:rsidRPr="005F115D" w14:paraId="56F70739" w14:textId="77777777" w:rsidTr="005F115D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5C96C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@FutureOrPresent</w:t>
            </w:r>
          </w:p>
        </w:tc>
        <w:tc>
          <w:tcPr>
            <w:tcW w:w="0" w:type="auto"/>
            <w:hideMark/>
          </w:tcPr>
          <w:p w14:paraId="1BAD042F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Date must be future or present</w:t>
            </w:r>
          </w:p>
        </w:tc>
        <w:tc>
          <w:tcPr>
            <w:tcW w:w="0" w:type="auto"/>
            <w:hideMark/>
          </w:tcPr>
          <w:p w14:paraId="578651A5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message</w:t>
            </w:r>
          </w:p>
        </w:tc>
      </w:tr>
      <w:tr w:rsidR="005F115D" w:rsidRPr="005F115D" w14:paraId="7854C3B6" w14:textId="77777777" w:rsidTr="005F115D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CFF34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@Digits</w:t>
            </w:r>
          </w:p>
        </w:tc>
        <w:tc>
          <w:tcPr>
            <w:tcW w:w="0" w:type="auto"/>
            <w:hideMark/>
          </w:tcPr>
          <w:p w14:paraId="02376482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Controls number of integer &amp; fraction digits</w:t>
            </w:r>
          </w:p>
        </w:tc>
        <w:tc>
          <w:tcPr>
            <w:tcW w:w="0" w:type="auto"/>
            <w:hideMark/>
          </w:tcPr>
          <w:p w14:paraId="221770F2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integer, fraction, message</w:t>
            </w:r>
          </w:p>
        </w:tc>
      </w:tr>
      <w:tr w:rsidR="005F115D" w:rsidRPr="005F115D" w14:paraId="1792CD1D" w14:textId="77777777" w:rsidTr="005F115D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51F1E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@DecimalMin</w:t>
            </w:r>
          </w:p>
        </w:tc>
        <w:tc>
          <w:tcPr>
            <w:tcW w:w="0" w:type="auto"/>
            <w:hideMark/>
          </w:tcPr>
          <w:p w14:paraId="7EE7A16E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Decimal number must be ≥ value</w:t>
            </w:r>
          </w:p>
        </w:tc>
        <w:tc>
          <w:tcPr>
            <w:tcW w:w="0" w:type="auto"/>
            <w:hideMark/>
          </w:tcPr>
          <w:p w14:paraId="1728E982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value, inclusive, message</w:t>
            </w:r>
          </w:p>
        </w:tc>
      </w:tr>
      <w:tr w:rsidR="005F115D" w:rsidRPr="005F115D" w14:paraId="5B99680C" w14:textId="77777777" w:rsidTr="005F115D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37D71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@DecimalMax</w:t>
            </w:r>
          </w:p>
        </w:tc>
        <w:tc>
          <w:tcPr>
            <w:tcW w:w="0" w:type="auto"/>
            <w:hideMark/>
          </w:tcPr>
          <w:p w14:paraId="4D8042D3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Decimal number must be ≤ value</w:t>
            </w:r>
          </w:p>
        </w:tc>
        <w:tc>
          <w:tcPr>
            <w:tcW w:w="0" w:type="auto"/>
            <w:hideMark/>
          </w:tcPr>
          <w:p w14:paraId="4C906C59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value, inclusive, message</w:t>
            </w:r>
          </w:p>
        </w:tc>
      </w:tr>
      <w:tr w:rsidR="005F115D" w:rsidRPr="005F115D" w14:paraId="720D0D52" w14:textId="77777777" w:rsidTr="005F115D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98CC5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@AssertTrue</w:t>
            </w:r>
          </w:p>
        </w:tc>
        <w:tc>
          <w:tcPr>
            <w:tcW w:w="0" w:type="auto"/>
            <w:hideMark/>
          </w:tcPr>
          <w:p w14:paraId="65DA376F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Boolean must be true</w:t>
            </w:r>
          </w:p>
        </w:tc>
        <w:tc>
          <w:tcPr>
            <w:tcW w:w="0" w:type="auto"/>
            <w:hideMark/>
          </w:tcPr>
          <w:p w14:paraId="7F8D7D4E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message</w:t>
            </w:r>
          </w:p>
        </w:tc>
      </w:tr>
      <w:tr w:rsidR="005F115D" w:rsidRPr="005F115D" w14:paraId="1E6CD6FB" w14:textId="77777777" w:rsidTr="005F115D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509E2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@AssertFalse</w:t>
            </w:r>
          </w:p>
        </w:tc>
        <w:tc>
          <w:tcPr>
            <w:tcW w:w="0" w:type="auto"/>
            <w:hideMark/>
          </w:tcPr>
          <w:p w14:paraId="17191020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Boolean must be false</w:t>
            </w:r>
          </w:p>
        </w:tc>
        <w:tc>
          <w:tcPr>
            <w:tcW w:w="0" w:type="auto"/>
            <w:hideMark/>
          </w:tcPr>
          <w:p w14:paraId="378C5A31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message</w:t>
            </w:r>
          </w:p>
        </w:tc>
      </w:tr>
      <w:tr w:rsidR="005F115D" w:rsidRPr="005F115D" w14:paraId="0D22F63B" w14:textId="77777777" w:rsidTr="005F115D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0121B" w14:textId="77777777" w:rsidR="005F115D" w:rsidRPr="005F115D" w:rsidRDefault="005F115D" w:rsidP="005F115D">
            <w:pPr>
              <w:spacing w:after="160" w:line="278" w:lineRule="auto"/>
            </w:pPr>
            <w:r w:rsidRPr="005F115D">
              <w:t>@Valid</w:t>
            </w:r>
          </w:p>
        </w:tc>
        <w:tc>
          <w:tcPr>
            <w:tcW w:w="0" w:type="auto"/>
            <w:hideMark/>
          </w:tcPr>
          <w:p w14:paraId="5C43751E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t>Triggers validation on nested objects</w:t>
            </w:r>
          </w:p>
        </w:tc>
        <w:tc>
          <w:tcPr>
            <w:tcW w:w="0" w:type="auto"/>
            <w:hideMark/>
          </w:tcPr>
          <w:p w14:paraId="22F0DB8A" w14:textId="77777777" w:rsidR="005F115D" w:rsidRPr="005F115D" w:rsidRDefault="005F115D" w:rsidP="005F11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5D">
              <w:rPr>
                <w:i/>
                <w:iCs/>
              </w:rPr>
              <w:t>(no parameters)</w:t>
            </w:r>
          </w:p>
        </w:tc>
      </w:tr>
    </w:tbl>
    <w:p w14:paraId="5B8577BE" w14:textId="77777777" w:rsidR="00815C4C" w:rsidRDefault="00815C4C" w:rsidP="003C1EBE"/>
    <w:p w14:paraId="0B0BED20" w14:textId="77777777" w:rsidR="00FB14D8" w:rsidRDefault="00FB14D8" w:rsidP="003C1EBE"/>
    <w:p w14:paraId="4BF30152" w14:textId="77777777" w:rsidR="00FB14D8" w:rsidRDefault="00FB14D8" w:rsidP="003C1EBE"/>
    <w:p w14:paraId="798B14EE" w14:textId="77777777" w:rsidR="00FB14D8" w:rsidRDefault="00FB14D8" w:rsidP="003C1EBE"/>
    <w:p w14:paraId="3B5D54A5" w14:textId="77777777" w:rsidR="00FB14D8" w:rsidRDefault="00FB14D8" w:rsidP="003C1EBE"/>
    <w:p w14:paraId="3B52C0CD" w14:textId="77777777" w:rsidR="00FB14D8" w:rsidRDefault="00FB14D8" w:rsidP="003C1EBE"/>
    <w:p w14:paraId="5EA1E99A" w14:textId="7263FD05" w:rsidR="00FB14D8" w:rsidRDefault="00FB14D8" w:rsidP="00FB14D8">
      <w:pPr>
        <w:jc w:val="center"/>
      </w:pPr>
      <w:r>
        <w:t>EXCEPTIN HANDELLING</w:t>
      </w:r>
    </w:p>
    <w:p w14:paraId="4B1F3703" w14:textId="77777777" w:rsidR="00FB14D8" w:rsidRDefault="00FB14D8" w:rsidP="00FB14D8"/>
    <w:tbl>
      <w:tblPr>
        <w:tblStyle w:val="GridTable1LightAccent2"/>
        <w:tblW w:w="14491" w:type="dxa"/>
        <w:tblLook w:val="04A0" w:firstRow="1" w:lastRow="0" w:firstColumn="1" w:lastColumn="0" w:noHBand="0" w:noVBand="1"/>
      </w:tblPr>
      <w:tblGrid>
        <w:gridCol w:w="3256"/>
        <w:gridCol w:w="11235"/>
      </w:tblGrid>
      <w:tr w:rsidR="00FB14D8" w14:paraId="5CDE1EDF" w14:textId="77777777" w:rsidTr="00FB1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0F06886" w14:textId="5FC93B23" w:rsidR="00FB14D8" w:rsidRDefault="00FB14D8" w:rsidP="00FB14D8">
            <w:r>
              <w:t>Annotation / Function</w:t>
            </w:r>
          </w:p>
        </w:tc>
        <w:tc>
          <w:tcPr>
            <w:tcW w:w="11235" w:type="dxa"/>
          </w:tcPr>
          <w:p w14:paraId="01E6C535" w14:textId="035EDFF3" w:rsidR="00FB14D8" w:rsidRDefault="00FB14D8" w:rsidP="00FB14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</w:t>
            </w:r>
          </w:p>
        </w:tc>
      </w:tr>
      <w:tr w:rsidR="00FB14D8" w14:paraId="55DF2B80" w14:textId="77777777" w:rsidTr="00FB14D8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D544455" w14:textId="3C66174D" w:rsidR="00FB14D8" w:rsidRDefault="00FB14D8" w:rsidP="00FB14D8">
            <w:r>
              <w:t>@</w:t>
            </w:r>
            <w:r w:rsidRPr="00FB14D8">
              <w:t>RestControllerAdvice</w:t>
            </w:r>
          </w:p>
        </w:tc>
        <w:tc>
          <w:tcPr>
            <w:tcW w:w="11235" w:type="dxa"/>
          </w:tcPr>
          <w:p w14:paraId="64CE3549" w14:textId="4BF2D826" w:rsidR="00FB14D8" w:rsidRPr="00FB14D8" w:rsidRDefault="00FB14D8" w:rsidP="00FB1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4D8">
              <w:t>handle exceptions globally across all REST controllers and automatically return JSON responses.</w:t>
            </w:r>
          </w:p>
        </w:tc>
      </w:tr>
      <w:tr w:rsidR="00FB14D8" w14:paraId="6CEFB135" w14:textId="77777777" w:rsidTr="00FB14D8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70F9DB5" w14:textId="69207418" w:rsidR="00FB14D8" w:rsidRDefault="00FB14D8" w:rsidP="00FB14D8">
            <w:r>
              <w:t>@</w:t>
            </w:r>
            <w:r w:rsidRPr="00FB14D8">
              <w:t>ControllerAdvice</w:t>
            </w:r>
          </w:p>
        </w:tc>
        <w:tc>
          <w:tcPr>
            <w:tcW w:w="11235" w:type="dxa"/>
          </w:tcPr>
          <w:p w14:paraId="0D220392" w14:textId="22FA1EC6" w:rsidR="00FB14D8" w:rsidRPr="00FB14D8" w:rsidRDefault="00FB14D8" w:rsidP="00FB1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4D8">
              <w:t>handle exceptions globally across all controllers, mainly for MVC applications.</w:t>
            </w:r>
          </w:p>
        </w:tc>
      </w:tr>
      <w:tr w:rsidR="00FB14D8" w14:paraId="05380D62" w14:textId="77777777" w:rsidTr="00FB14D8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DC27660" w14:textId="05788B83" w:rsidR="00FB14D8" w:rsidRDefault="00FB14D8" w:rsidP="00FB14D8">
            <w:r>
              <w:t>@</w:t>
            </w:r>
            <w:r w:rsidRPr="00FB14D8">
              <w:t>ExceptionHandler</w:t>
            </w:r>
          </w:p>
        </w:tc>
        <w:tc>
          <w:tcPr>
            <w:tcW w:w="11235" w:type="dxa"/>
          </w:tcPr>
          <w:p w14:paraId="184409C8" w14:textId="2C43F9C4" w:rsidR="00FB14D8" w:rsidRPr="00FB14D8" w:rsidRDefault="00FB14D8" w:rsidP="00FB1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4D8">
              <w:t>handle a specific type of exception inside a controller or global advice class.</w:t>
            </w:r>
          </w:p>
        </w:tc>
      </w:tr>
      <w:tr w:rsidR="00FB14D8" w14:paraId="55634605" w14:textId="77777777" w:rsidTr="00FB14D8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05332EF" w14:textId="7D26BC14" w:rsidR="00FB14D8" w:rsidRDefault="00FB14D8" w:rsidP="00FB14D8">
            <w:r>
              <w:t>@Data</w:t>
            </w:r>
          </w:p>
        </w:tc>
        <w:tc>
          <w:tcPr>
            <w:tcW w:w="11235" w:type="dxa"/>
          </w:tcPr>
          <w:p w14:paraId="22D5D4E4" w14:textId="65329FC5" w:rsidR="00FB14D8" w:rsidRPr="00FB14D8" w:rsidRDefault="00FB14D8" w:rsidP="00FB1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4D8">
              <w:rPr>
                <w:rFonts w:hint="eastAsia"/>
              </w:rPr>
              <w:t>@Data = @Getter + @Setter + @ToString + @EqualsAndHashCode + @RequiredArgsConstructor</w:t>
            </w:r>
          </w:p>
        </w:tc>
      </w:tr>
      <w:tr w:rsidR="00FB14D8" w14:paraId="69DE9851" w14:textId="77777777" w:rsidTr="00FB14D8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C822387" w14:textId="487EA610" w:rsidR="00FB14D8" w:rsidRDefault="00FB14D8" w:rsidP="00FB14D8">
            <w:r>
              <w:t>@Builder</w:t>
            </w:r>
          </w:p>
        </w:tc>
        <w:tc>
          <w:tcPr>
            <w:tcW w:w="11235" w:type="dxa"/>
          </w:tcPr>
          <w:p w14:paraId="0799E7FC" w14:textId="1A5D79D2" w:rsidR="00FB14D8" w:rsidRDefault="00141E6D" w:rsidP="00FB1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E6D">
              <w:rPr>
                <w:rFonts w:hint="eastAsia"/>
              </w:rPr>
              <w:t>allowing you to create objects step by step in a clean and readable way without writing boilerplate code.</w:t>
            </w:r>
          </w:p>
        </w:tc>
      </w:tr>
      <w:tr w:rsidR="00FB14D8" w14:paraId="2F4F0B3D" w14:textId="77777777" w:rsidTr="00FB14D8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B86430E" w14:textId="77777777" w:rsidR="00FB14D8" w:rsidRDefault="00FB14D8" w:rsidP="00FB14D8"/>
        </w:tc>
        <w:tc>
          <w:tcPr>
            <w:tcW w:w="11235" w:type="dxa"/>
          </w:tcPr>
          <w:p w14:paraId="08C72B95" w14:textId="77777777" w:rsidR="00FB14D8" w:rsidRDefault="00FB14D8" w:rsidP="00FB1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14D8" w14:paraId="7FA6D1D5" w14:textId="77777777" w:rsidTr="00FB14D8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66EF31D" w14:textId="77777777" w:rsidR="00FB14D8" w:rsidRDefault="00FB14D8" w:rsidP="00FB14D8"/>
        </w:tc>
        <w:tc>
          <w:tcPr>
            <w:tcW w:w="11235" w:type="dxa"/>
          </w:tcPr>
          <w:p w14:paraId="69714BBE" w14:textId="77777777" w:rsidR="00FB14D8" w:rsidRDefault="00FB14D8" w:rsidP="00FB1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14D8" w14:paraId="5B4F2E98" w14:textId="77777777" w:rsidTr="00FB14D8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DCCCEFE" w14:textId="77777777" w:rsidR="00FB14D8" w:rsidRDefault="00FB14D8" w:rsidP="00FB14D8"/>
        </w:tc>
        <w:tc>
          <w:tcPr>
            <w:tcW w:w="11235" w:type="dxa"/>
          </w:tcPr>
          <w:p w14:paraId="752DAE6D" w14:textId="77777777" w:rsidR="00FB14D8" w:rsidRDefault="00FB14D8" w:rsidP="00FB1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6DD98FA" w14:textId="77777777" w:rsidR="00FB14D8" w:rsidRDefault="00FB14D8" w:rsidP="00FB14D8"/>
    <w:p w14:paraId="4641FAA0" w14:textId="7C8F4721" w:rsidR="007E437D" w:rsidRPr="007E437D" w:rsidRDefault="007E437D" w:rsidP="007E437D">
      <w:pPr>
        <w:jc w:val="center"/>
        <w:rPr>
          <w:sz w:val="36"/>
          <w:szCs w:val="36"/>
        </w:rPr>
      </w:pPr>
      <w:r w:rsidRPr="007E437D">
        <w:rPr>
          <w:sz w:val="36"/>
          <w:szCs w:val="36"/>
        </w:rPr>
        <w:t>@Table</w:t>
      </w:r>
    </w:p>
    <w:tbl>
      <w:tblPr>
        <w:tblStyle w:val="GridTable4"/>
        <w:tblW w:w="13831" w:type="dxa"/>
        <w:tblLook w:val="04A0" w:firstRow="1" w:lastRow="0" w:firstColumn="1" w:lastColumn="0" w:noHBand="0" w:noVBand="1"/>
      </w:tblPr>
      <w:tblGrid>
        <w:gridCol w:w="3731"/>
        <w:gridCol w:w="3758"/>
        <w:gridCol w:w="6342"/>
      </w:tblGrid>
      <w:tr w:rsidR="007E437D" w:rsidRPr="007E437D" w14:paraId="49234291" w14:textId="77777777" w:rsidTr="007E4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A7AE1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Belongs To</w:t>
            </w:r>
          </w:p>
        </w:tc>
        <w:tc>
          <w:tcPr>
            <w:tcW w:w="0" w:type="auto"/>
            <w:hideMark/>
          </w:tcPr>
          <w:p w14:paraId="3B48B1E7" w14:textId="77777777" w:rsidR="007E437D" w:rsidRPr="007E437D" w:rsidRDefault="007E437D" w:rsidP="007E43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37D">
              <w:t>Annotation / Function</w:t>
            </w:r>
          </w:p>
        </w:tc>
        <w:tc>
          <w:tcPr>
            <w:tcW w:w="0" w:type="auto"/>
            <w:hideMark/>
          </w:tcPr>
          <w:p w14:paraId="6EDDAC2E" w14:textId="77777777" w:rsidR="007E437D" w:rsidRPr="007E437D" w:rsidRDefault="007E437D" w:rsidP="007E437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37D">
              <w:t>Brief Use</w:t>
            </w:r>
          </w:p>
        </w:tc>
      </w:tr>
      <w:tr w:rsidR="007E437D" w:rsidRPr="007E437D" w14:paraId="1E987BB4" w14:textId="77777777" w:rsidTr="007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D9734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—</w:t>
            </w:r>
          </w:p>
        </w:tc>
        <w:tc>
          <w:tcPr>
            <w:tcW w:w="3758" w:type="dxa"/>
            <w:hideMark/>
          </w:tcPr>
          <w:p w14:paraId="4C5EA09F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37D">
              <w:t>@Table</w:t>
            </w:r>
          </w:p>
        </w:tc>
        <w:tc>
          <w:tcPr>
            <w:tcW w:w="6342" w:type="dxa"/>
            <w:hideMark/>
          </w:tcPr>
          <w:p w14:paraId="6544E1D4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37D">
              <w:t>Defines table-level configuration for an entity</w:t>
            </w:r>
          </w:p>
        </w:tc>
      </w:tr>
      <w:tr w:rsidR="007E437D" w:rsidRPr="007E437D" w14:paraId="5991F550" w14:textId="77777777" w:rsidTr="007E437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E5B44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@Table</w:t>
            </w:r>
          </w:p>
        </w:tc>
        <w:tc>
          <w:tcPr>
            <w:tcW w:w="0" w:type="auto"/>
            <w:hideMark/>
          </w:tcPr>
          <w:p w14:paraId="3990265B" w14:textId="77777777" w:rsidR="007E437D" w:rsidRPr="007E437D" w:rsidRDefault="007E437D" w:rsidP="007E43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E437D">
              <w:t>name(</w:t>
            </w:r>
            <w:proofErr w:type="gramEnd"/>
            <w:r w:rsidRPr="007E437D">
              <w:t>)</w:t>
            </w:r>
          </w:p>
        </w:tc>
        <w:tc>
          <w:tcPr>
            <w:tcW w:w="0" w:type="auto"/>
            <w:hideMark/>
          </w:tcPr>
          <w:p w14:paraId="6A1C450D" w14:textId="77777777" w:rsidR="007E437D" w:rsidRPr="007E437D" w:rsidRDefault="007E437D" w:rsidP="007E43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37D">
              <w:t>Sets the database table name</w:t>
            </w:r>
          </w:p>
        </w:tc>
      </w:tr>
      <w:tr w:rsidR="007E437D" w:rsidRPr="007E437D" w14:paraId="1FB9D13C" w14:textId="77777777" w:rsidTr="007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CE5FD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@Table</w:t>
            </w:r>
          </w:p>
        </w:tc>
        <w:tc>
          <w:tcPr>
            <w:tcW w:w="0" w:type="auto"/>
            <w:hideMark/>
          </w:tcPr>
          <w:p w14:paraId="058FF248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E437D">
              <w:t>schema(</w:t>
            </w:r>
            <w:proofErr w:type="gramEnd"/>
            <w:r w:rsidRPr="007E437D">
              <w:t>)</w:t>
            </w:r>
          </w:p>
        </w:tc>
        <w:tc>
          <w:tcPr>
            <w:tcW w:w="0" w:type="auto"/>
            <w:hideMark/>
          </w:tcPr>
          <w:p w14:paraId="7E4E5FB0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37D">
              <w:t>Sets the schema in which the table exists</w:t>
            </w:r>
          </w:p>
        </w:tc>
      </w:tr>
      <w:tr w:rsidR="007E437D" w:rsidRPr="007E437D" w14:paraId="77D129E5" w14:textId="77777777" w:rsidTr="007E437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CACA9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@Table</w:t>
            </w:r>
          </w:p>
        </w:tc>
        <w:tc>
          <w:tcPr>
            <w:tcW w:w="0" w:type="auto"/>
            <w:hideMark/>
          </w:tcPr>
          <w:p w14:paraId="33989C46" w14:textId="77777777" w:rsidR="007E437D" w:rsidRPr="007E437D" w:rsidRDefault="007E437D" w:rsidP="007E43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7E437D">
              <w:t>catalog</w:t>
            </w:r>
            <w:proofErr w:type="spellEnd"/>
            <w:r w:rsidRPr="007E437D">
              <w:t>(</w:t>
            </w:r>
            <w:proofErr w:type="gramEnd"/>
            <w:r w:rsidRPr="007E437D">
              <w:t>)</w:t>
            </w:r>
          </w:p>
        </w:tc>
        <w:tc>
          <w:tcPr>
            <w:tcW w:w="0" w:type="auto"/>
            <w:hideMark/>
          </w:tcPr>
          <w:p w14:paraId="00AFEAD9" w14:textId="524911B8" w:rsidR="007E437D" w:rsidRPr="007E437D" w:rsidRDefault="007E437D" w:rsidP="007E43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37D">
              <w:t>Sets the database/</w:t>
            </w:r>
            <w:proofErr w:type="spellStart"/>
            <w:r w:rsidRPr="007E437D">
              <w:t>catalog</w:t>
            </w:r>
            <w:proofErr w:type="spellEnd"/>
            <w:r w:rsidRPr="007E437D">
              <w:t xml:space="preserve"> </w:t>
            </w:r>
            <w:proofErr w:type="gramStart"/>
            <w:r w:rsidRPr="007E437D">
              <w:t>name</w:t>
            </w:r>
            <w:r w:rsidR="00CC251A">
              <w:t xml:space="preserve"> ,</w:t>
            </w:r>
            <w:proofErr w:type="gramEnd"/>
            <w:r w:rsidR="00CC251A">
              <w:t xml:space="preserve"> </w:t>
            </w:r>
            <w:proofErr w:type="spellStart"/>
            <w:r w:rsidR="00CC251A">
              <w:t>catalog</w:t>
            </w:r>
            <w:proofErr w:type="spellEnd"/>
            <w:r w:rsidR="00CC251A">
              <w:t>(schema(table)))</w:t>
            </w:r>
          </w:p>
        </w:tc>
      </w:tr>
      <w:tr w:rsidR="007E437D" w:rsidRPr="007E437D" w14:paraId="13049171" w14:textId="77777777" w:rsidTr="007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136B2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@Table</w:t>
            </w:r>
          </w:p>
        </w:tc>
        <w:tc>
          <w:tcPr>
            <w:tcW w:w="0" w:type="auto"/>
            <w:hideMark/>
          </w:tcPr>
          <w:p w14:paraId="16DC1D76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7E437D">
              <w:t>uniqueConstraints</w:t>
            </w:r>
            <w:proofErr w:type="spellEnd"/>
            <w:r w:rsidRPr="007E437D">
              <w:t>(</w:t>
            </w:r>
            <w:proofErr w:type="gramEnd"/>
            <w:r w:rsidRPr="007E437D">
              <w:t>)</w:t>
            </w:r>
          </w:p>
        </w:tc>
        <w:tc>
          <w:tcPr>
            <w:tcW w:w="0" w:type="auto"/>
            <w:hideMark/>
          </w:tcPr>
          <w:p w14:paraId="156306B2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37D">
              <w:t>Holds one or more @UniqueConstraint annotations</w:t>
            </w:r>
          </w:p>
        </w:tc>
      </w:tr>
      <w:tr w:rsidR="007E437D" w:rsidRPr="007E437D" w14:paraId="5661DA53" w14:textId="77777777" w:rsidTr="007E437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C4710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@Table</w:t>
            </w:r>
          </w:p>
        </w:tc>
        <w:tc>
          <w:tcPr>
            <w:tcW w:w="0" w:type="auto"/>
            <w:hideMark/>
          </w:tcPr>
          <w:p w14:paraId="564EEE54" w14:textId="77777777" w:rsidR="007E437D" w:rsidRPr="007E437D" w:rsidRDefault="007E437D" w:rsidP="007E43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E437D">
              <w:t>indexes(</w:t>
            </w:r>
            <w:proofErr w:type="gramEnd"/>
            <w:r w:rsidRPr="007E437D">
              <w:t>)</w:t>
            </w:r>
          </w:p>
        </w:tc>
        <w:tc>
          <w:tcPr>
            <w:tcW w:w="0" w:type="auto"/>
            <w:hideMark/>
          </w:tcPr>
          <w:p w14:paraId="2D19EB3A" w14:textId="77777777" w:rsidR="007E437D" w:rsidRPr="007E437D" w:rsidRDefault="007E437D" w:rsidP="007E43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37D">
              <w:t>Holds one or more @Index annotations</w:t>
            </w:r>
          </w:p>
        </w:tc>
      </w:tr>
      <w:tr w:rsidR="007E437D" w:rsidRPr="007E437D" w14:paraId="32521F40" w14:textId="77777777" w:rsidTr="007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17C38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@Table.uniqueConstraints()</w:t>
            </w:r>
          </w:p>
        </w:tc>
        <w:tc>
          <w:tcPr>
            <w:tcW w:w="0" w:type="auto"/>
            <w:hideMark/>
          </w:tcPr>
          <w:p w14:paraId="6B07308E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37D">
              <w:t>@UniqueConstraint</w:t>
            </w:r>
          </w:p>
        </w:tc>
        <w:tc>
          <w:tcPr>
            <w:tcW w:w="0" w:type="auto"/>
            <w:hideMark/>
          </w:tcPr>
          <w:p w14:paraId="0DDEAAFB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37D">
              <w:t>Defines a composite unique constraint</w:t>
            </w:r>
          </w:p>
        </w:tc>
      </w:tr>
      <w:tr w:rsidR="007E437D" w:rsidRPr="007E437D" w14:paraId="1604DFAA" w14:textId="77777777" w:rsidTr="007E437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59958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@UniqueConstraint</w:t>
            </w:r>
          </w:p>
        </w:tc>
        <w:tc>
          <w:tcPr>
            <w:tcW w:w="0" w:type="auto"/>
            <w:hideMark/>
          </w:tcPr>
          <w:p w14:paraId="07587633" w14:textId="77777777" w:rsidR="007E437D" w:rsidRPr="007E437D" w:rsidRDefault="007E437D" w:rsidP="007E43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E437D">
              <w:t>name(</w:t>
            </w:r>
            <w:proofErr w:type="gramEnd"/>
            <w:r w:rsidRPr="007E437D">
              <w:t>)</w:t>
            </w:r>
          </w:p>
        </w:tc>
        <w:tc>
          <w:tcPr>
            <w:tcW w:w="0" w:type="auto"/>
            <w:hideMark/>
          </w:tcPr>
          <w:p w14:paraId="67BB42F7" w14:textId="77777777" w:rsidR="007E437D" w:rsidRPr="007E437D" w:rsidRDefault="007E437D" w:rsidP="007E43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37D">
              <w:t>Name of the unique constraint</w:t>
            </w:r>
          </w:p>
        </w:tc>
      </w:tr>
      <w:tr w:rsidR="007E437D" w:rsidRPr="007E437D" w14:paraId="441EE6BF" w14:textId="77777777" w:rsidTr="007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53FBE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@UniqueConstraint</w:t>
            </w:r>
          </w:p>
        </w:tc>
        <w:tc>
          <w:tcPr>
            <w:tcW w:w="0" w:type="auto"/>
            <w:hideMark/>
          </w:tcPr>
          <w:p w14:paraId="686B44B2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7E437D">
              <w:t>columnNames</w:t>
            </w:r>
            <w:proofErr w:type="spellEnd"/>
            <w:r w:rsidRPr="007E437D">
              <w:t>(</w:t>
            </w:r>
            <w:proofErr w:type="gramEnd"/>
            <w:r w:rsidRPr="007E437D">
              <w:t>)</w:t>
            </w:r>
          </w:p>
        </w:tc>
        <w:tc>
          <w:tcPr>
            <w:tcW w:w="0" w:type="auto"/>
            <w:hideMark/>
          </w:tcPr>
          <w:p w14:paraId="76375759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37D">
              <w:t>Columns that must be unique together</w:t>
            </w:r>
          </w:p>
        </w:tc>
      </w:tr>
      <w:tr w:rsidR="007E437D" w:rsidRPr="007E437D" w14:paraId="473E895B" w14:textId="77777777" w:rsidTr="007E437D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6F923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@Table.indexes()</w:t>
            </w:r>
          </w:p>
        </w:tc>
        <w:tc>
          <w:tcPr>
            <w:tcW w:w="0" w:type="auto"/>
            <w:hideMark/>
          </w:tcPr>
          <w:p w14:paraId="0510A60F" w14:textId="77777777" w:rsidR="007E437D" w:rsidRPr="007E437D" w:rsidRDefault="007E437D" w:rsidP="007E43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37D">
              <w:t>@Index</w:t>
            </w:r>
          </w:p>
        </w:tc>
        <w:tc>
          <w:tcPr>
            <w:tcW w:w="0" w:type="auto"/>
            <w:hideMark/>
          </w:tcPr>
          <w:p w14:paraId="6ABF481E" w14:textId="77777777" w:rsidR="007E437D" w:rsidRPr="007E437D" w:rsidRDefault="007E437D" w:rsidP="007E43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37D">
              <w:t>Defines an index for performance</w:t>
            </w:r>
          </w:p>
        </w:tc>
      </w:tr>
      <w:tr w:rsidR="007E437D" w:rsidRPr="007E437D" w14:paraId="18883370" w14:textId="77777777" w:rsidTr="007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83576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@Index</w:t>
            </w:r>
          </w:p>
        </w:tc>
        <w:tc>
          <w:tcPr>
            <w:tcW w:w="0" w:type="auto"/>
            <w:hideMark/>
          </w:tcPr>
          <w:p w14:paraId="3297BBB2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E437D">
              <w:t>name(</w:t>
            </w:r>
            <w:proofErr w:type="gramEnd"/>
            <w:r w:rsidRPr="007E437D">
              <w:t>)</w:t>
            </w:r>
          </w:p>
        </w:tc>
        <w:tc>
          <w:tcPr>
            <w:tcW w:w="0" w:type="auto"/>
            <w:hideMark/>
          </w:tcPr>
          <w:p w14:paraId="02086E9D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37D">
              <w:t>Name of the index</w:t>
            </w:r>
          </w:p>
        </w:tc>
      </w:tr>
      <w:tr w:rsidR="007E437D" w:rsidRPr="007E437D" w14:paraId="4DDA6A79" w14:textId="77777777" w:rsidTr="007E437D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9FE39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@Index</w:t>
            </w:r>
          </w:p>
        </w:tc>
        <w:tc>
          <w:tcPr>
            <w:tcW w:w="0" w:type="auto"/>
            <w:hideMark/>
          </w:tcPr>
          <w:p w14:paraId="320A9378" w14:textId="77777777" w:rsidR="007E437D" w:rsidRPr="007E437D" w:rsidRDefault="007E437D" w:rsidP="007E43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7E437D">
              <w:t>columnList</w:t>
            </w:r>
            <w:proofErr w:type="spellEnd"/>
            <w:r w:rsidRPr="007E437D">
              <w:t>(</w:t>
            </w:r>
            <w:proofErr w:type="gramEnd"/>
            <w:r w:rsidRPr="007E437D">
              <w:t>)</w:t>
            </w:r>
          </w:p>
        </w:tc>
        <w:tc>
          <w:tcPr>
            <w:tcW w:w="0" w:type="auto"/>
            <w:hideMark/>
          </w:tcPr>
          <w:p w14:paraId="5AC8365D" w14:textId="77777777" w:rsidR="007E437D" w:rsidRPr="007E437D" w:rsidRDefault="007E437D" w:rsidP="007E437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37D">
              <w:t>Column(s) included in the index</w:t>
            </w:r>
          </w:p>
        </w:tc>
      </w:tr>
      <w:tr w:rsidR="007E437D" w:rsidRPr="007E437D" w14:paraId="4F344058" w14:textId="77777777" w:rsidTr="007E4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371E2" w14:textId="77777777" w:rsidR="007E437D" w:rsidRPr="007E437D" w:rsidRDefault="007E437D" w:rsidP="007E437D">
            <w:pPr>
              <w:spacing w:after="160" w:line="278" w:lineRule="auto"/>
            </w:pPr>
            <w:r w:rsidRPr="007E437D">
              <w:t>@Index</w:t>
            </w:r>
          </w:p>
        </w:tc>
        <w:tc>
          <w:tcPr>
            <w:tcW w:w="0" w:type="auto"/>
            <w:hideMark/>
          </w:tcPr>
          <w:p w14:paraId="03A4C159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E437D">
              <w:t>unique(</w:t>
            </w:r>
            <w:proofErr w:type="gramEnd"/>
            <w:r w:rsidRPr="007E437D">
              <w:t>)</w:t>
            </w:r>
          </w:p>
        </w:tc>
        <w:tc>
          <w:tcPr>
            <w:tcW w:w="0" w:type="auto"/>
            <w:hideMark/>
          </w:tcPr>
          <w:p w14:paraId="629A296E" w14:textId="77777777" w:rsidR="007E437D" w:rsidRPr="007E437D" w:rsidRDefault="007E437D" w:rsidP="007E437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37D">
              <w:t>Whether the index enforces uniqueness</w:t>
            </w:r>
          </w:p>
        </w:tc>
      </w:tr>
      <w:tr w:rsidR="008D7E0E" w:rsidRPr="007E437D" w14:paraId="3BB87AF4" w14:textId="77777777" w:rsidTr="008D7E0E">
        <w:trPr>
          <w:trHeight w:val="40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70D82829" w14:textId="77777777" w:rsidR="008D7E0E" w:rsidRPr="008D7E0E" w:rsidRDefault="008D7E0E" w:rsidP="008D7E0E">
            <w:pPr>
              <w:rPr>
                <w:b w:val="0"/>
                <w:bCs w:val="0"/>
              </w:rPr>
            </w:pPr>
            <w:r w:rsidRPr="008D7E0E">
              <w:rPr>
                <w:b w:val="0"/>
                <w:bCs w:val="0"/>
              </w:rPr>
              <w:t>@Table</w:t>
            </w:r>
          </w:p>
          <w:p w14:paraId="2F8993FF" w14:textId="77777777" w:rsidR="008D7E0E" w:rsidRPr="008D7E0E" w:rsidRDefault="008D7E0E" w:rsidP="008D7E0E">
            <w:pPr>
              <w:rPr>
                <w:b w:val="0"/>
                <w:bCs w:val="0"/>
              </w:rPr>
            </w:pPr>
            <w:r w:rsidRPr="008D7E0E">
              <w:rPr>
                <w:b w:val="0"/>
                <w:bCs w:val="0"/>
              </w:rPr>
              <w:t xml:space="preserve"> </w:t>
            </w:r>
            <w:r w:rsidRPr="008D7E0E">
              <w:rPr>
                <w:rFonts w:ascii="Arial" w:hAnsi="Arial" w:cs="Arial"/>
                <w:b w:val="0"/>
                <w:bCs w:val="0"/>
              </w:rPr>
              <w:t>├</w:t>
            </w:r>
            <w:r w:rsidRPr="008D7E0E">
              <w:rPr>
                <w:rFonts w:ascii="Aptos" w:hAnsi="Aptos" w:cs="Aptos"/>
                <w:b w:val="0"/>
                <w:bCs w:val="0"/>
              </w:rPr>
              <w:t>─</w:t>
            </w:r>
            <w:r w:rsidRPr="008D7E0E">
              <w:rPr>
                <w:b w:val="0"/>
                <w:bCs w:val="0"/>
              </w:rPr>
              <w:t xml:space="preserve"> </w:t>
            </w:r>
            <w:proofErr w:type="gramStart"/>
            <w:r w:rsidRPr="008D7E0E">
              <w:rPr>
                <w:b w:val="0"/>
                <w:bCs w:val="0"/>
              </w:rPr>
              <w:t>name(</w:t>
            </w:r>
            <w:proofErr w:type="gramEnd"/>
            <w:r w:rsidRPr="008D7E0E">
              <w:rPr>
                <w:b w:val="0"/>
                <w:bCs w:val="0"/>
              </w:rPr>
              <w:t>)</w:t>
            </w:r>
          </w:p>
          <w:p w14:paraId="4BFF7514" w14:textId="77777777" w:rsidR="008D7E0E" w:rsidRPr="008D7E0E" w:rsidRDefault="008D7E0E" w:rsidP="008D7E0E">
            <w:pPr>
              <w:rPr>
                <w:b w:val="0"/>
                <w:bCs w:val="0"/>
              </w:rPr>
            </w:pPr>
            <w:r w:rsidRPr="008D7E0E">
              <w:rPr>
                <w:b w:val="0"/>
                <w:bCs w:val="0"/>
              </w:rPr>
              <w:t xml:space="preserve"> </w:t>
            </w:r>
            <w:r w:rsidRPr="008D7E0E">
              <w:rPr>
                <w:rFonts w:ascii="Arial" w:hAnsi="Arial" w:cs="Arial"/>
                <w:b w:val="0"/>
                <w:bCs w:val="0"/>
              </w:rPr>
              <w:t>├</w:t>
            </w:r>
            <w:r w:rsidRPr="008D7E0E">
              <w:rPr>
                <w:rFonts w:ascii="Aptos" w:hAnsi="Aptos" w:cs="Aptos"/>
                <w:b w:val="0"/>
                <w:bCs w:val="0"/>
              </w:rPr>
              <w:t>─</w:t>
            </w:r>
            <w:r w:rsidRPr="008D7E0E">
              <w:rPr>
                <w:b w:val="0"/>
                <w:bCs w:val="0"/>
              </w:rPr>
              <w:t xml:space="preserve"> </w:t>
            </w:r>
            <w:proofErr w:type="gramStart"/>
            <w:r w:rsidRPr="008D7E0E">
              <w:rPr>
                <w:b w:val="0"/>
                <w:bCs w:val="0"/>
              </w:rPr>
              <w:t>schema(</w:t>
            </w:r>
            <w:proofErr w:type="gramEnd"/>
            <w:r w:rsidRPr="008D7E0E">
              <w:rPr>
                <w:b w:val="0"/>
                <w:bCs w:val="0"/>
              </w:rPr>
              <w:t>)</w:t>
            </w:r>
          </w:p>
          <w:p w14:paraId="223B5922" w14:textId="77777777" w:rsidR="008D7E0E" w:rsidRPr="008D7E0E" w:rsidRDefault="008D7E0E" w:rsidP="008D7E0E">
            <w:pPr>
              <w:rPr>
                <w:b w:val="0"/>
                <w:bCs w:val="0"/>
              </w:rPr>
            </w:pPr>
            <w:r w:rsidRPr="008D7E0E">
              <w:rPr>
                <w:b w:val="0"/>
                <w:bCs w:val="0"/>
              </w:rPr>
              <w:t xml:space="preserve"> </w:t>
            </w:r>
            <w:r w:rsidRPr="008D7E0E">
              <w:rPr>
                <w:rFonts w:ascii="Arial" w:hAnsi="Arial" w:cs="Arial"/>
                <w:b w:val="0"/>
                <w:bCs w:val="0"/>
              </w:rPr>
              <w:t>├</w:t>
            </w:r>
            <w:r w:rsidRPr="008D7E0E">
              <w:rPr>
                <w:rFonts w:ascii="Aptos" w:hAnsi="Aptos" w:cs="Aptos"/>
                <w:b w:val="0"/>
                <w:bCs w:val="0"/>
              </w:rPr>
              <w:t>─</w:t>
            </w:r>
            <w:r w:rsidRPr="008D7E0E">
              <w:rPr>
                <w:b w:val="0"/>
                <w:bCs w:val="0"/>
              </w:rPr>
              <w:t xml:space="preserve"> </w:t>
            </w:r>
            <w:proofErr w:type="spellStart"/>
            <w:proofErr w:type="gramStart"/>
            <w:r w:rsidRPr="008D7E0E">
              <w:rPr>
                <w:b w:val="0"/>
                <w:bCs w:val="0"/>
              </w:rPr>
              <w:t>catalog</w:t>
            </w:r>
            <w:proofErr w:type="spellEnd"/>
            <w:r w:rsidRPr="008D7E0E">
              <w:rPr>
                <w:b w:val="0"/>
                <w:bCs w:val="0"/>
              </w:rPr>
              <w:t>(</w:t>
            </w:r>
            <w:proofErr w:type="gramEnd"/>
            <w:r w:rsidRPr="008D7E0E">
              <w:rPr>
                <w:b w:val="0"/>
                <w:bCs w:val="0"/>
              </w:rPr>
              <w:t>)</w:t>
            </w:r>
          </w:p>
          <w:p w14:paraId="59D73129" w14:textId="77777777" w:rsidR="008D7E0E" w:rsidRPr="008D7E0E" w:rsidRDefault="008D7E0E" w:rsidP="008D7E0E">
            <w:pPr>
              <w:rPr>
                <w:b w:val="0"/>
                <w:bCs w:val="0"/>
              </w:rPr>
            </w:pPr>
            <w:r w:rsidRPr="008D7E0E">
              <w:rPr>
                <w:b w:val="0"/>
                <w:bCs w:val="0"/>
              </w:rPr>
              <w:t xml:space="preserve"> </w:t>
            </w:r>
            <w:r w:rsidRPr="008D7E0E">
              <w:rPr>
                <w:rFonts w:ascii="Arial" w:hAnsi="Arial" w:cs="Arial"/>
                <w:b w:val="0"/>
                <w:bCs w:val="0"/>
              </w:rPr>
              <w:t>├</w:t>
            </w:r>
            <w:r w:rsidRPr="008D7E0E">
              <w:rPr>
                <w:rFonts w:ascii="Aptos" w:hAnsi="Aptos" w:cs="Aptos"/>
                <w:b w:val="0"/>
                <w:bCs w:val="0"/>
              </w:rPr>
              <w:t>─</w:t>
            </w:r>
            <w:r w:rsidRPr="008D7E0E">
              <w:rPr>
                <w:b w:val="0"/>
                <w:bCs w:val="0"/>
              </w:rPr>
              <w:t xml:space="preserve"> </w:t>
            </w:r>
            <w:proofErr w:type="spellStart"/>
            <w:proofErr w:type="gramStart"/>
            <w:r w:rsidRPr="008D7E0E">
              <w:rPr>
                <w:b w:val="0"/>
                <w:bCs w:val="0"/>
              </w:rPr>
              <w:t>uniqueConstraints</w:t>
            </w:r>
            <w:proofErr w:type="spellEnd"/>
            <w:r w:rsidRPr="008D7E0E">
              <w:rPr>
                <w:b w:val="0"/>
                <w:bCs w:val="0"/>
              </w:rPr>
              <w:t>(</w:t>
            </w:r>
            <w:proofErr w:type="gramEnd"/>
            <w:r w:rsidRPr="008D7E0E">
              <w:rPr>
                <w:b w:val="0"/>
                <w:bCs w:val="0"/>
              </w:rPr>
              <w:t>)</w:t>
            </w:r>
          </w:p>
          <w:p w14:paraId="2F85DA7F" w14:textId="77777777" w:rsidR="008D7E0E" w:rsidRPr="008D7E0E" w:rsidRDefault="008D7E0E" w:rsidP="008D7E0E">
            <w:pPr>
              <w:rPr>
                <w:b w:val="0"/>
                <w:bCs w:val="0"/>
              </w:rPr>
            </w:pPr>
            <w:r w:rsidRPr="008D7E0E">
              <w:rPr>
                <w:b w:val="0"/>
                <w:bCs w:val="0"/>
              </w:rPr>
              <w:t xml:space="preserve"> │    └─ @UniqueConstraint</w:t>
            </w:r>
          </w:p>
          <w:p w14:paraId="3D1C037E" w14:textId="77777777" w:rsidR="008D7E0E" w:rsidRPr="008D7E0E" w:rsidRDefault="008D7E0E" w:rsidP="008D7E0E">
            <w:pPr>
              <w:rPr>
                <w:b w:val="0"/>
                <w:bCs w:val="0"/>
              </w:rPr>
            </w:pPr>
            <w:r w:rsidRPr="008D7E0E">
              <w:rPr>
                <w:b w:val="0"/>
                <w:bCs w:val="0"/>
              </w:rPr>
              <w:t xml:space="preserve"> │         </w:t>
            </w:r>
            <w:r w:rsidRPr="008D7E0E">
              <w:rPr>
                <w:rFonts w:ascii="Arial" w:hAnsi="Arial" w:cs="Arial"/>
                <w:b w:val="0"/>
                <w:bCs w:val="0"/>
              </w:rPr>
              <w:t>├</w:t>
            </w:r>
            <w:r w:rsidRPr="008D7E0E">
              <w:rPr>
                <w:rFonts w:ascii="Aptos" w:hAnsi="Aptos" w:cs="Aptos"/>
                <w:b w:val="0"/>
                <w:bCs w:val="0"/>
              </w:rPr>
              <w:t>─</w:t>
            </w:r>
            <w:r w:rsidRPr="008D7E0E">
              <w:rPr>
                <w:b w:val="0"/>
                <w:bCs w:val="0"/>
              </w:rPr>
              <w:t xml:space="preserve"> </w:t>
            </w:r>
            <w:proofErr w:type="gramStart"/>
            <w:r w:rsidRPr="008D7E0E">
              <w:rPr>
                <w:b w:val="0"/>
                <w:bCs w:val="0"/>
              </w:rPr>
              <w:t>name(</w:t>
            </w:r>
            <w:proofErr w:type="gramEnd"/>
            <w:r w:rsidRPr="008D7E0E">
              <w:rPr>
                <w:b w:val="0"/>
                <w:bCs w:val="0"/>
              </w:rPr>
              <w:t>)</w:t>
            </w:r>
          </w:p>
          <w:p w14:paraId="76BECBF1" w14:textId="77777777" w:rsidR="008D7E0E" w:rsidRPr="008D7E0E" w:rsidRDefault="008D7E0E" w:rsidP="008D7E0E">
            <w:pPr>
              <w:rPr>
                <w:b w:val="0"/>
                <w:bCs w:val="0"/>
              </w:rPr>
            </w:pPr>
            <w:r w:rsidRPr="008D7E0E">
              <w:rPr>
                <w:b w:val="0"/>
                <w:bCs w:val="0"/>
              </w:rPr>
              <w:t xml:space="preserve"> │         └─ </w:t>
            </w:r>
            <w:proofErr w:type="spellStart"/>
            <w:proofErr w:type="gramStart"/>
            <w:r w:rsidRPr="008D7E0E">
              <w:rPr>
                <w:b w:val="0"/>
                <w:bCs w:val="0"/>
              </w:rPr>
              <w:t>columnNames</w:t>
            </w:r>
            <w:proofErr w:type="spellEnd"/>
            <w:r w:rsidRPr="008D7E0E">
              <w:rPr>
                <w:b w:val="0"/>
                <w:bCs w:val="0"/>
              </w:rPr>
              <w:t>(</w:t>
            </w:r>
            <w:proofErr w:type="gramEnd"/>
            <w:r w:rsidRPr="008D7E0E">
              <w:rPr>
                <w:b w:val="0"/>
                <w:bCs w:val="0"/>
              </w:rPr>
              <w:t>)</w:t>
            </w:r>
          </w:p>
          <w:p w14:paraId="10A2CE38" w14:textId="77777777" w:rsidR="008D7E0E" w:rsidRPr="008D7E0E" w:rsidRDefault="008D7E0E" w:rsidP="008D7E0E">
            <w:pPr>
              <w:rPr>
                <w:b w:val="0"/>
                <w:bCs w:val="0"/>
              </w:rPr>
            </w:pPr>
            <w:r w:rsidRPr="008D7E0E">
              <w:rPr>
                <w:b w:val="0"/>
                <w:bCs w:val="0"/>
              </w:rPr>
              <w:t xml:space="preserve"> └─ </w:t>
            </w:r>
            <w:proofErr w:type="gramStart"/>
            <w:r w:rsidRPr="008D7E0E">
              <w:rPr>
                <w:b w:val="0"/>
                <w:bCs w:val="0"/>
              </w:rPr>
              <w:t>indexes(</w:t>
            </w:r>
            <w:proofErr w:type="gramEnd"/>
            <w:r w:rsidRPr="008D7E0E">
              <w:rPr>
                <w:b w:val="0"/>
                <w:bCs w:val="0"/>
              </w:rPr>
              <w:t>)</w:t>
            </w:r>
          </w:p>
          <w:p w14:paraId="50CE02F3" w14:textId="77777777" w:rsidR="008D7E0E" w:rsidRPr="008D7E0E" w:rsidRDefault="008D7E0E" w:rsidP="008D7E0E">
            <w:pPr>
              <w:rPr>
                <w:b w:val="0"/>
                <w:bCs w:val="0"/>
              </w:rPr>
            </w:pPr>
            <w:r w:rsidRPr="008D7E0E">
              <w:rPr>
                <w:b w:val="0"/>
                <w:bCs w:val="0"/>
              </w:rPr>
              <w:t xml:space="preserve">      └─ @Index</w:t>
            </w:r>
          </w:p>
          <w:p w14:paraId="0A53FE7F" w14:textId="77777777" w:rsidR="008D7E0E" w:rsidRPr="008D7E0E" w:rsidRDefault="008D7E0E" w:rsidP="008D7E0E">
            <w:pPr>
              <w:rPr>
                <w:b w:val="0"/>
                <w:bCs w:val="0"/>
              </w:rPr>
            </w:pPr>
            <w:r w:rsidRPr="008D7E0E">
              <w:rPr>
                <w:b w:val="0"/>
                <w:bCs w:val="0"/>
              </w:rPr>
              <w:t xml:space="preserve">           </w:t>
            </w:r>
            <w:r w:rsidRPr="008D7E0E">
              <w:rPr>
                <w:rFonts w:ascii="Arial" w:hAnsi="Arial" w:cs="Arial"/>
                <w:b w:val="0"/>
                <w:bCs w:val="0"/>
              </w:rPr>
              <w:t>├</w:t>
            </w:r>
            <w:r w:rsidRPr="008D7E0E">
              <w:rPr>
                <w:rFonts w:ascii="Aptos" w:hAnsi="Aptos" w:cs="Aptos"/>
                <w:b w:val="0"/>
                <w:bCs w:val="0"/>
              </w:rPr>
              <w:t>─</w:t>
            </w:r>
            <w:r w:rsidRPr="008D7E0E">
              <w:rPr>
                <w:b w:val="0"/>
                <w:bCs w:val="0"/>
              </w:rPr>
              <w:t xml:space="preserve"> </w:t>
            </w:r>
            <w:proofErr w:type="gramStart"/>
            <w:r w:rsidRPr="008D7E0E">
              <w:rPr>
                <w:b w:val="0"/>
                <w:bCs w:val="0"/>
              </w:rPr>
              <w:t>name(</w:t>
            </w:r>
            <w:proofErr w:type="gramEnd"/>
            <w:r w:rsidRPr="008D7E0E">
              <w:rPr>
                <w:b w:val="0"/>
                <w:bCs w:val="0"/>
              </w:rPr>
              <w:t>)</w:t>
            </w:r>
          </w:p>
          <w:p w14:paraId="5356F5EC" w14:textId="77777777" w:rsidR="008D7E0E" w:rsidRPr="008D7E0E" w:rsidRDefault="008D7E0E" w:rsidP="008D7E0E">
            <w:pPr>
              <w:rPr>
                <w:b w:val="0"/>
                <w:bCs w:val="0"/>
              </w:rPr>
            </w:pPr>
            <w:r w:rsidRPr="008D7E0E">
              <w:rPr>
                <w:b w:val="0"/>
                <w:bCs w:val="0"/>
              </w:rPr>
              <w:t xml:space="preserve">           </w:t>
            </w:r>
            <w:r w:rsidRPr="008D7E0E">
              <w:rPr>
                <w:rFonts w:ascii="Arial" w:hAnsi="Arial" w:cs="Arial"/>
                <w:b w:val="0"/>
                <w:bCs w:val="0"/>
              </w:rPr>
              <w:t>├</w:t>
            </w:r>
            <w:r w:rsidRPr="008D7E0E">
              <w:rPr>
                <w:rFonts w:ascii="Aptos" w:hAnsi="Aptos" w:cs="Aptos"/>
                <w:b w:val="0"/>
                <w:bCs w:val="0"/>
              </w:rPr>
              <w:t>─</w:t>
            </w:r>
            <w:r w:rsidRPr="008D7E0E">
              <w:rPr>
                <w:b w:val="0"/>
                <w:bCs w:val="0"/>
              </w:rPr>
              <w:t xml:space="preserve"> </w:t>
            </w:r>
            <w:proofErr w:type="spellStart"/>
            <w:proofErr w:type="gramStart"/>
            <w:r w:rsidRPr="008D7E0E">
              <w:rPr>
                <w:b w:val="0"/>
                <w:bCs w:val="0"/>
              </w:rPr>
              <w:t>columnList</w:t>
            </w:r>
            <w:proofErr w:type="spellEnd"/>
            <w:r w:rsidRPr="008D7E0E">
              <w:rPr>
                <w:b w:val="0"/>
                <w:bCs w:val="0"/>
              </w:rPr>
              <w:t>(</w:t>
            </w:r>
            <w:proofErr w:type="gramEnd"/>
            <w:r w:rsidRPr="008D7E0E">
              <w:rPr>
                <w:b w:val="0"/>
                <w:bCs w:val="0"/>
              </w:rPr>
              <w:t>)</w:t>
            </w:r>
          </w:p>
          <w:p w14:paraId="10482B79" w14:textId="4A2549E2" w:rsidR="008D7E0E" w:rsidRPr="007E437D" w:rsidRDefault="008D7E0E" w:rsidP="008D7E0E">
            <w:r w:rsidRPr="008D7E0E">
              <w:rPr>
                <w:b w:val="0"/>
                <w:bCs w:val="0"/>
              </w:rPr>
              <w:t xml:space="preserve">           └─ </w:t>
            </w:r>
            <w:proofErr w:type="gramStart"/>
            <w:r w:rsidRPr="008D7E0E">
              <w:rPr>
                <w:b w:val="0"/>
                <w:bCs w:val="0"/>
              </w:rPr>
              <w:t>unique(</w:t>
            </w:r>
            <w:proofErr w:type="gramEnd"/>
            <w:r w:rsidRPr="008D7E0E">
              <w:rPr>
                <w:b w:val="0"/>
                <w:bCs w:val="0"/>
              </w:rPr>
              <w:t>)</w:t>
            </w:r>
          </w:p>
        </w:tc>
      </w:tr>
    </w:tbl>
    <w:p w14:paraId="30D07D71" w14:textId="77777777" w:rsidR="007E437D" w:rsidRDefault="007E437D" w:rsidP="00FB14D8"/>
    <w:p w14:paraId="6F51F047" w14:textId="77777777" w:rsidR="00E547CF" w:rsidRPr="00E547CF" w:rsidRDefault="00E547CF" w:rsidP="00E547CF">
      <w:r w:rsidRPr="00E547CF">
        <w:t xml:space="preserve">@Table is used to </w:t>
      </w:r>
      <w:r w:rsidRPr="00E547CF">
        <w:rPr>
          <w:b/>
          <w:bCs/>
        </w:rPr>
        <w:t>map an entity class to a specific database table name and constraints</w:t>
      </w:r>
      <w:r w:rsidRPr="00E547CF">
        <w:t>.</w:t>
      </w:r>
    </w:p>
    <w:p w14:paraId="357BB427" w14:textId="77777777" w:rsidR="00E547CF" w:rsidRPr="00E547CF" w:rsidRDefault="00E547CF" w:rsidP="00E547CF">
      <w:r w:rsidRPr="00E547CF">
        <w:t xml:space="preserve">It lets you </w:t>
      </w:r>
      <w:r w:rsidRPr="00E547CF">
        <w:rPr>
          <w:b/>
          <w:bCs/>
        </w:rPr>
        <w:t>control the table name</w:t>
      </w:r>
      <w:r w:rsidRPr="00E547CF">
        <w:t xml:space="preserve">, schema, indexes, and unique constraints instead of relying on </w:t>
      </w:r>
      <w:proofErr w:type="spellStart"/>
      <w:r w:rsidRPr="00E547CF">
        <w:t>Hibernate’s</w:t>
      </w:r>
      <w:proofErr w:type="spellEnd"/>
      <w:r w:rsidRPr="00E547CF">
        <w:t xml:space="preserve"> default naming.</w:t>
      </w:r>
    </w:p>
    <w:p w14:paraId="3E9A0A6A" w14:textId="77777777" w:rsidR="00E547CF" w:rsidRDefault="00E547CF" w:rsidP="00FB14D8"/>
    <w:p w14:paraId="29BCB3A5" w14:textId="77777777" w:rsidR="0095335D" w:rsidRDefault="0095335D" w:rsidP="00FB14D8"/>
    <w:p w14:paraId="2C51EF15" w14:textId="77777777" w:rsidR="0095335D" w:rsidRDefault="0095335D" w:rsidP="00FB14D8"/>
    <w:p w14:paraId="680F141A" w14:textId="77777777" w:rsidR="0095335D" w:rsidRDefault="0095335D" w:rsidP="00FB14D8"/>
    <w:p w14:paraId="338E3ABA" w14:textId="77777777" w:rsidR="0095335D" w:rsidRDefault="0095335D" w:rsidP="00FB14D8"/>
    <w:p w14:paraId="4673A5F6" w14:textId="77777777" w:rsidR="0095335D" w:rsidRDefault="0095335D" w:rsidP="00FB14D8"/>
    <w:p w14:paraId="2BA0B745" w14:textId="77777777" w:rsidR="0095335D" w:rsidRDefault="0095335D" w:rsidP="00FB14D8"/>
    <w:p w14:paraId="53128B74" w14:textId="13374FDF" w:rsidR="0095335D" w:rsidRPr="0095335D" w:rsidRDefault="0095335D" w:rsidP="0095335D">
      <w:pPr>
        <w:jc w:val="center"/>
        <w:rPr>
          <w:b/>
          <w:bCs/>
          <w:color w:val="D86DCB" w:themeColor="accent5" w:themeTint="99"/>
          <w:sz w:val="32"/>
          <w:szCs w:val="32"/>
        </w:rPr>
      </w:pPr>
      <w:r w:rsidRPr="0095335D">
        <w:rPr>
          <w:b/>
          <w:bCs/>
          <w:color w:val="D86DCB" w:themeColor="accent5" w:themeTint="99"/>
          <w:sz w:val="32"/>
          <w:szCs w:val="32"/>
        </w:rPr>
        <w:t>Spring Data JPA – Query Method Rules &amp; Keywords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856"/>
        <w:gridCol w:w="2087"/>
        <w:gridCol w:w="1620"/>
        <w:gridCol w:w="3006"/>
        <w:gridCol w:w="5821"/>
      </w:tblGrid>
      <w:tr w:rsidR="0080735C" w:rsidRPr="0080735C" w14:paraId="207C4BE1" w14:textId="77777777" w:rsidTr="00807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87918" w14:textId="77777777" w:rsidR="0080735C" w:rsidRPr="0080735C" w:rsidRDefault="0080735C" w:rsidP="0080735C">
            <w:pPr>
              <w:spacing w:after="160" w:line="278" w:lineRule="auto"/>
            </w:pPr>
            <w:r w:rsidRPr="0080735C">
              <w:lastRenderedPageBreak/>
              <w:t>Category</w:t>
            </w:r>
          </w:p>
        </w:tc>
        <w:tc>
          <w:tcPr>
            <w:tcW w:w="0" w:type="auto"/>
            <w:hideMark/>
          </w:tcPr>
          <w:p w14:paraId="6C9A94D0" w14:textId="77777777" w:rsidR="0080735C" w:rsidRPr="0080735C" w:rsidRDefault="0080735C" w:rsidP="008073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Rule / Keyword</w:t>
            </w:r>
          </w:p>
        </w:tc>
        <w:tc>
          <w:tcPr>
            <w:tcW w:w="0" w:type="auto"/>
            <w:hideMark/>
          </w:tcPr>
          <w:p w14:paraId="014BDC96" w14:textId="77777777" w:rsidR="0080735C" w:rsidRPr="0080735C" w:rsidRDefault="0080735C" w:rsidP="008073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Used In</w:t>
            </w:r>
          </w:p>
        </w:tc>
        <w:tc>
          <w:tcPr>
            <w:tcW w:w="0" w:type="auto"/>
            <w:hideMark/>
          </w:tcPr>
          <w:p w14:paraId="565A250E" w14:textId="77777777" w:rsidR="0080735C" w:rsidRPr="0080735C" w:rsidRDefault="0080735C" w:rsidP="008073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Meaning / Use</w:t>
            </w:r>
          </w:p>
        </w:tc>
        <w:tc>
          <w:tcPr>
            <w:tcW w:w="0" w:type="auto"/>
            <w:hideMark/>
          </w:tcPr>
          <w:p w14:paraId="5B4C7DA0" w14:textId="77777777" w:rsidR="0080735C" w:rsidRPr="0080735C" w:rsidRDefault="0080735C" w:rsidP="008073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Example</w:t>
            </w:r>
          </w:p>
        </w:tc>
      </w:tr>
      <w:tr w:rsidR="0080735C" w:rsidRPr="0080735C" w14:paraId="76F7CAD8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7A7AA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Basic Rule</w:t>
            </w:r>
          </w:p>
        </w:tc>
        <w:tc>
          <w:tcPr>
            <w:tcW w:w="0" w:type="auto"/>
            <w:hideMark/>
          </w:tcPr>
          <w:p w14:paraId="1868160D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findBy</w:t>
            </w:r>
            <w:proofErr w:type="spellEnd"/>
          </w:p>
        </w:tc>
        <w:tc>
          <w:tcPr>
            <w:tcW w:w="0" w:type="auto"/>
            <w:hideMark/>
          </w:tcPr>
          <w:p w14:paraId="6C22BCC6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0BB0DFC9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Starts SELECT query</w:t>
            </w:r>
          </w:p>
        </w:tc>
        <w:tc>
          <w:tcPr>
            <w:tcW w:w="0" w:type="auto"/>
            <w:hideMark/>
          </w:tcPr>
          <w:p w14:paraId="1B85CC35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findByTitle</w:t>
            </w:r>
            <w:proofErr w:type="spellEnd"/>
            <w:r w:rsidRPr="0080735C">
              <w:t>(</w:t>
            </w:r>
            <w:proofErr w:type="gramEnd"/>
            <w:r w:rsidRPr="0080735C">
              <w:t>String title)</w:t>
            </w:r>
          </w:p>
        </w:tc>
      </w:tr>
      <w:tr w:rsidR="0080735C" w:rsidRPr="0080735C" w14:paraId="2A55F6BB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DA626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4BC603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readBy</w:t>
            </w:r>
            <w:proofErr w:type="spellEnd"/>
          </w:p>
        </w:tc>
        <w:tc>
          <w:tcPr>
            <w:tcW w:w="0" w:type="auto"/>
            <w:hideMark/>
          </w:tcPr>
          <w:p w14:paraId="12F84280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591BE112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 xml:space="preserve">Same as </w:t>
            </w:r>
            <w:proofErr w:type="spellStart"/>
            <w:r w:rsidRPr="0080735C">
              <w:t>findBy</w:t>
            </w:r>
            <w:proofErr w:type="spellEnd"/>
          </w:p>
        </w:tc>
        <w:tc>
          <w:tcPr>
            <w:tcW w:w="0" w:type="auto"/>
            <w:hideMark/>
          </w:tcPr>
          <w:p w14:paraId="1D964EB3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readBySku</w:t>
            </w:r>
            <w:proofErr w:type="spellEnd"/>
            <w:r w:rsidRPr="0080735C">
              <w:t>(</w:t>
            </w:r>
            <w:proofErr w:type="gramEnd"/>
            <w:r w:rsidRPr="0080735C">
              <w:t xml:space="preserve">String </w:t>
            </w:r>
            <w:proofErr w:type="spellStart"/>
            <w:r w:rsidRPr="0080735C">
              <w:t>sku</w:t>
            </w:r>
            <w:proofErr w:type="spellEnd"/>
            <w:r w:rsidRPr="0080735C">
              <w:t>)</w:t>
            </w:r>
          </w:p>
        </w:tc>
      </w:tr>
      <w:tr w:rsidR="0080735C" w:rsidRPr="0080735C" w14:paraId="32C216E8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72545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8DB0E4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getBy</w:t>
            </w:r>
            <w:proofErr w:type="spellEnd"/>
          </w:p>
        </w:tc>
        <w:tc>
          <w:tcPr>
            <w:tcW w:w="0" w:type="auto"/>
            <w:hideMark/>
          </w:tcPr>
          <w:p w14:paraId="0AC7F917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34ABAE2A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 xml:space="preserve">Same as </w:t>
            </w:r>
            <w:proofErr w:type="spellStart"/>
            <w:r w:rsidRPr="0080735C">
              <w:t>findBy</w:t>
            </w:r>
            <w:proofErr w:type="spellEnd"/>
            <w:r w:rsidRPr="0080735C">
              <w:t>, expects one result</w:t>
            </w:r>
          </w:p>
        </w:tc>
        <w:tc>
          <w:tcPr>
            <w:tcW w:w="0" w:type="auto"/>
            <w:hideMark/>
          </w:tcPr>
          <w:p w14:paraId="39454DAF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getById</w:t>
            </w:r>
            <w:proofErr w:type="spellEnd"/>
            <w:r w:rsidRPr="0080735C">
              <w:t>(</w:t>
            </w:r>
            <w:proofErr w:type="gramEnd"/>
            <w:r w:rsidRPr="0080735C">
              <w:t>Long id)</w:t>
            </w:r>
          </w:p>
        </w:tc>
      </w:tr>
      <w:tr w:rsidR="0080735C" w:rsidRPr="0080735C" w14:paraId="054A542C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57E13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F276CC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queryBy</w:t>
            </w:r>
            <w:proofErr w:type="spellEnd"/>
          </w:p>
        </w:tc>
        <w:tc>
          <w:tcPr>
            <w:tcW w:w="0" w:type="auto"/>
            <w:hideMark/>
          </w:tcPr>
          <w:p w14:paraId="6EC4260E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75F4DEE5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 xml:space="preserve">Same </w:t>
            </w:r>
            <w:proofErr w:type="spellStart"/>
            <w:r w:rsidRPr="0080735C">
              <w:t>behavior</w:t>
            </w:r>
            <w:proofErr w:type="spellEnd"/>
            <w:r w:rsidRPr="0080735C">
              <w:t>, rarely used</w:t>
            </w:r>
          </w:p>
        </w:tc>
        <w:tc>
          <w:tcPr>
            <w:tcW w:w="0" w:type="auto"/>
            <w:hideMark/>
          </w:tcPr>
          <w:p w14:paraId="4E17E21D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queryByPrice</w:t>
            </w:r>
            <w:proofErr w:type="spellEnd"/>
            <w:r w:rsidRPr="0080735C">
              <w:t>(</w:t>
            </w:r>
            <w:proofErr w:type="spellStart"/>
            <w:proofErr w:type="gramEnd"/>
            <w:r w:rsidRPr="0080735C">
              <w:t>BigDecimal</w:t>
            </w:r>
            <w:proofErr w:type="spellEnd"/>
            <w:r w:rsidRPr="0080735C">
              <w:t xml:space="preserve"> price)</w:t>
            </w:r>
          </w:p>
        </w:tc>
      </w:tr>
      <w:tr w:rsidR="0080735C" w:rsidRPr="0080735C" w14:paraId="3C708DAF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BC31A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Entity Fields</w:t>
            </w:r>
          </w:p>
        </w:tc>
        <w:tc>
          <w:tcPr>
            <w:tcW w:w="0" w:type="auto"/>
            <w:hideMark/>
          </w:tcPr>
          <w:p w14:paraId="7FC868E0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Field names</w:t>
            </w:r>
          </w:p>
        </w:tc>
        <w:tc>
          <w:tcPr>
            <w:tcW w:w="0" w:type="auto"/>
            <w:hideMark/>
          </w:tcPr>
          <w:p w14:paraId="466C4E90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440EC773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Must match entity fields</w:t>
            </w:r>
          </w:p>
        </w:tc>
        <w:tc>
          <w:tcPr>
            <w:tcW w:w="0" w:type="auto"/>
            <w:hideMark/>
          </w:tcPr>
          <w:p w14:paraId="06065827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findByQuantity</w:t>
            </w:r>
            <w:proofErr w:type="spellEnd"/>
            <w:r w:rsidRPr="0080735C">
              <w:t>(</w:t>
            </w:r>
            <w:proofErr w:type="gramEnd"/>
            <w:r w:rsidRPr="0080735C">
              <w:t>Integer quantity)</w:t>
            </w:r>
          </w:p>
        </w:tc>
      </w:tr>
      <w:tr w:rsidR="0080735C" w:rsidRPr="0080735C" w14:paraId="4B5B880E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85149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AND / OR</w:t>
            </w:r>
          </w:p>
        </w:tc>
        <w:tc>
          <w:tcPr>
            <w:tcW w:w="0" w:type="auto"/>
            <w:hideMark/>
          </w:tcPr>
          <w:p w14:paraId="055327C7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And</w:t>
            </w:r>
          </w:p>
        </w:tc>
        <w:tc>
          <w:tcPr>
            <w:tcW w:w="0" w:type="auto"/>
            <w:hideMark/>
          </w:tcPr>
          <w:p w14:paraId="6229B0FE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7477E6D9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Combines using AND</w:t>
            </w:r>
          </w:p>
        </w:tc>
        <w:tc>
          <w:tcPr>
            <w:tcW w:w="0" w:type="auto"/>
            <w:hideMark/>
          </w:tcPr>
          <w:p w14:paraId="36E00639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findByTitleAndPrice</w:t>
            </w:r>
            <w:proofErr w:type="spellEnd"/>
            <w:r w:rsidRPr="0080735C">
              <w:t>(</w:t>
            </w:r>
            <w:proofErr w:type="gramEnd"/>
            <w:r w:rsidRPr="0080735C">
              <w:t xml:space="preserve">String t, </w:t>
            </w:r>
            <w:proofErr w:type="spellStart"/>
            <w:r w:rsidRPr="0080735C">
              <w:t>BigDecimal</w:t>
            </w:r>
            <w:proofErr w:type="spellEnd"/>
            <w:r w:rsidRPr="0080735C">
              <w:t xml:space="preserve"> p)</w:t>
            </w:r>
          </w:p>
        </w:tc>
      </w:tr>
      <w:tr w:rsidR="0080735C" w:rsidRPr="0080735C" w14:paraId="5239024B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F68A4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DE101A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Or</w:t>
            </w:r>
          </w:p>
        </w:tc>
        <w:tc>
          <w:tcPr>
            <w:tcW w:w="0" w:type="auto"/>
            <w:hideMark/>
          </w:tcPr>
          <w:p w14:paraId="651C9BF2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15977F57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Combines using OR</w:t>
            </w:r>
          </w:p>
        </w:tc>
        <w:tc>
          <w:tcPr>
            <w:tcW w:w="0" w:type="auto"/>
            <w:hideMark/>
          </w:tcPr>
          <w:p w14:paraId="6FFCD9B6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findByTitleOrSku</w:t>
            </w:r>
            <w:proofErr w:type="spellEnd"/>
            <w:r w:rsidRPr="0080735C">
              <w:t>(</w:t>
            </w:r>
            <w:proofErr w:type="gramEnd"/>
            <w:r w:rsidRPr="0080735C">
              <w:t>String t, String s)</w:t>
            </w:r>
          </w:p>
        </w:tc>
      </w:tr>
      <w:tr w:rsidR="0080735C" w:rsidRPr="0080735C" w14:paraId="5686E292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9D5BA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Comparison</w:t>
            </w:r>
          </w:p>
        </w:tc>
        <w:tc>
          <w:tcPr>
            <w:tcW w:w="0" w:type="auto"/>
            <w:hideMark/>
          </w:tcPr>
          <w:p w14:paraId="2A2942A6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Is, Equals</w:t>
            </w:r>
          </w:p>
        </w:tc>
        <w:tc>
          <w:tcPr>
            <w:tcW w:w="0" w:type="auto"/>
            <w:hideMark/>
          </w:tcPr>
          <w:p w14:paraId="0BEE9A5F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5BA4ED9A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Equality check</w:t>
            </w:r>
          </w:p>
        </w:tc>
        <w:tc>
          <w:tcPr>
            <w:tcW w:w="0" w:type="auto"/>
            <w:hideMark/>
          </w:tcPr>
          <w:p w14:paraId="613C0489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findByTitleIs</w:t>
            </w:r>
            <w:proofErr w:type="spellEnd"/>
            <w:r w:rsidRPr="0080735C">
              <w:t>(</w:t>
            </w:r>
            <w:proofErr w:type="gramEnd"/>
            <w:r w:rsidRPr="0080735C">
              <w:t>String title)</w:t>
            </w:r>
          </w:p>
        </w:tc>
      </w:tr>
      <w:tr w:rsidR="0080735C" w:rsidRPr="0080735C" w14:paraId="239E7F34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EDCF9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5FFF71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GreaterThan</w:t>
            </w:r>
            <w:proofErr w:type="spellEnd"/>
          </w:p>
        </w:tc>
        <w:tc>
          <w:tcPr>
            <w:tcW w:w="0" w:type="auto"/>
            <w:hideMark/>
          </w:tcPr>
          <w:p w14:paraId="77D77AB9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208C01E5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&gt; comparison</w:t>
            </w:r>
          </w:p>
        </w:tc>
        <w:tc>
          <w:tcPr>
            <w:tcW w:w="0" w:type="auto"/>
            <w:hideMark/>
          </w:tcPr>
          <w:p w14:paraId="36317D3E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findByPriceGreaterThan</w:t>
            </w:r>
            <w:proofErr w:type="spellEnd"/>
            <w:r w:rsidRPr="0080735C">
              <w:t>(</w:t>
            </w:r>
            <w:proofErr w:type="spellStart"/>
            <w:proofErr w:type="gramEnd"/>
            <w:r w:rsidRPr="0080735C">
              <w:t>BigDecimal</w:t>
            </w:r>
            <w:proofErr w:type="spellEnd"/>
            <w:r w:rsidRPr="0080735C">
              <w:t xml:space="preserve"> price)</w:t>
            </w:r>
          </w:p>
        </w:tc>
      </w:tr>
      <w:tr w:rsidR="0080735C" w:rsidRPr="0080735C" w14:paraId="28298923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2B2E7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16068F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GreaterThanEqual</w:t>
            </w:r>
            <w:proofErr w:type="spellEnd"/>
          </w:p>
        </w:tc>
        <w:tc>
          <w:tcPr>
            <w:tcW w:w="0" w:type="auto"/>
            <w:hideMark/>
          </w:tcPr>
          <w:p w14:paraId="57067018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2D0721E3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&gt;= comparison</w:t>
            </w:r>
          </w:p>
        </w:tc>
        <w:tc>
          <w:tcPr>
            <w:tcW w:w="0" w:type="auto"/>
            <w:hideMark/>
          </w:tcPr>
          <w:p w14:paraId="05ABBACA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findByPriceGreaterThanEqual</w:t>
            </w:r>
            <w:proofErr w:type="spellEnd"/>
            <w:r w:rsidRPr="0080735C">
              <w:t>(</w:t>
            </w:r>
            <w:proofErr w:type="spellStart"/>
            <w:proofErr w:type="gramEnd"/>
            <w:r w:rsidRPr="0080735C">
              <w:t>BigDecimal</w:t>
            </w:r>
            <w:proofErr w:type="spellEnd"/>
            <w:r w:rsidRPr="0080735C">
              <w:t xml:space="preserve"> price)</w:t>
            </w:r>
          </w:p>
        </w:tc>
      </w:tr>
      <w:tr w:rsidR="0080735C" w:rsidRPr="0080735C" w14:paraId="3E231441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ECE91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C77C20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LessThan</w:t>
            </w:r>
            <w:proofErr w:type="spellEnd"/>
          </w:p>
        </w:tc>
        <w:tc>
          <w:tcPr>
            <w:tcW w:w="0" w:type="auto"/>
            <w:hideMark/>
          </w:tcPr>
          <w:p w14:paraId="0AF19D3D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7229D6D1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&lt; comparison</w:t>
            </w:r>
          </w:p>
        </w:tc>
        <w:tc>
          <w:tcPr>
            <w:tcW w:w="0" w:type="auto"/>
            <w:hideMark/>
          </w:tcPr>
          <w:p w14:paraId="4A230FD4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findByQuantityLessThan</w:t>
            </w:r>
            <w:proofErr w:type="spellEnd"/>
            <w:r w:rsidRPr="0080735C">
              <w:t>(</w:t>
            </w:r>
            <w:proofErr w:type="gramEnd"/>
            <w:r w:rsidRPr="0080735C">
              <w:t>Integer qty)</w:t>
            </w:r>
          </w:p>
        </w:tc>
      </w:tr>
      <w:tr w:rsidR="0080735C" w:rsidRPr="0080735C" w14:paraId="6920BBB9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CCC17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BE7D53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LessThanEqual</w:t>
            </w:r>
            <w:proofErr w:type="spellEnd"/>
          </w:p>
        </w:tc>
        <w:tc>
          <w:tcPr>
            <w:tcW w:w="0" w:type="auto"/>
            <w:hideMark/>
          </w:tcPr>
          <w:p w14:paraId="57DAB35D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7C1FEB4C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&lt;= comparison</w:t>
            </w:r>
          </w:p>
        </w:tc>
        <w:tc>
          <w:tcPr>
            <w:tcW w:w="0" w:type="auto"/>
            <w:hideMark/>
          </w:tcPr>
          <w:p w14:paraId="6F92ADC1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findByQuantityLessThanEqual</w:t>
            </w:r>
            <w:proofErr w:type="spellEnd"/>
            <w:r w:rsidRPr="0080735C">
              <w:t>(</w:t>
            </w:r>
            <w:proofErr w:type="gramEnd"/>
            <w:r w:rsidRPr="0080735C">
              <w:t>Integer qty)</w:t>
            </w:r>
          </w:p>
        </w:tc>
      </w:tr>
      <w:tr w:rsidR="0080735C" w:rsidRPr="0080735C" w14:paraId="5D734C4A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E96BA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Null Checks</w:t>
            </w:r>
          </w:p>
        </w:tc>
        <w:tc>
          <w:tcPr>
            <w:tcW w:w="0" w:type="auto"/>
            <w:hideMark/>
          </w:tcPr>
          <w:p w14:paraId="3B793456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IsNull</w:t>
            </w:r>
            <w:proofErr w:type="spellEnd"/>
          </w:p>
        </w:tc>
        <w:tc>
          <w:tcPr>
            <w:tcW w:w="0" w:type="auto"/>
            <w:hideMark/>
          </w:tcPr>
          <w:p w14:paraId="33D9AE1F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40F99DCC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Field IS NULL</w:t>
            </w:r>
          </w:p>
        </w:tc>
        <w:tc>
          <w:tcPr>
            <w:tcW w:w="0" w:type="auto"/>
            <w:hideMark/>
          </w:tcPr>
          <w:p w14:paraId="43278056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findBySkuIsNull</w:t>
            </w:r>
            <w:proofErr w:type="spellEnd"/>
            <w:r w:rsidRPr="0080735C">
              <w:t>(</w:t>
            </w:r>
            <w:proofErr w:type="gramEnd"/>
            <w:r w:rsidRPr="0080735C">
              <w:t>)</w:t>
            </w:r>
          </w:p>
        </w:tc>
      </w:tr>
      <w:tr w:rsidR="0080735C" w:rsidRPr="0080735C" w14:paraId="7F126EA6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2A60D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E8FB2B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IsNotNull</w:t>
            </w:r>
            <w:proofErr w:type="spellEnd"/>
          </w:p>
        </w:tc>
        <w:tc>
          <w:tcPr>
            <w:tcW w:w="0" w:type="auto"/>
            <w:hideMark/>
          </w:tcPr>
          <w:p w14:paraId="22F86E2D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2FA767C0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Field IS NOT NULL</w:t>
            </w:r>
          </w:p>
        </w:tc>
        <w:tc>
          <w:tcPr>
            <w:tcW w:w="0" w:type="auto"/>
            <w:hideMark/>
          </w:tcPr>
          <w:p w14:paraId="4443FB74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findBySkuIsNotNull</w:t>
            </w:r>
            <w:proofErr w:type="spellEnd"/>
            <w:r w:rsidRPr="0080735C">
              <w:t>(</w:t>
            </w:r>
            <w:proofErr w:type="gramEnd"/>
            <w:r w:rsidRPr="0080735C">
              <w:t>)</w:t>
            </w:r>
          </w:p>
        </w:tc>
      </w:tr>
      <w:tr w:rsidR="0080735C" w:rsidRPr="0080735C" w14:paraId="58C5F7D8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BCA86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Boolean</w:t>
            </w:r>
          </w:p>
        </w:tc>
        <w:tc>
          <w:tcPr>
            <w:tcW w:w="0" w:type="auto"/>
            <w:hideMark/>
          </w:tcPr>
          <w:p w14:paraId="08051FAB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True</w:t>
            </w:r>
          </w:p>
        </w:tc>
        <w:tc>
          <w:tcPr>
            <w:tcW w:w="0" w:type="auto"/>
            <w:hideMark/>
          </w:tcPr>
          <w:p w14:paraId="479CA44F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5F585116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Field = true</w:t>
            </w:r>
          </w:p>
        </w:tc>
        <w:tc>
          <w:tcPr>
            <w:tcW w:w="0" w:type="auto"/>
            <w:hideMark/>
          </w:tcPr>
          <w:p w14:paraId="5A2BAE2E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findByActiveTrue</w:t>
            </w:r>
            <w:proofErr w:type="spellEnd"/>
            <w:r w:rsidRPr="0080735C">
              <w:t>(</w:t>
            </w:r>
            <w:proofErr w:type="gramEnd"/>
            <w:r w:rsidRPr="0080735C">
              <w:t>)</w:t>
            </w:r>
          </w:p>
        </w:tc>
      </w:tr>
      <w:tr w:rsidR="0080735C" w:rsidRPr="0080735C" w14:paraId="3EAF60C2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21134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1ADBC5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False</w:t>
            </w:r>
          </w:p>
        </w:tc>
        <w:tc>
          <w:tcPr>
            <w:tcW w:w="0" w:type="auto"/>
            <w:hideMark/>
          </w:tcPr>
          <w:p w14:paraId="766DF346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731AB50B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Field = false</w:t>
            </w:r>
          </w:p>
        </w:tc>
        <w:tc>
          <w:tcPr>
            <w:tcW w:w="0" w:type="auto"/>
            <w:hideMark/>
          </w:tcPr>
          <w:p w14:paraId="62A0677F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findByActiveFalse</w:t>
            </w:r>
            <w:proofErr w:type="spellEnd"/>
            <w:r w:rsidRPr="0080735C">
              <w:t>(</w:t>
            </w:r>
            <w:proofErr w:type="gramEnd"/>
            <w:r w:rsidRPr="0080735C">
              <w:t>)</w:t>
            </w:r>
          </w:p>
        </w:tc>
      </w:tr>
      <w:tr w:rsidR="0080735C" w:rsidRPr="0080735C" w14:paraId="60374DBB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FC259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Like / String</w:t>
            </w:r>
          </w:p>
        </w:tc>
        <w:tc>
          <w:tcPr>
            <w:tcW w:w="0" w:type="auto"/>
            <w:hideMark/>
          </w:tcPr>
          <w:p w14:paraId="026FC24D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Like</w:t>
            </w:r>
          </w:p>
        </w:tc>
        <w:tc>
          <w:tcPr>
            <w:tcW w:w="0" w:type="auto"/>
            <w:hideMark/>
          </w:tcPr>
          <w:p w14:paraId="147DC204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3788D638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SQL LIKE</w:t>
            </w:r>
          </w:p>
        </w:tc>
        <w:tc>
          <w:tcPr>
            <w:tcW w:w="0" w:type="auto"/>
            <w:hideMark/>
          </w:tcPr>
          <w:p w14:paraId="178EE6C2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findByTitleLike</w:t>
            </w:r>
            <w:proofErr w:type="spellEnd"/>
            <w:r w:rsidRPr="0080735C">
              <w:t>("%Biscuit%")</w:t>
            </w:r>
          </w:p>
        </w:tc>
      </w:tr>
      <w:tr w:rsidR="0080735C" w:rsidRPr="0080735C" w14:paraId="2B7A39C2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DF40C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784686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NotLike</w:t>
            </w:r>
            <w:proofErr w:type="spellEnd"/>
          </w:p>
        </w:tc>
        <w:tc>
          <w:tcPr>
            <w:tcW w:w="0" w:type="auto"/>
            <w:hideMark/>
          </w:tcPr>
          <w:p w14:paraId="01367E8A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22A13147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SQL NOT LIKE</w:t>
            </w:r>
          </w:p>
        </w:tc>
        <w:tc>
          <w:tcPr>
            <w:tcW w:w="0" w:type="auto"/>
            <w:hideMark/>
          </w:tcPr>
          <w:p w14:paraId="1CEC2CAA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findByTitleNotLike</w:t>
            </w:r>
            <w:proofErr w:type="spellEnd"/>
            <w:r w:rsidRPr="0080735C">
              <w:t>("%Old%")</w:t>
            </w:r>
          </w:p>
        </w:tc>
      </w:tr>
      <w:tr w:rsidR="0080735C" w:rsidRPr="0080735C" w14:paraId="6BCD5133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687F5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9A6DE1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Containing</w:t>
            </w:r>
          </w:p>
        </w:tc>
        <w:tc>
          <w:tcPr>
            <w:tcW w:w="0" w:type="auto"/>
            <w:hideMark/>
          </w:tcPr>
          <w:p w14:paraId="0375FE7C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60B09D8B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LIKE %value%</w:t>
            </w:r>
          </w:p>
        </w:tc>
        <w:tc>
          <w:tcPr>
            <w:tcW w:w="0" w:type="auto"/>
            <w:hideMark/>
          </w:tcPr>
          <w:p w14:paraId="7298D26B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findByTitleContaining</w:t>
            </w:r>
            <w:proofErr w:type="spellEnd"/>
            <w:r w:rsidRPr="0080735C">
              <w:t>("Parle")</w:t>
            </w:r>
          </w:p>
        </w:tc>
      </w:tr>
      <w:tr w:rsidR="0080735C" w:rsidRPr="0080735C" w14:paraId="65A52E6B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0F4F5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B23658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StartingWith</w:t>
            </w:r>
            <w:proofErr w:type="spellEnd"/>
          </w:p>
        </w:tc>
        <w:tc>
          <w:tcPr>
            <w:tcW w:w="0" w:type="auto"/>
            <w:hideMark/>
          </w:tcPr>
          <w:p w14:paraId="40DB918E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426BC848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LIKE value%</w:t>
            </w:r>
          </w:p>
        </w:tc>
        <w:tc>
          <w:tcPr>
            <w:tcW w:w="0" w:type="auto"/>
            <w:hideMark/>
          </w:tcPr>
          <w:p w14:paraId="3BEF47E0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findByTitleStartingWith</w:t>
            </w:r>
            <w:proofErr w:type="spellEnd"/>
            <w:r w:rsidRPr="0080735C">
              <w:t>("Par")</w:t>
            </w:r>
          </w:p>
        </w:tc>
      </w:tr>
      <w:tr w:rsidR="0080735C" w:rsidRPr="0080735C" w14:paraId="5326F3B4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2BB1B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00B46D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EndingWith</w:t>
            </w:r>
            <w:proofErr w:type="spellEnd"/>
          </w:p>
        </w:tc>
        <w:tc>
          <w:tcPr>
            <w:tcW w:w="0" w:type="auto"/>
            <w:hideMark/>
          </w:tcPr>
          <w:p w14:paraId="5116AD96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6E0E3439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LIKE %value</w:t>
            </w:r>
          </w:p>
        </w:tc>
        <w:tc>
          <w:tcPr>
            <w:tcW w:w="0" w:type="auto"/>
            <w:hideMark/>
          </w:tcPr>
          <w:p w14:paraId="31F65BA7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findByTitleEndingWith</w:t>
            </w:r>
            <w:proofErr w:type="spellEnd"/>
            <w:r w:rsidRPr="0080735C">
              <w:t>("G")</w:t>
            </w:r>
          </w:p>
        </w:tc>
      </w:tr>
      <w:tr w:rsidR="0080735C" w:rsidRPr="0080735C" w14:paraId="604E1497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018A9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9EBDD2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IgnoreCase</w:t>
            </w:r>
            <w:proofErr w:type="spellEnd"/>
          </w:p>
        </w:tc>
        <w:tc>
          <w:tcPr>
            <w:tcW w:w="0" w:type="auto"/>
            <w:hideMark/>
          </w:tcPr>
          <w:p w14:paraId="19E5047F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01EA4280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Case-insensitive</w:t>
            </w:r>
          </w:p>
        </w:tc>
        <w:tc>
          <w:tcPr>
            <w:tcW w:w="0" w:type="auto"/>
            <w:hideMark/>
          </w:tcPr>
          <w:p w14:paraId="1305CB1F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findByTitleIgnoreCase</w:t>
            </w:r>
            <w:proofErr w:type="spellEnd"/>
            <w:r w:rsidRPr="0080735C">
              <w:t>(</w:t>
            </w:r>
            <w:proofErr w:type="gramEnd"/>
            <w:r w:rsidRPr="0080735C">
              <w:t>String title)</w:t>
            </w:r>
          </w:p>
        </w:tc>
      </w:tr>
      <w:tr w:rsidR="0080735C" w:rsidRPr="0080735C" w14:paraId="076F0963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8DBC5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Collection</w:t>
            </w:r>
          </w:p>
        </w:tc>
        <w:tc>
          <w:tcPr>
            <w:tcW w:w="0" w:type="auto"/>
            <w:hideMark/>
          </w:tcPr>
          <w:p w14:paraId="6D93D228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In</w:t>
            </w:r>
          </w:p>
        </w:tc>
        <w:tc>
          <w:tcPr>
            <w:tcW w:w="0" w:type="auto"/>
            <w:hideMark/>
          </w:tcPr>
          <w:p w14:paraId="5AF22E35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17E393D4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SQL IN</w:t>
            </w:r>
          </w:p>
        </w:tc>
        <w:tc>
          <w:tcPr>
            <w:tcW w:w="0" w:type="auto"/>
            <w:hideMark/>
          </w:tcPr>
          <w:p w14:paraId="10AAE710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findBySkuIn</w:t>
            </w:r>
            <w:proofErr w:type="spellEnd"/>
            <w:r w:rsidRPr="0080735C">
              <w:t>(</w:t>
            </w:r>
            <w:proofErr w:type="gramEnd"/>
            <w:r w:rsidRPr="0080735C">
              <w:t xml:space="preserve">List&lt;String&gt; </w:t>
            </w:r>
            <w:proofErr w:type="spellStart"/>
            <w:r w:rsidRPr="0080735C">
              <w:t>skus</w:t>
            </w:r>
            <w:proofErr w:type="spellEnd"/>
            <w:r w:rsidRPr="0080735C">
              <w:t>)</w:t>
            </w:r>
          </w:p>
        </w:tc>
      </w:tr>
      <w:tr w:rsidR="0080735C" w:rsidRPr="0080735C" w14:paraId="7D1B9DF9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7D3C3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13AD8B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NotIn</w:t>
            </w:r>
            <w:proofErr w:type="spellEnd"/>
          </w:p>
        </w:tc>
        <w:tc>
          <w:tcPr>
            <w:tcW w:w="0" w:type="auto"/>
            <w:hideMark/>
          </w:tcPr>
          <w:p w14:paraId="17F56ED6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3DA9CA34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SQL NOT IN</w:t>
            </w:r>
          </w:p>
        </w:tc>
        <w:tc>
          <w:tcPr>
            <w:tcW w:w="0" w:type="auto"/>
            <w:hideMark/>
          </w:tcPr>
          <w:p w14:paraId="35BF0B27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findBySkuNotIn</w:t>
            </w:r>
            <w:proofErr w:type="spellEnd"/>
            <w:r w:rsidRPr="0080735C">
              <w:t>(</w:t>
            </w:r>
            <w:proofErr w:type="gramEnd"/>
            <w:r w:rsidRPr="0080735C">
              <w:t xml:space="preserve">List&lt;String&gt; </w:t>
            </w:r>
            <w:proofErr w:type="spellStart"/>
            <w:r w:rsidRPr="0080735C">
              <w:t>skus</w:t>
            </w:r>
            <w:proofErr w:type="spellEnd"/>
            <w:r w:rsidRPr="0080735C">
              <w:t>)</w:t>
            </w:r>
          </w:p>
        </w:tc>
      </w:tr>
      <w:tr w:rsidR="0080735C" w:rsidRPr="0080735C" w14:paraId="52CC4A35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84C40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Between</w:t>
            </w:r>
          </w:p>
        </w:tc>
        <w:tc>
          <w:tcPr>
            <w:tcW w:w="0" w:type="auto"/>
            <w:hideMark/>
          </w:tcPr>
          <w:p w14:paraId="32E1F138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Between</w:t>
            </w:r>
          </w:p>
        </w:tc>
        <w:tc>
          <w:tcPr>
            <w:tcW w:w="0" w:type="auto"/>
            <w:hideMark/>
          </w:tcPr>
          <w:p w14:paraId="20EFAD24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25D1EF9C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BETWEEN values</w:t>
            </w:r>
          </w:p>
        </w:tc>
        <w:tc>
          <w:tcPr>
            <w:tcW w:w="0" w:type="auto"/>
            <w:hideMark/>
          </w:tcPr>
          <w:p w14:paraId="01E1E9A0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findByPriceBetween</w:t>
            </w:r>
            <w:proofErr w:type="spellEnd"/>
            <w:r w:rsidRPr="0080735C">
              <w:t>(</w:t>
            </w:r>
            <w:proofErr w:type="spellStart"/>
            <w:proofErr w:type="gramEnd"/>
            <w:r w:rsidRPr="0080735C">
              <w:t>BigDecimal</w:t>
            </w:r>
            <w:proofErr w:type="spellEnd"/>
            <w:r w:rsidRPr="0080735C">
              <w:t xml:space="preserve"> p1, </w:t>
            </w:r>
            <w:proofErr w:type="spellStart"/>
            <w:r w:rsidRPr="0080735C">
              <w:t>BigDecimal</w:t>
            </w:r>
            <w:proofErr w:type="spellEnd"/>
            <w:r w:rsidRPr="0080735C">
              <w:t xml:space="preserve"> p2)</w:t>
            </w:r>
          </w:p>
        </w:tc>
      </w:tr>
      <w:tr w:rsidR="0080735C" w:rsidRPr="0080735C" w14:paraId="3F284A92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7BE1C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Order / Sort</w:t>
            </w:r>
          </w:p>
        </w:tc>
        <w:tc>
          <w:tcPr>
            <w:tcW w:w="0" w:type="auto"/>
            <w:hideMark/>
          </w:tcPr>
          <w:p w14:paraId="1554DD0A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OrderBy</w:t>
            </w:r>
            <w:proofErr w:type="spellEnd"/>
          </w:p>
        </w:tc>
        <w:tc>
          <w:tcPr>
            <w:tcW w:w="0" w:type="auto"/>
            <w:hideMark/>
          </w:tcPr>
          <w:p w14:paraId="73B08A32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56B28E88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ORDER BY clause</w:t>
            </w:r>
          </w:p>
        </w:tc>
        <w:tc>
          <w:tcPr>
            <w:tcW w:w="0" w:type="auto"/>
            <w:hideMark/>
          </w:tcPr>
          <w:p w14:paraId="1B12E6AD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findByOrderByPriceDesc</w:t>
            </w:r>
            <w:proofErr w:type="spellEnd"/>
            <w:r w:rsidRPr="0080735C">
              <w:t>(</w:t>
            </w:r>
            <w:proofErr w:type="gramEnd"/>
            <w:r w:rsidRPr="0080735C">
              <w:t>)</w:t>
            </w:r>
          </w:p>
        </w:tc>
      </w:tr>
      <w:tr w:rsidR="0080735C" w:rsidRPr="0080735C" w14:paraId="7310F894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1A712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3323D3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Asc</w:t>
            </w:r>
            <w:proofErr w:type="spellEnd"/>
          </w:p>
        </w:tc>
        <w:tc>
          <w:tcPr>
            <w:tcW w:w="0" w:type="auto"/>
            <w:hideMark/>
          </w:tcPr>
          <w:p w14:paraId="63F217AA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5982AF92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Ascending order</w:t>
            </w:r>
          </w:p>
        </w:tc>
        <w:tc>
          <w:tcPr>
            <w:tcW w:w="0" w:type="auto"/>
            <w:hideMark/>
          </w:tcPr>
          <w:p w14:paraId="05965394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findByOrderByTitleAsc</w:t>
            </w:r>
            <w:proofErr w:type="spellEnd"/>
            <w:r w:rsidRPr="0080735C">
              <w:t>(</w:t>
            </w:r>
            <w:proofErr w:type="gramEnd"/>
            <w:r w:rsidRPr="0080735C">
              <w:t>)</w:t>
            </w:r>
          </w:p>
        </w:tc>
      </w:tr>
      <w:tr w:rsidR="0080735C" w:rsidRPr="0080735C" w14:paraId="7D617D96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D3F39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0F587C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Desc</w:t>
            </w:r>
            <w:proofErr w:type="spellEnd"/>
          </w:p>
        </w:tc>
        <w:tc>
          <w:tcPr>
            <w:tcW w:w="0" w:type="auto"/>
            <w:hideMark/>
          </w:tcPr>
          <w:p w14:paraId="65C23A60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674670F4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Descending order</w:t>
            </w:r>
          </w:p>
        </w:tc>
        <w:tc>
          <w:tcPr>
            <w:tcW w:w="0" w:type="auto"/>
            <w:hideMark/>
          </w:tcPr>
          <w:p w14:paraId="1468390E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findByOrderByQuantityDesc</w:t>
            </w:r>
            <w:proofErr w:type="spellEnd"/>
            <w:r w:rsidRPr="0080735C">
              <w:t>(</w:t>
            </w:r>
            <w:proofErr w:type="gramEnd"/>
            <w:r w:rsidRPr="0080735C">
              <w:t>)</w:t>
            </w:r>
          </w:p>
        </w:tc>
      </w:tr>
      <w:tr w:rsidR="0080735C" w:rsidRPr="0080735C" w14:paraId="3EC2BE7E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BE9D7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Count / Exists</w:t>
            </w:r>
          </w:p>
        </w:tc>
        <w:tc>
          <w:tcPr>
            <w:tcW w:w="0" w:type="auto"/>
            <w:hideMark/>
          </w:tcPr>
          <w:p w14:paraId="69E6AACE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countBy</w:t>
            </w:r>
            <w:proofErr w:type="spellEnd"/>
          </w:p>
        </w:tc>
        <w:tc>
          <w:tcPr>
            <w:tcW w:w="0" w:type="auto"/>
            <w:hideMark/>
          </w:tcPr>
          <w:p w14:paraId="51338889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4109D898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Returns count</w:t>
            </w:r>
          </w:p>
        </w:tc>
        <w:tc>
          <w:tcPr>
            <w:tcW w:w="0" w:type="auto"/>
            <w:hideMark/>
          </w:tcPr>
          <w:p w14:paraId="31C71D7B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countByActiveTrue</w:t>
            </w:r>
            <w:proofErr w:type="spellEnd"/>
            <w:r w:rsidRPr="0080735C">
              <w:t>(</w:t>
            </w:r>
            <w:proofErr w:type="gramEnd"/>
            <w:r w:rsidRPr="0080735C">
              <w:t>)</w:t>
            </w:r>
          </w:p>
        </w:tc>
      </w:tr>
      <w:tr w:rsidR="0080735C" w:rsidRPr="0080735C" w14:paraId="77AD6AC0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2B433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97ECDA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735C">
              <w:t>existsBy</w:t>
            </w:r>
            <w:proofErr w:type="spellEnd"/>
          </w:p>
        </w:tc>
        <w:tc>
          <w:tcPr>
            <w:tcW w:w="0" w:type="auto"/>
            <w:hideMark/>
          </w:tcPr>
          <w:p w14:paraId="77666FB6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2FD89786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 xml:space="preserve">Returns </w:t>
            </w:r>
            <w:proofErr w:type="spellStart"/>
            <w:r w:rsidRPr="0080735C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2339B3A4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existsBySku</w:t>
            </w:r>
            <w:proofErr w:type="spellEnd"/>
            <w:r w:rsidRPr="0080735C">
              <w:t>(</w:t>
            </w:r>
            <w:proofErr w:type="gramEnd"/>
            <w:r w:rsidRPr="0080735C">
              <w:t xml:space="preserve">String </w:t>
            </w:r>
            <w:proofErr w:type="spellStart"/>
            <w:r w:rsidRPr="0080735C">
              <w:t>sku</w:t>
            </w:r>
            <w:proofErr w:type="spellEnd"/>
            <w:r w:rsidRPr="0080735C">
              <w:t>)</w:t>
            </w:r>
          </w:p>
        </w:tc>
      </w:tr>
      <w:tr w:rsidR="0080735C" w:rsidRPr="0080735C" w14:paraId="0B203A04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52F3A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Delete / Update</w:t>
            </w:r>
          </w:p>
        </w:tc>
        <w:tc>
          <w:tcPr>
            <w:tcW w:w="0" w:type="auto"/>
            <w:hideMark/>
          </w:tcPr>
          <w:p w14:paraId="3D519811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deleteBy</w:t>
            </w:r>
            <w:proofErr w:type="spellEnd"/>
          </w:p>
        </w:tc>
        <w:tc>
          <w:tcPr>
            <w:tcW w:w="0" w:type="auto"/>
            <w:hideMark/>
          </w:tcPr>
          <w:p w14:paraId="7E438F66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00E14A59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Deletes rows</w:t>
            </w:r>
          </w:p>
        </w:tc>
        <w:tc>
          <w:tcPr>
            <w:tcW w:w="0" w:type="auto"/>
            <w:hideMark/>
          </w:tcPr>
          <w:p w14:paraId="5DEDE969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deleteBySku</w:t>
            </w:r>
            <w:proofErr w:type="spellEnd"/>
            <w:r w:rsidRPr="0080735C">
              <w:t>(</w:t>
            </w:r>
            <w:proofErr w:type="gramEnd"/>
            <w:r w:rsidRPr="0080735C">
              <w:t xml:space="preserve">String </w:t>
            </w:r>
            <w:proofErr w:type="spellStart"/>
            <w:r w:rsidRPr="0080735C">
              <w:t>sku</w:t>
            </w:r>
            <w:proofErr w:type="spellEnd"/>
            <w:r w:rsidRPr="0080735C">
              <w:t>)</w:t>
            </w:r>
          </w:p>
        </w:tc>
      </w:tr>
      <w:tr w:rsidR="0080735C" w:rsidRPr="0080735C" w14:paraId="6F2E15BC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E545D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Top / First</w:t>
            </w:r>
          </w:p>
        </w:tc>
        <w:tc>
          <w:tcPr>
            <w:tcW w:w="0" w:type="auto"/>
            <w:hideMark/>
          </w:tcPr>
          <w:p w14:paraId="33D7545E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Top, First</w:t>
            </w:r>
          </w:p>
        </w:tc>
        <w:tc>
          <w:tcPr>
            <w:tcW w:w="0" w:type="auto"/>
            <w:hideMark/>
          </w:tcPr>
          <w:p w14:paraId="66CC793B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name</w:t>
            </w:r>
          </w:p>
        </w:tc>
        <w:tc>
          <w:tcPr>
            <w:tcW w:w="0" w:type="auto"/>
            <w:hideMark/>
          </w:tcPr>
          <w:p w14:paraId="4D53B987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Limit results</w:t>
            </w:r>
          </w:p>
        </w:tc>
        <w:tc>
          <w:tcPr>
            <w:tcW w:w="0" w:type="auto"/>
            <w:hideMark/>
          </w:tcPr>
          <w:p w14:paraId="20015BDE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findTop3</w:t>
            </w:r>
            <w:proofErr w:type="gramStart"/>
            <w:r w:rsidRPr="0080735C">
              <w:t>ByOrderByPriceDesc(</w:t>
            </w:r>
            <w:proofErr w:type="gramEnd"/>
            <w:r w:rsidRPr="0080735C">
              <w:t>)</w:t>
            </w:r>
          </w:p>
        </w:tc>
      </w:tr>
      <w:tr w:rsidR="0080735C" w:rsidRPr="0080735C" w14:paraId="682AEFDB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4AF14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JPQL Annotation</w:t>
            </w:r>
          </w:p>
        </w:tc>
        <w:tc>
          <w:tcPr>
            <w:tcW w:w="0" w:type="auto"/>
            <w:hideMark/>
          </w:tcPr>
          <w:p w14:paraId="0CBD6DC2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@Query</w:t>
            </w:r>
          </w:p>
        </w:tc>
        <w:tc>
          <w:tcPr>
            <w:tcW w:w="0" w:type="auto"/>
            <w:hideMark/>
          </w:tcPr>
          <w:p w14:paraId="5A2856A2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Annotation</w:t>
            </w:r>
          </w:p>
        </w:tc>
        <w:tc>
          <w:tcPr>
            <w:tcW w:w="0" w:type="auto"/>
            <w:hideMark/>
          </w:tcPr>
          <w:p w14:paraId="589076AB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Custom JPQL</w:t>
            </w:r>
          </w:p>
        </w:tc>
        <w:tc>
          <w:tcPr>
            <w:tcW w:w="0" w:type="auto"/>
            <w:hideMark/>
          </w:tcPr>
          <w:p w14:paraId="39255497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@</w:t>
            </w:r>
            <w:proofErr w:type="gramStart"/>
            <w:r w:rsidRPr="0080735C">
              <w:t>Query(</w:t>
            </w:r>
            <w:proofErr w:type="gramEnd"/>
            <w:r w:rsidRPr="0080735C">
              <w:t xml:space="preserve">"select p from </w:t>
            </w:r>
            <w:proofErr w:type="spellStart"/>
            <w:r w:rsidRPr="0080735C">
              <w:t>ProductEntity</w:t>
            </w:r>
            <w:proofErr w:type="spellEnd"/>
            <w:r w:rsidRPr="0080735C">
              <w:t xml:space="preserve"> p")</w:t>
            </w:r>
          </w:p>
        </w:tc>
      </w:tr>
      <w:tr w:rsidR="0080735C" w:rsidRPr="0080735C" w14:paraId="3F63E90C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09DF1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JPQL Params</w:t>
            </w:r>
          </w:p>
        </w:tc>
        <w:tc>
          <w:tcPr>
            <w:tcW w:w="0" w:type="auto"/>
            <w:hideMark/>
          </w:tcPr>
          <w:p w14:paraId="13F80A49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0735C">
              <w:t>:</w:t>
            </w:r>
            <w:proofErr w:type="spellStart"/>
            <w:r w:rsidRPr="0080735C">
              <w:t>paramName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DAF3CEE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@Query</w:t>
            </w:r>
          </w:p>
        </w:tc>
        <w:tc>
          <w:tcPr>
            <w:tcW w:w="0" w:type="auto"/>
            <w:hideMark/>
          </w:tcPr>
          <w:p w14:paraId="36C148F5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Named parameters</w:t>
            </w:r>
          </w:p>
        </w:tc>
        <w:tc>
          <w:tcPr>
            <w:tcW w:w="0" w:type="auto"/>
            <w:hideMark/>
          </w:tcPr>
          <w:p w14:paraId="3018B852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@</w:t>
            </w:r>
            <w:proofErr w:type="gramStart"/>
            <w:r w:rsidRPr="0080735C">
              <w:t>Query(</w:t>
            </w:r>
            <w:proofErr w:type="gramEnd"/>
            <w:r w:rsidRPr="0080735C">
              <w:t xml:space="preserve">"from </w:t>
            </w:r>
            <w:proofErr w:type="spellStart"/>
            <w:r w:rsidRPr="0080735C">
              <w:t>ProductEntity</w:t>
            </w:r>
            <w:proofErr w:type="spellEnd"/>
            <w:r w:rsidRPr="0080735C">
              <w:t xml:space="preserve"> p where </w:t>
            </w:r>
            <w:proofErr w:type="spellStart"/>
            <w:r w:rsidRPr="0080735C">
              <w:t>p.title</w:t>
            </w:r>
            <w:proofErr w:type="spellEnd"/>
            <w:r w:rsidRPr="0080735C">
              <w:t>=:t")</w:t>
            </w:r>
          </w:p>
        </w:tc>
      </w:tr>
      <w:tr w:rsidR="0080735C" w:rsidRPr="0080735C" w14:paraId="5529DEA0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0413B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Native Query</w:t>
            </w:r>
          </w:p>
        </w:tc>
        <w:tc>
          <w:tcPr>
            <w:tcW w:w="0" w:type="auto"/>
            <w:hideMark/>
          </w:tcPr>
          <w:p w14:paraId="7A036665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nativeQuery</w:t>
            </w:r>
            <w:proofErr w:type="spellEnd"/>
            <w:r w:rsidRPr="0080735C">
              <w:t>=true</w:t>
            </w:r>
          </w:p>
        </w:tc>
        <w:tc>
          <w:tcPr>
            <w:tcW w:w="0" w:type="auto"/>
            <w:hideMark/>
          </w:tcPr>
          <w:p w14:paraId="6F7C3B88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@Query</w:t>
            </w:r>
          </w:p>
        </w:tc>
        <w:tc>
          <w:tcPr>
            <w:tcW w:w="0" w:type="auto"/>
            <w:hideMark/>
          </w:tcPr>
          <w:p w14:paraId="0C04C094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Raw SQL</w:t>
            </w:r>
          </w:p>
        </w:tc>
        <w:tc>
          <w:tcPr>
            <w:tcW w:w="0" w:type="auto"/>
            <w:hideMark/>
          </w:tcPr>
          <w:p w14:paraId="2D5C9E19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@</w:t>
            </w:r>
            <w:proofErr w:type="gramStart"/>
            <w:r w:rsidRPr="0080735C">
              <w:t>Query(</w:t>
            </w:r>
            <w:proofErr w:type="gramEnd"/>
            <w:r w:rsidRPr="0080735C">
              <w:t xml:space="preserve">value="select * from product", </w:t>
            </w:r>
            <w:proofErr w:type="spellStart"/>
            <w:r w:rsidRPr="0080735C">
              <w:t>nativeQuery</w:t>
            </w:r>
            <w:proofErr w:type="spellEnd"/>
            <w:r w:rsidRPr="0080735C">
              <w:t>=true)</w:t>
            </w:r>
          </w:p>
        </w:tc>
      </w:tr>
      <w:tr w:rsidR="0080735C" w:rsidRPr="0080735C" w14:paraId="64B92AB8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E8D25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Pagination</w:t>
            </w:r>
          </w:p>
        </w:tc>
        <w:tc>
          <w:tcPr>
            <w:tcW w:w="0" w:type="auto"/>
            <w:hideMark/>
          </w:tcPr>
          <w:p w14:paraId="5A89A94B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Pageable</w:t>
            </w:r>
          </w:p>
        </w:tc>
        <w:tc>
          <w:tcPr>
            <w:tcW w:w="0" w:type="auto"/>
            <w:hideMark/>
          </w:tcPr>
          <w:p w14:paraId="6E308ED1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param</w:t>
            </w:r>
          </w:p>
        </w:tc>
        <w:tc>
          <w:tcPr>
            <w:tcW w:w="0" w:type="auto"/>
            <w:hideMark/>
          </w:tcPr>
          <w:p w14:paraId="57E3C955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Pagination</w:t>
            </w:r>
          </w:p>
        </w:tc>
        <w:tc>
          <w:tcPr>
            <w:tcW w:w="0" w:type="auto"/>
            <w:hideMark/>
          </w:tcPr>
          <w:p w14:paraId="58AFA0D0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findAll</w:t>
            </w:r>
            <w:proofErr w:type="spellEnd"/>
            <w:r w:rsidRPr="0080735C">
              <w:t>(</w:t>
            </w:r>
            <w:proofErr w:type="gramEnd"/>
            <w:r w:rsidRPr="0080735C">
              <w:t>Pageable pageable)</w:t>
            </w:r>
          </w:p>
        </w:tc>
      </w:tr>
      <w:tr w:rsidR="0080735C" w:rsidRPr="0080735C" w14:paraId="158FAA46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8C8E9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Sorting</w:t>
            </w:r>
          </w:p>
        </w:tc>
        <w:tc>
          <w:tcPr>
            <w:tcW w:w="0" w:type="auto"/>
            <w:hideMark/>
          </w:tcPr>
          <w:p w14:paraId="1C3053FC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Sort</w:t>
            </w:r>
          </w:p>
        </w:tc>
        <w:tc>
          <w:tcPr>
            <w:tcW w:w="0" w:type="auto"/>
            <w:hideMark/>
          </w:tcPr>
          <w:p w14:paraId="0512AD03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param</w:t>
            </w:r>
          </w:p>
        </w:tc>
        <w:tc>
          <w:tcPr>
            <w:tcW w:w="0" w:type="auto"/>
            <w:hideMark/>
          </w:tcPr>
          <w:p w14:paraId="388403FD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Dynamic sorting</w:t>
            </w:r>
          </w:p>
        </w:tc>
        <w:tc>
          <w:tcPr>
            <w:tcW w:w="0" w:type="auto"/>
            <w:hideMark/>
          </w:tcPr>
          <w:p w14:paraId="3B99C7B8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findAll</w:t>
            </w:r>
            <w:proofErr w:type="spellEnd"/>
            <w:r w:rsidRPr="0080735C">
              <w:t>(</w:t>
            </w:r>
            <w:proofErr w:type="gramEnd"/>
            <w:r w:rsidRPr="0080735C">
              <w:t>Sort.by("price"))</w:t>
            </w:r>
          </w:p>
        </w:tc>
      </w:tr>
      <w:tr w:rsidR="0080735C" w:rsidRPr="0080735C" w14:paraId="5E82CCB0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3FD65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Return Types</w:t>
            </w:r>
          </w:p>
        </w:tc>
        <w:tc>
          <w:tcPr>
            <w:tcW w:w="0" w:type="auto"/>
            <w:hideMark/>
          </w:tcPr>
          <w:p w14:paraId="399CEDD9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Optional&lt;T&gt;</w:t>
            </w:r>
          </w:p>
        </w:tc>
        <w:tc>
          <w:tcPr>
            <w:tcW w:w="0" w:type="auto"/>
            <w:hideMark/>
          </w:tcPr>
          <w:p w14:paraId="545D75B9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return</w:t>
            </w:r>
          </w:p>
        </w:tc>
        <w:tc>
          <w:tcPr>
            <w:tcW w:w="0" w:type="auto"/>
            <w:hideMark/>
          </w:tcPr>
          <w:p w14:paraId="207A1685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Single safe result</w:t>
            </w:r>
          </w:p>
        </w:tc>
        <w:tc>
          <w:tcPr>
            <w:tcW w:w="0" w:type="auto"/>
            <w:hideMark/>
          </w:tcPr>
          <w:p w14:paraId="06BEBDC4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Optional&lt;</w:t>
            </w:r>
            <w:proofErr w:type="spellStart"/>
            <w:r w:rsidRPr="0080735C">
              <w:t>ProductEntity</w:t>
            </w:r>
            <w:proofErr w:type="spellEnd"/>
            <w:r w:rsidRPr="0080735C">
              <w:t xml:space="preserve">&gt; </w:t>
            </w:r>
            <w:proofErr w:type="spellStart"/>
            <w:proofErr w:type="gramStart"/>
            <w:r w:rsidRPr="0080735C">
              <w:t>findBySku</w:t>
            </w:r>
            <w:proofErr w:type="spellEnd"/>
            <w:r w:rsidRPr="0080735C">
              <w:t>(</w:t>
            </w:r>
            <w:proofErr w:type="gramEnd"/>
            <w:r w:rsidRPr="0080735C">
              <w:t xml:space="preserve">String </w:t>
            </w:r>
            <w:proofErr w:type="spellStart"/>
            <w:r w:rsidRPr="0080735C">
              <w:t>sku</w:t>
            </w:r>
            <w:proofErr w:type="spellEnd"/>
            <w:r w:rsidRPr="0080735C">
              <w:t>)</w:t>
            </w:r>
          </w:p>
        </w:tc>
      </w:tr>
      <w:tr w:rsidR="0080735C" w:rsidRPr="0080735C" w14:paraId="6BE11F4C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35686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4B43AC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List&lt;T&gt;</w:t>
            </w:r>
          </w:p>
        </w:tc>
        <w:tc>
          <w:tcPr>
            <w:tcW w:w="0" w:type="auto"/>
            <w:hideMark/>
          </w:tcPr>
          <w:p w14:paraId="166FF408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return</w:t>
            </w:r>
          </w:p>
        </w:tc>
        <w:tc>
          <w:tcPr>
            <w:tcW w:w="0" w:type="auto"/>
            <w:hideMark/>
          </w:tcPr>
          <w:p w14:paraId="5FF18283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Multiple results</w:t>
            </w:r>
          </w:p>
        </w:tc>
        <w:tc>
          <w:tcPr>
            <w:tcW w:w="0" w:type="auto"/>
            <w:hideMark/>
          </w:tcPr>
          <w:p w14:paraId="4F28D0DA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List&lt;</w:t>
            </w:r>
            <w:proofErr w:type="spellStart"/>
            <w:r w:rsidRPr="0080735C">
              <w:t>ProductEntity</w:t>
            </w:r>
            <w:proofErr w:type="spellEnd"/>
            <w:r w:rsidRPr="0080735C">
              <w:t xml:space="preserve">&gt; </w:t>
            </w:r>
            <w:proofErr w:type="spellStart"/>
            <w:proofErr w:type="gramStart"/>
            <w:r w:rsidRPr="0080735C">
              <w:t>findByActiveTrue</w:t>
            </w:r>
            <w:proofErr w:type="spellEnd"/>
            <w:r w:rsidRPr="0080735C">
              <w:t>(</w:t>
            </w:r>
            <w:proofErr w:type="gramEnd"/>
            <w:r w:rsidRPr="0080735C">
              <w:t>)</w:t>
            </w:r>
          </w:p>
        </w:tc>
      </w:tr>
      <w:tr w:rsidR="0080735C" w:rsidRPr="0080735C" w14:paraId="144E12A8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A9A3A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7B610A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Page&lt;T&gt;</w:t>
            </w:r>
          </w:p>
        </w:tc>
        <w:tc>
          <w:tcPr>
            <w:tcW w:w="0" w:type="auto"/>
            <w:hideMark/>
          </w:tcPr>
          <w:p w14:paraId="5046786D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Method return</w:t>
            </w:r>
          </w:p>
        </w:tc>
        <w:tc>
          <w:tcPr>
            <w:tcW w:w="0" w:type="auto"/>
            <w:hideMark/>
          </w:tcPr>
          <w:p w14:paraId="3A86C57D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Paginated</w:t>
            </w:r>
          </w:p>
        </w:tc>
        <w:tc>
          <w:tcPr>
            <w:tcW w:w="0" w:type="auto"/>
            <w:hideMark/>
          </w:tcPr>
          <w:p w14:paraId="5F5328B8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Page&lt;</w:t>
            </w:r>
            <w:proofErr w:type="spellStart"/>
            <w:r w:rsidRPr="0080735C">
              <w:t>ProductEntity</w:t>
            </w:r>
            <w:proofErr w:type="spellEnd"/>
            <w:r w:rsidRPr="0080735C">
              <w:t xml:space="preserve">&gt; </w:t>
            </w:r>
            <w:proofErr w:type="spellStart"/>
            <w:proofErr w:type="gramStart"/>
            <w:r w:rsidRPr="0080735C">
              <w:t>findAll</w:t>
            </w:r>
            <w:proofErr w:type="spellEnd"/>
            <w:r w:rsidRPr="0080735C">
              <w:t>(</w:t>
            </w:r>
            <w:proofErr w:type="gramEnd"/>
            <w:r w:rsidRPr="0080735C">
              <w:t>Pageable p)</w:t>
            </w:r>
          </w:p>
        </w:tc>
      </w:tr>
      <w:tr w:rsidR="0080735C" w:rsidRPr="0080735C" w14:paraId="61955B1E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E7B85" w14:textId="77777777" w:rsidR="0080735C" w:rsidRPr="0080735C" w:rsidRDefault="0080735C" w:rsidP="0080735C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45518B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Slice&lt;T&gt;</w:t>
            </w:r>
          </w:p>
        </w:tc>
        <w:tc>
          <w:tcPr>
            <w:tcW w:w="0" w:type="auto"/>
            <w:hideMark/>
          </w:tcPr>
          <w:p w14:paraId="2A560C20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return</w:t>
            </w:r>
          </w:p>
        </w:tc>
        <w:tc>
          <w:tcPr>
            <w:tcW w:w="0" w:type="auto"/>
            <w:hideMark/>
          </w:tcPr>
          <w:p w14:paraId="421BFE2B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Partial pagination</w:t>
            </w:r>
          </w:p>
        </w:tc>
        <w:tc>
          <w:tcPr>
            <w:tcW w:w="0" w:type="auto"/>
            <w:hideMark/>
          </w:tcPr>
          <w:p w14:paraId="46F28998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Slice&lt;</w:t>
            </w:r>
            <w:proofErr w:type="spellStart"/>
            <w:r w:rsidRPr="0080735C">
              <w:t>ProductEntity</w:t>
            </w:r>
            <w:proofErr w:type="spellEnd"/>
            <w:r w:rsidRPr="0080735C">
              <w:t xml:space="preserve">&gt; </w:t>
            </w:r>
            <w:proofErr w:type="spellStart"/>
            <w:proofErr w:type="gramStart"/>
            <w:r w:rsidRPr="0080735C">
              <w:t>findByPrice</w:t>
            </w:r>
            <w:proofErr w:type="spellEnd"/>
            <w:r w:rsidRPr="0080735C">
              <w:t>(</w:t>
            </w:r>
            <w:proofErr w:type="spellStart"/>
            <w:proofErr w:type="gramEnd"/>
            <w:r w:rsidRPr="0080735C">
              <w:t>BigDecimal</w:t>
            </w:r>
            <w:proofErr w:type="spellEnd"/>
            <w:r w:rsidRPr="0080735C">
              <w:t xml:space="preserve"> p, Pageable </w:t>
            </w:r>
            <w:proofErr w:type="spellStart"/>
            <w:r w:rsidRPr="0080735C">
              <w:t>pg</w:t>
            </w:r>
            <w:proofErr w:type="spellEnd"/>
            <w:r w:rsidRPr="0080735C">
              <w:t>)</w:t>
            </w:r>
          </w:p>
        </w:tc>
      </w:tr>
      <w:tr w:rsidR="0080735C" w:rsidRPr="0080735C" w14:paraId="5E4B9928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57201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Projection</w:t>
            </w:r>
          </w:p>
        </w:tc>
        <w:tc>
          <w:tcPr>
            <w:tcW w:w="0" w:type="auto"/>
            <w:hideMark/>
          </w:tcPr>
          <w:p w14:paraId="4C835D9D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Interface / DTO</w:t>
            </w:r>
          </w:p>
        </w:tc>
        <w:tc>
          <w:tcPr>
            <w:tcW w:w="0" w:type="auto"/>
            <w:hideMark/>
          </w:tcPr>
          <w:p w14:paraId="66AB344A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Return type</w:t>
            </w:r>
          </w:p>
        </w:tc>
        <w:tc>
          <w:tcPr>
            <w:tcW w:w="0" w:type="auto"/>
            <w:hideMark/>
          </w:tcPr>
          <w:p w14:paraId="5101D612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Partial columns</w:t>
            </w:r>
          </w:p>
        </w:tc>
        <w:tc>
          <w:tcPr>
            <w:tcW w:w="0" w:type="auto"/>
            <w:hideMark/>
          </w:tcPr>
          <w:p w14:paraId="4E7E4C8D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List&lt;</w:t>
            </w:r>
            <w:proofErr w:type="spellStart"/>
            <w:r w:rsidRPr="0080735C">
              <w:t>ProductView</w:t>
            </w:r>
            <w:proofErr w:type="spellEnd"/>
            <w:r w:rsidRPr="0080735C">
              <w:t xml:space="preserve">&gt; </w:t>
            </w:r>
            <w:proofErr w:type="spellStart"/>
            <w:proofErr w:type="gramStart"/>
            <w:r w:rsidRPr="0080735C">
              <w:t>findByPrice</w:t>
            </w:r>
            <w:proofErr w:type="spellEnd"/>
            <w:r w:rsidRPr="0080735C">
              <w:t>(</w:t>
            </w:r>
            <w:proofErr w:type="spellStart"/>
            <w:proofErr w:type="gramEnd"/>
            <w:r w:rsidRPr="0080735C">
              <w:t>BigDecimal</w:t>
            </w:r>
            <w:proofErr w:type="spellEnd"/>
            <w:r w:rsidRPr="0080735C">
              <w:t xml:space="preserve"> p)</w:t>
            </w:r>
          </w:p>
        </w:tc>
      </w:tr>
      <w:tr w:rsidR="0080735C" w:rsidRPr="0080735C" w14:paraId="7D86CD21" w14:textId="77777777" w:rsidTr="0080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F8EDE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Rules</w:t>
            </w:r>
          </w:p>
        </w:tc>
        <w:tc>
          <w:tcPr>
            <w:tcW w:w="0" w:type="auto"/>
            <w:hideMark/>
          </w:tcPr>
          <w:p w14:paraId="42588D60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Method parsing</w:t>
            </w:r>
          </w:p>
        </w:tc>
        <w:tc>
          <w:tcPr>
            <w:tcW w:w="0" w:type="auto"/>
            <w:hideMark/>
          </w:tcPr>
          <w:p w14:paraId="5A347497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Spring Data</w:t>
            </w:r>
          </w:p>
        </w:tc>
        <w:tc>
          <w:tcPr>
            <w:tcW w:w="0" w:type="auto"/>
            <w:hideMark/>
          </w:tcPr>
          <w:p w14:paraId="2969A118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735C">
              <w:t>Left → right parsing</w:t>
            </w:r>
          </w:p>
        </w:tc>
        <w:tc>
          <w:tcPr>
            <w:tcW w:w="0" w:type="auto"/>
            <w:hideMark/>
          </w:tcPr>
          <w:p w14:paraId="5455E032" w14:textId="77777777" w:rsidR="0080735C" w:rsidRPr="0080735C" w:rsidRDefault="0080735C" w:rsidP="00807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0735C">
              <w:t>findByTitleAndPriceOrSku</w:t>
            </w:r>
            <w:proofErr w:type="spellEnd"/>
            <w:r w:rsidRPr="0080735C">
              <w:t>(...)</w:t>
            </w:r>
          </w:p>
        </w:tc>
      </w:tr>
      <w:tr w:rsidR="0080735C" w:rsidRPr="0080735C" w14:paraId="5CDC7BE6" w14:textId="77777777" w:rsidTr="00807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86B91" w14:textId="77777777" w:rsidR="0080735C" w:rsidRPr="0080735C" w:rsidRDefault="0080735C" w:rsidP="0080735C">
            <w:pPr>
              <w:spacing w:after="160" w:line="278" w:lineRule="auto"/>
            </w:pPr>
            <w:r w:rsidRPr="0080735C">
              <w:t>Important Rule</w:t>
            </w:r>
          </w:p>
        </w:tc>
        <w:tc>
          <w:tcPr>
            <w:tcW w:w="0" w:type="auto"/>
            <w:hideMark/>
          </w:tcPr>
          <w:p w14:paraId="21C367D4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Entity field name</w:t>
            </w:r>
          </w:p>
        </w:tc>
        <w:tc>
          <w:tcPr>
            <w:tcW w:w="0" w:type="auto"/>
            <w:hideMark/>
          </w:tcPr>
          <w:p w14:paraId="6072F4CC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Everywhere</w:t>
            </w:r>
          </w:p>
        </w:tc>
        <w:tc>
          <w:tcPr>
            <w:tcW w:w="0" w:type="auto"/>
            <w:hideMark/>
          </w:tcPr>
          <w:p w14:paraId="35262C92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735C">
              <w:t>Never DB column</w:t>
            </w:r>
          </w:p>
        </w:tc>
        <w:tc>
          <w:tcPr>
            <w:tcW w:w="0" w:type="auto"/>
            <w:hideMark/>
          </w:tcPr>
          <w:p w14:paraId="1488BD8D" w14:textId="77777777" w:rsidR="0080735C" w:rsidRPr="0080735C" w:rsidRDefault="0080735C" w:rsidP="00807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0735C">
              <w:t>findByTitle</w:t>
            </w:r>
            <w:proofErr w:type="spellEnd"/>
            <w:r w:rsidRPr="0080735C">
              <w:t>(</w:t>
            </w:r>
            <w:proofErr w:type="gramEnd"/>
            <w:r w:rsidRPr="0080735C">
              <w:t xml:space="preserve">) </w:t>
            </w:r>
            <w:r w:rsidRPr="0080735C">
              <w:rPr>
                <w:rFonts w:ascii="Segoe UI Emoji" w:hAnsi="Segoe UI Emoji" w:cs="Segoe UI Emoji"/>
              </w:rPr>
              <w:t>❌</w:t>
            </w:r>
            <w:r w:rsidRPr="0080735C">
              <w:t xml:space="preserve"> </w:t>
            </w:r>
            <w:proofErr w:type="spellStart"/>
            <w:r w:rsidRPr="0080735C">
              <w:t>findByTITLE_X</w:t>
            </w:r>
            <w:proofErr w:type="spellEnd"/>
            <w:r w:rsidRPr="0080735C">
              <w:t>()</w:t>
            </w:r>
          </w:p>
        </w:tc>
      </w:tr>
    </w:tbl>
    <w:p w14:paraId="7BC256D0" w14:textId="77777777" w:rsidR="0095335D" w:rsidRPr="003C1EBE" w:rsidRDefault="0095335D" w:rsidP="00FB14D8"/>
    <w:sectPr w:rsidR="0095335D" w:rsidRPr="003C1EBE" w:rsidSect="00BF6E7C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D1087"/>
    <w:multiLevelType w:val="multilevel"/>
    <w:tmpl w:val="91B2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067CE"/>
    <w:multiLevelType w:val="multilevel"/>
    <w:tmpl w:val="2F8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488034">
    <w:abstractNumId w:val="1"/>
  </w:num>
  <w:num w:numId="2" w16cid:durableId="96358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7C"/>
    <w:rsid w:val="00071F21"/>
    <w:rsid w:val="00141E6D"/>
    <w:rsid w:val="00165EC2"/>
    <w:rsid w:val="001B4ED9"/>
    <w:rsid w:val="001C1658"/>
    <w:rsid w:val="002D2F0C"/>
    <w:rsid w:val="0031513E"/>
    <w:rsid w:val="00353DA9"/>
    <w:rsid w:val="003C1EBE"/>
    <w:rsid w:val="005F115D"/>
    <w:rsid w:val="00650291"/>
    <w:rsid w:val="006F2BC4"/>
    <w:rsid w:val="007642F4"/>
    <w:rsid w:val="00772A89"/>
    <w:rsid w:val="007E437D"/>
    <w:rsid w:val="0080735C"/>
    <w:rsid w:val="00815C4C"/>
    <w:rsid w:val="00832A82"/>
    <w:rsid w:val="0087498A"/>
    <w:rsid w:val="008C43B4"/>
    <w:rsid w:val="008D7E0E"/>
    <w:rsid w:val="0095335D"/>
    <w:rsid w:val="00973429"/>
    <w:rsid w:val="009B6B37"/>
    <w:rsid w:val="00A07364"/>
    <w:rsid w:val="00A5061F"/>
    <w:rsid w:val="00AD47E1"/>
    <w:rsid w:val="00AE350D"/>
    <w:rsid w:val="00B13C46"/>
    <w:rsid w:val="00BD1B44"/>
    <w:rsid w:val="00BF6E7C"/>
    <w:rsid w:val="00CC251A"/>
    <w:rsid w:val="00E07CEC"/>
    <w:rsid w:val="00E4459F"/>
    <w:rsid w:val="00E52006"/>
    <w:rsid w:val="00E547CF"/>
    <w:rsid w:val="00E80AF7"/>
    <w:rsid w:val="00EA01B6"/>
    <w:rsid w:val="00EB5BD2"/>
    <w:rsid w:val="00F34C2D"/>
    <w:rsid w:val="00FB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6401"/>
  <w15:chartTrackingRefBased/>
  <w15:docId w15:val="{8E78AA13-0ED3-4631-B24C-D925A59F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Accent2">
    <w:name w:val="Grid Table 1 Light Accent 2"/>
    <w:basedOn w:val="TableNormal"/>
    <w:uiPriority w:val="46"/>
    <w:rsid w:val="00BF6E7C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  <w:i/>
        <w:iCs/>
      </w:rPr>
    </w:tblStylePr>
    <w:tblStylePr w:type="lastCol">
      <w:rPr>
        <w:b/>
        <w:bCs/>
        <w:i/>
        <w:iCs/>
      </w:rPr>
    </w:tblStylePr>
  </w:style>
  <w:style w:type="table" w:styleId="GridTable3-Accent4">
    <w:name w:val="Grid Table 3 Accent 4"/>
    <w:basedOn w:val="TableNormal"/>
    <w:uiPriority w:val="48"/>
    <w:rsid w:val="00BF6E7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3C1E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1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1EB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D1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6">
    <w:name w:val="Grid Table 3 Accent 6"/>
    <w:basedOn w:val="TableNormal"/>
    <w:uiPriority w:val="48"/>
    <w:rsid w:val="005F115D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2-Accent2">
    <w:name w:val="Grid Table 2 Accent 2"/>
    <w:basedOn w:val="TableNormal"/>
    <w:uiPriority w:val="47"/>
    <w:rsid w:val="005F115D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">
    <w:name w:val="Grid Table 4"/>
    <w:basedOn w:val="TableNormal"/>
    <w:uiPriority w:val="49"/>
    <w:rsid w:val="007E437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5">
    <w:name w:val="Grid Table 3 Accent 5"/>
    <w:basedOn w:val="TableNormal"/>
    <w:uiPriority w:val="48"/>
    <w:rsid w:val="0095335D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5Dark-Accent5">
    <w:name w:val="Grid Table 5 Dark Accent 5"/>
    <w:basedOn w:val="TableNormal"/>
    <w:uiPriority w:val="50"/>
    <w:rsid w:val="009533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3">
    <w:name w:val="Grid Table 5 Dark Accent 3"/>
    <w:basedOn w:val="TableNormal"/>
    <w:uiPriority w:val="50"/>
    <w:rsid w:val="0080735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2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2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5</Pages>
  <Words>1545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Ajit Umbalkar</dc:creator>
  <cp:keywords/>
  <dc:description/>
  <cp:lastModifiedBy>Sujit Ajit Umbalkar</cp:lastModifiedBy>
  <cp:revision>26</cp:revision>
  <dcterms:created xsi:type="dcterms:W3CDTF">2026-01-14T14:12:00Z</dcterms:created>
  <dcterms:modified xsi:type="dcterms:W3CDTF">2026-02-10T17:25:00Z</dcterms:modified>
</cp:coreProperties>
</file>