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ED08" w14:textId="77777777" w:rsidR="00BB2214" w:rsidRPr="004D4FB5" w:rsidRDefault="00E86F0F">
      <w:pPr>
        <w:rPr>
          <w:rFonts w:ascii="Times New Roman" w:hAnsi="Times New Roman" w:cs="Times New Roman"/>
        </w:rPr>
      </w:pPr>
      <w:r w:rsidRPr="004D4FB5">
        <w:rPr>
          <w:rFonts w:ascii="Times New Roman" w:hAnsi="Times New Roman" w:cs="Times New Roman"/>
          <w:b/>
          <w:bCs/>
          <w:sz w:val="24"/>
          <w:szCs w:val="22"/>
          <w:u w:val="single"/>
        </w:rPr>
        <w:t>Project Title:</w:t>
      </w:r>
      <w:r w:rsidRPr="004D4FB5">
        <w:rPr>
          <w:rFonts w:ascii="Times New Roman" w:hAnsi="Times New Roman" w:cs="Times New Roman"/>
          <w:sz w:val="24"/>
          <w:szCs w:val="22"/>
        </w:rPr>
        <w:t xml:space="preserve"> </w:t>
      </w:r>
      <w:r w:rsidRPr="004D4FB5">
        <w:rPr>
          <w:rFonts w:ascii="Times New Roman" w:hAnsi="Times New Roman" w:cs="Times New Roman"/>
        </w:rPr>
        <w:t>Shortest Path Detecting Bot.</w:t>
      </w:r>
    </w:p>
    <w:p w14:paraId="40BA1483" w14:textId="77777777" w:rsidR="00E86F0F" w:rsidRPr="004D4FB5" w:rsidRDefault="00E86F0F">
      <w:pPr>
        <w:rPr>
          <w:rFonts w:ascii="Times New Roman" w:hAnsi="Times New Roman" w:cs="Times New Roman"/>
        </w:rPr>
      </w:pPr>
      <w:r w:rsidRPr="004D4FB5">
        <w:rPr>
          <w:rFonts w:ascii="Times New Roman" w:hAnsi="Times New Roman" w:cs="Times New Roman"/>
          <w:b/>
          <w:bCs/>
          <w:sz w:val="24"/>
          <w:szCs w:val="22"/>
          <w:u w:val="single"/>
        </w:rPr>
        <w:t>Team Members</w:t>
      </w:r>
      <w:r w:rsidRPr="004D4FB5">
        <w:rPr>
          <w:rFonts w:ascii="Times New Roman" w:hAnsi="Times New Roman" w:cs="Times New Roman"/>
          <w:sz w:val="24"/>
          <w:szCs w:val="22"/>
        </w:rPr>
        <w:t xml:space="preserve"> </w:t>
      </w:r>
      <w:r w:rsidRPr="004D4FB5">
        <w:rPr>
          <w:rFonts w:ascii="Times New Roman" w:hAnsi="Times New Roman" w:cs="Times New Roman"/>
        </w:rPr>
        <w:t>(BE CMP 4th SEM)</w:t>
      </w:r>
    </w:p>
    <w:p w14:paraId="3DB1BFCE" w14:textId="77777777" w:rsidR="00E86F0F" w:rsidRPr="004D4FB5" w:rsidRDefault="00E86F0F" w:rsidP="00E86F0F">
      <w:pPr>
        <w:pStyle w:val="ListParagraph"/>
        <w:numPr>
          <w:ilvl w:val="0"/>
          <w:numId w:val="1"/>
        </w:numPr>
        <w:rPr>
          <w:rFonts w:ascii="Times New Roman" w:hAnsi="Times New Roman" w:cs="Times New Roman"/>
        </w:rPr>
      </w:pPr>
      <w:r w:rsidRPr="004D4FB5">
        <w:rPr>
          <w:rFonts w:ascii="Times New Roman" w:hAnsi="Times New Roman" w:cs="Times New Roman"/>
        </w:rPr>
        <w:t>Sujan Lohani</w:t>
      </w:r>
    </w:p>
    <w:p w14:paraId="67180FFC" w14:textId="77777777" w:rsidR="00E86F0F" w:rsidRPr="004D4FB5" w:rsidRDefault="00E86F0F" w:rsidP="00E86F0F">
      <w:pPr>
        <w:pStyle w:val="ListParagraph"/>
        <w:numPr>
          <w:ilvl w:val="0"/>
          <w:numId w:val="1"/>
        </w:numPr>
        <w:rPr>
          <w:rFonts w:ascii="Times New Roman" w:hAnsi="Times New Roman" w:cs="Times New Roman"/>
        </w:rPr>
      </w:pPr>
      <w:r w:rsidRPr="004D4FB5">
        <w:rPr>
          <w:rFonts w:ascii="Times New Roman" w:hAnsi="Times New Roman" w:cs="Times New Roman"/>
        </w:rPr>
        <w:t>Sujit Tamang</w:t>
      </w:r>
    </w:p>
    <w:p w14:paraId="212A21B2" w14:textId="77777777" w:rsidR="00E86F0F" w:rsidRPr="004D4FB5" w:rsidRDefault="00E86F0F" w:rsidP="00E86F0F">
      <w:pPr>
        <w:pStyle w:val="ListParagraph"/>
        <w:numPr>
          <w:ilvl w:val="0"/>
          <w:numId w:val="1"/>
        </w:numPr>
        <w:rPr>
          <w:rFonts w:ascii="Times New Roman" w:hAnsi="Times New Roman" w:cs="Times New Roman"/>
        </w:rPr>
      </w:pPr>
      <w:r w:rsidRPr="004D4FB5">
        <w:rPr>
          <w:rFonts w:ascii="Times New Roman" w:hAnsi="Times New Roman" w:cs="Times New Roman"/>
        </w:rPr>
        <w:t>Ravi Shah</w:t>
      </w:r>
    </w:p>
    <w:p w14:paraId="685B79C3" w14:textId="77777777" w:rsidR="00E86F0F" w:rsidRPr="004D4FB5" w:rsidRDefault="00E86F0F" w:rsidP="00E86F0F">
      <w:pPr>
        <w:pStyle w:val="ListParagraph"/>
        <w:numPr>
          <w:ilvl w:val="0"/>
          <w:numId w:val="1"/>
        </w:numPr>
        <w:rPr>
          <w:rFonts w:ascii="Times New Roman" w:hAnsi="Times New Roman" w:cs="Times New Roman"/>
        </w:rPr>
      </w:pPr>
      <w:r w:rsidRPr="004D4FB5">
        <w:rPr>
          <w:rFonts w:ascii="Times New Roman" w:hAnsi="Times New Roman" w:cs="Times New Roman"/>
        </w:rPr>
        <w:t>Sakchyam Acharya</w:t>
      </w:r>
    </w:p>
    <w:p w14:paraId="185B0E5A" w14:textId="77777777" w:rsidR="00E86F0F" w:rsidRPr="004D4FB5" w:rsidRDefault="00E86F0F">
      <w:pPr>
        <w:rPr>
          <w:rFonts w:ascii="Times New Roman" w:hAnsi="Times New Roman" w:cs="Times New Roman"/>
          <w:b/>
          <w:bCs/>
          <w:sz w:val="24"/>
          <w:szCs w:val="22"/>
          <w:u w:val="single"/>
        </w:rPr>
      </w:pPr>
      <w:r w:rsidRPr="004D4FB5">
        <w:rPr>
          <w:rFonts w:ascii="Times New Roman" w:hAnsi="Times New Roman" w:cs="Times New Roman"/>
          <w:b/>
          <w:bCs/>
          <w:sz w:val="24"/>
          <w:szCs w:val="22"/>
          <w:u w:val="single"/>
        </w:rPr>
        <w:t>Summarized Project Idea:</w:t>
      </w:r>
    </w:p>
    <w:p w14:paraId="63EE57B7" w14:textId="489BAF50" w:rsidR="004D4FB5" w:rsidRPr="004D4FB5" w:rsidRDefault="004D4FB5" w:rsidP="004D4FB5">
      <w:pPr>
        <w:rPr>
          <w:rFonts w:ascii="Times New Roman" w:hAnsi="Times New Roman" w:cs="Times New Roman"/>
        </w:rPr>
      </w:pPr>
      <w:r w:rsidRPr="004D4FB5">
        <w:rPr>
          <w:rFonts w:ascii="Times New Roman" w:hAnsi="Times New Roman" w:cs="Times New Roman"/>
        </w:rPr>
        <w:t>The project involves creating a Shortest Path Detecting Bot using Arduino. Our goal is to develop a robotic system capable of identifying and navigating the shortest route through a designated area or maze. To accomplish this, we will utilize algorithms like Dijkstra's that we learned in 3</w:t>
      </w:r>
      <w:r w:rsidRPr="004D4FB5">
        <w:rPr>
          <w:rFonts w:ascii="Times New Roman" w:hAnsi="Times New Roman" w:cs="Times New Roman"/>
          <w:vertAlign w:val="superscript"/>
        </w:rPr>
        <w:t>rd</w:t>
      </w:r>
      <w:r w:rsidRPr="004D4FB5">
        <w:rPr>
          <w:rFonts w:ascii="Times New Roman" w:hAnsi="Times New Roman" w:cs="Times New Roman"/>
        </w:rPr>
        <w:t xml:space="preserve"> Sem (DSA) or A* to guide the robot. </w:t>
      </w:r>
    </w:p>
    <w:p w14:paraId="49A7FAA5" w14:textId="77777777" w:rsidR="004D4FB5" w:rsidRPr="004D4FB5" w:rsidRDefault="004D4FB5" w:rsidP="004D4FB5">
      <w:pPr>
        <w:rPr>
          <w:rFonts w:ascii="Times New Roman" w:hAnsi="Times New Roman" w:cs="Times New Roman"/>
        </w:rPr>
      </w:pPr>
      <w:r w:rsidRPr="004D4FB5">
        <w:rPr>
          <w:rFonts w:ascii="Times New Roman" w:hAnsi="Times New Roman" w:cs="Times New Roman"/>
        </w:rPr>
        <w:t xml:space="preserve">The bot will utilize sensors and navigation components to map the area and calculate the most efficient path to a specified destination. By integrating robotics, sensor technology, and programming, our aim is to learn practical skills and knowledge in robotics, problem-solving, and algorithm development. </w:t>
      </w:r>
    </w:p>
    <w:p w14:paraId="2145DAC3" w14:textId="7A0D9391" w:rsidR="00746FD3" w:rsidRPr="004D4FB5" w:rsidRDefault="004D4FB5">
      <w:pPr>
        <w:rPr>
          <w:rFonts w:ascii="Times New Roman" w:hAnsi="Times New Roman" w:cs="Times New Roman"/>
        </w:rPr>
      </w:pPr>
      <w:r w:rsidRPr="004D4FB5">
        <w:rPr>
          <w:rFonts w:ascii="Times New Roman" w:hAnsi="Times New Roman" w:cs="Times New Roman"/>
        </w:rPr>
        <w:t>The application for this technology span across various scenarios such as warehouse navigation, the design of robotic vacuum cleaners like Roomba, and potentially serving as assistive devices for people with mobility challenges (Handicapped people).</w:t>
      </w:r>
      <w:r w:rsidRPr="004D4FB5">
        <w:rPr>
          <w:rFonts w:ascii="Times New Roman" w:hAnsi="Times New Roman" w:cs="Times New Roman"/>
        </w:rPr>
        <w:tab/>
      </w:r>
    </w:p>
    <w:p w14:paraId="0FE63433" w14:textId="77777777" w:rsidR="00746FD3" w:rsidRPr="004D4FB5" w:rsidRDefault="00746FD3" w:rsidP="00746FD3">
      <w:pPr>
        <w:rPr>
          <w:rFonts w:ascii="Times New Roman" w:hAnsi="Times New Roman" w:cs="Times New Roman"/>
          <w:b/>
          <w:bCs/>
          <w:sz w:val="24"/>
          <w:szCs w:val="22"/>
          <w:u w:val="single"/>
        </w:rPr>
      </w:pPr>
      <w:r w:rsidRPr="004D4FB5">
        <w:rPr>
          <w:rFonts w:ascii="Times New Roman" w:hAnsi="Times New Roman" w:cs="Times New Roman"/>
          <w:b/>
          <w:bCs/>
          <w:sz w:val="24"/>
          <w:szCs w:val="22"/>
          <w:u w:val="single"/>
        </w:rPr>
        <w:t>Materials Required For This Project With Their Approx. Cost Estimation:</w:t>
      </w:r>
    </w:p>
    <w:tbl>
      <w:tblPr>
        <w:tblStyle w:val="TableGrid"/>
        <w:tblW w:w="0" w:type="auto"/>
        <w:tblLook w:val="04A0" w:firstRow="1" w:lastRow="0" w:firstColumn="1" w:lastColumn="0" w:noHBand="0" w:noVBand="1"/>
      </w:tblPr>
      <w:tblGrid>
        <w:gridCol w:w="763"/>
        <w:gridCol w:w="2269"/>
        <w:gridCol w:w="1808"/>
        <w:gridCol w:w="1310"/>
        <w:gridCol w:w="2866"/>
      </w:tblGrid>
      <w:tr w:rsidR="00AF20C4" w:rsidRPr="004D4FB5" w14:paraId="61B0DB20" w14:textId="77777777" w:rsidTr="00AF20C4">
        <w:tc>
          <w:tcPr>
            <w:tcW w:w="726" w:type="dxa"/>
          </w:tcPr>
          <w:p w14:paraId="0D6D3556" w14:textId="77777777" w:rsidR="00746FD3" w:rsidRPr="004D4FB5" w:rsidRDefault="00746FD3" w:rsidP="00746FD3">
            <w:pPr>
              <w:rPr>
                <w:rFonts w:ascii="Times New Roman" w:hAnsi="Times New Roman" w:cs="Times New Roman"/>
                <w:b/>
                <w:bCs/>
                <w:sz w:val="24"/>
                <w:szCs w:val="22"/>
              </w:rPr>
            </w:pPr>
            <w:r w:rsidRPr="004D4FB5">
              <w:rPr>
                <w:rFonts w:ascii="Times New Roman" w:hAnsi="Times New Roman" w:cs="Times New Roman"/>
                <w:b/>
                <w:bCs/>
                <w:sz w:val="24"/>
                <w:szCs w:val="22"/>
              </w:rPr>
              <w:t>S.N</w:t>
            </w:r>
          </w:p>
        </w:tc>
        <w:tc>
          <w:tcPr>
            <w:tcW w:w="2359" w:type="dxa"/>
          </w:tcPr>
          <w:p w14:paraId="31A3EF8C" w14:textId="77777777" w:rsidR="00746FD3" w:rsidRPr="004D4FB5" w:rsidRDefault="00746FD3" w:rsidP="00746FD3">
            <w:pPr>
              <w:rPr>
                <w:rFonts w:ascii="Times New Roman" w:hAnsi="Times New Roman" w:cs="Times New Roman"/>
                <w:b/>
                <w:bCs/>
                <w:sz w:val="24"/>
                <w:szCs w:val="22"/>
              </w:rPr>
            </w:pPr>
            <w:r w:rsidRPr="004D4FB5">
              <w:rPr>
                <w:rFonts w:ascii="Times New Roman" w:hAnsi="Times New Roman" w:cs="Times New Roman"/>
                <w:b/>
                <w:bCs/>
                <w:sz w:val="24"/>
                <w:szCs w:val="22"/>
              </w:rPr>
              <w:t>Name of Materials</w:t>
            </w:r>
          </w:p>
        </w:tc>
        <w:tc>
          <w:tcPr>
            <w:tcW w:w="1934" w:type="dxa"/>
          </w:tcPr>
          <w:p w14:paraId="79299663" w14:textId="77777777" w:rsidR="00746FD3" w:rsidRPr="004D4FB5" w:rsidRDefault="00746FD3" w:rsidP="00746FD3">
            <w:pPr>
              <w:rPr>
                <w:rFonts w:ascii="Times New Roman" w:hAnsi="Times New Roman" w:cs="Times New Roman"/>
                <w:b/>
                <w:bCs/>
                <w:sz w:val="24"/>
                <w:szCs w:val="22"/>
              </w:rPr>
            </w:pPr>
            <w:r w:rsidRPr="004D4FB5">
              <w:rPr>
                <w:rFonts w:ascii="Times New Roman" w:hAnsi="Times New Roman" w:cs="Times New Roman"/>
                <w:b/>
                <w:bCs/>
                <w:sz w:val="24"/>
                <w:szCs w:val="22"/>
              </w:rPr>
              <w:t xml:space="preserve">Price per </w:t>
            </w:r>
            <w:r w:rsidR="00AF20C4" w:rsidRPr="004D4FB5">
              <w:rPr>
                <w:rFonts w:ascii="Times New Roman" w:hAnsi="Times New Roman" w:cs="Times New Roman"/>
                <w:b/>
                <w:bCs/>
                <w:sz w:val="24"/>
                <w:szCs w:val="22"/>
              </w:rPr>
              <w:t>pc (in Rs.)</w:t>
            </w:r>
          </w:p>
        </w:tc>
        <w:tc>
          <w:tcPr>
            <w:tcW w:w="1326" w:type="dxa"/>
          </w:tcPr>
          <w:p w14:paraId="4B7B4D93" w14:textId="77777777" w:rsidR="00746FD3" w:rsidRPr="004D4FB5" w:rsidRDefault="00746FD3" w:rsidP="00746FD3">
            <w:pPr>
              <w:rPr>
                <w:rFonts w:ascii="Times New Roman" w:hAnsi="Times New Roman" w:cs="Times New Roman"/>
                <w:b/>
                <w:bCs/>
                <w:sz w:val="24"/>
                <w:szCs w:val="22"/>
              </w:rPr>
            </w:pPr>
            <w:r w:rsidRPr="004D4FB5">
              <w:rPr>
                <w:rFonts w:ascii="Times New Roman" w:hAnsi="Times New Roman" w:cs="Times New Roman"/>
                <w:b/>
                <w:bCs/>
                <w:sz w:val="24"/>
                <w:szCs w:val="22"/>
              </w:rPr>
              <w:t>Required Quantity</w:t>
            </w:r>
          </w:p>
        </w:tc>
        <w:tc>
          <w:tcPr>
            <w:tcW w:w="2897" w:type="dxa"/>
          </w:tcPr>
          <w:p w14:paraId="545BD2BF" w14:textId="77777777" w:rsidR="00746FD3" w:rsidRPr="004D4FB5" w:rsidRDefault="00746FD3" w:rsidP="00746FD3">
            <w:pPr>
              <w:rPr>
                <w:rFonts w:ascii="Times New Roman" w:hAnsi="Times New Roman" w:cs="Times New Roman"/>
                <w:b/>
                <w:bCs/>
                <w:sz w:val="24"/>
                <w:szCs w:val="22"/>
              </w:rPr>
            </w:pPr>
            <w:r w:rsidRPr="004D4FB5">
              <w:rPr>
                <w:rFonts w:ascii="Times New Roman" w:hAnsi="Times New Roman" w:cs="Times New Roman"/>
                <w:b/>
                <w:bCs/>
                <w:sz w:val="24"/>
                <w:szCs w:val="22"/>
              </w:rPr>
              <w:t xml:space="preserve">Total </w:t>
            </w:r>
            <w:r w:rsidR="00AF20C4" w:rsidRPr="004D4FB5">
              <w:rPr>
                <w:rFonts w:ascii="Times New Roman" w:hAnsi="Times New Roman" w:cs="Times New Roman"/>
                <w:b/>
                <w:bCs/>
                <w:sz w:val="24"/>
                <w:szCs w:val="22"/>
              </w:rPr>
              <w:t>Price (in Rs.)</w:t>
            </w:r>
          </w:p>
        </w:tc>
      </w:tr>
      <w:tr w:rsidR="00AF20C4" w:rsidRPr="004D4FB5" w14:paraId="58B2AA2E" w14:textId="77777777" w:rsidTr="00AF20C4">
        <w:tc>
          <w:tcPr>
            <w:tcW w:w="726" w:type="dxa"/>
          </w:tcPr>
          <w:p w14:paraId="58D3507C"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1.</w:t>
            </w:r>
          </w:p>
        </w:tc>
        <w:tc>
          <w:tcPr>
            <w:tcW w:w="2359" w:type="dxa"/>
          </w:tcPr>
          <w:p w14:paraId="3DC39A89"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Arduino Mega</w:t>
            </w:r>
          </w:p>
        </w:tc>
        <w:tc>
          <w:tcPr>
            <w:tcW w:w="1934" w:type="dxa"/>
          </w:tcPr>
          <w:p w14:paraId="140C4C6B"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2000</w:t>
            </w:r>
          </w:p>
        </w:tc>
        <w:tc>
          <w:tcPr>
            <w:tcW w:w="1326" w:type="dxa"/>
          </w:tcPr>
          <w:p w14:paraId="36DC65C3"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1</w:t>
            </w:r>
          </w:p>
        </w:tc>
        <w:tc>
          <w:tcPr>
            <w:tcW w:w="2897" w:type="dxa"/>
          </w:tcPr>
          <w:p w14:paraId="4038A8DB" w14:textId="77777777" w:rsidR="00746FD3" w:rsidRPr="004D4FB5" w:rsidRDefault="00AF20C4" w:rsidP="00746FD3">
            <w:pPr>
              <w:rPr>
                <w:rFonts w:ascii="Times New Roman" w:hAnsi="Times New Roman" w:cs="Times New Roman"/>
                <w:b/>
                <w:bCs/>
                <w:sz w:val="24"/>
                <w:szCs w:val="22"/>
              </w:rPr>
            </w:pPr>
            <w:r w:rsidRPr="004D4FB5">
              <w:rPr>
                <w:rFonts w:ascii="Times New Roman" w:hAnsi="Times New Roman" w:cs="Times New Roman"/>
                <w:b/>
                <w:bCs/>
                <w:sz w:val="24"/>
                <w:szCs w:val="22"/>
              </w:rPr>
              <w:t>2000</w:t>
            </w:r>
          </w:p>
        </w:tc>
      </w:tr>
      <w:tr w:rsidR="00AF20C4" w:rsidRPr="004D4FB5" w14:paraId="600F1A48" w14:textId="77777777" w:rsidTr="00AF20C4">
        <w:tc>
          <w:tcPr>
            <w:tcW w:w="726" w:type="dxa"/>
          </w:tcPr>
          <w:p w14:paraId="593791A2"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2.</w:t>
            </w:r>
          </w:p>
        </w:tc>
        <w:tc>
          <w:tcPr>
            <w:tcW w:w="2359" w:type="dxa"/>
          </w:tcPr>
          <w:p w14:paraId="43DAD569"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Motor Driver L298</w:t>
            </w:r>
          </w:p>
        </w:tc>
        <w:tc>
          <w:tcPr>
            <w:tcW w:w="1934" w:type="dxa"/>
          </w:tcPr>
          <w:p w14:paraId="3D39E3A7"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350</w:t>
            </w:r>
          </w:p>
        </w:tc>
        <w:tc>
          <w:tcPr>
            <w:tcW w:w="1326" w:type="dxa"/>
          </w:tcPr>
          <w:p w14:paraId="70DF5495"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1</w:t>
            </w:r>
          </w:p>
        </w:tc>
        <w:tc>
          <w:tcPr>
            <w:tcW w:w="2897" w:type="dxa"/>
          </w:tcPr>
          <w:p w14:paraId="42BCCCF1" w14:textId="77777777" w:rsidR="00746FD3" w:rsidRPr="004D4FB5" w:rsidRDefault="00AF20C4" w:rsidP="00746FD3">
            <w:pPr>
              <w:rPr>
                <w:rFonts w:ascii="Times New Roman" w:hAnsi="Times New Roman" w:cs="Times New Roman"/>
                <w:b/>
                <w:bCs/>
                <w:sz w:val="24"/>
                <w:szCs w:val="22"/>
              </w:rPr>
            </w:pPr>
            <w:r w:rsidRPr="004D4FB5">
              <w:rPr>
                <w:rFonts w:ascii="Times New Roman" w:hAnsi="Times New Roman" w:cs="Times New Roman"/>
                <w:b/>
                <w:bCs/>
                <w:sz w:val="24"/>
                <w:szCs w:val="22"/>
              </w:rPr>
              <w:t>350</w:t>
            </w:r>
          </w:p>
        </w:tc>
      </w:tr>
      <w:tr w:rsidR="00AF20C4" w:rsidRPr="004D4FB5" w14:paraId="4B763B5F" w14:textId="77777777" w:rsidTr="00AF20C4">
        <w:tc>
          <w:tcPr>
            <w:tcW w:w="726" w:type="dxa"/>
          </w:tcPr>
          <w:p w14:paraId="3E70291A"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3.</w:t>
            </w:r>
          </w:p>
        </w:tc>
        <w:tc>
          <w:tcPr>
            <w:tcW w:w="2359" w:type="dxa"/>
          </w:tcPr>
          <w:p w14:paraId="6FE5A854"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US Sensor</w:t>
            </w:r>
          </w:p>
        </w:tc>
        <w:tc>
          <w:tcPr>
            <w:tcW w:w="1934" w:type="dxa"/>
          </w:tcPr>
          <w:p w14:paraId="58778F35"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180</w:t>
            </w:r>
          </w:p>
        </w:tc>
        <w:tc>
          <w:tcPr>
            <w:tcW w:w="1326" w:type="dxa"/>
          </w:tcPr>
          <w:p w14:paraId="7DBDC548"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1</w:t>
            </w:r>
          </w:p>
        </w:tc>
        <w:tc>
          <w:tcPr>
            <w:tcW w:w="2897" w:type="dxa"/>
          </w:tcPr>
          <w:p w14:paraId="744663F9" w14:textId="77777777" w:rsidR="00746FD3" w:rsidRPr="004D4FB5" w:rsidRDefault="00AF20C4" w:rsidP="00746FD3">
            <w:pPr>
              <w:rPr>
                <w:rFonts w:ascii="Times New Roman" w:hAnsi="Times New Roman" w:cs="Times New Roman"/>
                <w:b/>
                <w:bCs/>
                <w:sz w:val="24"/>
                <w:szCs w:val="22"/>
              </w:rPr>
            </w:pPr>
            <w:r w:rsidRPr="004D4FB5">
              <w:rPr>
                <w:rFonts w:ascii="Times New Roman" w:hAnsi="Times New Roman" w:cs="Times New Roman"/>
                <w:b/>
                <w:bCs/>
                <w:sz w:val="24"/>
                <w:szCs w:val="22"/>
              </w:rPr>
              <w:t>180</w:t>
            </w:r>
          </w:p>
        </w:tc>
      </w:tr>
      <w:tr w:rsidR="00AF20C4" w:rsidRPr="004D4FB5" w14:paraId="7A818152" w14:textId="77777777" w:rsidTr="00AF20C4">
        <w:tc>
          <w:tcPr>
            <w:tcW w:w="726" w:type="dxa"/>
          </w:tcPr>
          <w:p w14:paraId="11D0855B"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4.</w:t>
            </w:r>
          </w:p>
        </w:tc>
        <w:tc>
          <w:tcPr>
            <w:tcW w:w="2359" w:type="dxa"/>
          </w:tcPr>
          <w:p w14:paraId="07989F5F"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IR Sensor</w:t>
            </w:r>
          </w:p>
        </w:tc>
        <w:tc>
          <w:tcPr>
            <w:tcW w:w="1934" w:type="dxa"/>
          </w:tcPr>
          <w:p w14:paraId="0526B28B"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95</w:t>
            </w:r>
          </w:p>
        </w:tc>
        <w:tc>
          <w:tcPr>
            <w:tcW w:w="1326" w:type="dxa"/>
          </w:tcPr>
          <w:p w14:paraId="389C265C"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4</w:t>
            </w:r>
          </w:p>
        </w:tc>
        <w:tc>
          <w:tcPr>
            <w:tcW w:w="2897" w:type="dxa"/>
          </w:tcPr>
          <w:p w14:paraId="5978632C" w14:textId="77777777" w:rsidR="00746FD3" w:rsidRPr="004D4FB5" w:rsidRDefault="00AF20C4" w:rsidP="00746FD3">
            <w:pPr>
              <w:rPr>
                <w:rFonts w:ascii="Times New Roman" w:hAnsi="Times New Roman" w:cs="Times New Roman"/>
                <w:b/>
                <w:bCs/>
                <w:sz w:val="24"/>
                <w:szCs w:val="22"/>
              </w:rPr>
            </w:pPr>
            <w:r w:rsidRPr="004D4FB5">
              <w:rPr>
                <w:rFonts w:ascii="Times New Roman" w:hAnsi="Times New Roman" w:cs="Times New Roman"/>
                <w:b/>
                <w:bCs/>
                <w:sz w:val="24"/>
                <w:szCs w:val="22"/>
              </w:rPr>
              <w:t>380</w:t>
            </w:r>
          </w:p>
        </w:tc>
      </w:tr>
      <w:tr w:rsidR="00AF20C4" w:rsidRPr="004D4FB5" w14:paraId="1F62FEBB" w14:textId="77777777" w:rsidTr="00AF20C4">
        <w:tc>
          <w:tcPr>
            <w:tcW w:w="726" w:type="dxa"/>
          </w:tcPr>
          <w:p w14:paraId="554B2E09"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5.</w:t>
            </w:r>
          </w:p>
        </w:tc>
        <w:tc>
          <w:tcPr>
            <w:tcW w:w="2359" w:type="dxa"/>
          </w:tcPr>
          <w:p w14:paraId="4031E3DD"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Jumper Wire</w:t>
            </w:r>
          </w:p>
        </w:tc>
        <w:tc>
          <w:tcPr>
            <w:tcW w:w="1934" w:type="dxa"/>
          </w:tcPr>
          <w:p w14:paraId="54FF71E5"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5</w:t>
            </w:r>
          </w:p>
        </w:tc>
        <w:tc>
          <w:tcPr>
            <w:tcW w:w="1326" w:type="dxa"/>
          </w:tcPr>
          <w:p w14:paraId="66C14B82"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100</w:t>
            </w:r>
          </w:p>
        </w:tc>
        <w:tc>
          <w:tcPr>
            <w:tcW w:w="2897" w:type="dxa"/>
          </w:tcPr>
          <w:p w14:paraId="207ABAF5" w14:textId="77777777" w:rsidR="00746FD3" w:rsidRPr="004D4FB5" w:rsidRDefault="00AF20C4" w:rsidP="00746FD3">
            <w:pPr>
              <w:rPr>
                <w:rFonts w:ascii="Times New Roman" w:hAnsi="Times New Roman" w:cs="Times New Roman"/>
                <w:b/>
                <w:bCs/>
                <w:sz w:val="24"/>
                <w:szCs w:val="22"/>
              </w:rPr>
            </w:pPr>
            <w:r w:rsidRPr="004D4FB5">
              <w:rPr>
                <w:rFonts w:ascii="Times New Roman" w:hAnsi="Times New Roman" w:cs="Times New Roman"/>
                <w:b/>
                <w:bCs/>
                <w:sz w:val="24"/>
                <w:szCs w:val="22"/>
              </w:rPr>
              <w:t>500</w:t>
            </w:r>
          </w:p>
        </w:tc>
      </w:tr>
      <w:tr w:rsidR="00AF20C4" w:rsidRPr="004D4FB5" w14:paraId="45F724E4" w14:textId="77777777" w:rsidTr="00AF20C4">
        <w:tc>
          <w:tcPr>
            <w:tcW w:w="726" w:type="dxa"/>
          </w:tcPr>
          <w:p w14:paraId="33D3087A"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6.</w:t>
            </w:r>
          </w:p>
        </w:tc>
        <w:tc>
          <w:tcPr>
            <w:tcW w:w="2359" w:type="dxa"/>
          </w:tcPr>
          <w:p w14:paraId="41F9012B"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LDR</w:t>
            </w:r>
          </w:p>
        </w:tc>
        <w:tc>
          <w:tcPr>
            <w:tcW w:w="1934" w:type="dxa"/>
          </w:tcPr>
          <w:p w14:paraId="08AEA817"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15</w:t>
            </w:r>
          </w:p>
        </w:tc>
        <w:tc>
          <w:tcPr>
            <w:tcW w:w="1326" w:type="dxa"/>
          </w:tcPr>
          <w:p w14:paraId="2F732930"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5</w:t>
            </w:r>
          </w:p>
        </w:tc>
        <w:tc>
          <w:tcPr>
            <w:tcW w:w="2897" w:type="dxa"/>
          </w:tcPr>
          <w:p w14:paraId="6FFFDE11" w14:textId="77777777" w:rsidR="00746FD3" w:rsidRPr="004D4FB5" w:rsidRDefault="00AF20C4" w:rsidP="00746FD3">
            <w:pPr>
              <w:rPr>
                <w:rFonts w:ascii="Times New Roman" w:hAnsi="Times New Roman" w:cs="Times New Roman"/>
                <w:b/>
                <w:bCs/>
                <w:sz w:val="24"/>
                <w:szCs w:val="22"/>
              </w:rPr>
            </w:pPr>
            <w:r w:rsidRPr="004D4FB5">
              <w:rPr>
                <w:rFonts w:ascii="Times New Roman" w:hAnsi="Times New Roman" w:cs="Times New Roman"/>
                <w:b/>
                <w:bCs/>
                <w:sz w:val="24"/>
                <w:szCs w:val="22"/>
              </w:rPr>
              <w:t>75</w:t>
            </w:r>
          </w:p>
        </w:tc>
      </w:tr>
      <w:tr w:rsidR="00AF20C4" w:rsidRPr="004D4FB5" w14:paraId="101A01D4" w14:textId="77777777" w:rsidTr="00AF20C4">
        <w:tc>
          <w:tcPr>
            <w:tcW w:w="726" w:type="dxa"/>
          </w:tcPr>
          <w:p w14:paraId="354F1C44"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7.</w:t>
            </w:r>
          </w:p>
        </w:tc>
        <w:tc>
          <w:tcPr>
            <w:tcW w:w="2359" w:type="dxa"/>
          </w:tcPr>
          <w:p w14:paraId="36FC2396"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4 Wheel Set</w:t>
            </w:r>
          </w:p>
        </w:tc>
        <w:tc>
          <w:tcPr>
            <w:tcW w:w="1934" w:type="dxa"/>
          </w:tcPr>
          <w:p w14:paraId="01EE04E4"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1300</w:t>
            </w:r>
          </w:p>
        </w:tc>
        <w:tc>
          <w:tcPr>
            <w:tcW w:w="1326" w:type="dxa"/>
          </w:tcPr>
          <w:p w14:paraId="233E58AD"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1</w:t>
            </w:r>
          </w:p>
        </w:tc>
        <w:tc>
          <w:tcPr>
            <w:tcW w:w="2897" w:type="dxa"/>
          </w:tcPr>
          <w:p w14:paraId="29DCA105" w14:textId="77777777" w:rsidR="00746FD3" w:rsidRPr="004D4FB5" w:rsidRDefault="00AF20C4" w:rsidP="00746FD3">
            <w:pPr>
              <w:rPr>
                <w:rFonts w:ascii="Times New Roman" w:hAnsi="Times New Roman" w:cs="Times New Roman"/>
                <w:b/>
                <w:bCs/>
                <w:sz w:val="24"/>
                <w:szCs w:val="22"/>
              </w:rPr>
            </w:pPr>
            <w:r w:rsidRPr="004D4FB5">
              <w:rPr>
                <w:rFonts w:ascii="Times New Roman" w:hAnsi="Times New Roman" w:cs="Times New Roman"/>
                <w:b/>
                <w:bCs/>
                <w:sz w:val="24"/>
                <w:szCs w:val="22"/>
              </w:rPr>
              <w:t>1300</w:t>
            </w:r>
          </w:p>
        </w:tc>
      </w:tr>
      <w:tr w:rsidR="00AF20C4" w:rsidRPr="004D4FB5" w14:paraId="6D89F3A8" w14:textId="77777777" w:rsidTr="00AF20C4">
        <w:tc>
          <w:tcPr>
            <w:tcW w:w="726" w:type="dxa"/>
          </w:tcPr>
          <w:p w14:paraId="50C4E0A8"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8.</w:t>
            </w:r>
          </w:p>
        </w:tc>
        <w:tc>
          <w:tcPr>
            <w:tcW w:w="2359" w:type="dxa"/>
          </w:tcPr>
          <w:p w14:paraId="2BEB612D"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BreadBoard</w:t>
            </w:r>
          </w:p>
        </w:tc>
        <w:tc>
          <w:tcPr>
            <w:tcW w:w="1934" w:type="dxa"/>
          </w:tcPr>
          <w:p w14:paraId="7FFBD482"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160</w:t>
            </w:r>
          </w:p>
        </w:tc>
        <w:tc>
          <w:tcPr>
            <w:tcW w:w="1326" w:type="dxa"/>
          </w:tcPr>
          <w:p w14:paraId="7B148545"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1</w:t>
            </w:r>
          </w:p>
        </w:tc>
        <w:tc>
          <w:tcPr>
            <w:tcW w:w="2897" w:type="dxa"/>
          </w:tcPr>
          <w:p w14:paraId="5D49A69E" w14:textId="77777777" w:rsidR="00746FD3" w:rsidRPr="004D4FB5" w:rsidRDefault="00AF20C4" w:rsidP="00746FD3">
            <w:pPr>
              <w:rPr>
                <w:rFonts w:ascii="Times New Roman" w:hAnsi="Times New Roman" w:cs="Times New Roman"/>
                <w:b/>
                <w:bCs/>
                <w:sz w:val="24"/>
                <w:szCs w:val="22"/>
              </w:rPr>
            </w:pPr>
            <w:r w:rsidRPr="004D4FB5">
              <w:rPr>
                <w:rFonts w:ascii="Times New Roman" w:hAnsi="Times New Roman" w:cs="Times New Roman"/>
                <w:b/>
                <w:bCs/>
                <w:sz w:val="24"/>
                <w:szCs w:val="22"/>
              </w:rPr>
              <w:t>160</w:t>
            </w:r>
          </w:p>
        </w:tc>
      </w:tr>
      <w:tr w:rsidR="00AF20C4" w:rsidRPr="004D4FB5" w14:paraId="73243568" w14:textId="77777777" w:rsidTr="00AF20C4">
        <w:tc>
          <w:tcPr>
            <w:tcW w:w="726" w:type="dxa"/>
          </w:tcPr>
          <w:p w14:paraId="60556253"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9.</w:t>
            </w:r>
          </w:p>
        </w:tc>
        <w:tc>
          <w:tcPr>
            <w:tcW w:w="2359" w:type="dxa"/>
          </w:tcPr>
          <w:p w14:paraId="46A9F261"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Rechargeable Battery</w:t>
            </w:r>
          </w:p>
        </w:tc>
        <w:tc>
          <w:tcPr>
            <w:tcW w:w="1934" w:type="dxa"/>
          </w:tcPr>
          <w:p w14:paraId="00C4401E"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780</w:t>
            </w:r>
          </w:p>
        </w:tc>
        <w:tc>
          <w:tcPr>
            <w:tcW w:w="1326" w:type="dxa"/>
          </w:tcPr>
          <w:p w14:paraId="03DC8051"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4</w:t>
            </w:r>
          </w:p>
        </w:tc>
        <w:tc>
          <w:tcPr>
            <w:tcW w:w="2897" w:type="dxa"/>
          </w:tcPr>
          <w:p w14:paraId="3D33467E" w14:textId="77777777" w:rsidR="00746FD3" w:rsidRPr="004D4FB5" w:rsidRDefault="00AF20C4" w:rsidP="00746FD3">
            <w:pPr>
              <w:rPr>
                <w:rFonts w:ascii="Times New Roman" w:hAnsi="Times New Roman" w:cs="Times New Roman"/>
                <w:b/>
                <w:bCs/>
                <w:sz w:val="24"/>
                <w:szCs w:val="22"/>
              </w:rPr>
            </w:pPr>
            <w:r w:rsidRPr="004D4FB5">
              <w:rPr>
                <w:rFonts w:ascii="Times New Roman" w:hAnsi="Times New Roman" w:cs="Times New Roman"/>
                <w:b/>
                <w:bCs/>
                <w:sz w:val="24"/>
                <w:szCs w:val="22"/>
              </w:rPr>
              <w:t>3120</w:t>
            </w:r>
          </w:p>
        </w:tc>
      </w:tr>
      <w:tr w:rsidR="00AF20C4" w:rsidRPr="004D4FB5" w14:paraId="3EEE9545" w14:textId="77777777" w:rsidTr="00AF20C4">
        <w:tc>
          <w:tcPr>
            <w:tcW w:w="726" w:type="dxa"/>
          </w:tcPr>
          <w:p w14:paraId="4F21CB5E"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10.</w:t>
            </w:r>
          </w:p>
        </w:tc>
        <w:tc>
          <w:tcPr>
            <w:tcW w:w="2359" w:type="dxa"/>
          </w:tcPr>
          <w:p w14:paraId="5E83C743"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Battery Charger</w:t>
            </w:r>
          </w:p>
        </w:tc>
        <w:tc>
          <w:tcPr>
            <w:tcW w:w="1934" w:type="dxa"/>
          </w:tcPr>
          <w:p w14:paraId="008047AF"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780</w:t>
            </w:r>
          </w:p>
        </w:tc>
        <w:tc>
          <w:tcPr>
            <w:tcW w:w="1326" w:type="dxa"/>
          </w:tcPr>
          <w:p w14:paraId="544ABF18"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1</w:t>
            </w:r>
          </w:p>
        </w:tc>
        <w:tc>
          <w:tcPr>
            <w:tcW w:w="2897" w:type="dxa"/>
          </w:tcPr>
          <w:p w14:paraId="5291D03D" w14:textId="77777777" w:rsidR="00746FD3" w:rsidRPr="004D4FB5" w:rsidRDefault="00AF20C4" w:rsidP="00746FD3">
            <w:pPr>
              <w:rPr>
                <w:rFonts w:ascii="Times New Roman" w:hAnsi="Times New Roman" w:cs="Times New Roman"/>
                <w:b/>
                <w:bCs/>
                <w:sz w:val="24"/>
                <w:szCs w:val="22"/>
              </w:rPr>
            </w:pPr>
            <w:r w:rsidRPr="004D4FB5">
              <w:rPr>
                <w:rFonts w:ascii="Times New Roman" w:hAnsi="Times New Roman" w:cs="Times New Roman"/>
                <w:b/>
                <w:bCs/>
                <w:sz w:val="24"/>
                <w:szCs w:val="22"/>
              </w:rPr>
              <w:t>780</w:t>
            </w:r>
          </w:p>
        </w:tc>
      </w:tr>
      <w:tr w:rsidR="00AF20C4" w:rsidRPr="004D4FB5" w14:paraId="0D5BB53B" w14:textId="77777777" w:rsidTr="00AF20C4">
        <w:tc>
          <w:tcPr>
            <w:tcW w:w="726" w:type="dxa"/>
          </w:tcPr>
          <w:p w14:paraId="61E13B20"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11.</w:t>
            </w:r>
          </w:p>
        </w:tc>
        <w:tc>
          <w:tcPr>
            <w:tcW w:w="2359" w:type="dxa"/>
          </w:tcPr>
          <w:p w14:paraId="18A62A45"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Servo Motor</w:t>
            </w:r>
          </w:p>
        </w:tc>
        <w:tc>
          <w:tcPr>
            <w:tcW w:w="1934" w:type="dxa"/>
          </w:tcPr>
          <w:p w14:paraId="39B06545"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230</w:t>
            </w:r>
          </w:p>
        </w:tc>
        <w:tc>
          <w:tcPr>
            <w:tcW w:w="1326" w:type="dxa"/>
          </w:tcPr>
          <w:p w14:paraId="3F29D77E" w14:textId="77777777" w:rsidR="00746FD3" w:rsidRPr="004D4FB5" w:rsidRDefault="00AF20C4" w:rsidP="00746FD3">
            <w:pPr>
              <w:rPr>
                <w:rFonts w:ascii="Times New Roman" w:hAnsi="Times New Roman" w:cs="Times New Roman"/>
                <w:sz w:val="24"/>
                <w:szCs w:val="22"/>
              </w:rPr>
            </w:pPr>
            <w:r w:rsidRPr="004D4FB5">
              <w:rPr>
                <w:rFonts w:ascii="Times New Roman" w:hAnsi="Times New Roman" w:cs="Times New Roman"/>
                <w:sz w:val="24"/>
                <w:szCs w:val="22"/>
              </w:rPr>
              <w:t>3</w:t>
            </w:r>
          </w:p>
        </w:tc>
        <w:tc>
          <w:tcPr>
            <w:tcW w:w="2897" w:type="dxa"/>
          </w:tcPr>
          <w:p w14:paraId="433CC4EE" w14:textId="77777777" w:rsidR="00746FD3" w:rsidRPr="004D4FB5" w:rsidRDefault="00AF20C4" w:rsidP="00746FD3">
            <w:pPr>
              <w:rPr>
                <w:rFonts w:ascii="Times New Roman" w:hAnsi="Times New Roman" w:cs="Times New Roman"/>
                <w:b/>
                <w:bCs/>
                <w:sz w:val="24"/>
                <w:szCs w:val="22"/>
              </w:rPr>
            </w:pPr>
            <w:r w:rsidRPr="004D4FB5">
              <w:rPr>
                <w:rFonts w:ascii="Times New Roman" w:hAnsi="Times New Roman" w:cs="Times New Roman"/>
                <w:b/>
                <w:bCs/>
                <w:sz w:val="24"/>
                <w:szCs w:val="22"/>
              </w:rPr>
              <w:t>690</w:t>
            </w:r>
          </w:p>
        </w:tc>
      </w:tr>
      <w:tr w:rsidR="00AF20C4" w:rsidRPr="004D4FB5" w14:paraId="6534D16E" w14:textId="77777777" w:rsidTr="00AF20C4">
        <w:tc>
          <w:tcPr>
            <w:tcW w:w="726" w:type="dxa"/>
          </w:tcPr>
          <w:p w14:paraId="124458F3"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12.</w:t>
            </w:r>
          </w:p>
        </w:tc>
        <w:tc>
          <w:tcPr>
            <w:tcW w:w="2359" w:type="dxa"/>
          </w:tcPr>
          <w:p w14:paraId="631524D0" w14:textId="77777777" w:rsidR="00746FD3" w:rsidRPr="004D4FB5" w:rsidRDefault="00746FD3" w:rsidP="00746FD3">
            <w:pPr>
              <w:rPr>
                <w:rFonts w:ascii="Times New Roman" w:hAnsi="Times New Roman" w:cs="Times New Roman"/>
                <w:sz w:val="24"/>
                <w:szCs w:val="22"/>
              </w:rPr>
            </w:pPr>
            <w:r w:rsidRPr="004D4FB5">
              <w:rPr>
                <w:rFonts w:ascii="Times New Roman" w:hAnsi="Times New Roman" w:cs="Times New Roman"/>
                <w:sz w:val="24"/>
                <w:szCs w:val="22"/>
              </w:rPr>
              <w:t>Resistor</w:t>
            </w:r>
          </w:p>
        </w:tc>
        <w:tc>
          <w:tcPr>
            <w:tcW w:w="1934" w:type="dxa"/>
          </w:tcPr>
          <w:p w14:paraId="3D3224CB" w14:textId="77777777" w:rsidR="00746FD3" w:rsidRPr="004D4FB5" w:rsidRDefault="00746FD3" w:rsidP="00746FD3">
            <w:pPr>
              <w:rPr>
                <w:rFonts w:ascii="Times New Roman" w:hAnsi="Times New Roman" w:cs="Times New Roman"/>
                <w:b/>
                <w:bCs/>
                <w:sz w:val="24"/>
                <w:szCs w:val="22"/>
                <w:u w:val="single"/>
              </w:rPr>
            </w:pPr>
          </w:p>
        </w:tc>
        <w:tc>
          <w:tcPr>
            <w:tcW w:w="1326" w:type="dxa"/>
          </w:tcPr>
          <w:p w14:paraId="47BA426F" w14:textId="77777777" w:rsidR="00746FD3" w:rsidRPr="004D4FB5" w:rsidRDefault="00746FD3" w:rsidP="00746FD3">
            <w:pPr>
              <w:rPr>
                <w:rFonts w:ascii="Times New Roman" w:hAnsi="Times New Roman" w:cs="Times New Roman"/>
                <w:b/>
                <w:bCs/>
                <w:sz w:val="24"/>
                <w:szCs w:val="22"/>
                <w:u w:val="single"/>
              </w:rPr>
            </w:pPr>
          </w:p>
        </w:tc>
        <w:tc>
          <w:tcPr>
            <w:tcW w:w="2897" w:type="dxa"/>
          </w:tcPr>
          <w:p w14:paraId="4F936920" w14:textId="77777777" w:rsidR="00746FD3" w:rsidRPr="004D4FB5" w:rsidRDefault="00746FD3" w:rsidP="00746FD3">
            <w:pPr>
              <w:rPr>
                <w:rFonts w:ascii="Times New Roman" w:hAnsi="Times New Roman" w:cs="Times New Roman"/>
                <w:b/>
                <w:bCs/>
                <w:sz w:val="24"/>
                <w:szCs w:val="22"/>
                <w:u w:val="single"/>
              </w:rPr>
            </w:pPr>
          </w:p>
        </w:tc>
      </w:tr>
      <w:tr w:rsidR="00AF20C4" w:rsidRPr="004D4FB5" w14:paraId="2CD84C3C" w14:textId="77777777" w:rsidTr="00AF20C4">
        <w:tc>
          <w:tcPr>
            <w:tcW w:w="726" w:type="dxa"/>
          </w:tcPr>
          <w:p w14:paraId="36535CE0" w14:textId="77777777" w:rsidR="00746FD3" w:rsidRPr="004D4FB5" w:rsidRDefault="00746FD3" w:rsidP="00746FD3">
            <w:pPr>
              <w:rPr>
                <w:rFonts w:ascii="Times New Roman" w:hAnsi="Times New Roman" w:cs="Times New Roman"/>
                <w:b/>
                <w:bCs/>
                <w:sz w:val="24"/>
                <w:szCs w:val="22"/>
                <w:u w:val="single"/>
              </w:rPr>
            </w:pPr>
          </w:p>
        </w:tc>
        <w:tc>
          <w:tcPr>
            <w:tcW w:w="2359" w:type="dxa"/>
          </w:tcPr>
          <w:p w14:paraId="371ED724" w14:textId="77777777" w:rsidR="00746FD3" w:rsidRPr="004D4FB5" w:rsidRDefault="00746FD3" w:rsidP="00746FD3">
            <w:pPr>
              <w:rPr>
                <w:rFonts w:ascii="Times New Roman" w:hAnsi="Times New Roman" w:cs="Times New Roman"/>
                <w:b/>
                <w:bCs/>
                <w:sz w:val="24"/>
                <w:szCs w:val="22"/>
                <w:u w:val="single"/>
              </w:rPr>
            </w:pPr>
          </w:p>
        </w:tc>
        <w:tc>
          <w:tcPr>
            <w:tcW w:w="1934" w:type="dxa"/>
          </w:tcPr>
          <w:p w14:paraId="35304AC8" w14:textId="77777777" w:rsidR="00746FD3" w:rsidRPr="004D4FB5" w:rsidRDefault="00746FD3" w:rsidP="00746FD3">
            <w:pPr>
              <w:rPr>
                <w:rFonts w:ascii="Times New Roman" w:hAnsi="Times New Roman" w:cs="Times New Roman"/>
                <w:b/>
                <w:bCs/>
                <w:sz w:val="24"/>
                <w:szCs w:val="22"/>
                <w:u w:val="single"/>
              </w:rPr>
            </w:pPr>
          </w:p>
        </w:tc>
        <w:tc>
          <w:tcPr>
            <w:tcW w:w="1326" w:type="dxa"/>
          </w:tcPr>
          <w:p w14:paraId="18B1B82B" w14:textId="77777777" w:rsidR="00746FD3" w:rsidRPr="004D4FB5" w:rsidRDefault="00746FD3" w:rsidP="00746FD3">
            <w:pPr>
              <w:rPr>
                <w:rFonts w:ascii="Times New Roman" w:hAnsi="Times New Roman" w:cs="Times New Roman"/>
                <w:b/>
                <w:bCs/>
                <w:sz w:val="24"/>
                <w:szCs w:val="22"/>
                <w:u w:val="single"/>
              </w:rPr>
            </w:pPr>
          </w:p>
        </w:tc>
        <w:tc>
          <w:tcPr>
            <w:tcW w:w="2897" w:type="dxa"/>
          </w:tcPr>
          <w:p w14:paraId="74F31778" w14:textId="77777777" w:rsidR="00746FD3" w:rsidRPr="004D4FB5" w:rsidRDefault="00746FD3" w:rsidP="00746FD3">
            <w:pPr>
              <w:rPr>
                <w:rFonts w:ascii="Times New Roman" w:hAnsi="Times New Roman" w:cs="Times New Roman"/>
                <w:b/>
                <w:bCs/>
                <w:sz w:val="24"/>
                <w:szCs w:val="22"/>
                <w:u w:val="single"/>
              </w:rPr>
            </w:pPr>
          </w:p>
        </w:tc>
      </w:tr>
      <w:tr w:rsidR="00AF20C4" w:rsidRPr="004D4FB5" w14:paraId="29E93B7A" w14:textId="77777777" w:rsidTr="00AF20C4">
        <w:tc>
          <w:tcPr>
            <w:tcW w:w="726" w:type="dxa"/>
          </w:tcPr>
          <w:p w14:paraId="00F1542C" w14:textId="77777777" w:rsidR="00746FD3" w:rsidRPr="004D4FB5" w:rsidRDefault="00746FD3" w:rsidP="00746FD3">
            <w:pPr>
              <w:rPr>
                <w:rFonts w:ascii="Times New Roman" w:hAnsi="Times New Roman" w:cs="Times New Roman"/>
                <w:b/>
                <w:bCs/>
                <w:sz w:val="24"/>
                <w:szCs w:val="22"/>
                <w:u w:val="single"/>
              </w:rPr>
            </w:pPr>
          </w:p>
        </w:tc>
        <w:tc>
          <w:tcPr>
            <w:tcW w:w="2359" w:type="dxa"/>
          </w:tcPr>
          <w:p w14:paraId="4536BC34" w14:textId="77777777" w:rsidR="00746FD3" w:rsidRPr="004D4FB5" w:rsidRDefault="00746FD3" w:rsidP="00746FD3">
            <w:pPr>
              <w:rPr>
                <w:rFonts w:ascii="Times New Roman" w:hAnsi="Times New Roman" w:cs="Times New Roman"/>
                <w:b/>
                <w:bCs/>
                <w:sz w:val="24"/>
                <w:szCs w:val="22"/>
                <w:u w:val="single"/>
              </w:rPr>
            </w:pPr>
          </w:p>
        </w:tc>
        <w:tc>
          <w:tcPr>
            <w:tcW w:w="1934" w:type="dxa"/>
          </w:tcPr>
          <w:p w14:paraId="5FDEF4C6" w14:textId="77777777" w:rsidR="00746FD3" w:rsidRPr="004D4FB5" w:rsidRDefault="00746FD3" w:rsidP="00746FD3">
            <w:pPr>
              <w:rPr>
                <w:rFonts w:ascii="Times New Roman" w:hAnsi="Times New Roman" w:cs="Times New Roman"/>
                <w:b/>
                <w:bCs/>
                <w:sz w:val="24"/>
                <w:szCs w:val="22"/>
                <w:u w:val="single"/>
              </w:rPr>
            </w:pPr>
          </w:p>
        </w:tc>
        <w:tc>
          <w:tcPr>
            <w:tcW w:w="1326" w:type="dxa"/>
          </w:tcPr>
          <w:p w14:paraId="07614C17" w14:textId="77777777" w:rsidR="00746FD3" w:rsidRPr="004D4FB5" w:rsidRDefault="00746FD3" w:rsidP="00746FD3">
            <w:pPr>
              <w:rPr>
                <w:rFonts w:ascii="Times New Roman" w:hAnsi="Times New Roman" w:cs="Times New Roman"/>
                <w:b/>
                <w:bCs/>
                <w:sz w:val="24"/>
                <w:szCs w:val="22"/>
                <w:u w:val="single"/>
              </w:rPr>
            </w:pPr>
          </w:p>
        </w:tc>
        <w:tc>
          <w:tcPr>
            <w:tcW w:w="2897" w:type="dxa"/>
          </w:tcPr>
          <w:p w14:paraId="3AB0C102" w14:textId="77777777" w:rsidR="00746FD3" w:rsidRPr="004D4FB5" w:rsidRDefault="00746FD3" w:rsidP="00746FD3">
            <w:pPr>
              <w:rPr>
                <w:rFonts w:ascii="Times New Roman" w:hAnsi="Times New Roman" w:cs="Times New Roman"/>
                <w:b/>
                <w:bCs/>
                <w:sz w:val="24"/>
                <w:szCs w:val="22"/>
                <w:u w:val="single"/>
              </w:rPr>
            </w:pPr>
          </w:p>
        </w:tc>
      </w:tr>
      <w:tr w:rsidR="00AF20C4" w:rsidRPr="004D4FB5" w14:paraId="0760B0EE" w14:textId="77777777" w:rsidTr="00AF20C4">
        <w:tc>
          <w:tcPr>
            <w:tcW w:w="726" w:type="dxa"/>
          </w:tcPr>
          <w:p w14:paraId="739B7150" w14:textId="77777777" w:rsidR="00746FD3" w:rsidRPr="004D4FB5" w:rsidRDefault="00746FD3" w:rsidP="00746FD3">
            <w:pPr>
              <w:rPr>
                <w:rFonts w:ascii="Times New Roman" w:hAnsi="Times New Roman" w:cs="Times New Roman"/>
                <w:b/>
                <w:bCs/>
                <w:sz w:val="24"/>
                <w:szCs w:val="22"/>
                <w:u w:val="single"/>
              </w:rPr>
            </w:pPr>
          </w:p>
        </w:tc>
        <w:tc>
          <w:tcPr>
            <w:tcW w:w="2359" w:type="dxa"/>
          </w:tcPr>
          <w:p w14:paraId="2D56FA88" w14:textId="77777777" w:rsidR="00746FD3" w:rsidRPr="004D4FB5" w:rsidRDefault="00746FD3" w:rsidP="00746FD3">
            <w:pPr>
              <w:rPr>
                <w:rFonts w:ascii="Times New Roman" w:hAnsi="Times New Roman" w:cs="Times New Roman"/>
                <w:b/>
                <w:bCs/>
                <w:sz w:val="24"/>
                <w:szCs w:val="22"/>
                <w:u w:val="single"/>
              </w:rPr>
            </w:pPr>
          </w:p>
        </w:tc>
        <w:tc>
          <w:tcPr>
            <w:tcW w:w="1934" w:type="dxa"/>
          </w:tcPr>
          <w:p w14:paraId="7CD5FF9B" w14:textId="77777777" w:rsidR="00746FD3" w:rsidRPr="004D4FB5" w:rsidRDefault="00746FD3" w:rsidP="00746FD3">
            <w:pPr>
              <w:rPr>
                <w:rFonts w:ascii="Times New Roman" w:hAnsi="Times New Roman" w:cs="Times New Roman"/>
                <w:b/>
                <w:bCs/>
                <w:sz w:val="24"/>
                <w:szCs w:val="22"/>
                <w:u w:val="single"/>
              </w:rPr>
            </w:pPr>
          </w:p>
        </w:tc>
        <w:tc>
          <w:tcPr>
            <w:tcW w:w="1326" w:type="dxa"/>
          </w:tcPr>
          <w:p w14:paraId="38BBD319" w14:textId="77777777" w:rsidR="00746FD3" w:rsidRPr="004D4FB5" w:rsidRDefault="00746FD3" w:rsidP="00746FD3">
            <w:pPr>
              <w:rPr>
                <w:rFonts w:ascii="Times New Roman" w:hAnsi="Times New Roman" w:cs="Times New Roman"/>
                <w:b/>
                <w:bCs/>
                <w:sz w:val="24"/>
                <w:szCs w:val="22"/>
                <w:u w:val="single"/>
              </w:rPr>
            </w:pPr>
          </w:p>
        </w:tc>
        <w:tc>
          <w:tcPr>
            <w:tcW w:w="2897" w:type="dxa"/>
          </w:tcPr>
          <w:p w14:paraId="189E2E3E" w14:textId="77777777" w:rsidR="00746FD3" w:rsidRPr="004D4FB5" w:rsidRDefault="00746FD3" w:rsidP="00746FD3">
            <w:pPr>
              <w:rPr>
                <w:rFonts w:ascii="Times New Roman" w:hAnsi="Times New Roman" w:cs="Times New Roman"/>
                <w:b/>
                <w:bCs/>
                <w:sz w:val="24"/>
                <w:szCs w:val="22"/>
                <w:u w:val="single"/>
              </w:rPr>
            </w:pPr>
          </w:p>
        </w:tc>
      </w:tr>
      <w:tr w:rsidR="00AF20C4" w:rsidRPr="004D4FB5" w14:paraId="4431D5FD" w14:textId="77777777" w:rsidTr="00AF20C4">
        <w:tc>
          <w:tcPr>
            <w:tcW w:w="726" w:type="dxa"/>
          </w:tcPr>
          <w:p w14:paraId="23705AFA" w14:textId="77777777" w:rsidR="00746FD3" w:rsidRPr="004D4FB5" w:rsidRDefault="00AF20C4" w:rsidP="00746FD3">
            <w:pPr>
              <w:rPr>
                <w:rFonts w:ascii="Times New Roman" w:hAnsi="Times New Roman" w:cs="Times New Roman"/>
                <w:b/>
                <w:bCs/>
                <w:sz w:val="24"/>
                <w:szCs w:val="22"/>
              </w:rPr>
            </w:pPr>
            <w:r w:rsidRPr="004D4FB5">
              <w:rPr>
                <w:rFonts w:ascii="Times New Roman" w:hAnsi="Times New Roman" w:cs="Times New Roman"/>
                <w:b/>
                <w:bCs/>
                <w:sz w:val="24"/>
                <w:szCs w:val="22"/>
              </w:rPr>
              <w:t>Total</w:t>
            </w:r>
          </w:p>
        </w:tc>
        <w:tc>
          <w:tcPr>
            <w:tcW w:w="2359" w:type="dxa"/>
          </w:tcPr>
          <w:p w14:paraId="285EEB5C" w14:textId="77777777" w:rsidR="00746FD3" w:rsidRPr="004D4FB5" w:rsidRDefault="00746FD3" w:rsidP="00746FD3">
            <w:pPr>
              <w:rPr>
                <w:rFonts w:ascii="Times New Roman" w:hAnsi="Times New Roman" w:cs="Times New Roman"/>
                <w:b/>
                <w:bCs/>
                <w:sz w:val="24"/>
                <w:szCs w:val="22"/>
                <w:u w:val="single"/>
              </w:rPr>
            </w:pPr>
          </w:p>
        </w:tc>
        <w:tc>
          <w:tcPr>
            <w:tcW w:w="1934" w:type="dxa"/>
          </w:tcPr>
          <w:p w14:paraId="5C77E749" w14:textId="77777777" w:rsidR="00746FD3" w:rsidRPr="004D4FB5" w:rsidRDefault="00746FD3" w:rsidP="00746FD3">
            <w:pPr>
              <w:rPr>
                <w:rFonts w:ascii="Times New Roman" w:hAnsi="Times New Roman" w:cs="Times New Roman"/>
                <w:b/>
                <w:bCs/>
                <w:sz w:val="24"/>
                <w:szCs w:val="22"/>
                <w:u w:val="single"/>
              </w:rPr>
            </w:pPr>
          </w:p>
        </w:tc>
        <w:tc>
          <w:tcPr>
            <w:tcW w:w="1326" w:type="dxa"/>
          </w:tcPr>
          <w:p w14:paraId="7EF0C491" w14:textId="77777777" w:rsidR="00746FD3" w:rsidRPr="004D4FB5" w:rsidRDefault="00746FD3" w:rsidP="00746FD3">
            <w:pPr>
              <w:rPr>
                <w:rFonts w:ascii="Times New Roman" w:hAnsi="Times New Roman" w:cs="Times New Roman"/>
                <w:b/>
                <w:bCs/>
                <w:sz w:val="24"/>
                <w:szCs w:val="22"/>
                <w:u w:val="single"/>
              </w:rPr>
            </w:pPr>
          </w:p>
        </w:tc>
        <w:tc>
          <w:tcPr>
            <w:tcW w:w="2897" w:type="dxa"/>
          </w:tcPr>
          <w:p w14:paraId="75B1E1D6" w14:textId="77777777" w:rsidR="00746FD3" w:rsidRPr="004D4FB5" w:rsidRDefault="00AF20C4" w:rsidP="00746FD3">
            <w:pPr>
              <w:rPr>
                <w:rFonts w:ascii="Times New Roman" w:hAnsi="Times New Roman" w:cs="Times New Roman"/>
                <w:b/>
                <w:bCs/>
                <w:sz w:val="24"/>
                <w:szCs w:val="22"/>
              </w:rPr>
            </w:pPr>
            <w:r w:rsidRPr="004D4FB5">
              <w:rPr>
                <w:rFonts w:ascii="Times New Roman" w:hAnsi="Times New Roman" w:cs="Times New Roman"/>
                <w:b/>
                <w:bCs/>
                <w:sz w:val="32"/>
                <w:szCs w:val="28"/>
              </w:rPr>
              <w:t>9,535</w:t>
            </w:r>
            <w:r w:rsidRPr="004D4FB5">
              <w:rPr>
                <w:rFonts w:ascii="Times New Roman" w:hAnsi="Times New Roman" w:cs="Times New Roman"/>
                <w:b/>
                <w:bCs/>
                <w:sz w:val="24"/>
                <w:szCs w:val="22"/>
              </w:rPr>
              <w:t>(Approx.10,000)</w:t>
            </w:r>
          </w:p>
        </w:tc>
      </w:tr>
    </w:tbl>
    <w:p w14:paraId="46EB1F81" w14:textId="77777777" w:rsidR="00AF20C4" w:rsidRPr="004D4FB5" w:rsidRDefault="00AF20C4" w:rsidP="00746FD3">
      <w:pPr>
        <w:rPr>
          <w:rFonts w:ascii="Times New Roman" w:hAnsi="Times New Roman" w:cs="Times New Roman"/>
          <w:b/>
          <w:bCs/>
          <w:sz w:val="24"/>
          <w:szCs w:val="22"/>
          <w:u w:val="single"/>
        </w:rPr>
      </w:pPr>
    </w:p>
    <w:p w14:paraId="4524747A" w14:textId="23984386" w:rsidR="00AF20C4" w:rsidRDefault="00AF20C4" w:rsidP="00AF20C4">
      <w:pPr>
        <w:rPr>
          <w:rFonts w:ascii="Times New Roman" w:hAnsi="Times New Roman" w:cs="Times New Roman"/>
          <w:b/>
          <w:bCs/>
          <w:sz w:val="24"/>
          <w:szCs w:val="22"/>
        </w:rPr>
      </w:pPr>
      <w:r w:rsidRPr="004D4FB5">
        <w:rPr>
          <w:rFonts w:ascii="Times New Roman" w:hAnsi="Times New Roman" w:cs="Times New Roman"/>
          <w:b/>
          <w:bCs/>
          <w:sz w:val="24"/>
          <w:szCs w:val="22"/>
        </w:rPr>
        <w:t xml:space="preserve">So, Final Expected Budget </w:t>
      </w:r>
      <w:r w:rsidR="004D7D94" w:rsidRPr="004D4FB5">
        <w:rPr>
          <w:rFonts w:ascii="Times New Roman" w:hAnsi="Times New Roman" w:cs="Times New Roman"/>
          <w:b/>
          <w:bCs/>
          <w:sz w:val="24"/>
          <w:szCs w:val="22"/>
        </w:rPr>
        <w:t>from College Department</w:t>
      </w:r>
      <w:r w:rsidRPr="004D4FB5">
        <w:rPr>
          <w:rFonts w:ascii="Times New Roman" w:hAnsi="Times New Roman" w:cs="Times New Roman"/>
          <w:b/>
          <w:bCs/>
          <w:sz w:val="24"/>
          <w:szCs w:val="22"/>
        </w:rPr>
        <w:t>=Rs 10,000</w:t>
      </w:r>
    </w:p>
    <w:p w14:paraId="236330D7" w14:textId="77777777" w:rsidR="0085094C" w:rsidRPr="004D4FB5" w:rsidRDefault="0085094C" w:rsidP="00AF20C4">
      <w:pPr>
        <w:rPr>
          <w:rFonts w:ascii="Times New Roman" w:hAnsi="Times New Roman" w:cs="Times New Roman"/>
          <w:b/>
          <w:bCs/>
          <w:sz w:val="24"/>
          <w:szCs w:val="22"/>
        </w:rPr>
      </w:pPr>
    </w:p>
    <w:p w14:paraId="22953348" w14:textId="77777777" w:rsidR="004D7D94" w:rsidRPr="004D4FB5" w:rsidRDefault="00637610" w:rsidP="00AF20C4">
      <w:pPr>
        <w:rPr>
          <w:rFonts w:ascii="Times New Roman" w:hAnsi="Times New Roman" w:cs="Times New Roman"/>
          <w:b/>
          <w:bCs/>
          <w:sz w:val="28"/>
          <w:szCs w:val="24"/>
          <w:u w:val="single"/>
        </w:rPr>
      </w:pPr>
      <w:r w:rsidRPr="004D4FB5">
        <w:rPr>
          <w:rFonts w:ascii="Times New Roman" w:hAnsi="Times New Roman" w:cs="Times New Roman"/>
          <w:b/>
          <w:bCs/>
          <w:sz w:val="28"/>
          <w:szCs w:val="24"/>
          <w:u w:val="single"/>
        </w:rPr>
        <w:t>Our Future implementations plan of a shortest path detecting robot:</w:t>
      </w:r>
    </w:p>
    <w:p w14:paraId="50DD0528" w14:textId="77777777" w:rsidR="00637610" w:rsidRPr="004D4FB5" w:rsidRDefault="00637610" w:rsidP="00AF20C4">
      <w:pPr>
        <w:rPr>
          <w:rFonts w:ascii="Times New Roman" w:hAnsi="Times New Roman" w:cs="Times New Roman"/>
        </w:rPr>
      </w:pPr>
      <w:r w:rsidRPr="004D4FB5">
        <w:rPr>
          <w:rFonts w:ascii="Times New Roman" w:hAnsi="Times New Roman" w:cs="Times New Roman"/>
        </w:rPr>
        <w:t>Future implementations of a shortest path detecting robot could involve advancements in various areas:</w:t>
      </w:r>
    </w:p>
    <w:p w14:paraId="4A1BAB9E" w14:textId="77777777" w:rsidR="00637610" w:rsidRPr="004D4FB5" w:rsidRDefault="00637610" w:rsidP="00637610">
      <w:pPr>
        <w:pStyle w:val="ListParagraph"/>
        <w:numPr>
          <w:ilvl w:val="0"/>
          <w:numId w:val="2"/>
        </w:numPr>
        <w:rPr>
          <w:rStyle w:val="Strong"/>
          <w:rFonts w:ascii="Times New Roman" w:hAnsi="Times New Roman" w:cs="Times New Roman"/>
          <w:b w:val="0"/>
          <w:bCs w:val="0"/>
        </w:rPr>
      </w:pPr>
      <w:r w:rsidRPr="004D4FB5">
        <w:rPr>
          <w:rStyle w:val="Strong"/>
          <w:rFonts w:ascii="Times New Roman" w:hAnsi="Times New Roman" w:cs="Times New Roman"/>
          <w:b w:val="0"/>
          <w:bCs w:val="0"/>
          <w:bdr w:val="single" w:sz="2" w:space="0" w:color="D9D9E3" w:frame="1"/>
        </w:rPr>
        <w:t>AI and Machine Learning</w:t>
      </w:r>
    </w:p>
    <w:p w14:paraId="2293AF4E" w14:textId="77777777" w:rsidR="00637610" w:rsidRPr="004D4FB5" w:rsidRDefault="00637610" w:rsidP="00637610">
      <w:pPr>
        <w:pStyle w:val="ListParagraph"/>
        <w:numPr>
          <w:ilvl w:val="0"/>
          <w:numId w:val="2"/>
        </w:numPr>
        <w:rPr>
          <w:rStyle w:val="Strong"/>
          <w:rFonts w:ascii="Times New Roman" w:hAnsi="Times New Roman" w:cs="Times New Roman"/>
          <w:b w:val="0"/>
          <w:bCs w:val="0"/>
        </w:rPr>
      </w:pPr>
      <w:r w:rsidRPr="004D4FB5">
        <w:rPr>
          <w:rStyle w:val="Strong"/>
          <w:rFonts w:ascii="Times New Roman" w:hAnsi="Times New Roman" w:cs="Times New Roman"/>
          <w:b w:val="0"/>
          <w:bCs w:val="0"/>
          <w:bdr w:val="single" w:sz="2" w:space="0" w:color="D9D9E3" w:frame="1"/>
        </w:rPr>
        <w:t>Sensor Technology</w:t>
      </w:r>
    </w:p>
    <w:p w14:paraId="16B91430" w14:textId="77777777" w:rsidR="00637610" w:rsidRPr="004D4FB5" w:rsidRDefault="00637610" w:rsidP="00637610">
      <w:pPr>
        <w:pStyle w:val="ListParagraph"/>
        <w:numPr>
          <w:ilvl w:val="0"/>
          <w:numId w:val="2"/>
        </w:numPr>
        <w:rPr>
          <w:rStyle w:val="Strong"/>
          <w:rFonts w:ascii="Times New Roman" w:hAnsi="Times New Roman" w:cs="Times New Roman"/>
          <w:b w:val="0"/>
          <w:bCs w:val="0"/>
        </w:rPr>
      </w:pPr>
      <w:r w:rsidRPr="004D4FB5">
        <w:rPr>
          <w:rStyle w:val="Strong"/>
          <w:rFonts w:ascii="Times New Roman" w:hAnsi="Times New Roman" w:cs="Times New Roman"/>
          <w:b w:val="0"/>
          <w:bCs w:val="0"/>
          <w:bdr w:val="single" w:sz="2" w:space="0" w:color="D9D9E3" w:frame="1"/>
        </w:rPr>
        <w:t>Real-Time Data Integration</w:t>
      </w:r>
    </w:p>
    <w:p w14:paraId="5548288A" w14:textId="77777777" w:rsidR="00637610" w:rsidRPr="004D4FB5" w:rsidRDefault="00637610" w:rsidP="00637610">
      <w:pPr>
        <w:pStyle w:val="ListParagraph"/>
        <w:numPr>
          <w:ilvl w:val="0"/>
          <w:numId w:val="2"/>
        </w:numPr>
        <w:rPr>
          <w:rStyle w:val="Strong"/>
          <w:rFonts w:ascii="Times New Roman" w:hAnsi="Times New Roman" w:cs="Times New Roman"/>
          <w:b w:val="0"/>
          <w:bCs w:val="0"/>
        </w:rPr>
      </w:pPr>
      <w:r w:rsidRPr="004D4FB5">
        <w:rPr>
          <w:rStyle w:val="Strong"/>
          <w:rFonts w:ascii="Times New Roman" w:hAnsi="Times New Roman" w:cs="Times New Roman"/>
          <w:b w:val="0"/>
          <w:bCs w:val="0"/>
          <w:bdr w:val="single" w:sz="2" w:space="0" w:color="D9D9E3" w:frame="1"/>
        </w:rPr>
        <w:t>Optimized Algorithms</w:t>
      </w:r>
    </w:p>
    <w:p w14:paraId="4C480B53" w14:textId="77777777" w:rsidR="00637610" w:rsidRPr="004D4FB5" w:rsidRDefault="00637610" w:rsidP="00637610">
      <w:pPr>
        <w:pStyle w:val="ListParagraph"/>
        <w:numPr>
          <w:ilvl w:val="0"/>
          <w:numId w:val="2"/>
        </w:numPr>
        <w:rPr>
          <w:rStyle w:val="Strong"/>
          <w:rFonts w:ascii="Times New Roman" w:hAnsi="Times New Roman" w:cs="Times New Roman"/>
          <w:b w:val="0"/>
          <w:bCs w:val="0"/>
        </w:rPr>
      </w:pPr>
      <w:r w:rsidRPr="004D4FB5">
        <w:rPr>
          <w:rStyle w:val="Strong"/>
          <w:rFonts w:ascii="Times New Roman" w:hAnsi="Times New Roman" w:cs="Times New Roman"/>
          <w:b w:val="0"/>
          <w:bCs w:val="0"/>
          <w:bdr w:val="single" w:sz="2" w:space="0" w:color="D9D9E3" w:frame="1"/>
        </w:rPr>
        <w:t>Autonomous Navigation</w:t>
      </w:r>
    </w:p>
    <w:p w14:paraId="02E75D27" w14:textId="77777777" w:rsidR="00637610" w:rsidRPr="004D4FB5" w:rsidRDefault="00637610" w:rsidP="00637610">
      <w:pPr>
        <w:pStyle w:val="ListParagraph"/>
        <w:numPr>
          <w:ilvl w:val="0"/>
          <w:numId w:val="2"/>
        </w:numPr>
        <w:rPr>
          <w:rFonts w:ascii="Times New Roman" w:hAnsi="Times New Roman" w:cs="Times New Roman"/>
          <w:b/>
          <w:bCs/>
        </w:rPr>
      </w:pPr>
      <w:r w:rsidRPr="004D4FB5">
        <w:rPr>
          <w:rStyle w:val="Strong"/>
          <w:rFonts w:ascii="Times New Roman" w:hAnsi="Times New Roman" w:cs="Times New Roman"/>
          <w:b w:val="0"/>
          <w:bCs w:val="0"/>
          <w:bdr w:val="single" w:sz="2" w:space="0" w:color="D9D9E3" w:frame="1"/>
        </w:rPr>
        <w:t>Energy Efficiency</w:t>
      </w:r>
    </w:p>
    <w:p w14:paraId="00ED4729" w14:textId="77777777" w:rsidR="007168F7" w:rsidRPr="004D4FB5" w:rsidRDefault="00637610" w:rsidP="007168F7">
      <w:pPr>
        <w:pStyle w:val="ListParagraph"/>
        <w:numPr>
          <w:ilvl w:val="0"/>
          <w:numId w:val="2"/>
        </w:numPr>
        <w:rPr>
          <w:rStyle w:val="Strong"/>
          <w:rFonts w:ascii="Times New Roman" w:hAnsi="Times New Roman" w:cs="Times New Roman"/>
        </w:rPr>
      </w:pPr>
      <w:r w:rsidRPr="004D4FB5">
        <w:rPr>
          <w:rStyle w:val="Strong"/>
          <w:rFonts w:ascii="Times New Roman" w:hAnsi="Times New Roman" w:cs="Times New Roman"/>
          <w:b w:val="0"/>
          <w:bCs w:val="0"/>
          <w:bdr w:val="single" w:sz="2" w:space="0" w:color="D9D9E3" w:frame="1"/>
        </w:rPr>
        <w:t>User Interface and Integration</w:t>
      </w:r>
    </w:p>
    <w:p w14:paraId="29CFA6E5" w14:textId="77777777" w:rsidR="007168F7" w:rsidRPr="004D4FB5" w:rsidRDefault="007168F7" w:rsidP="007168F7">
      <w:pPr>
        <w:ind w:left="-340"/>
        <w:jc w:val="both"/>
        <w:rPr>
          <w:rFonts w:ascii="Times New Roman" w:hAnsi="Times New Roman" w:cs="Times New Roman"/>
        </w:rPr>
      </w:pPr>
      <w:r w:rsidRPr="004D4FB5">
        <w:rPr>
          <w:rFonts w:ascii="Times New Roman" w:hAnsi="Times New Roman" w:cs="Times New Roman"/>
        </w:rPr>
        <w:t>Creating a system that detects the most cost-effective route in varying traffic conditions involves integrating real-time traffic data, cost considerations (like fuel or tolls), and efficient routing algorithms. This system could collect live traffic information, analyze it to predict traffic conditions, factor in costs associated with different routes, and use algorithms like Dijkstra's or A* to determine the most economical path. It could be beneficial for optimizing delivery routes, commuting, or logistics planning, helping users save time and resources by selecting the most cost-efficient way to reach their destination in light or heavy traffic scenarios.</w:t>
      </w:r>
    </w:p>
    <w:sectPr w:rsidR="007168F7" w:rsidRPr="004D4FB5" w:rsidSect="00E86F0F">
      <w:footerReference w:type="default" r:id="rId7"/>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C1311" w14:textId="77777777" w:rsidR="00D87DAC" w:rsidRDefault="00D87DAC" w:rsidP="00E86F0F">
      <w:pPr>
        <w:spacing w:after="0" w:line="240" w:lineRule="auto"/>
      </w:pPr>
      <w:r>
        <w:separator/>
      </w:r>
    </w:p>
  </w:endnote>
  <w:endnote w:type="continuationSeparator" w:id="0">
    <w:p w14:paraId="3D7791A6" w14:textId="77777777" w:rsidR="00D87DAC" w:rsidRDefault="00D87DAC" w:rsidP="00E86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31639" w14:textId="77777777" w:rsidR="00E86F0F" w:rsidRDefault="00E86F0F">
    <w:pPr>
      <w:pStyle w:val="Footer"/>
    </w:pPr>
    <w:r>
      <w:t xml:space="preserve">                                                                                                                                  Everest Engineering College</w:t>
    </w:r>
  </w:p>
  <w:p w14:paraId="65683570" w14:textId="77777777" w:rsidR="00E86F0F" w:rsidRDefault="00E86F0F">
    <w:pPr>
      <w:pStyle w:val="Footer"/>
    </w:pPr>
    <w:r>
      <w:t xml:space="preserve">                                                                                                                                   BE CMP (4th SEM)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94C6A" w14:textId="77777777" w:rsidR="00D87DAC" w:rsidRDefault="00D87DAC" w:rsidP="00E86F0F">
      <w:pPr>
        <w:spacing w:after="0" w:line="240" w:lineRule="auto"/>
      </w:pPr>
      <w:r>
        <w:separator/>
      </w:r>
    </w:p>
  </w:footnote>
  <w:footnote w:type="continuationSeparator" w:id="0">
    <w:p w14:paraId="0D0E2FB7" w14:textId="77777777" w:rsidR="00D87DAC" w:rsidRDefault="00D87DAC" w:rsidP="00E86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2D85"/>
    <w:multiLevelType w:val="hybridMultilevel"/>
    <w:tmpl w:val="1FF8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506DE5"/>
    <w:multiLevelType w:val="hybridMultilevel"/>
    <w:tmpl w:val="9436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287"/>
    <w:rsid w:val="00221211"/>
    <w:rsid w:val="00300C53"/>
    <w:rsid w:val="0039144E"/>
    <w:rsid w:val="003F57B2"/>
    <w:rsid w:val="00477B9F"/>
    <w:rsid w:val="004D4FB5"/>
    <w:rsid w:val="004D7D94"/>
    <w:rsid w:val="00582C80"/>
    <w:rsid w:val="00637610"/>
    <w:rsid w:val="00670E02"/>
    <w:rsid w:val="007168F7"/>
    <w:rsid w:val="00746FD3"/>
    <w:rsid w:val="0085094C"/>
    <w:rsid w:val="00924DF8"/>
    <w:rsid w:val="00AF20C4"/>
    <w:rsid w:val="00B94287"/>
    <w:rsid w:val="00D839A7"/>
    <w:rsid w:val="00D87DAC"/>
    <w:rsid w:val="00E86F0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8A303"/>
  <w15:docId w15:val="{01AB2B8F-EFED-4575-80E0-FB4B7387E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F0F"/>
    <w:pPr>
      <w:ind w:left="720"/>
      <w:contextualSpacing/>
    </w:pPr>
  </w:style>
  <w:style w:type="paragraph" w:styleId="Header">
    <w:name w:val="header"/>
    <w:basedOn w:val="Normal"/>
    <w:link w:val="HeaderChar"/>
    <w:uiPriority w:val="99"/>
    <w:unhideWhenUsed/>
    <w:rsid w:val="00E86F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F0F"/>
    <w:rPr>
      <w:rFonts w:cs="Mangal"/>
    </w:rPr>
  </w:style>
  <w:style w:type="paragraph" w:styleId="Footer">
    <w:name w:val="footer"/>
    <w:basedOn w:val="Normal"/>
    <w:link w:val="FooterChar"/>
    <w:uiPriority w:val="99"/>
    <w:unhideWhenUsed/>
    <w:rsid w:val="00E86F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F0F"/>
    <w:rPr>
      <w:rFonts w:cs="Mangal"/>
    </w:rPr>
  </w:style>
  <w:style w:type="table" w:styleId="TableGrid">
    <w:name w:val="Table Grid"/>
    <w:basedOn w:val="TableNormal"/>
    <w:uiPriority w:val="59"/>
    <w:rsid w:val="00746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76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Sujit Tamang</cp:lastModifiedBy>
  <cp:revision>3</cp:revision>
  <dcterms:created xsi:type="dcterms:W3CDTF">2023-12-06T14:48:00Z</dcterms:created>
  <dcterms:modified xsi:type="dcterms:W3CDTF">2023-12-06T14:54:00Z</dcterms:modified>
</cp:coreProperties>
</file>