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49AF" w14:textId="4F053517" w:rsidR="00B035F1" w:rsidRPr="001C3DD0" w:rsidRDefault="001C3DD0" w:rsidP="00B035F1">
      <w:pPr>
        <w:spacing w:after="160" w:line="259" w:lineRule="auto"/>
        <w:rPr>
          <w:rFonts w:ascii="Times New Roman" w:hAnsi="Times New Roman" w:cs="Times New Roman"/>
          <w:b/>
          <w:bCs/>
          <w:sz w:val="50"/>
          <w:szCs w:val="50"/>
        </w:rPr>
      </w:pPr>
      <w:r>
        <w:rPr>
          <w:rFonts w:ascii="Times New Roman" w:hAnsi="Times New Roman" w:cs="Times New Roman"/>
          <w:b/>
          <w:bCs/>
          <w:sz w:val="40"/>
          <w:szCs w:val="40"/>
        </w:rPr>
        <w:t xml:space="preserve">           </w:t>
      </w:r>
      <w:r w:rsidR="00B035F1" w:rsidRPr="001C3DD0">
        <w:rPr>
          <w:rFonts w:ascii="Times New Roman" w:hAnsi="Times New Roman" w:cs="Times New Roman"/>
          <w:b/>
          <w:bCs/>
          <w:sz w:val="50"/>
          <w:szCs w:val="50"/>
        </w:rPr>
        <w:t>ITA05 – COMPUTER VISION</w:t>
      </w:r>
    </w:p>
    <w:p w14:paraId="72042527" w14:textId="24122CE6" w:rsidR="007E78B2" w:rsidRPr="001C3DD0" w:rsidRDefault="00B035F1" w:rsidP="00B035F1">
      <w:pPr>
        <w:spacing w:after="160" w:line="259" w:lineRule="auto"/>
        <w:rPr>
          <w:rFonts w:ascii="Times New Roman" w:hAnsi="Times New Roman" w:cs="Times New Roman"/>
          <w:b/>
          <w:bCs/>
          <w:sz w:val="30"/>
          <w:szCs w:val="30"/>
        </w:rPr>
      </w:pPr>
      <w:r w:rsidRPr="001C3DD0">
        <w:rPr>
          <w:rFonts w:ascii="Times New Roman" w:hAnsi="Times New Roman" w:cs="Times New Roman"/>
          <w:b/>
          <w:bCs/>
          <w:sz w:val="30"/>
          <w:szCs w:val="30"/>
        </w:rPr>
        <w:t>COMPUTER VISION-BASED AUTOMATED DEFECT DETECTION SYSTEM FOR INDUSTRIAL QUALITY INSPECTION</w:t>
      </w:r>
    </w:p>
    <w:p w14:paraId="66123611" w14:textId="77777777" w:rsidR="00B035F1" w:rsidRPr="001C3DD0" w:rsidRDefault="00000000" w:rsidP="00B035F1">
      <w:pPr>
        <w:spacing w:after="160" w:line="259" w:lineRule="auto"/>
        <w:rPr>
          <w:rFonts w:ascii="Times New Roman" w:hAnsi="Times New Roman" w:cs="Times New Roman"/>
          <w:sz w:val="30"/>
          <w:szCs w:val="30"/>
        </w:rPr>
      </w:pPr>
      <w:r>
        <w:rPr>
          <w:rFonts w:ascii="Times New Roman" w:hAnsi="Times New Roman" w:cs="Times New Roman"/>
          <w:sz w:val="30"/>
          <w:szCs w:val="30"/>
        </w:rPr>
        <w:pict w14:anchorId="16938483">
          <v:rect id="_x0000_i1026" style="width:0;height:1.5pt" o:hralign="center" o:hrstd="t" o:hr="t" fillcolor="#a0a0a0" stroked="f"/>
        </w:pict>
      </w:r>
    </w:p>
    <w:p w14:paraId="6DF106AA" w14:textId="77777777" w:rsidR="007E78B2" w:rsidRPr="007E78B2" w:rsidRDefault="007E78B2" w:rsidP="007E78B2">
      <w:pPr>
        <w:pStyle w:val="Heading1"/>
        <w:ind w:left="-5"/>
        <w:rPr>
          <w:rFonts w:ascii="Times New Roman" w:hAnsi="Times New Roman" w:cs="Times New Roman"/>
          <w:b/>
          <w:bCs/>
          <w:color w:val="auto"/>
        </w:rPr>
      </w:pPr>
      <w:r w:rsidRPr="007E78B2">
        <w:rPr>
          <w:rFonts w:ascii="Times New Roman" w:hAnsi="Times New Roman" w:cs="Times New Roman"/>
          <w:b/>
          <w:bCs/>
          <w:color w:val="auto"/>
        </w:rPr>
        <w:t>A. Assignment Information</w:t>
      </w:r>
    </w:p>
    <w:tbl>
      <w:tblPr>
        <w:tblStyle w:val="TableGrid"/>
        <w:tblW w:w="9400" w:type="dxa"/>
        <w:tblInd w:w="4" w:type="dxa"/>
        <w:tblCellMar>
          <w:top w:w="66" w:type="dxa"/>
          <w:right w:w="115" w:type="dxa"/>
        </w:tblCellMar>
        <w:tblLook w:val="04A0" w:firstRow="1" w:lastRow="0" w:firstColumn="1" w:lastColumn="0" w:noHBand="0" w:noVBand="1"/>
      </w:tblPr>
      <w:tblGrid>
        <w:gridCol w:w="2600"/>
        <w:gridCol w:w="3129"/>
        <w:gridCol w:w="3671"/>
      </w:tblGrid>
      <w:tr w:rsidR="007E78B2" w14:paraId="7863372C" w14:textId="77777777" w:rsidTr="007E78B2">
        <w:trPr>
          <w:trHeight w:val="362"/>
        </w:trPr>
        <w:tc>
          <w:tcPr>
            <w:tcW w:w="2600" w:type="dxa"/>
            <w:tcBorders>
              <w:top w:val="single" w:sz="4" w:space="0" w:color="000000"/>
              <w:left w:val="single" w:sz="4" w:space="0" w:color="000000"/>
              <w:bottom w:val="single" w:sz="4" w:space="0" w:color="000000"/>
              <w:right w:val="single" w:sz="4" w:space="0" w:color="000000"/>
            </w:tcBorders>
          </w:tcPr>
          <w:p w14:paraId="529999DF" w14:textId="77777777" w:rsidR="007E78B2" w:rsidRPr="007E78B2" w:rsidRDefault="007E78B2" w:rsidP="00ED43E7">
            <w:pPr>
              <w:spacing w:line="259" w:lineRule="auto"/>
              <w:ind w:left="117"/>
              <w:jc w:val="center"/>
            </w:pPr>
            <w:r w:rsidRPr="007E78B2">
              <w:rPr>
                <w:b/>
                <w:sz w:val="19"/>
              </w:rPr>
              <w:t>Field</w:t>
            </w:r>
          </w:p>
        </w:tc>
        <w:tc>
          <w:tcPr>
            <w:tcW w:w="3129" w:type="dxa"/>
            <w:tcBorders>
              <w:top w:val="single" w:sz="4" w:space="0" w:color="000000"/>
              <w:left w:val="single" w:sz="4" w:space="0" w:color="000000"/>
              <w:bottom w:val="single" w:sz="4" w:space="0" w:color="000000"/>
              <w:right w:val="nil"/>
            </w:tcBorders>
          </w:tcPr>
          <w:p w14:paraId="69B0F26D" w14:textId="77777777" w:rsidR="007E78B2" w:rsidRPr="007E78B2" w:rsidRDefault="007E78B2" w:rsidP="00ED43E7">
            <w:pPr>
              <w:spacing w:after="160" w:line="259" w:lineRule="auto"/>
            </w:pPr>
          </w:p>
        </w:tc>
        <w:tc>
          <w:tcPr>
            <w:tcW w:w="3671" w:type="dxa"/>
            <w:tcBorders>
              <w:top w:val="single" w:sz="4" w:space="0" w:color="000000"/>
              <w:left w:val="nil"/>
              <w:bottom w:val="single" w:sz="4" w:space="0" w:color="000000"/>
              <w:right w:val="single" w:sz="4" w:space="0" w:color="000000"/>
            </w:tcBorders>
          </w:tcPr>
          <w:p w14:paraId="44512773" w14:textId="77777777" w:rsidR="007E78B2" w:rsidRPr="007E78B2" w:rsidRDefault="007E78B2" w:rsidP="00ED43E7">
            <w:pPr>
              <w:spacing w:line="259" w:lineRule="auto"/>
            </w:pPr>
            <w:r w:rsidRPr="007E78B2">
              <w:rPr>
                <w:b/>
                <w:sz w:val="19"/>
              </w:rPr>
              <w:t>Details</w:t>
            </w:r>
          </w:p>
        </w:tc>
      </w:tr>
      <w:tr w:rsidR="007E78B2" w14:paraId="47F1A132" w14:textId="77777777" w:rsidTr="00ED43E7">
        <w:trPr>
          <w:trHeight w:val="363"/>
        </w:trPr>
        <w:tc>
          <w:tcPr>
            <w:tcW w:w="2600" w:type="dxa"/>
            <w:tcBorders>
              <w:top w:val="single" w:sz="4" w:space="0" w:color="000000"/>
              <w:left w:val="single" w:sz="4" w:space="0" w:color="000000"/>
              <w:bottom w:val="single" w:sz="4" w:space="0" w:color="000000"/>
              <w:right w:val="single" w:sz="4" w:space="0" w:color="000000"/>
            </w:tcBorders>
          </w:tcPr>
          <w:p w14:paraId="11488F5E" w14:textId="77777777" w:rsidR="007E78B2" w:rsidRDefault="007E78B2" w:rsidP="00ED43E7">
            <w:pPr>
              <w:spacing w:line="259" w:lineRule="auto"/>
              <w:ind w:left="101"/>
            </w:pPr>
            <w:r>
              <w:rPr>
                <w:sz w:val="19"/>
              </w:rPr>
              <w:t>Department</w:t>
            </w:r>
          </w:p>
        </w:tc>
        <w:tc>
          <w:tcPr>
            <w:tcW w:w="3129" w:type="dxa"/>
            <w:tcBorders>
              <w:top w:val="single" w:sz="4" w:space="0" w:color="000000"/>
              <w:left w:val="single" w:sz="4" w:space="0" w:color="000000"/>
              <w:bottom w:val="single" w:sz="4" w:space="0" w:color="000000"/>
              <w:right w:val="nil"/>
            </w:tcBorders>
          </w:tcPr>
          <w:p w14:paraId="27B0D0B5" w14:textId="77777777" w:rsidR="007E78B2" w:rsidRDefault="007E78B2" w:rsidP="00ED43E7">
            <w:pPr>
              <w:spacing w:line="259" w:lineRule="auto"/>
              <w:ind w:left="101"/>
            </w:pPr>
            <w:r>
              <w:rPr>
                <w:sz w:val="19"/>
              </w:rPr>
              <w:t>Computer Science and Engineering</w:t>
            </w:r>
          </w:p>
        </w:tc>
        <w:tc>
          <w:tcPr>
            <w:tcW w:w="3671" w:type="dxa"/>
            <w:tcBorders>
              <w:top w:val="single" w:sz="4" w:space="0" w:color="000000"/>
              <w:left w:val="nil"/>
              <w:bottom w:val="single" w:sz="4" w:space="0" w:color="000000"/>
              <w:right w:val="single" w:sz="4" w:space="0" w:color="000000"/>
            </w:tcBorders>
          </w:tcPr>
          <w:p w14:paraId="45437523" w14:textId="77777777" w:rsidR="007E78B2" w:rsidRDefault="007E78B2" w:rsidP="00ED43E7">
            <w:pPr>
              <w:spacing w:after="160" w:line="259" w:lineRule="auto"/>
            </w:pPr>
          </w:p>
        </w:tc>
      </w:tr>
      <w:tr w:rsidR="007E78B2" w14:paraId="7E309D69" w14:textId="77777777" w:rsidTr="00ED43E7">
        <w:trPr>
          <w:trHeight w:val="363"/>
        </w:trPr>
        <w:tc>
          <w:tcPr>
            <w:tcW w:w="2600" w:type="dxa"/>
            <w:tcBorders>
              <w:top w:val="single" w:sz="4" w:space="0" w:color="000000"/>
              <w:left w:val="single" w:sz="4" w:space="0" w:color="000000"/>
              <w:bottom w:val="single" w:sz="4" w:space="0" w:color="000000"/>
              <w:right w:val="single" w:sz="4" w:space="0" w:color="000000"/>
            </w:tcBorders>
          </w:tcPr>
          <w:p w14:paraId="1BC1E112" w14:textId="77777777" w:rsidR="007E78B2" w:rsidRDefault="007E78B2" w:rsidP="00ED43E7">
            <w:pPr>
              <w:spacing w:line="259" w:lineRule="auto"/>
              <w:ind w:left="101"/>
              <w:rPr>
                <w:sz w:val="19"/>
              </w:rPr>
            </w:pPr>
            <w:r>
              <w:rPr>
                <w:sz w:val="19"/>
              </w:rPr>
              <w:t>Name</w:t>
            </w:r>
          </w:p>
        </w:tc>
        <w:tc>
          <w:tcPr>
            <w:tcW w:w="3129" w:type="dxa"/>
            <w:tcBorders>
              <w:top w:val="single" w:sz="4" w:space="0" w:color="000000"/>
              <w:left w:val="single" w:sz="4" w:space="0" w:color="000000"/>
              <w:bottom w:val="single" w:sz="4" w:space="0" w:color="000000"/>
              <w:right w:val="nil"/>
            </w:tcBorders>
          </w:tcPr>
          <w:p w14:paraId="77E42436" w14:textId="1B2668E5" w:rsidR="007E78B2" w:rsidRDefault="007E78B2" w:rsidP="00ED43E7">
            <w:pPr>
              <w:spacing w:line="259" w:lineRule="auto"/>
              <w:ind w:left="101"/>
              <w:rPr>
                <w:sz w:val="19"/>
              </w:rPr>
            </w:pPr>
            <w:r>
              <w:rPr>
                <w:sz w:val="19"/>
              </w:rPr>
              <w:t>K Sujith Sai Vighnesh</w:t>
            </w:r>
          </w:p>
        </w:tc>
        <w:tc>
          <w:tcPr>
            <w:tcW w:w="3671" w:type="dxa"/>
            <w:tcBorders>
              <w:top w:val="single" w:sz="4" w:space="0" w:color="000000"/>
              <w:left w:val="nil"/>
              <w:bottom w:val="single" w:sz="4" w:space="0" w:color="000000"/>
              <w:right w:val="single" w:sz="4" w:space="0" w:color="000000"/>
            </w:tcBorders>
          </w:tcPr>
          <w:p w14:paraId="064E200F" w14:textId="77777777" w:rsidR="007E78B2" w:rsidRDefault="007E78B2" w:rsidP="00ED43E7">
            <w:pPr>
              <w:spacing w:after="160" w:line="259" w:lineRule="auto"/>
            </w:pPr>
          </w:p>
        </w:tc>
      </w:tr>
      <w:tr w:rsidR="007E78B2" w14:paraId="39BC38A1" w14:textId="77777777" w:rsidTr="00ED43E7">
        <w:trPr>
          <w:trHeight w:val="363"/>
        </w:trPr>
        <w:tc>
          <w:tcPr>
            <w:tcW w:w="2600" w:type="dxa"/>
            <w:tcBorders>
              <w:top w:val="single" w:sz="4" w:space="0" w:color="000000"/>
              <w:left w:val="single" w:sz="4" w:space="0" w:color="000000"/>
              <w:bottom w:val="single" w:sz="4" w:space="0" w:color="000000"/>
              <w:right w:val="single" w:sz="4" w:space="0" w:color="000000"/>
            </w:tcBorders>
          </w:tcPr>
          <w:p w14:paraId="2A13CDAA" w14:textId="77777777" w:rsidR="007E78B2" w:rsidRDefault="007E78B2" w:rsidP="00ED43E7">
            <w:pPr>
              <w:spacing w:line="259" w:lineRule="auto"/>
              <w:ind w:left="101"/>
              <w:rPr>
                <w:sz w:val="19"/>
              </w:rPr>
            </w:pPr>
            <w:r>
              <w:rPr>
                <w:sz w:val="19"/>
              </w:rPr>
              <w:t>Register Number</w:t>
            </w:r>
          </w:p>
        </w:tc>
        <w:tc>
          <w:tcPr>
            <w:tcW w:w="3129" w:type="dxa"/>
            <w:tcBorders>
              <w:top w:val="single" w:sz="4" w:space="0" w:color="000000"/>
              <w:left w:val="single" w:sz="4" w:space="0" w:color="000000"/>
              <w:bottom w:val="single" w:sz="4" w:space="0" w:color="000000"/>
              <w:right w:val="nil"/>
            </w:tcBorders>
          </w:tcPr>
          <w:p w14:paraId="54C5CACC" w14:textId="19F70AEE" w:rsidR="007E78B2" w:rsidRDefault="007E78B2" w:rsidP="00ED43E7">
            <w:pPr>
              <w:spacing w:line="259" w:lineRule="auto"/>
              <w:ind w:left="101"/>
              <w:rPr>
                <w:sz w:val="19"/>
              </w:rPr>
            </w:pPr>
            <w:r>
              <w:rPr>
                <w:sz w:val="19"/>
              </w:rPr>
              <w:t>192</w:t>
            </w:r>
          </w:p>
        </w:tc>
        <w:tc>
          <w:tcPr>
            <w:tcW w:w="3671" w:type="dxa"/>
            <w:tcBorders>
              <w:top w:val="single" w:sz="4" w:space="0" w:color="000000"/>
              <w:left w:val="nil"/>
              <w:bottom w:val="single" w:sz="4" w:space="0" w:color="000000"/>
              <w:right w:val="single" w:sz="4" w:space="0" w:color="000000"/>
            </w:tcBorders>
          </w:tcPr>
          <w:p w14:paraId="4301DE5C" w14:textId="77777777" w:rsidR="007E78B2" w:rsidRDefault="007E78B2" w:rsidP="00ED43E7">
            <w:pPr>
              <w:spacing w:after="160" w:line="259" w:lineRule="auto"/>
            </w:pPr>
          </w:p>
        </w:tc>
      </w:tr>
      <w:tr w:rsidR="007E78B2" w14:paraId="56EB4F7B" w14:textId="77777777" w:rsidTr="00ED43E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04D53DBA" w14:textId="77777777" w:rsidR="007E78B2" w:rsidRDefault="007E78B2" w:rsidP="00ED43E7">
            <w:pPr>
              <w:spacing w:line="259" w:lineRule="auto"/>
              <w:ind w:left="101"/>
            </w:pPr>
            <w:r>
              <w:rPr>
                <w:sz w:val="19"/>
              </w:rPr>
              <w:t>Programme</w:t>
            </w:r>
          </w:p>
        </w:tc>
        <w:tc>
          <w:tcPr>
            <w:tcW w:w="3129" w:type="dxa"/>
            <w:tcBorders>
              <w:top w:val="single" w:sz="4" w:space="0" w:color="000000"/>
              <w:left w:val="single" w:sz="4" w:space="0" w:color="000000"/>
              <w:bottom w:val="single" w:sz="4" w:space="0" w:color="000000"/>
              <w:right w:val="nil"/>
            </w:tcBorders>
            <w:shd w:val="clear" w:color="auto" w:fill="F2F5F9"/>
          </w:tcPr>
          <w:p w14:paraId="03ADB5C2" w14:textId="77777777" w:rsidR="007E78B2" w:rsidRDefault="007E78B2" w:rsidP="00ED43E7">
            <w:pPr>
              <w:spacing w:line="259" w:lineRule="auto"/>
              <w:ind w:left="101"/>
            </w:pPr>
            <w:r>
              <w:rPr>
                <w:sz w:val="19"/>
              </w:rPr>
              <w:t>Faculty of Engineering</w:t>
            </w:r>
          </w:p>
        </w:tc>
        <w:tc>
          <w:tcPr>
            <w:tcW w:w="3671" w:type="dxa"/>
            <w:tcBorders>
              <w:top w:val="single" w:sz="4" w:space="0" w:color="000000"/>
              <w:left w:val="nil"/>
              <w:bottom w:val="single" w:sz="4" w:space="0" w:color="000000"/>
              <w:right w:val="single" w:sz="4" w:space="0" w:color="000000"/>
            </w:tcBorders>
            <w:shd w:val="clear" w:color="auto" w:fill="F2F5F9"/>
          </w:tcPr>
          <w:p w14:paraId="3A2274E5" w14:textId="77777777" w:rsidR="007E78B2" w:rsidRDefault="007E78B2" w:rsidP="00ED43E7">
            <w:pPr>
              <w:spacing w:after="160" w:line="259" w:lineRule="auto"/>
            </w:pPr>
          </w:p>
        </w:tc>
      </w:tr>
      <w:tr w:rsidR="007E78B2" w14:paraId="10011873" w14:textId="77777777" w:rsidTr="00ED43E7">
        <w:trPr>
          <w:trHeight w:val="363"/>
        </w:trPr>
        <w:tc>
          <w:tcPr>
            <w:tcW w:w="2600" w:type="dxa"/>
            <w:tcBorders>
              <w:top w:val="single" w:sz="4" w:space="0" w:color="000000"/>
              <w:left w:val="single" w:sz="4" w:space="0" w:color="000000"/>
              <w:bottom w:val="single" w:sz="4" w:space="0" w:color="000000"/>
              <w:right w:val="single" w:sz="4" w:space="0" w:color="000000"/>
            </w:tcBorders>
          </w:tcPr>
          <w:p w14:paraId="1C54F6CE" w14:textId="77777777" w:rsidR="007E78B2" w:rsidRDefault="007E78B2" w:rsidP="00ED43E7">
            <w:pPr>
              <w:spacing w:line="259" w:lineRule="auto"/>
              <w:ind w:left="101"/>
            </w:pPr>
            <w:r>
              <w:rPr>
                <w:sz w:val="19"/>
              </w:rPr>
              <w:t>Course Code &amp; Name</w:t>
            </w:r>
          </w:p>
        </w:tc>
        <w:tc>
          <w:tcPr>
            <w:tcW w:w="3129" w:type="dxa"/>
            <w:tcBorders>
              <w:top w:val="single" w:sz="4" w:space="0" w:color="000000"/>
              <w:left w:val="single" w:sz="4" w:space="0" w:color="000000"/>
              <w:bottom w:val="single" w:sz="4" w:space="0" w:color="000000"/>
              <w:right w:val="nil"/>
            </w:tcBorders>
          </w:tcPr>
          <w:p w14:paraId="028CFD81" w14:textId="77777777" w:rsidR="007E78B2" w:rsidRDefault="007E78B2" w:rsidP="00ED43E7">
            <w:pPr>
              <w:spacing w:line="259" w:lineRule="auto"/>
              <w:ind w:left="101"/>
            </w:pPr>
            <w:r>
              <w:rPr>
                <w:sz w:val="19"/>
              </w:rPr>
              <w:t>ITA05 &amp; Computer Vision</w:t>
            </w:r>
          </w:p>
        </w:tc>
        <w:tc>
          <w:tcPr>
            <w:tcW w:w="3671" w:type="dxa"/>
            <w:tcBorders>
              <w:top w:val="single" w:sz="4" w:space="0" w:color="000000"/>
              <w:left w:val="nil"/>
              <w:bottom w:val="single" w:sz="4" w:space="0" w:color="000000"/>
              <w:right w:val="single" w:sz="4" w:space="0" w:color="000000"/>
            </w:tcBorders>
          </w:tcPr>
          <w:p w14:paraId="75E5E7F8" w14:textId="77777777" w:rsidR="007E78B2" w:rsidRDefault="007E78B2" w:rsidP="00ED43E7">
            <w:pPr>
              <w:spacing w:after="160" w:line="259" w:lineRule="auto"/>
            </w:pPr>
          </w:p>
        </w:tc>
      </w:tr>
      <w:tr w:rsidR="007E78B2" w14:paraId="1B2FC97F" w14:textId="77777777" w:rsidTr="00ED43E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1513A7DB" w14:textId="77777777" w:rsidR="007E78B2" w:rsidRDefault="007E78B2" w:rsidP="00ED43E7">
            <w:pPr>
              <w:spacing w:line="259" w:lineRule="auto"/>
              <w:ind w:left="101"/>
            </w:pPr>
            <w:r>
              <w:rPr>
                <w:sz w:val="19"/>
              </w:rPr>
              <w:t>Academic Year / Batch</w:t>
            </w:r>
          </w:p>
        </w:tc>
        <w:tc>
          <w:tcPr>
            <w:tcW w:w="3129" w:type="dxa"/>
            <w:tcBorders>
              <w:top w:val="single" w:sz="4" w:space="0" w:color="000000"/>
              <w:left w:val="single" w:sz="4" w:space="0" w:color="000000"/>
              <w:bottom w:val="single" w:sz="4" w:space="0" w:color="000000"/>
              <w:right w:val="nil"/>
            </w:tcBorders>
            <w:shd w:val="clear" w:color="auto" w:fill="F2F5F9"/>
          </w:tcPr>
          <w:p w14:paraId="2E1B3940" w14:textId="77777777" w:rsidR="007E78B2" w:rsidRDefault="007E78B2" w:rsidP="00ED43E7">
            <w:pPr>
              <w:spacing w:line="259" w:lineRule="auto"/>
              <w:ind w:left="101"/>
            </w:pPr>
            <w:r>
              <w:rPr>
                <w:sz w:val="19"/>
              </w:rPr>
              <w:t>2026-2027</w:t>
            </w:r>
          </w:p>
        </w:tc>
        <w:tc>
          <w:tcPr>
            <w:tcW w:w="3671" w:type="dxa"/>
            <w:tcBorders>
              <w:top w:val="single" w:sz="4" w:space="0" w:color="000000"/>
              <w:left w:val="nil"/>
              <w:bottom w:val="single" w:sz="4" w:space="0" w:color="000000"/>
              <w:right w:val="single" w:sz="4" w:space="0" w:color="000000"/>
            </w:tcBorders>
            <w:shd w:val="clear" w:color="auto" w:fill="F2F5F9"/>
          </w:tcPr>
          <w:p w14:paraId="65702B08" w14:textId="77777777" w:rsidR="007E78B2" w:rsidRDefault="007E78B2" w:rsidP="00ED43E7">
            <w:pPr>
              <w:spacing w:after="160" w:line="259" w:lineRule="auto"/>
            </w:pPr>
          </w:p>
        </w:tc>
      </w:tr>
      <w:tr w:rsidR="007E78B2" w14:paraId="07275C20" w14:textId="77777777" w:rsidTr="00ED43E7">
        <w:trPr>
          <w:trHeight w:val="363"/>
        </w:trPr>
        <w:tc>
          <w:tcPr>
            <w:tcW w:w="2600" w:type="dxa"/>
            <w:tcBorders>
              <w:top w:val="single" w:sz="4" w:space="0" w:color="000000"/>
              <w:left w:val="single" w:sz="4" w:space="0" w:color="000000"/>
              <w:bottom w:val="single" w:sz="4" w:space="0" w:color="000000"/>
              <w:right w:val="single" w:sz="4" w:space="0" w:color="000000"/>
            </w:tcBorders>
          </w:tcPr>
          <w:p w14:paraId="1351BCB8" w14:textId="77777777" w:rsidR="007E78B2" w:rsidRDefault="007E78B2" w:rsidP="00ED43E7">
            <w:pPr>
              <w:spacing w:line="259" w:lineRule="auto"/>
              <w:ind w:left="101"/>
            </w:pPr>
            <w:r>
              <w:rPr>
                <w:sz w:val="19"/>
              </w:rPr>
              <w:t>Date of Issue</w:t>
            </w:r>
          </w:p>
        </w:tc>
        <w:tc>
          <w:tcPr>
            <w:tcW w:w="3129" w:type="dxa"/>
            <w:tcBorders>
              <w:top w:val="single" w:sz="4" w:space="0" w:color="000000"/>
              <w:left w:val="single" w:sz="4" w:space="0" w:color="000000"/>
              <w:bottom w:val="single" w:sz="4" w:space="0" w:color="000000"/>
              <w:right w:val="nil"/>
            </w:tcBorders>
          </w:tcPr>
          <w:p w14:paraId="41C19F6F" w14:textId="77777777" w:rsidR="007E78B2" w:rsidRDefault="007E78B2" w:rsidP="00ED43E7">
            <w:pPr>
              <w:spacing w:line="259" w:lineRule="auto"/>
              <w:ind w:left="101"/>
            </w:pPr>
            <w:r>
              <w:rPr>
                <w:sz w:val="19"/>
              </w:rPr>
              <w:t>20-08-2026</w:t>
            </w:r>
          </w:p>
        </w:tc>
        <w:tc>
          <w:tcPr>
            <w:tcW w:w="3671" w:type="dxa"/>
            <w:tcBorders>
              <w:top w:val="single" w:sz="4" w:space="0" w:color="000000"/>
              <w:left w:val="nil"/>
              <w:bottom w:val="single" w:sz="4" w:space="0" w:color="000000"/>
              <w:right w:val="single" w:sz="4" w:space="0" w:color="000000"/>
            </w:tcBorders>
          </w:tcPr>
          <w:p w14:paraId="3C0E2ED4" w14:textId="77777777" w:rsidR="007E78B2" w:rsidRDefault="007E78B2" w:rsidP="00ED43E7">
            <w:pPr>
              <w:spacing w:after="160" w:line="259" w:lineRule="auto"/>
            </w:pPr>
          </w:p>
        </w:tc>
      </w:tr>
      <w:tr w:rsidR="007E78B2" w14:paraId="5E664D48" w14:textId="77777777" w:rsidTr="00ED43E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0C05FAB0" w14:textId="77777777" w:rsidR="007E78B2" w:rsidRDefault="007E78B2" w:rsidP="00ED43E7">
            <w:pPr>
              <w:spacing w:line="259" w:lineRule="auto"/>
              <w:ind w:left="101"/>
            </w:pPr>
            <w:r>
              <w:rPr>
                <w:sz w:val="19"/>
              </w:rPr>
              <w:t>Date of Submission</w:t>
            </w:r>
          </w:p>
        </w:tc>
        <w:tc>
          <w:tcPr>
            <w:tcW w:w="3129" w:type="dxa"/>
            <w:tcBorders>
              <w:top w:val="single" w:sz="4" w:space="0" w:color="000000"/>
              <w:left w:val="single" w:sz="4" w:space="0" w:color="000000"/>
              <w:bottom w:val="single" w:sz="4" w:space="0" w:color="000000"/>
              <w:right w:val="nil"/>
            </w:tcBorders>
            <w:shd w:val="clear" w:color="auto" w:fill="F2F5F9"/>
          </w:tcPr>
          <w:p w14:paraId="5C6EFB37" w14:textId="77777777" w:rsidR="007E78B2" w:rsidRDefault="007E78B2" w:rsidP="00ED43E7">
            <w:pPr>
              <w:spacing w:line="259" w:lineRule="auto"/>
              <w:ind w:left="101"/>
            </w:pPr>
            <w:r>
              <w:rPr>
                <w:sz w:val="19"/>
              </w:rPr>
              <w:t>03-09-2026</w:t>
            </w:r>
          </w:p>
        </w:tc>
        <w:tc>
          <w:tcPr>
            <w:tcW w:w="3671" w:type="dxa"/>
            <w:tcBorders>
              <w:top w:val="single" w:sz="4" w:space="0" w:color="000000"/>
              <w:left w:val="nil"/>
              <w:bottom w:val="single" w:sz="4" w:space="0" w:color="000000"/>
              <w:right w:val="single" w:sz="4" w:space="0" w:color="000000"/>
            </w:tcBorders>
            <w:shd w:val="clear" w:color="auto" w:fill="F2F5F9"/>
          </w:tcPr>
          <w:p w14:paraId="28A85F8C" w14:textId="77777777" w:rsidR="007E78B2" w:rsidRDefault="007E78B2" w:rsidP="00ED43E7">
            <w:pPr>
              <w:spacing w:after="160" w:line="259" w:lineRule="auto"/>
            </w:pPr>
          </w:p>
        </w:tc>
      </w:tr>
      <w:tr w:rsidR="007E78B2" w14:paraId="5DB5FC8B" w14:textId="77777777" w:rsidTr="00ED43E7">
        <w:trPr>
          <w:trHeight w:val="364"/>
        </w:trPr>
        <w:tc>
          <w:tcPr>
            <w:tcW w:w="2600" w:type="dxa"/>
            <w:tcBorders>
              <w:top w:val="single" w:sz="4" w:space="0" w:color="000000"/>
              <w:left w:val="single" w:sz="4" w:space="0" w:color="000000"/>
              <w:bottom w:val="single" w:sz="4" w:space="0" w:color="000000"/>
              <w:right w:val="single" w:sz="4" w:space="0" w:color="000000"/>
            </w:tcBorders>
          </w:tcPr>
          <w:p w14:paraId="15AFB1AE" w14:textId="77777777" w:rsidR="007E78B2" w:rsidRDefault="007E78B2" w:rsidP="00ED43E7">
            <w:pPr>
              <w:spacing w:line="259" w:lineRule="auto"/>
              <w:ind w:left="101"/>
            </w:pPr>
            <w:r>
              <w:rPr>
                <w:sz w:val="19"/>
              </w:rPr>
              <w:t>Maximum Marks</w:t>
            </w:r>
          </w:p>
        </w:tc>
        <w:tc>
          <w:tcPr>
            <w:tcW w:w="3129" w:type="dxa"/>
            <w:tcBorders>
              <w:top w:val="single" w:sz="4" w:space="0" w:color="000000"/>
              <w:left w:val="single" w:sz="4" w:space="0" w:color="000000"/>
              <w:bottom w:val="single" w:sz="4" w:space="0" w:color="000000"/>
              <w:right w:val="nil"/>
            </w:tcBorders>
          </w:tcPr>
          <w:p w14:paraId="1040109E" w14:textId="77777777" w:rsidR="007E78B2" w:rsidRDefault="007E78B2" w:rsidP="00ED43E7">
            <w:pPr>
              <w:spacing w:line="259" w:lineRule="auto"/>
              <w:ind w:left="101"/>
            </w:pPr>
            <w:r>
              <w:rPr>
                <w:sz w:val="19"/>
              </w:rPr>
              <w:t>100</w:t>
            </w:r>
          </w:p>
        </w:tc>
        <w:tc>
          <w:tcPr>
            <w:tcW w:w="3671" w:type="dxa"/>
            <w:tcBorders>
              <w:top w:val="single" w:sz="4" w:space="0" w:color="000000"/>
              <w:left w:val="nil"/>
              <w:bottom w:val="single" w:sz="4" w:space="0" w:color="000000"/>
              <w:right w:val="single" w:sz="4" w:space="0" w:color="000000"/>
            </w:tcBorders>
          </w:tcPr>
          <w:p w14:paraId="04CA3DEA" w14:textId="77777777" w:rsidR="007E78B2" w:rsidRDefault="007E78B2" w:rsidP="00ED43E7">
            <w:pPr>
              <w:spacing w:after="160" w:line="259" w:lineRule="auto"/>
            </w:pPr>
          </w:p>
        </w:tc>
      </w:tr>
    </w:tbl>
    <w:p w14:paraId="744AA035" w14:textId="77777777" w:rsidR="007E78B2" w:rsidRDefault="007E78B2" w:rsidP="00B035F1">
      <w:pPr>
        <w:spacing w:after="160" w:line="259" w:lineRule="auto"/>
        <w:rPr>
          <w:rFonts w:ascii="Times New Roman" w:hAnsi="Times New Roman" w:cs="Times New Roman"/>
          <w:b/>
          <w:bCs/>
        </w:rPr>
      </w:pPr>
    </w:p>
    <w:p w14:paraId="63B11EEA" w14:textId="1421EB40"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 INTRODUCTION</w:t>
      </w:r>
    </w:p>
    <w:p w14:paraId="1CFBD0B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Quality inspection is an essential part of modern manufacturing because defective products can result in material waste, customer complaints, production losses, and safety issues. Traditionally, product inspection is performed manually by trained workers who visually examine products for scratches, cracks, dents, missing components, surface irregularities, and other manufacturing defects.</w:t>
      </w:r>
    </w:p>
    <w:p w14:paraId="038226C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Although manual inspection can be effective, it becomes difficult to maintain consistent performance when products must be inspected continuously on a high-speed production line. Human inspectors can experience fatigue, variation in judgment, and difficulty identifying very small or subtle defects.</w:t>
      </w:r>
    </w:p>
    <w:p w14:paraId="3315E87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Computer Vision provides an automated alternative by allowing a camera and software system to capture and </w:t>
      </w:r>
      <w:proofErr w:type="spellStart"/>
      <w:r w:rsidRPr="00B035F1">
        <w:rPr>
          <w:rFonts w:ascii="Times New Roman" w:hAnsi="Times New Roman" w:cs="Times New Roman"/>
        </w:rPr>
        <w:t>analyze</w:t>
      </w:r>
      <w:proofErr w:type="spellEnd"/>
      <w:r w:rsidRPr="00B035F1">
        <w:rPr>
          <w:rFonts w:ascii="Times New Roman" w:hAnsi="Times New Roman" w:cs="Times New Roman"/>
        </w:rPr>
        <w:t xml:space="preserve"> product images. The system can process the captured image, identify relevant visual characteristics, detect defective regions, and generate an automatic quality decision.</w:t>
      </w:r>
    </w:p>
    <w:p w14:paraId="6A84376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project investigates two major approaches for industrial defect detection:</w:t>
      </w:r>
    </w:p>
    <w:p w14:paraId="6D4F701E" w14:textId="77777777" w:rsidR="00B035F1" w:rsidRPr="00B035F1" w:rsidRDefault="00B035F1" w:rsidP="00B035F1">
      <w:pPr>
        <w:numPr>
          <w:ilvl w:val="0"/>
          <w:numId w:val="1"/>
        </w:numPr>
        <w:spacing w:after="160" w:line="259" w:lineRule="auto"/>
        <w:rPr>
          <w:rFonts w:ascii="Times New Roman" w:hAnsi="Times New Roman" w:cs="Times New Roman"/>
        </w:rPr>
      </w:pPr>
      <w:r w:rsidRPr="00B035F1">
        <w:rPr>
          <w:rFonts w:ascii="Times New Roman" w:hAnsi="Times New Roman" w:cs="Times New Roman"/>
        </w:rPr>
        <w:t>Traditional Computer Vision techniques</w:t>
      </w:r>
    </w:p>
    <w:p w14:paraId="1B8D2417" w14:textId="77777777" w:rsidR="00B035F1" w:rsidRPr="00B035F1" w:rsidRDefault="00B035F1" w:rsidP="00B035F1">
      <w:pPr>
        <w:numPr>
          <w:ilvl w:val="0"/>
          <w:numId w:val="1"/>
        </w:numPr>
        <w:spacing w:after="160" w:line="259" w:lineRule="auto"/>
        <w:rPr>
          <w:rFonts w:ascii="Times New Roman" w:hAnsi="Times New Roman" w:cs="Times New Roman"/>
        </w:rPr>
      </w:pPr>
      <w:r w:rsidRPr="00B035F1">
        <w:rPr>
          <w:rFonts w:ascii="Times New Roman" w:hAnsi="Times New Roman" w:cs="Times New Roman"/>
        </w:rPr>
        <w:t>Deep Learning-based Computer Vision techniques</w:t>
      </w:r>
    </w:p>
    <w:p w14:paraId="10AE3D2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The two approaches are compared based on detection accuracy, adaptability, computational requirements, training requirements, robustness, processing speed, and deployment suitability.</w:t>
      </w:r>
    </w:p>
    <w:p w14:paraId="076BEC5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final objective is to identify an approach that can satisfy the required detection accuracy of more than 95% while remaining sufficiently adaptable for real-world manufacturing conditions.</w:t>
      </w:r>
    </w:p>
    <w:p w14:paraId="5257694D" w14:textId="2D6578E3" w:rsidR="00B035F1" w:rsidRPr="00B035F1" w:rsidRDefault="001C3DD0" w:rsidP="00B035F1">
      <w:pPr>
        <w:spacing w:after="160" w:line="259" w:lineRule="auto"/>
        <w:rPr>
          <w:rFonts w:ascii="Times New Roman" w:hAnsi="Times New Roman" w:cs="Times New Roman"/>
        </w:rPr>
      </w:pPr>
      <w:r>
        <w:rPr>
          <w:noProof/>
        </w:rPr>
        <w:drawing>
          <wp:inline distT="0" distB="0" distL="0" distR="0" wp14:anchorId="5B243FE1" wp14:editId="35E24B10">
            <wp:extent cx="2828925" cy="2771775"/>
            <wp:effectExtent l="0" t="0" r="9525" b="9525"/>
            <wp:docPr id="1320277698" name="Picture 1" descr="CAMÉRA INSPECTION | KEYENCE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AMÉRA INSPECTION | KEYENCE Fr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2771775"/>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69FB1BCF" wp14:editId="5E0F18BC">
            <wp:extent cx="2552700" cy="2780665"/>
            <wp:effectExtent l="0" t="0" r="0" b="635"/>
            <wp:docPr id="1670564220" name="Picture 2" descr="Advance Sensing | Machine Vision Company in India | Industrial Automation &amp; Sensor Solutions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dvance Sensing | Machine Vision Company in India | Industrial Automation &amp; Sensor Solutions Bengalur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1839" cy="2790620"/>
                    </a:xfrm>
                    <a:prstGeom prst="rect">
                      <a:avLst/>
                    </a:prstGeom>
                    <a:noFill/>
                    <a:ln>
                      <a:noFill/>
                    </a:ln>
                  </pic:spPr>
                </pic:pic>
              </a:graphicData>
            </a:graphic>
          </wp:inline>
        </w:drawing>
      </w:r>
    </w:p>
    <w:p w14:paraId="7E6F8DA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 Conceptual representation of automated visual inspection on a manufacturing production line.</w:t>
      </w:r>
    </w:p>
    <w:p w14:paraId="189B3CD5"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44F617E">
          <v:rect id="_x0000_i1027" style="width:0;height:1.5pt" o:hralign="center" o:hrstd="t" o:hr="t" fillcolor="#a0a0a0" stroked="f"/>
        </w:pict>
      </w:r>
    </w:p>
    <w:p w14:paraId="16796B2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 PROBLEM STATEMENT</w:t>
      </w:r>
    </w:p>
    <w:p w14:paraId="4B10A4B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manufacturing company plans to deploy an automated Computer Vision-based defect detection system for inspecting products on a high-speed production line.</w:t>
      </w:r>
    </w:p>
    <w:p w14:paraId="588BC96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must detect subtle manufacturing defects with an accuracy greater than 95% and should remain reliable when there are variations in product appearance, illumination, orientation, and manufacturing batches.</w:t>
      </w:r>
    </w:p>
    <w:p w14:paraId="05B9AAB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Two approaches are being considered. Traditional Computer Vision methods provide fast processing and low computational requirements but generally depend on manually designed features and fixed rules. Therefore, their performance may decrease when the appearance or environmental conditions change.</w:t>
      </w:r>
    </w:p>
    <w:p w14:paraId="3ED605F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methods can automatically learn complex visual features from training data and can provide better adaptability to variations. However, they require sufficient training data, computational resources, model training, and appropriate validation.</w:t>
      </w:r>
    </w:p>
    <w:p w14:paraId="33AFC16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the main problem addressed by this project is:</w:t>
      </w:r>
    </w:p>
    <w:p w14:paraId="789A683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How can a Computer Vision-based defect detection system be designed to achieve high detection accuracy while remaining robust, computationally feasible, and adaptable to variations in industrial manufacturing conditions?</w:t>
      </w:r>
    </w:p>
    <w:p w14:paraId="569E3A10"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45BF8AF">
          <v:rect id="_x0000_i1028" style="width:0;height:1.5pt" o:hralign="center" o:hrstd="t" o:hr="t" fillcolor="#a0a0a0" stroked="f"/>
        </w:pict>
      </w:r>
    </w:p>
    <w:p w14:paraId="0F26575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 OBJECTIVES</w:t>
      </w:r>
    </w:p>
    <w:p w14:paraId="4CF1BB8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major objectives of the proposed system are:</w:t>
      </w:r>
    </w:p>
    <w:p w14:paraId="70B363AF"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study the application of Computer Vision in automated industrial quality inspection.</w:t>
      </w:r>
    </w:p>
    <w:p w14:paraId="2D041B46"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understand image formation, representation, sampling, quantization, and visual features relevant to defect detection.</w:t>
      </w:r>
    </w:p>
    <w:p w14:paraId="11971916"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lastRenderedPageBreak/>
        <w:t>To preprocess product images using suitable image enhancement and filtering techniques.</w:t>
      </w:r>
    </w:p>
    <w:p w14:paraId="6CAA0D7F"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 xml:space="preserve">To identify and </w:t>
      </w:r>
      <w:proofErr w:type="spellStart"/>
      <w:r w:rsidRPr="00B035F1">
        <w:rPr>
          <w:rFonts w:ascii="Times New Roman" w:hAnsi="Times New Roman" w:cs="Times New Roman"/>
        </w:rPr>
        <w:t>analyze</w:t>
      </w:r>
      <w:proofErr w:type="spellEnd"/>
      <w:r w:rsidRPr="00B035F1">
        <w:rPr>
          <w:rFonts w:ascii="Times New Roman" w:hAnsi="Times New Roman" w:cs="Times New Roman"/>
        </w:rPr>
        <w:t xml:space="preserve"> defective regions within product images.</w:t>
      </w:r>
    </w:p>
    <w:p w14:paraId="52D4BD4B"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implement a Traditional Computer Vision-based defect detection baseline.</w:t>
      </w:r>
    </w:p>
    <w:p w14:paraId="466EBF56"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implement a Deep Learning-based defect detection approach.</w:t>
      </w:r>
    </w:p>
    <w:p w14:paraId="21AF1EF6"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compare both approaches using suitable evaluation metrics.</w:t>
      </w:r>
    </w:p>
    <w:p w14:paraId="5643793D"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evaluate the effect of lighting, orientation, appearance, and other variations on detection performance.</w:t>
      </w:r>
    </w:p>
    <w:p w14:paraId="758F0A00"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determine whether the selected approach can satisfy the target accuracy of more than 95%.</w:t>
      </w:r>
    </w:p>
    <w:p w14:paraId="0B7F90F9"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 xml:space="preserve">To </w:t>
      </w:r>
      <w:proofErr w:type="spellStart"/>
      <w:r w:rsidRPr="00B035F1">
        <w:rPr>
          <w:rFonts w:ascii="Times New Roman" w:hAnsi="Times New Roman" w:cs="Times New Roman"/>
        </w:rPr>
        <w:t>analyze</w:t>
      </w:r>
      <w:proofErr w:type="spellEnd"/>
      <w:r w:rsidRPr="00B035F1">
        <w:rPr>
          <w:rFonts w:ascii="Times New Roman" w:hAnsi="Times New Roman" w:cs="Times New Roman"/>
        </w:rPr>
        <w:t xml:space="preserve"> the computational and deployment requirements of the proposed system.</w:t>
      </w:r>
    </w:p>
    <w:p w14:paraId="37E95462"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generate visual detection results and an automated inspection decision.</w:t>
      </w:r>
    </w:p>
    <w:p w14:paraId="0D5708B9" w14:textId="77777777" w:rsidR="00B035F1" w:rsidRPr="00B035F1" w:rsidRDefault="00B035F1" w:rsidP="00B035F1">
      <w:pPr>
        <w:numPr>
          <w:ilvl w:val="0"/>
          <w:numId w:val="2"/>
        </w:numPr>
        <w:spacing w:after="160" w:line="259" w:lineRule="auto"/>
        <w:rPr>
          <w:rFonts w:ascii="Times New Roman" w:hAnsi="Times New Roman" w:cs="Times New Roman"/>
        </w:rPr>
      </w:pPr>
      <w:r w:rsidRPr="00B035F1">
        <w:rPr>
          <w:rFonts w:ascii="Times New Roman" w:hAnsi="Times New Roman" w:cs="Times New Roman"/>
        </w:rPr>
        <w:t>To evaluate the industrial relevance of the proposed solution and its contribution to sustainable manufacturing.</w:t>
      </w:r>
    </w:p>
    <w:p w14:paraId="5EF661DE" w14:textId="77777777" w:rsid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7605094">
          <v:rect id="_x0000_i1029" style="width:0;height:1.5pt" o:hralign="center" o:bullet="t" o:hrstd="t" o:hr="t" fillcolor="#a0a0a0" stroked="f"/>
        </w:pict>
      </w:r>
    </w:p>
    <w:p w14:paraId="59921592" w14:textId="77777777" w:rsidR="008B662B" w:rsidRDefault="008B662B" w:rsidP="00B035F1">
      <w:pPr>
        <w:spacing w:after="160" w:line="259" w:lineRule="auto"/>
        <w:rPr>
          <w:rFonts w:ascii="Times New Roman" w:hAnsi="Times New Roman" w:cs="Times New Roman"/>
        </w:rPr>
      </w:pPr>
    </w:p>
    <w:p w14:paraId="27A966A7" w14:textId="77777777" w:rsidR="008B662B" w:rsidRDefault="008B662B" w:rsidP="00B035F1">
      <w:pPr>
        <w:spacing w:after="160" w:line="259" w:lineRule="auto"/>
        <w:rPr>
          <w:rFonts w:ascii="Times New Roman" w:hAnsi="Times New Roman" w:cs="Times New Roman"/>
        </w:rPr>
      </w:pPr>
    </w:p>
    <w:p w14:paraId="606FBC93" w14:textId="77777777" w:rsidR="008B662B" w:rsidRDefault="008B662B" w:rsidP="00B035F1">
      <w:pPr>
        <w:spacing w:after="160" w:line="259" w:lineRule="auto"/>
        <w:rPr>
          <w:rFonts w:ascii="Times New Roman" w:hAnsi="Times New Roman" w:cs="Times New Roman"/>
        </w:rPr>
      </w:pPr>
    </w:p>
    <w:p w14:paraId="22D8B9B5" w14:textId="77777777" w:rsidR="008B662B" w:rsidRPr="00B035F1" w:rsidRDefault="008B662B" w:rsidP="00B035F1">
      <w:pPr>
        <w:spacing w:after="160" w:line="259" w:lineRule="auto"/>
        <w:rPr>
          <w:rFonts w:ascii="Times New Roman" w:hAnsi="Times New Roman" w:cs="Times New Roman"/>
        </w:rPr>
      </w:pPr>
    </w:p>
    <w:p w14:paraId="2D15787C"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4. INDUSTRIAL QUALITY INSPECTION USING COMPUTER VISION</w:t>
      </w:r>
    </w:p>
    <w:p w14:paraId="2BBC0A0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 an automated manufacturing environment, products move through a production line and are captured by an industrial camera.</w:t>
      </w:r>
    </w:p>
    <w:p w14:paraId="67D9BEB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general inspection process can be represented as:</w:t>
      </w:r>
    </w:p>
    <w:p w14:paraId="2775EB8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Manufactured Product</w:t>
      </w:r>
    </w:p>
    <w:p w14:paraId="71D8DE8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7DE988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Production Line</w:t>
      </w:r>
    </w:p>
    <w:p w14:paraId="218E034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0218AC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Camera/Image Acquisition</w:t>
      </w:r>
    </w:p>
    <w:p w14:paraId="01D593B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98FA4E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Image Preprocessing</w:t>
      </w:r>
    </w:p>
    <w:p w14:paraId="16B5DCD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9E68B1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Detection</w:t>
      </w:r>
    </w:p>
    <w:p w14:paraId="7C738A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7A5E3E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Classification</w:t>
      </w:r>
    </w:p>
    <w:p w14:paraId="32247F6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D38DA6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Quality Decision</w:t>
      </w:r>
    </w:p>
    <w:p w14:paraId="491F738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6A051F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PASS / DEFECTIVE</w:t>
      </w:r>
    </w:p>
    <w:p w14:paraId="5F7572F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consider a manufactured component containing a small surface crack.</w:t>
      </w:r>
    </w:p>
    <w:p w14:paraId="37C7EF0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A human inspector may visually examine the component and decide whether it is acceptable. In the proposed system, the camera captures the component and the Computer Vision model </w:t>
      </w:r>
      <w:proofErr w:type="spellStart"/>
      <w:r w:rsidRPr="00B035F1">
        <w:rPr>
          <w:rFonts w:ascii="Times New Roman" w:hAnsi="Times New Roman" w:cs="Times New Roman"/>
        </w:rPr>
        <w:t>analyzes</w:t>
      </w:r>
      <w:proofErr w:type="spellEnd"/>
      <w:r w:rsidRPr="00B035F1">
        <w:rPr>
          <w:rFonts w:ascii="Times New Roman" w:hAnsi="Times New Roman" w:cs="Times New Roman"/>
        </w:rPr>
        <w:t xml:space="preserve"> the image automatically.</w:t>
      </w:r>
    </w:p>
    <w:p w14:paraId="0C28D69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Example:</w:t>
      </w:r>
    </w:p>
    <w:p w14:paraId="15BC9DB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Input:</w:t>
      </w:r>
    </w:p>
    <w:p w14:paraId="104014BE" w14:textId="6F591E42"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Metal component image</w:t>
      </w:r>
    </w:p>
    <w:p w14:paraId="056883D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Detected:</w:t>
      </w:r>
    </w:p>
    <w:p w14:paraId="425A192A" w14:textId="48EAAB15"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Surface crack</w:t>
      </w:r>
    </w:p>
    <w:p w14:paraId="1584426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Confidence:</w:t>
      </w:r>
    </w:p>
    <w:p w14:paraId="0DF4B46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96.4%</w:t>
      </w:r>
    </w:p>
    <w:p w14:paraId="7FB9895D" w14:textId="77777777" w:rsidR="00B035F1" w:rsidRPr="00B035F1" w:rsidRDefault="00B035F1" w:rsidP="00B035F1">
      <w:pPr>
        <w:spacing w:after="160" w:line="259" w:lineRule="auto"/>
        <w:rPr>
          <w:rFonts w:ascii="Times New Roman" w:hAnsi="Times New Roman" w:cs="Times New Roman"/>
        </w:rPr>
      </w:pPr>
    </w:p>
    <w:p w14:paraId="0BD7AC9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Decision:</w:t>
      </w:r>
    </w:p>
    <w:p w14:paraId="6C052E2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DEFECTIVE</w:t>
      </w:r>
    </w:p>
    <w:p w14:paraId="591C4882" w14:textId="77777777" w:rsidR="001C3DD0" w:rsidRDefault="00B035F1" w:rsidP="001C3DD0">
      <w:pPr>
        <w:spacing w:after="160" w:line="259" w:lineRule="auto"/>
      </w:pPr>
      <w:r w:rsidRPr="00B035F1">
        <w:rPr>
          <w:rFonts w:ascii="Times New Roman" w:hAnsi="Times New Roman" w:cs="Times New Roman"/>
        </w:rPr>
        <w:t>The system can therefore provide a consistent and repeatable inspection process.</w:t>
      </w:r>
      <w:r w:rsidR="001C3DD0" w:rsidRPr="001C3DD0">
        <w:t xml:space="preserve"> </w:t>
      </w:r>
    </w:p>
    <w:p w14:paraId="1C33BFE0" w14:textId="3A6BEDB7" w:rsidR="00B035F1" w:rsidRPr="00B035F1" w:rsidRDefault="001C3DD0" w:rsidP="001C3DD0">
      <w:pPr>
        <w:spacing w:after="160" w:line="259" w:lineRule="auto"/>
        <w:rPr>
          <w:rFonts w:ascii="Times New Roman" w:hAnsi="Times New Roman" w:cs="Times New Roman"/>
        </w:rPr>
      </w:pPr>
      <w:r>
        <w:rPr>
          <w:noProof/>
        </w:rPr>
        <w:drawing>
          <wp:inline distT="0" distB="0" distL="0" distR="0" wp14:anchorId="5A15FFAC" wp14:editId="57E3ED2F">
            <wp:extent cx="2618774" cy="2273300"/>
            <wp:effectExtent l="0" t="0" r="0" b="0"/>
            <wp:docPr id="1113232220" name="Picture 6" descr="Frontiers | Intelligent Detection of Steel Defects Based on Improved Split Attention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rontiers | Intelligent Detection of Steel Defects Based on Improved Split Attention Networ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2609" cy="228531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0E0202B1" wp14:editId="3B065123">
            <wp:extent cx="2943225" cy="2304743"/>
            <wp:effectExtent l="0" t="0" r="0" b="635"/>
            <wp:docPr id="533458444" name="Picture 4" descr="AI Defect Detection Solutions ĺ DAC.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I Defect Detection Solutions ĺ DAC.digit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2899" cy="2312318"/>
                    </a:xfrm>
                    <a:prstGeom prst="rect">
                      <a:avLst/>
                    </a:prstGeom>
                    <a:noFill/>
                    <a:ln>
                      <a:noFill/>
                    </a:ln>
                  </pic:spPr>
                </pic:pic>
              </a:graphicData>
            </a:graphic>
          </wp:inline>
        </w:drawing>
      </w:r>
    </w:p>
    <w:p w14:paraId="0854B2DE" w14:textId="6E1C6DBC"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2. Example of an industrial product containing a manufacturing defect.</w:t>
      </w:r>
    </w:p>
    <w:p w14:paraId="345EB4DB"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500130A">
          <v:rect id="_x0000_i1030" style="width:0;height:1.5pt" o:hralign="center" o:hrstd="t" o:hr="t" fillcolor="#a0a0a0" stroked="f"/>
        </w:pict>
      </w:r>
    </w:p>
    <w:p w14:paraId="304D16F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 FUNCTIONAL REQUIREMENTS</w:t>
      </w:r>
    </w:p>
    <w:p w14:paraId="1876E0A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should satisfy the following functional requirements.</w:t>
      </w:r>
    </w:p>
    <w:p w14:paraId="2395B8EB"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5.1 Image Acquisition</w:t>
      </w:r>
    </w:p>
    <w:p w14:paraId="41E3DD1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accept images captured using an industrial camera or a suitable image dataset.</w:t>
      </w:r>
    </w:p>
    <w:p w14:paraId="5DA4E33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5.2 Image Preprocessing</w:t>
      </w:r>
    </w:p>
    <w:p w14:paraId="19AE83F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improve the quality of input images using resizing, noise reduction, normalization, and illumination correction.</w:t>
      </w:r>
    </w:p>
    <w:p w14:paraId="570A38CE"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5.3 Defect Detection</w:t>
      </w:r>
    </w:p>
    <w:p w14:paraId="3E32240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identify whether a product contains a defect.</w:t>
      </w:r>
    </w:p>
    <w:p w14:paraId="249C2D2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lastRenderedPageBreak/>
        <w:t>5.4 Defect Localization</w:t>
      </w:r>
    </w:p>
    <w:p w14:paraId="167D158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Where suitable annotations are available, the system should identify the location of the defective region.</w:t>
      </w:r>
    </w:p>
    <w:p w14:paraId="57AE8B4B"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5.5 Defect Classification</w:t>
      </w:r>
    </w:p>
    <w:p w14:paraId="5E22942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The system should identify the defect category when sufficient </w:t>
      </w:r>
      <w:proofErr w:type="spellStart"/>
      <w:r w:rsidRPr="00B035F1">
        <w:rPr>
          <w:rFonts w:ascii="Times New Roman" w:hAnsi="Times New Roman" w:cs="Times New Roman"/>
        </w:rPr>
        <w:t>labeled</w:t>
      </w:r>
      <w:proofErr w:type="spellEnd"/>
      <w:r w:rsidRPr="00B035F1">
        <w:rPr>
          <w:rFonts w:ascii="Times New Roman" w:hAnsi="Times New Roman" w:cs="Times New Roman"/>
        </w:rPr>
        <w:t xml:space="preserve"> data is available.</w:t>
      </w:r>
    </w:p>
    <w:p w14:paraId="6F99DF06"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5.6 Confidence Estimation</w:t>
      </w:r>
    </w:p>
    <w:p w14:paraId="7D0DE0F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provide a confidence value associated with its prediction.</w:t>
      </w:r>
    </w:p>
    <w:p w14:paraId="187D34D6"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5.7 Quality Decision</w:t>
      </w:r>
    </w:p>
    <w:p w14:paraId="1660B10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classify the product as:</w:t>
      </w:r>
    </w:p>
    <w:p w14:paraId="16738D9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PASS</w:t>
      </w:r>
    </w:p>
    <w:p w14:paraId="6A0AC6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w:t>
      </w:r>
    </w:p>
    <w:p w14:paraId="3A6CDEC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DEFECTIVE</w:t>
      </w:r>
    </w:p>
    <w:p w14:paraId="7DAB7BC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5.8 Result Visualization</w:t>
      </w:r>
    </w:p>
    <w:p w14:paraId="36B8EC1E" w14:textId="77777777" w:rsid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Detected regions should be visually displayed using bounding boxes, labels, masks, or other suitable representations.</w:t>
      </w:r>
    </w:p>
    <w:p w14:paraId="679D985D" w14:textId="77777777" w:rsidR="008B662B" w:rsidRPr="00B035F1" w:rsidRDefault="008B662B" w:rsidP="00B035F1">
      <w:pPr>
        <w:spacing w:after="160" w:line="259" w:lineRule="auto"/>
        <w:rPr>
          <w:rFonts w:ascii="Times New Roman" w:hAnsi="Times New Roman" w:cs="Times New Roman"/>
        </w:rPr>
      </w:pPr>
    </w:p>
    <w:p w14:paraId="6F471EE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5.9 Performance Evaluation</w:t>
      </w:r>
    </w:p>
    <w:p w14:paraId="167A56B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calculate suitable evaluation metrics such as:</w:t>
      </w:r>
    </w:p>
    <w:p w14:paraId="6E5E9F8C"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Accuracy</w:t>
      </w:r>
    </w:p>
    <w:p w14:paraId="3F1BA69C"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Precision</w:t>
      </w:r>
    </w:p>
    <w:p w14:paraId="22D3861E"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Recall</w:t>
      </w:r>
    </w:p>
    <w:p w14:paraId="27CCDF67"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F1-score</w:t>
      </w:r>
    </w:p>
    <w:p w14:paraId="79A3363A"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False Negative Rate</w:t>
      </w:r>
    </w:p>
    <w:p w14:paraId="056437AD" w14:textId="77777777" w:rsidR="00B035F1" w:rsidRPr="00B035F1" w:rsidRDefault="00B035F1" w:rsidP="00B035F1">
      <w:pPr>
        <w:numPr>
          <w:ilvl w:val="0"/>
          <w:numId w:val="3"/>
        </w:numPr>
        <w:spacing w:after="160" w:line="259" w:lineRule="auto"/>
        <w:rPr>
          <w:rFonts w:ascii="Times New Roman" w:hAnsi="Times New Roman" w:cs="Times New Roman"/>
        </w:rPr>
      </w:pPr>
      <w:r w:rsidRPr="00B035F1">
        <w:rPr>
          <w:rFonts w:ascii="Times New Roman" w:hAnsi="Times New Roman" w:cs="Times New Roman"/>
        </w:rPr>
        <w:t>Inference Time</w:t>
      </w:r>
    </w:p>
    <w:p w14:paraId="70B88AD6" w14:textId="77777777" w:rsidR="00B035F1" w:rsidRPr="00B035F1" w:rsidRDefault="00B035F1" w:rsidP="00B035F1">
      <w:pPr>
        <w:numPr>
          <w:ilvl w:val="0"/>
          <w:numId w:val="3"/>
        </w:numPr>
        <w:spacing w:after="160" w:line="259" w:lineRule="auto"/>
        <w:rPr>
          <w:rFonts w:ascii="Times New Roman" w:hAnsi="Times New Roman" w:cs="Times New Roman"/>
        </w:rPr>
      </w:pPr>
      <w:proofErr w:type="spellStart"/>
      <w:r w:rsidRPr="00B035F1">
        <w:rPr>
          <w:rFonts w:ascii="Times New Roman" w:hAnsi="Times New Roman" w:cs="Times New Roman"/>
        </w:rPr>
        <w:t>mAP</w:t>
      </w:r>
      <w:proofErr w:type="spellEnd"/>
      <w:r w:rsidRPr="00B035F1">
        <w:rPr>
          <w:rFonts w:ascii="Times New Roman" w:hAnsi="Times New Roman" w:cs="Times New Roman"/>
        </w:rPr>
        <w:t>, where applicable</w:t>
      </w:r>
    </w:p>
    <w:p w14:paraId="72B32D46"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EE70EDE">
          <v:rect id="_x0000_i1031" style="width:0;height:1.5pt" o:hralign="center" o:hrstd="t" o:hr="t" fillcolor="#a0a0a0" stroked="f"/>
        </w:pict>
      </w:r>
    </w:p>
    <w:p w14:paraId="5EDCC83F"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6. NON-FUNCTIONAL REQUIREMENTS</w:t>
      </w:r>
    </w:p>
    <w:p w14:paraId="56FAEF6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should also satisfy several non-functional requirements.</w:t>
      </w:r>
    </w:p>
    <w:p w14:paraId="73C020EE"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Accuracy</w:t>
      </w:r>
    </w:p>
    <w:p w14:paraId="2CBC3FB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target detection performance greater than 95%.</w:t>
      </w:r>
    </w:p>
    <w:p w14:paraId="4CE5806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Speed</w:t>
      </w:r>
    </w:p>
    <w:p w14:paraId="1B7B2A3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process images quickly enough to support near-real-time industrial inspection.</w:t>
      </w:r>
    </w:p>
    <w:p w14:paraId="5F0E2D3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Robustness</w:t>
      </w:r>
    </w:p>
    <w:p w14:paraId="3DE925D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remain effective under reasonable variations in:</w:t>
      </w:r>
    </w:p>
    <w:p w14:paraId="345C9B6B" w14:textId="77777777" w:rsidR="00B035F1" w:rsidRPr="00B035F1" w:rsidRDefault="00B035F1" w:rsidP="00B035F1">
      <w:pPr>
        <w:numPr>
          <w:ilvl w:val="0"/>
          <w:numId w:val="4"/>
        </w:numPr>
        <w:spacing w:after="160" w:line="259" w:lineRule="auto"/>
        <w:rPr>
          <w:rFonts w:ascii="Times New Roman" w:hAnsi="Times New Roman" w:cs="Times New Roman"/>
        </w:rPr>
      </w:pPr>
      <w:r w:rsidRPr="00B035F1">
        <w:rPr>
          <w:rFonts w:ascii="Times New Roman" w:hAnsi="Times New Roman" w:cs="Times New Roman"/>
        </w:rPr>
        <w:t>Lighting</w:t>
      </w:r>
    </w:p>
    <w:p w14:paraId="5FC31F34" w14:textId="77777777" w:rsidR="00B035F1" w:rsidRPr="00B035F1" w:rsidRDefault="00B035F1" w:rsidP="00B035F1">
      <w:pPr>
        <w:numPr>
          <w:ilvl w:val="0"/>
          <w:numId w:val="4"/>
        </w:numPr>
        <w:spacing w:after="160" w:line="259" w:lineRule="auto"/>
        <w:rPr>
          <w:rFonts w:ascii="Times New Roman" w:hAnsi="Times New Roman" w:cs="Times New Roman"/>
        </w:rPr>
      </w:pPr>
      <w:r w:rsidRPr="00B035F1">
        <w:rPr>
          <w:rFonts w:ascii="Times New Roman" w:hAnsi="Times New Roman" w:cs="Times New Roman"/>
        </w:rPr>
        <w:lastRenderedPageBreak/>
        <w:t>Orientation</w:t>
      </w:r>
    </w:p>
    <w:p w14:paraId="5B90E4BB" w14:textId="77777777" w:rsidR="00B035F1" w:rsidRPr="00B035F1" w:rsidRDefault="00B035F1" w:rsidP="00B035F1">
      <w:pPr>
        <w:numPr>
          <w:ilvl w:val="0"/>
          <w:numId w:val="4"/>
        </w:numPr>
        <w:spacing w:after="160" w:line="259" w:lineRule="auto"/>
        <w:rPr>
          <w:rFonts w:ascii="Times New Roman" w:hAnsi="Times New Roman" w:cs="Times New Roman"/>
        </w:rPr>
      </w:pPr>
      <w:r w:rsidRPr="00B035F1">
        <w:rPr>
          <w:rFonts w:ascii="Times New Roman" w:hAnsi="Times New Roman" w:cs="Times New Roman"/>
        </w:rPr>
        <w:t>Scale</w:t>
      </w:r>
    </w:p>
    <w:p w14:paraId="60A3C7C7" w14:textId="77777777" w:rsidR="00B035F1" w:rsidRPr="00B035F1" w:rsidRDefault="00B035F1" w:rsidP="00B035F1">
      <w:pPr>
        <w:numPr>
          <w:ilvl w:val="0"/>
          <w:numId w:val="4"/>
        </w:numPr>
        <w:spacing w:after="160" w:line="259" w:lineRule="auto"/>
        <w:rPr>
          <w:rFonts w:ascii="Times New Roman" w:hAnsi="Times New Roman" w:cs="Times New Roman"/>
        </w:rPr>
      </w:pPr>
      <w:r w:rsidRPr="00B035F1">
        <w:rPr>
          <w:rFonts w:ascii="Times New Roman" w:hAnsi="Times New Roman" w:cs="Times New Roman"/>
        </w:rPr>
        <w:t>Product appearance</w:t>
      </w:r>
    </w:p>
    <w:p w14:paraId="06340213" w14:textId="77777777" w:rsidR="00B035F1" w:rsidRPr="00B035F1" w:rsidRDefault="00B035F1" w:rsidP="00B035F1">
      <w:pPr>
        <w:numPr>
          <w:ilvl w:val="0"/>
          <w:numId w:val="4"/>
        </w:numPr>
        <w:spacing w:after="160" w:line="259" w:lineRule="auto"/>
        <w:rPr>
          <w:rFonts w:ascii="Times New Roman" w:hAnsi="Times New Roman" w:cs="Times New Roman"/>
        </w:rPr>
      </w:pPr>
      <w:r w:rsidRPr="00B035F1">
        <w:rPr>
          <w:rFonts w:ascii="Times New Roman" w:hAnsi="Times New Roman" w:cs="Times New Roman"/>
        </w:rPr>
        <w:t>Manufacturing batch</w:t>
      </w:r>
    </w:p>
    <w:p w14:paraId="1440522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Scalability</w:t>
      </w:r>
    </w:p>
    <w:p w14:paraId="029C149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allow additional defect categories or product types to be incorporated in future versions.</w:t>
      </w:r>
    </w:p>
    <w:p w14:paraId="38CF5CDE"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Reliability</w:t>
      </w:r>
    </w:p>
    <w:p w14:paraId="062A935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minimize false-negative predictions because undetected defects may reach customers.</w:t>
      </w:r>
    </w:p>
    <w:p w14:paraId="2A62F6D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Maintainability</w:t>
      </w:r>
    </w:p>
    <w:p w14:paraId="1A0BF201" w14:textId="574FCEED" w:rsidR="008B662B"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software should be modular so that preprocessing, detection, evaluation, and reporting components can be updated independently.</w:t>
      </w:r>
    </w:p>
    <w:p w14:paraId="75D88C66"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132493E">
          <v:rect id="_x0000_i1032" style="width:0;height:1.5pt" o:hralign="center" o:hrstd="t" o:hr="t" fillcolor="#a0a0a0" stroked="f"/>
        </w:pict>
      </w:r>
    </w:p>
    <w:p w14:paraId="58294380" w14:textId="77777777" w:rsidR="008B662B" w:rsidRDefault="008B662B" w:rsidP="00B035F1">
      <w:pPr>
        <w:spacing w:after="160" w:line="259" w:lineRule="auto"/>
        <w:rPr>
          <w:rFonts w:ascii="Times New Roman" w:hAnsi="Times New Roman" w:cs="Times New Roman"/>
          <w:b/>
          <w:bCs/>
        </w:rPr>
      </w:pPr>
    </w:p>
    <w:p w14:paraId="639B34D6" w14:textId="77777777" w:rsidR="008B662B" w:rsidRDefault="008B662B" w:rsidP="00B035F1">
      <w:pPr>
        <w:spacing w:after="160" w:line="259" w:lineRule="auto"/>
        <w:rPr>
          <w:rFonts w:ascii="Times New Roman" w:hAnsi="Times New Roman" w:cs="Times New Roman"/>
          <w:b/>
          <w:bCs/>
        </w:rPr>
      </w:pPr>
    </w:p>
    <w:p w14:paraId="3C6DEF1A" w14:textId="77777777" w:rsidR="008B662B" w:rsidRDefault="008B662B" w:rsidP="00B035F1">
      <w:pPr>
        <w:spacing w:after="160" w:line="259" w:lineRule="auto"/>
        <w:rPr>
          <w:rFonts w:ascii="Times New Roman" w:hAnsi="Times New Roman" w:cs="Times New Roman"/>
          <w:b/>
          <w:bCs/>
        </w:rPr>
      </w:pPr>
    </w:p>
    <w:p w14:paraId="0F8F1D8B" w14:textId="5446D533"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 COMPUTER VISION FUNDAMENTALS</w:t>
      </w:r>
    </w:p>
    <w:p w14:paraId="006D13F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7.1 Image Formation</w:t>
      </w:r>
    </w:p>
    <w:p w14:paraId="73A3ECF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An image is generated when light reflected from an object reaches a camera sensor. The sensor converts the received light into electrical signals, which are then represented digitally as image pixels.</w:t>
      </w:r>
    </w:p>
    <w:p w14:paraId="72C6410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 industrial inspection, the quality of image formation depends on:</w:t>
      </w:r>
    </w:p>
    <w:p w14:paraId="3AB8AC30"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Camera resolution</w:t>
      </w:r>
    </w:p>
    <w:p w14:paraId="59B28BC5"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Lighting</w:t>
      </w:r>
    </w:p>
    <w:p w14:paraId="31A8F8B5"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Camera position</w:t>
      </w:r>
    </w:p>
    <w:p w14:paraId="3A5A000F"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Lens characteristics</w:t>
      </w:r>
    </w:p>
    <w:p w14:paraId="29C12428"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Object distance</w:t>
      </w:r>
    </w:p>
    <w:p w14:paraId="7194CACD" w14:textId="77777777" w:rsidR="00B035F1" w:rsidRPr="00B035F1" w:rsidRDefault="00B035F1" w:rsidP="00B035F1">
      <w:pPr>
        <w:numPr>
          <w:ilvl w:val="0"/>
          <w:numId w:val="5"/>
        </w:numPr>
        <w:spacing w:after="160" w:line="259" w:lineRule="auto"/>
        <w:rPr>
          <w:rFonts w:ascii="Times New Roman" w:hAnsi="Times New Roman" w:cs="Times New Roman"/>
        </w:rPr>
      </w:pPr>
      <w:r w:rsidRPr="00B035F1">
        <w:rPr>
          <w:rFonts w:ascii="Times New Roman" w:hAnsi="Times New Roman" w:cs="Times New Roman"/>
        </w:rPr>
        <w:t>Surface reflectivity</w:t>
      </w:r>
    </w:p>
    <w:p w14:paraId="7435041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Proper image acquisition is important because poor-quality images can reduce the performance of subsequent detection algorithms.</w:t>
      </w:r>
    </w:p>
    <w:p w14:paraId="17EA6E7D" w14:textId="77777777" w:rsidR="008B662B" w:rsidRDefault="008B662B" w:rsidP="00B035F1">
      <w:pPr>
        <w:spacing w:after="160" w:line="259" w:lineRule="auto"/>
        <w:rPr>
          <w:rFonts w:ascii="Times New Roman" w:hAnsi="Times New Roman" w:cs="Times New Roman"/>
          <w:i/>
          <w:iCs/>
        </w:rPr>
      </w:pPr>
      <w:r>
        <w:rPr>
          <w:noProof/>
        </w:rPr>
        <w:lastRenderedPageBreak/>
        <w:drawing>
          <wp:inline distT="0" distB="0" distL="0" distR="0" wp14:anchorId="6AA925AE" wp14:editId="52DF1259">
            <wp:extent cx="3629025" cy="2733675"/>
            <wp:effectExtent l="0" t="0" r="9525" b="9525"/>
            <wp:docPr id="1361994211" name="Picture 9" descr="FDD-00-101X101-1-X-24V-DEMO - TMS 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DD-00-101X101-1-X-24V-DEMO - TMS L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9025" cy="2733675"/>
                    </a:xfrm>
                    <a:prstGeom prst="rect">
                      <a:avLst/>
                    </a:prstGeom>
                    <a:noFill/>
                    <a:ln>
                      <a:noFill/>
                    </a:ln>
                  </pic:spPr>
                </pic:pic>
              </a:graphicData>
            </a:graphic>
          </wp:inline>
        </w:drawing>
      </w:r>
    </w:p>
    <w:p w14:paraId="6786766E" w14:textId="4CACB00B"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3. Image acquisition process in an industrial inspection system.</w:t>
      </w:r>
    </w:p>
    <w:p w14:paraId="2C7A4F9A"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130AD42">
          <v:rect id="_x0000_i1033" style="width:0;height:1.5pt" o:hralign="center" o:hrstd="t" o:hr="t" fillcolor="#a0a0a0" stroked="f"/>
        </w:pict>
      </w:r>
    </w:p>
    <w:p w14:paraId="6B4C812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7.2 Image Representation</w:t>
      </w:r>
    </w:p>
    <w:p w14:paraId="7104074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digital image consists of pixels arranged in rows and columns.</w:t>
      </w:r>
    </w:p>
    <w:p w14:paraId="4297A1D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a grayscale image, each pixel represents an intensity value.</w:t>
      </w:r>
    </w:p>
    <w:p w14:paraId="4E28320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an 8-bit grayscale image:</w:t>
      </w:r>
    </w:p>
    <w:p w14:paraId="77144BF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Minimum intensity = 0</w:t>
      </w:r>
    </w:p>
    <w:p w14:paraId="60B28A7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Maximum intensity = 255</w:t>
      </w:r>
    </w:p>
    <w:p w14:paraId="3C769AF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where:</w:t>
      </w:r>
    </w:p>
    <w:p w14:paraId="2D240E9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0   → Black</w:t>
      </w:r>
    </w:p>
    <w:p w14:paraId="5B5058F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255 → White</w:t>
      </w:r>
    </w:p>
    <w:p w14:paraId="34712E8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A </w:t>
      </w:r>
      <w:proofErr w:type="spellStart"/>
      <w:r w:rsidRPr="00B035F1">
        <w:rPr>
          <w:rFonts w:ascii="Times New Roman" w:hAnsi="Times New Roman" w:cs="Times New Roman"/>
        </w:rPr>
        <w:t>color</w:t>
      </w:r>
      <w:proofErr w:type="spellEnd"/>
      <w:r w:rsidRPr="00B035F1">
        <w:rPr>
          <w:rFonts w:ascii="Times New Roman" w:hAnsi="Times New Roman" w:cs="Times New Roman"/>
        </w:rPr>
        <w:t xml:space="preserve"> image commonly uses three channels:</w:t>
      </w:r>
    </w:p>
    <w:p w14:paraId="7513D3F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Red</w:t>
      </w:r>
    </w:p>
    <w:p w14:paraId="14B8083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Green</w:t>
      </w:r>
    </w:p>
    <w:p w14:paraId="7320237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Blue</w:t>
      </w:r>
    </w:p>
    <w:p w14:paraId="32FE2F6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This representation allows Computer Vision algorithms to </w:t>
      </w:r>
      <w:proofErr w:type="spellStart"/>
      <w:r w:rsidRPr="00B035F1">
        <w:rPr>
          <w:rFonts w:ascii="Times New Roman" w:hAnsi="Times New Roman" w:cs="Times New Roman"/>
        </w:rPr>
        <w:t>analyze</w:t>
      </w:r>
      <w:proofErr w:type="spellEnd"/>
      <w:r w:rsidRPr="00B035F1">
        <w:rPr>
          <w:rFonts w:ascii="Times New Roman" w:hAnsi="Times New Roman" w:cs="Times New Roman"/>
        </w:rPr>
        <w:t xml:space="preserve"> visual information numerically.</w:t>
      </w:r>
    </w:p>
    <w:p w14:paraId="5C6D56DC"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3739FBB">
          <v:rect id="_x0000_i1034" style="width:0;height:1.5pt" o:hralign="center" o:hrstd="t" o:hr="t" fillcolor="#a0a0a0" stroked="f"/>
        </w:pict>
      </w:r>
    </w:p>
    <w:p w14:paraId="69AA2AF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7.3 Sampling</w:t>
      </w:r>
    </w:p>
    <w:p w14:paraId="403EEE9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Sampling refers to converting a continuous image into a discrete grid of pixels.</w:t>
      </w:r>
    </w:p>
    <w:p w14:paraId="49530A4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w:t>
      </w:r>
    </w:p>
    <w:p w14:paraId="11BE9C0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Continuous Image</w:t>
      </w:r>
    </w:p>
    <w:p w14:paraId="587404D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5EA9F9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Sampling</w:t>
      </w:r>
    </w:p>
    <w:p w14:paraId="44F87A5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       ↓</w:t>
      </w:r>
    </w:p>
    <w:p w14:paraId="0B7AD87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640 × </w:t>
      </w:r>
      <w:proofErr w:type="gramStart"/>
      <w:r w:rsidRPr="00B035F1">
        <w:rPr>
          <w:rFonts w:ascii="Times New Roman" w:hAnsi="Times New Roman" w:cs="Times New Roman"/>
        </w:rPr>
        <w:t>640 pixel</w:t>
      </w:r>
      <w:proofErr w:type="gramEnd"/>
      <w:r w:rsidRPr="00B035F1">
        <w:rPr>
          <w:rFonts w:ascii="Times New Roman" w:hAnsi="Times New Roman" w:cs="Times New Roman"/>
        </w:rPr>
        <w:t xml:space="preserve"> image</w:t>
      </w:r>
    </w:p>
    <w:p w14:paraId="02D00EA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Higher spatial resolution allows smaller defects to be represented more clearly, but it also increases computational requirements.</w:t>
      </w:r>
    </w:p>
    <w:p w14:paraId="02CFBF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image resolution must be selected according to the smallest defect that needs to be detected and the available processing resources.</w:t>
      </w:r>
    </w:p>
    <w:p w14:paraId="76F1100C"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5C3B25C">
          <v:rect id="_x0000_i1035" style="width:0;height:1.5pt" o:hralign="center" o:hrstd="t" o:hr="t" fillcolor="#a0a0a0" stroked="f"/>
        </w:pict>
      </w:r>
    </w:p>
    <w:p w14:paraId="190188B4"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7.4 Quantization</w:t>
      </w:r>
    </w:p>
    <w:p w14:paraId="6AE6266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Quantization converts continuous intensity values into discrete numerical values.</w:t>
      </w:r>
    </w:p>
    <w:p w14:paraId="1A5BFC1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an 8-bit image represents intensity using:</w:t>
      </w:r>
    </w:p>
    <w:p w14:paraId="55E19F9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256 possible levels</w:t>
      </w:r>
    </w:p>
    <w:p w14:paraId="4BB4636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0 – 255</w:t>
      </w:r>
    </w:p>
    <w:p w14:paraId="6255864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Higher bit depth can represent more intensity levels, but standard industrial image-processing systems commonly use 8-bit or higher representations depending on the camera and application.</w:t>
      </w:r>
    </w:p>
    <w:p w14:paraId="060D76A4"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F9E3CC7">
          <v:rect id="_x0000_i1036" style="width:0;height:1.5pt" o:hralign="center" o:hrstd="t" o:hr="t" fillcolor="#a0a0a0" stroked="f"/>
        </w:pict>
      </w:r>
    </w:p>
    <w:p w14:paraId="4D8D161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7.5 Image Features</w:t>
      </w:r>
    </w:p>
    <w:p w14:paraId="389475A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Important visual features for defect detection include:</w:t>
      </w:r>
    </w:p>
    <w:p w14:paraId="327140BC"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Edges</w:t>
      </w:r>
    </w:p>
    <w:p w14:paraId="3DCD3C52"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Texture</w:t>
      </w:r>
    </w:p>
    <w:p w14:paraId="058FEF55"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Shape</w:t>
      </w:r>
    </w:p>
    <w:p w14:paraId="7DDD45AD" w14:textId="77777777" w:rsidR="00B035F1" w:rsidRPr="00B035F1" w:rsidRDefault="00B035F1" w:rsidP="00B035F1">
      <w:pPr>
        <w:numPr>
          <w:ilvl w:val="0"/>
          <w:numId w:val="6"/>
        </w:numPr>
        <w:spacing w:after="160" w:line="259" w:lineRule="auto"/>
        <w:rPr>
          <w:rFonts w:ascii="Times New Roman" w:hAnsi="Times New Roman" w:cs="Times New Roman"/>
        </w:rPr>
      </w:pPr>
      <w:proofErr w:type="spellStart"/>
      <w:r w:rsidRPr="00B035F1">
        <w:rPr>
          <w:rFonts w:ascii="Times New Roman" w:hAnsi="Times New Roman" w:cs="Times New Roman"/>
        </w:rPr>
        <w:t>Color</w:t>
      </w:r>
      <w:proofErr w:type="spellEnd"/>
    </w:p>
    <w:p w14:paraId="2CC6E7B9"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Intensity</w:t>
      </w:r>
    </w:p>
    <w:p w14:paraId="65B47102"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Contours</w:t>
      </w:r>
    </w:p>
    <w:p w14:paraId="56603A88" w14:textId="77777777" w:rsidR="00B035F1" w:rsidRPr="00B035F1" w:rsidRDefault="00B035F1" w:rsidP="00B035F1">
      <w:pPr>
        <w:numPr>
          <w:ilvl w:val="0"/>
          <w:numId w:val="6"/>
        </w:numPr>
        <w:spacing w:after="160" w:line="259" w:lineRule="auto"/>
        <w:rPr>
          <w:rFonts w:ascii="Times New Roman" w:hAnsi="Times New Roman" w:cs="Times New Roman"/>
        </w:rPr>
      </w:pPr>
      <w:r w:rsidRPr="00B035F1">
        <w:rPr>
          <w:rFonts w:ascii="Times New Roman" w:hAnsi="Times New Roman" w:cs="Times New Roman"/>
        </w:rPr>
        <w:t>Local patterns</w:t>
      </w:r>
    </w:p>
    <w:p w14:paraId="44B2675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a crack may produce a strong local edge, while a surface defect may create a different texture pattern compared with a normal product surface.</w:t>
      </w:r>
    </w:p>
    <w:p w14:paraId="0B328E8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Computer Vision algorithms manually extract such features, whereas Deep Learning models can learn useful features automatically from training data.</w:t>
      </w:r>
    </w:p>
    <w:p w14:paraId="2D93A84A"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48E7176">
          <v:rect id="_x0000_i1037" style="width:0;height:1.5pt" o:hralign="center" o:hrstd="t" o:hr="t" fillcolor="#a0a0a0" stroked="f"/>
        </w:pict>
      </w:r>
    </w:p>
    <w:p w14:paraId="14ABFC6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8. IMAGE PREPROCESSING</w:t>
      </w:r>
    </w:p>
    <w:p w14:paraId="24FE7C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Raw camera images may contain noise, uneven illumination, different resolutions, and other variations.</w:t>
      </w:r>
    </w:p>
    <w:p w14:paraId="51FCAFC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preprocessing is performed before defect analysis.</w:t>
      </w:r>
    </w:p>
    <w:p w14:paraId="65EFF92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preprocessing pipeline is:</w:t>
      </w:r>
    </w:p>
    <w:p w14:paraId="423605D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Original Image</w:t>
      </w:r>
    </w:p>
    <w:p w14:paraId="2D89E2B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DCA69E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Resize</w:t>
      </w:r>
    </w:p>
    <w:p w14:paraId="794CC4C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      ↓</w:t>
      </w:r>
    </w:p>
    <w:p w14:paraId="112744D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Noise Removal</w:t>
      </w:r>
    </w:p>
    <w:p w14:paraId="2A89C24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1EFF30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Illumination Correction</w:t>
      </w:r>
    </w:p>
    <w:p w14:paraId="6D4AC1A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7F3543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Contrast Enhancement</w:t>
      </w:r>
    </w:p>
    <w:p w14:paraId="7CF3D11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0AA831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Normalization</w:t>
      </w:r>
    </w:p>
    <w:p w14:paraId="18746B9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54F5B7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Processed Image</w:t>
      </w:r>
    </w:p>
    <w:p w14:paraId="1074AA24" w14:textId="6966B684" w:rsidR="00B035F1" w:rsidRPr="00B035F1" w:rsidRDefault="008B662B" w:rsidP="00B035F1">
      <w:pPr>
        <w:spacing w:after="160" w:line="259" w:lineRule="auto"/>
        <w:rPr>
          <w:rFonts w:ascii="Times New Roman" w:hAnsi="Times New Roman" w:cs="Times New Roman"/>
        </w:rPr>
      </w:pPr>
      <w:r>
        <w:rPr>
          <w:noProof/>
        </w:rPr>
        <w:drawing>
          <wp:inline distT="0" distB="0" distL="0" distR="0" wp14:anchorId="412D8E3A" wp14:editId="1362FF2C">
            <wp:extent cx="2419350" cy="2362200"/>
            <wp:effectExtent l="0" t="0" r="0" b="0"/>
            <wp:docPr id="1489724052" name="Picture 10" descr="AI 영상 데이터 전처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I 영상 데이터 전처리"/>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9350" cy="2362200"/>
                    </a:xfrm>
                    <a:prstGeom prst="rect">
                      <a:avLst/>
                    </a:prstGeom>
                    <a:noFill/>
                    <a:ln>
                      <a:noFill/>
                    </a:ln>
                  </pic:spPr>
                </pic:pic>
              </a:graphicData>
            </a:graphic>
          </wp:inline>
        </w:drawing>
      </w:r>
      <w:r>
        <w:rPr>
          <w:noProof/>
        </w:rPr>
        <w:drawing>
          <wp:inline distT="0" distB="0" distL="0" distR="0" wp14:anchorId="03743F77" wp14:editId="7467E774">
            <wp:extent cx="3152775" cy="2334260"/>
            <wp:effectExtent l="0" t="0" r="9525" b="8890"/>
            <wp:docPr id="1500883285" name="Picture 11" descr="Machine learning techniques for the comprehensive analysis of the continuous casting processes: Slab defects - Nanfu Zong, Tao Jing, Jean-Christophe Gebel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achine learning techniques for the comprehensive analysis of the continuous casting processes: Slab defects - Nanfu Zong, Tao Jing, Jean-Christophe Gebelin, 20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9549" cy="2339275"/>
                    </a:xfrm>
                    <a:prstGeom prst="rect">
                      <a:avLst/>
                    </a:prstGeom>
                    <a:noFill/>
                    <a:ln>
                      <a:noFill/>
                    </a:ln>
                  </pic:spPr>
                </pic:pic>
              </a:graphicData>
            </a:graphic>
          </wp:inline>
        </w:drawing>
      </w:r>
    </w:p>
    <w:p w14:paraId="66AFEC9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4. Proposed image preprocessing pipeline.</w:t>
      </w:r>
    </w:p>
    <w:p w14:paraId="06150C18"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47A3AD89">
          <v:rect id="_x0000_i1038" style="width:0;height:1.5pt" o:hralign="center" o:hrstd="t" o:hr="t" fillcolor="#a0a0a0" stroked="f"/>
        </w:pict>
      </w:r>
    </w:p>
    <w:p w14:paraId="707DAC0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8.1 Image Resizing</w:t>
      </w:r>
    </w:p>
    <w:p w14:paraId="203CF13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Images obtained from different sources may have different dimensions.</w:t>
      </w:r>
    </w:p>
    <w:p w14:paraId="5CFF9EA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w:t>
      </w:r>
    </w:p>
    <w:p w14:paraId="55756EC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1920 × 1080</w:t>
      </w:r>
    </w:p>
    <w:p w14:paraId="15280F3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CDD07B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640 × 640</w:t>
      </w:r>
    </w:p>
    <w:p w14:paraId="067E346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Resizing provides a consistent input format for the detection model.</w:t>
      </w:r>
    </w:p>
    <w:p w14:paraId="32AC1D7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However, excessive resizing can remove important details. Therefore, the selected resolution should preserve small defect patterns while maintaining reasonable computational requirements.</w:t>
      </w:r>
    </w:p>
    <w:p w14:paraId="0FF443B7"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D45294C">
          <v:rect id="_x0000_i1039" style="width:0;height:1.5pt" o:hralign="center" o:hrstd="t" o:hr="t" fillcolor="#a0a0a0" stroked="f"/>
        </w:pict>
      </w:r>
    </w:p>
    <w:p w14:paraId="28D68E4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8.2 Noise Removal</w:t>
      </w:r>
    </w:p>
    <w:p w14:paraId="4A1C5E7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Images may contain noise caused by:</w:t>
      </w:r>
    </w:p>
    <w:p w14:paraId="3D60783C" w14:textId="77777777" w:rsidR="00B035F1" w:rsidRPr="00B035F1" w:rsidRDefault="00B035F1" w:rsidP="00B035F1">
      <w:pPr>
        <w:numPr>
          <w:ilvl w:val="0"/>
          <w:numId w:val="7"/>
        </w:numPr>
        <w:spacing w:after="160" w:line="259" w:lineRule="auto"/>
        <w:rPr>
          <w:rFonts w:ascii="Times New Roman" w:hAnsi="Times New Roman" w:cs="Times New Roman"/>
        </w:rPr>
      </w:pPr>
      <w:r w:rsidRPr="00B035F1">
        <w:rPr>
          <w:rFonts w:ascii="Times New Roman" w:hAnsi="Times New Roman" w:cs="Times New Roman"/>
        </w:rPr>
        <w:t>Camera sensors</w:t>
      </w:r>
    </w:p>
    <w:p w14:paraId="38F16572" w14:textId="77777777" w:rsidR="00B035F1" w:rsidRPr="00B035F1" w:rsidRDefault="00B035F1" w:rsidP="00B035F1">
      <w:pPr>
        <w:numPr>
          <w:ilvl w:val="0"/>
          <w:numId w:val="7"/>
        </w:numPr>
        <w:spacing w:after="160" w:line="259" w:lineRule="auto"/>
        <w:rPr>
          <w:rFonts w:ascii="Times New Roman" w:hAnsi="Times New Roman" w:cs="Times New Roman"/>
        </w:rPr>
      </w:pPr>
      <w:r w:rsidRPr="00B035F1">
        <w:rPr>
          <w:rFonts w:ascii="Times New Roman" w:hAnsi="Times New Roman" w:cs="Times New Roman"/>
        </w:rPr>
        <w:lastRenderedPageBreak/>
        <w:t>Environmental conditions</w:t>
      </w:r>
    </w:p>
    <w:p w14:paraId="1FCDA37A" w14:textId="77777777" w:rsidR="00B035F1" w:rsidRPr="00B035F1" w:rsidRDefault="00B035F1" w:rsidP="00B035F1">
      <w:pPr>
        <w:numPr>
          <w:ilvl w:val="0"/>
          <w:numId w:val="7"/>
        </w:numPr>
        <w:spacing w:after="160" w:line="259" w:lineRule="auto"/>
        <w:rPr>
          <w:rFonts w:ascii="Times New Roman" w:hAnsi="Times New Roman" w:cs="Times New Roman"/>
        </w:rPr>
      </w:pPr>
      <w:r w:rsidRPr="00B035F1">
        <w:rPr>
          <w:rFonts w:ascii="Times New Roman" w:hAnsi="Times New Roman" w:cs="Times New Roman"/>
        </w:rPr>
        <w:t>Transmission</w:t>
      </w:r>
    </w:p>
    <w:p w14:paraId="2F0549BA" w14:textId="77777777" w:rsidR="00B035F1" w:rsidRPr="00B035F1" w:rsidRDefault="00B035F1" w:rsidP="00B035F1">
      <w:pPr>
        <w:numPr>
          <w:ilvl w:val="0"/>
          <w:numId w:val="7"/>
        </w:numPr>
        <w:spacing w:after="160" w:line="259" w:lineRule="auto"/>
        <w:rPr>
          <w:rFonts w:ascii="Times New Roman" w:hAnsi="Times New Roman" w:cs="Times New Roman"/>
        </w:rPr>
      </w:pPr>
      <w:r w:rsidRPr="00B035F1">
        <w:rPr>
          <w:rFonts w:ascii="Times New Roman" w:hAnsi="Times New Roman" w:cs="Times New Roman"/>
        </w:rPr>
        <w:t>Low illumination</w:t>
      </w:r>
    </w:p>
    <w:p w14:paraId="78EA263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Filtering techniques such as Gaussian filtering or median filtering can be used to reduce unwanted noise.</w:t>
      </w:r>
    </w:p>
    <w:p w14:paraId="49C89D9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w:t>
      </w:r>
    </w:p>
    <w:p w14:paraId="305277B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Noisy Image</w:t>
      </w:r>
    </w:p>
    <w:p w14:paraId="66C72A0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1A42F2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Gaussian / Median Filter</w:t>
      </w:r>
    </w:p>
    <w:p w14:paraId="12B0BDA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167D5F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Cleaner Image</w:t>
      </w:r>
    </w:p>
    <w:p w14:paraId="2788D344"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114E4239">
          <v:rect id="_x0000_i1040" style="width:0;height:1.5pt" o:hralign="center" o:hrstd="t" o:hr="t" fillcolor="#a0a0a0" stroked="f"/>
        </w:pict>
      </w:r>
    </w:p>
    <w:p w14:paraId="471DA810"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8.3 Illumination Correction</w:t>
      </w:r>
    </w:p>
    <w:p w14:paraId="57C5538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Lighting variation is a major challenge in industrial inspection.</w:t>
      </w:r>
    </w:p>
    <w:p w14:paraId="48223EC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component may appear different under bright and dark illumination even though the physical product has not changed.</w:t>
      </w:r>
    </w:p>
    <w:p w14:paraId="64D039B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illumination correction can be applied to reduce the effect of uneven lighting.</w:t>
      </w:r>
    </w:p>
    <w:p w14:paraId="23438D0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Possible techniques include:</w:t>
      </w:r>
    </w:p>
    <w:p w14:paraId="71872EEB" w14:textId="77777777" w:rsidR="00B035F1" w:rsidRPr="00B035F1" w:rsidRDefault="00B035F1" w:rsidP="00B035F1">
      <w:pPr>
        <w:numPr>
          <w:ilvl w:val="0"/>
          <w:numId w:val="8"/>
        </w:numPr>
        <w:spacing w:after="160" w:line="259" w:lineRule="auto"/>
        <w:rPr>
          <w:rFonts w:ascii="Times New Roman" w:hAnsi="Times New Roman" w:cs="Times New Roman"/>
        </w:rPr>
      </w:pPr>
      <w:r w:rsidRPr="00B035F1">
        <w:rPr>
          <w:rFonts w:ascii="Times New Roman" w:hAnsi="Times New Roman" w:cs="Times New Roman"/>
        </w:rPr>
        <w:t>Histogram Equalization</w:t>
      </w:r>
    </w:p>
    <w:p w14:paraId="6A1FEF98" w14:textId="77777777" w:rsidR="00B035F1" w:rsidRPr="00B035F1" w:rsidRDefault="00B035F1" w:rsidP="00B035F1">
      <w:pPr>
        <w:numPr>
          <w:ilvl w:val="0"/>
          <w:numId w:val="8"/>
        </w:numPr>
        <w:spacing w:after="160" w:line="259" w:lineRule="auto"/>
        <w:rPr>
          <w:rFonts w:ascii="Times New Roman" w:hAnsi="Times New Roman" w:cs="Times New Roman"/>
        </w:rPr>
      </w:pPr>
      <w:r w:rsidRPr="00B035F1">
        <w:rPr>
          <w:rFonts w:ascii="Times New Roman" w:hAnsi="Times New Roman" w:cs="Times New Roman"/>
        </w:rPr>
        <w:t>CLAHE</w:t>
      </w:r>
    </w:p>
    <w:p w14:paraId="66378EBB" w14:textId="77777777" w:rsidR="00B035F1" w:rsidRPr="00B035F1" w:rsidRDefault="00B035F1" w:rsidP="00B035F1">
      <w:pPr>
        <w:numPr>
          <w:ilvl w:val="0"/>
          <w:numId w:val="8"/>
        </w:numPr>
        <w:spacing w:after="160" w:line="259" w:lineRule="auto"/>
        <w:rPr>
          <w:rFonts w:ascii="Times New Roman" w:hAnsi="Times New Roman" w:cs="Times New Roman"/>
        </w:rPr>
      </w:pPr>
      <w:r w:rsidRPr="00B035F1">
        <w:rPr>
          <w:rFonts w:ascii="Times New Roman" w:hAnsi="Times New Roman" w:cs="Times New Roman"/>
        </w:rPr>
        <w:t>Background estimation</w:t>
      </w:r>
    </w:p>
    <w:p w14:paraId="7C6B8714" w14:textId="77777777" w:rsidR="00B035F1" w:rsidRPr="00B035F1" w:rsidRDefault="00B035F1" w:rsidP="00B035F1">
      <w:pPr>
        <w:numPr>
          <w:ilvl w:val="0"/>
          <w:numId w:val="8"/>
        </w:numPr>
        <w:spacing w:after="160" w:line="259" w:lineRule="auto"/>
        <w:rPr>
          <w:rFonts w:ascii="Times New Roman" w:hAnsi="Times New Roman" w:cs="Times New Roman"/>
        </w:rPr>
      </w:pPr>
      <w:r w:rsidRPr="00B035F1">
        <w:rPr>
          <w:rFonts w:ascii="Times New Roman" w:hAnsi="Times New Roman" w:cs="Times New Roman"/>
        </w:rPr>
        <w:t>Intensity normalization</w:t>
      </w:r>
    </w:p>
    <w:p w14:paraId="781136C7" w14:textId="0B87E5F6" w:rsidR="0067623D" w:rsidRDefault="0067623D" w:rsidP="00B035F1">
      <w:pPr>
        <w:spacing w:after="160" w:line="259" w:lineRule="auto"/>
        <w:rPr>
          <w:rFonts w:ascii="Times New Roman" w:hAnsi="Times New Roman" w:cs="Times New Roman"/>
          <w:i/>
          <w:iCs/>
        </w:rPr>
      </w:pPr>
      <w:r>
        <w:rPr>
          <w:noProof/>
        </w:rPr>
        <w:drawing>
          <wp:inline distT="0" distB="0" distL="0" distR="0" wp14:anchorId="09559CD6" wp14:editId="3691D346">
            <wp:extent cx="2628900" cy="2726690"/>
            <wp:effectExtent l="0" t="0" r="0" b="0"/>
            <wp:docPr id="833702081" name="Picture 14" descr="How to equalize intensities in different images with OpenCV (Pyth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ow to equalize intensities in different images with OpenCV (Python) - Stack Overfl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8900" cy="2726690"/>
                    </a:xfrm>
                    <a:prstGeom prst="rect">
                      <a:avLst/>
                    </a:prstGeom>
                    <a:noFill/>
                    <a:ln>
                      <a:noFill/>
                    </a:ln>
                  </pic:spPr>
                </pic:pic>
              </a:graphicData>
            </a:graphic>
          </wp:inline>
        </w:drawing>
      </w:r>
      <w:r>
        <w:rPr>
          <w:rFonts w:ascii="Times New Roman" w:hAnsi="Times New Roman" w:cs="Times New Roman"/>
          <w:i/>
          <w:iCs/>
        </w:rPr>
        <w:t xml:space="preserve">  </w:t>
      </w:r>
      <w:r>
        <w:rPr>
          <w:noProof/>
        </w:rPr>
        <w:drawing>
          <wp:inline distT="0" distB="0" distL="0" distR="0" wp14:anchorId="5DBA9508" wp14:editId="6294C36E">
            <wp:extent cx="3016885" cy="2609543"/>
            <wp:effectExtent l="0" t="0" r="0" b="635"/>
            <wp:docPr id="1798082464" name="Picture 12" descr="LabVIEW机械零件尺寸检测-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abVIEW机械零件尺寸检测-CSDN博客"/>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1108" cy="2621846"/>
                    </a:xfrm>
                    <a:prstGeom prst="rect">
                      <a:avLst/>
                    </a:prstGeom>
                    <a:noFill/>
                    <a:ln>
                      <a:noFill/>
                    </a:ln>
                  </pic:spPr>
                </pic:pic>
              </a:graphicData>
            </a:graphic>
          </wp:inline>
        </w:drawing>
      </w:r>
    </w:p>
    <w:p w14:paraId="1A6AC028" w14:textId="4544B644"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5. Effect of illumination correction on an industrial image.</w:t>
      </w:r>
    </w:p>
    <w:p w14:paraId="0C5A772E"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24F30B2">
          <v:rect id="_x0000_i1041" style="width:0;height:1.5pt" o:hralign="center" o:hrstd="t" o:hr="t" fillcolor="#a0a0a0" stroked="f"/>
        </w:pict>
      </w:r>
    </w:p>
    <w:p w14:paraId="059ADF7B"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lastRenderedPageBreak/>
        <w:t>8.4 Contrast Enhancement</w:t>
      </w:r>
    </w:p>
    <w:p w14:paraId="217C14E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Contrast enhancement increases the distinction between relevant image regions.</w:t>
      </w:r>
    </w:p>
    <w:p w14:paraId="303AA3A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if a crack is only slightly darker than the surrounding surface, contrast enhancement may make the defect easier to identify.</w:t>
      </w:r>
    </w:p>
    <w:p w14:paraId="54A43CCA"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30BC1AE">
          <v:rect id="_x0000_i1042" style="width:0;height:1.5pt" o:hralign="center" o:hrstd="t" o:hr="t" fillcolor="#a0a0a0" stroked="f"/>
        </w:pict>
      </w:r>
    </w:p>
    <w:p w14:paraId="3BBD016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8.5 Normalization</w:t>
      </w:r>
    </w:p>
    <w:p w14:paraId="5CEB951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Pixel intensities can be normalized before model processing.</w:t>
      </w:r>
    </w:p>
    <w:p w14:paraId="54C3C143" w14:textId="20F09039"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For an image intensity </w:t>
      </w:r>
      <m:oMath>
        <m:r>
          <w:rPr>
            <w:rFonts w:ascii="Cambria Math" w:hAnsi="Cambria Math" w:cs="Times New Roman"/>
          </w:rPr>
          <m:t>I</m:t>
        </m:r>
      </m:oMath>
      <w:r w:rsidRPr="00B035F1">
        <w:rPr>
          <w:rFonts w:ascii="Times New Roman" w:hAnsi="Times New Roman" w:cs="Times New Roman"/>
        </w:rPr>
        <w:t>, normalization can be expressed as:</w:t>
      </w:r>
    </w:p>
    <w:p w14:paraId="74DA17BB" w14:textId="1B950CD0" w:rsidR="00B035F1" w:rsidRPr="00B035F1" w:rsidRDefault="00000000" w:rsidP="00B035F1">
      <w:pPr>
        <w:spacing w:after="160" w:line="259"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normalized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I</m:t>
              </m:r>
            </m:num>
            <m:den>
              <m:r>
                <w:rPr>
                  <w:rFonts w:ascii="Cambria Math" w:hAnsi="Cambria Math" w:cs="Times New Roman"/>
                </w:rPr>
                <m:t>255</m:t>
              </m:r>
            </m:den>
          </m:f>
        </m:oMath>
      </m:oMathPara>
    </w:p>
    <w:p w14:paraId="6DCD4C7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an 8-bit image.</w:t>
      </w:r>
    </w:p>
    <w:p w14:paraId="77FAF12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converts the approximate pixel range from:</w:t>
      </w:r>
    </w:p>
    <w:p w14:paraId="71025E7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0 – 255</w:t>
      </w:r>
    </w:p>
    <w:p w14:paraId="02EF4B2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to:</w:t>
      </w:r>
    </w:p>
    <w:p w14:paraId="312319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0 – 1</w:t>
      </w:r>
    </w:p>
    <w:p w14:paraId="2A94E591"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511FFB6">
          <v:rect id="_x0000_i1043" style="width:0;height:1.5pt" o:hralign="center" o:hrstd="t" o:hr="t" fillcolor="#a0a0a0" stroked="f"/>
        </w:pict>
      </w:r>
    </w:p>
    <w:p w14:paraId="2D37B56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9. SEGMENTATION AND DEFECT REGION ANALYSIS</w:t>
      </w:r>
    </w:p>
    <w:p w14:paraId="4D37266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Segmentation separates relevant image regions from the background or identifies possible defect regions.</w:t>
      </w:r>
    </w:p>
    <w:p w14:paraId="57CA270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segmentation methods include:</w:t>
      </w:r>
    </w:p>
    <w:p w14:paraId="0147DB96" w14:textId="77777777" w:rsidR="00B035F1" w:rsidRPr="00B035F1" w:rsidRDefault="00B035F1" w:rsidP="00B035F1">
      <w:pPr>
        <w:numPr>
          <w:ilvl w:val="0"/>
          <w:numId w:val="9"/>
        </w:numPr>
        <w:spacing w:after="160" w:line="259" w:lineRule="auto"/>
        <w:rPr>
          <w:rFonts w:ascii="Times New Roman" w:hAnsi="Times New Roman" w:cs="Times New Roman"/>
        </w:rPr>
      </w:pPr>
      <w:r w:rsidRPr="00B035F1">
        <w:rPr>
          <w:rFonts w:ascii="Times New Roman" w:hAnsi="Times New Roman" w:cs="Times New Roman"/>
        </w:rPr>
        <w:t>Thresholding</w:t>
      </w:r>
    </w:p>
    <w:p w14:paraId="3CBFCB21" w14:textId="77777777" w:rsidR="00B035F1" w:rsidRPr="00B035F1" w:rsidRDefault="00B035F1" w:rsidP="00B035F1">
      <w:pPr>
        <w:numPr>
          <w:ilvl w:val="0"/>
          <w:numId w:val="9"/>
        </w:numPr>
        <w:spacing w:after="160" w:line="259" w:lineRule="auto"/>
        <w:rPr>
          <w:rFonts w:ascii="Times New Roman" w:hAnsi="Times New Roman" w:cs="Times New Roman"/>
        </w:rPr>
      </w:pPr>
      <w:r w:rsidRPr="00B035F1">
        <w:rPr>
          <w:rFonts w:ascii="Times New Roman" w:hAnsi="Times New Roman" w:cs="Times New Roman"/>
        </w:rPr>
        <w:t>Otsu thresholding</w:t>
      </w:r>
    </w:p>
    <w:p w14:paraId="24E08F53" w14:textId="77777777" w:rsidR="00B035F1" w:rsidRPr="00B035F1" w:rsidRDefault="00B035F1" w:rsidP="00B035F1">
      <w:pPr>
        <w:numPr>
          <w:ilvl w:val="0"/>
          <w:numId w:val="9"/>
        </w:numPr>
        <w:spacing w:after="160" w:line="259" w:lineRule="auto"/>
        <w:rPr>
          <w:rFonts w:ascii="Times New Roman" w:hAnsi="Times New Roman" w:cs="Times New Roman"/>
        </w:rPr>
      </w:pPr>
      <w:r w:rsidRPr="00B035F1">
        <w:rPr>
          <w:rFonts w:ascii="Times New Roman" w:hAnsi="Times New Roman" w:cs="Times New Roman"/>
        </w:rPr>
        <w:t>Edge detection</w:t>
      </w:r>
    </w:p>
    <w:p w14:paraId="55E73C64" w14:textId="77777777" w:rsidR="00B035F1" w:rsidRPr="00B035F1" w:rsidRDefault="00B035F1" w:rsidP="00B035F1">
      <w:pPr>
        <w:numPr>
          <w:ilvl w:val="0"/>
          <w:numId w:val="9"/>
        </w:numPr>
        <w:spacing w:after="160" w:line="259" w:lineRule="auto"/>
        <w:rPr>
          <w:rFonts w:ascii="Times New Roman" w:hAnsi="Times New Roman" w:cs="Times New Roman"/>
        </w:rPr>
      </w:pPr>
      <w:r w:rsidRPr="00B035F1">
        <w:rPr>
          <w:rFonts w:ascii="Times New Roman" w:hAnsi="Times New Roman" w:cs="Times New Roman"/>
        </w:rPr>
        <w:t>Region-based segmentation</w:t>
      </w:r>
    </w:p>
    <w:p w14:paraId="2304AEFB" w14:textId="77777777" w:rsidR="00B035F1" w:rsidRPr="00B035F1" w:rsidRDefault="00B035F1" w:rsidP="00B035F1">
      <w:pPr>
        <w:numPr>
          <w:ilvl w:val="0"/>
          <w:numId w:val="9"/>
        </w:numPr>
        <w:spacing w:after="160" w:line="259" w:lineRule="auto"/>
        <w:rPr>
          <w:rFonts w:ascii="Times New Roman" w:hAnsi="Times New Roman" w:cs="Times New Roman"/>
        </w:rPr>
      </w:pPr>
      <w:r w:rsidRPr="00B035F1">
        <w:rPr>
          <w:rFonts w:ascii="Times New Roman" w:hAnsi="Times New Roman" w:cs="Times New Roman"/>
        </w:rPr>
        <w:t>Morphological operations</w:t>
      </w:r>
    </w:p>
    <w:p w14:paraId="05B9A72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w:t>
      </w:r>
    </w:p>
    <w:p w14:paraId="3E4F5AF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Original Image</w:t>
      </w:r>
    </w:p>
    <w:p w14:paraId="0560911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4ABDC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Thresholding</w:t>
      </w:r>
    </w:p>
    <w:p w14:paraId="30465BD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63D28D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Binary Image</w:t>
      </w:r>
    </w:p>
    <w:p w14:paraId="435541C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8C988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Morphological Processing</w:t>
      </w:r>
    </w:p>
    <w:p w14:paraId="2695A0F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54D138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Candidate Defect Regions</w:t>
      </w:r>
    </w:p>
    <w:p w14:paraId="08F2D5D2" w14:textId="1BF65530" w:rsidR="00B035F1" w:rsidRPr="00B035F1" w:rsidRDefault="0067623D" w:rsidP="00B035F1">
      <w:pPr>
        <w:spacing w:after="160" w:line="259" w:lineRule="auto"/>
        <w:rPr>
          <w:rFonts w:ascii="Times New Roman" w:hAnsi="Times New Roman" w:cs="Times New Roman"/>
        </w:rPr>
      </w:pPr>
      <w:r>
        <w:rPr>
          <w:noProof/>
        </w:rPr>
        <w:lastRenderedPageBreak/>
        <w:drawing>
          <wp:inline distT="0" distB="0" distL="0" distR="0" wp14:anchorId="28C1EE06" wp14:editId="77F96B2F">
            <wp:extent cx="5731510" cy="2828925"/>
            <wp:effectExtent l="0" t="0" r="2540" b="9525"/>
            <wp:docPr id="1688715616" name="Picture 15" descr="Digital Image Processing in C (Chapter 10): Otus, Moving Average, and Region Growing | by Zhe L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igital Image Processing in C (Chapter 10): Otus, Moving Average, and Region Growing | by Zhe LIN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6701A0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6. Example of defect-region segmentation.</w:t>
      </w:r>
    </w:p>
    <w:p w14:paraId="44760ADD"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E8BCF3E">
          <v:rect id="_x0000_i1044" style="width:0;height:1.5pt" o:hralign="center" o:hrstd="t" o:hr="t" fillcolor="#a0a0a0" stroked="f"/>
        </w:pict>
      </w:r>
    </w:p>
    <w:p w14:paraId="7F8B900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10. TRADITIONAL COMPUTER VISION APPROACH</w:t>
      </w:r>
    </w:p>
    <w:p w14:paraId="282080C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Computer Vision uses manually designed image-processing rules and features.</w:t>
      </w:r>
    </w:p>
    <w:p w14:paraId="01F858D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baseline consists of:</w:t>
      </w:r>
    </w:p>
    <w:p w14:paraId="2F74D2B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Input Image</w:t>
      </w:r>
    </w:p>
    <w:p w14:paraId="2FC4D9E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DE843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Grayscale Conversion</w:t>
      </w:r>
    </w:p>
    <w:p w14:paraId="4271102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686C0C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Gaussian Filtering</w:t>
      </w:r>
    </w:p>
    <w:p w14:paraId="7A9D723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534B55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Edge Detection</w:t>
      </w:r>
    </w:p>
    <w:p w14:paraId="521D144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09FF3E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Thresholding</w:t>
      </w:r>
    </w:p>
    <w:p w14:paraId="535CFEB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1A5BBB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Morphological Operations</w:t>
      </w:r>
    </w:p>
    <w:p w14:paraId="3E1ECBD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E7E128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Feature Extraction</w:t>
      </w:r>
    </w:p>
    <w:p w14:paraId="059A8E3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54E38B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Decision</w:t>
      </w:r>
    </w:p>
    <w:p w14:paraId="74E24D18"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549A6D77">
          <v:rect id="_x0000_i1045" style="width:0;height:1.5pt" o:hralign="center" o:hrstd="t" o:hr="t" fillcolor="#a0a0a0" stroked="f"/>
        </w:pict>
      </w:r>
    </w:p>
    <w:p w14:paraId="28B48DA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10.1 Edge Detection</w:t>
      </w:r>
    </w:p>
    <w:p w14:paraId="31AB03E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Defects such as cracks and scratches may generate strong intensity changes.</w:t>
      </w:r>
    </w:p>
    <w:p w14:paraId="08C2872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Edge operators identify these changes.</w:t>
      </w:r>
    </w:p>
    <w:p w14:paraId="29C76D6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gradient magnitude can be represented as:</w:t>
      </w:r>
    </w:p>
    <w:p w14:paraId="62BE10BE" w14:textId="154B3594"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G=</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y</m:t>
                  </m:r>
                </m:sub>
                <m:sup>
                  <m:r>
                    <w:rPr>
                      <w:rFonts w:ascii="Cambria Math" w:hAnsi="Cambria Math" w:cs="Times New Roman"/>
                    </w:rPr>
                    <m:t>2</m:t>
                  </m:r>
                </m:sup>
              </m:sSubSup>
            </m:e>
          </m:rad>
        </m:oMath>
      </m:oMathPara>
    </w:p>
    <w:p w14:paraId="3095259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where:</w:t>
      </w:r>
    </w:p>
    <w:p w14:paraId="64CEC54D" w14:textId="0265632F" w:rsidR="00B035F1" w:rsidRPr="00B035F1" w:rsidRDefault="00000000" w:rsidP="00B035F1">
      <w:pPr>
        <w:numPr>
          <w:ilvl w:val="0"/>
          <w:numId w:val="10"/>
        </w:numPr>
        <w:spacing w:after="160" w:line="259"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x</m:t>
            </m:r>
          </m:sub>
        </m:sSub>
      </m:oMath>
      <w:r w:rsidR="00B035F1" w:rsidRPr="00B035F1">
        <w:rPr>
          <w:rFonts w:ascii="Times New Roman" w:hAnsi="Times New Roman" w:cs="Times New Roman"/>
        </w:rPr>
        <w:t>represents horizontal intensity changes.</w:t>
      </w:r>
    </w:p>
    <w:p w14:paraId="6B73F974" w14:textId="009BDA4D" w:rsidR="00B035F1" w:rsidRPr="00B035F1" w:rsidRDefault="00000000" w:rsidP="00B035F1">
      <w:pPr>
        <w:numPr>
          <w:ilvl w:val="0"/>
          <w:numId w:val="10"/>
        </w:numPr>
        <w:spacing w:after="160" w:line="259"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sub>
        </m:sSub>
      </m:oMath>
      <w:r w:rsidR="00B035F1" w:rsidRPr="00B035F1">
        <w:rPr>
          <w:rFonts w:ascii="Times New Roman" w:hAnsi="Times New Roman" w:cs="Times New Roman"/>
        </w:rPr>
        <w:t>represents vertical intensity changes.</w:t>
      </w:r>
    </w:p>
    <w:p w14:paraId="5B35D93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Canny edge detection can be used to obtain an edge map.</w:t>
      </w:r>
    </w:p>
    <w:p w14:paraId="3BDAF96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Example:</w:t>
      </w:r>
    </w:p>
    <w:p w14:paraId="5A9EF03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Original Product</w:t>
      </w:r>
    </w:p>
    <w:p w14:paraId="1E73056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DA28DC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Canny Edge Detection</w:t>
      </w:r>
    </w:p>
    <w:p w14:paraId="20257A2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8CB53B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Edges corresponding to</w:t>
      </w:r>
    </w:p>
    <w:p w14:paraId="0B56E2B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surface structures/defects</w:t>
      </w:r>
    </w:p>
    <w:p w14:paraId="1F43E3B7" w14:textId="3383BA64" w:rsidR="00B035F1" w:rsidRPr="00B035F1" w:rsidRDefault="001C3DD0" w:rsidP="00B035F1">
      <w:pPr>
        <w:spacing w:after="160" w:line="259" w:lineRule="auto"/>
        <w:rPr>
          <w:rFonts w:ascii="Times New Roman" w:hAnsi="Times New Roman" w:cs="Times New Roman"/>
        </w:rPr>
      </w:pPr>
      <w:r>
        <w:rPr>
          <w:noProof/>
        </w:rPr>
        <w:drawing>
          <wp:inline distT="0" distB="0" distL="0" distR="0" wp14:anchorId="4CDE6165" wp14:editId="15B2CDE0">
            <wp:extent cx="2704713" cy="2818765"/>
            <wp:effectExtent l="0" t="0" r="635" b="635"/>
            <wp:docPr id="1875240719" name="Picture 7" descr="Full article: Automatic inspection of wheel surface defects using a combination of laser sensors and machine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ull article: Automatic inspection of wheel surface defects using a combination of laser sensors and machine vis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5516" cy="2830024"/>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75A38E79" wp14:editId="0FA99658">
            <wp:extent cx="2581275" cy="2830080"/>
            <wp:effectExtent l="0" t="0" r="0" b="8890"/>
            <wp:docPr id="938133341" name="Picture 8" descr="Defect identification of fan blade based on adaptive parameter region growth algorithm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efect identification of fan blade based on adaptive parameter region growth algorithm | Scientific Repor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8668" cy="2838185"/>
                    </a:xfrm>
                    <a:prstGeom prst="rect">
                      <a:avLst/>
                    </a:prstGeom>
                    <a:noFill/>
                    <a:ln>
                      <a:noFill/>
                    </a:ln>
                  </pic:spPr>
                </pic:pic>
              </a:graphicData>
            </a:graphic>
          </wp:inline>
        </w:drawing>
      </w:r>
    </w:p>
    <w:p w14:paraId="0A83B28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7. Edge detection output for identifying potential defect boundaries.</w:t>
      </w:r>
    </w:p>
    <w:p w14:paraId="7964D715"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43665675">
          <v:rect id="_x0000_i1046" style="width:0;height:1.5pt" o:hralign="center" o:hrstd="t" o:hr="t" fillcolor="#a0a0a0" stroked="f"/>
        </w:pict>
      </w:r>
    </w:p>
    <w:p w14:paraId="2C9C2C0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10.2 Thresholding</w:t>
      </w:r>
    </w:p>
    <w:p w14:paraId="7E50E11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Thresholding converts an image into separate regions based on pixel intensity.</w:t>
      </w:r>
    </w:p>
    <w:p w14:paraId="7FD7976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simple binary threshold can be represented as:</w:t>
      </w:r>
    </w:p>
    <w:p w14:paraId="0CD73949" w14:textId="6545943C"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B</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I</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&gt;T</m:t>
                    </m:r>
                  </m:e>
                </m:mr>
                <m:mr>
                  <m:e>
                    <m:r>
                      <w:rPr>
                        <w:rFonts w:ascii="Cambria Math" w:hAnsi="Cambria Math" w:cs="Times New Roman"/>
                      </w:rPr>
                      <m:t>0,</m:t>
                    </m:r>
                  </m:e>
                  <m:e>
                    <m:r>
                      <w:rPr>
                        <w:rFonts w:ascii="Cambria Math" w:hAnsi="Cambria Math" w:cs="Times New Roman"/>
                      </w:rPr>
                      <m:t>I</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≤T</m:t>
                    </m:r>
                  </m:e>
                </m:mr>
              </m:m>
            </m:e>
          </m:d>
        </m:oMath>
      </m:oMathPara>
    </w:p>
    <w:p w14:paraId="37BD5F4A" w14:textId="7F6D5C2A"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where </w:t>
      </w:r>
      <m:oMath>
        <m:r>
          <w:rPr>
            <w:rFonts w:ascii="Cambria Math" w:hAnsi="Cambria Math" w:cs="Times New Roman"/>
          </w:rPr>
          <m:t>T</m:t>
        </m:r>
      </m:oMath>
      <w:r w:rsidRPr="00B035F1">
        <w:rPr>
          <w:rFonts w:ascii="Times New Roman" w:hAnsi="Times New Roman" w:cs="Times New Roman"/>
        </w:rPr>
        <w:t>is the selected threshold.</w:t>
      </w:r>
    </w:p>
    <w:p w14:paraId="76FD757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Thresholding can be useful when the defect has a significant intensity difference from the surrounding product.</w:t>
      </w:r>
    </w:p>
    <w:p w14:paraId="748F6EE7"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480F9361">
          <v:rect id="_x0000_i1047" style="width:0;height:1.5pt" o:hralign="center" o:hrstd="t" o:hr="t" fillcolor="#a0a0a0" stroked="f"/>
        </w:pict>
      </w:r>
    </w:p>
    <w:p w14:paraId="3D9E81B0"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10.3 Morphological Operations</w:t>
      </w:r>
    </w:p>
    <w:p w14:paraId="04E21AD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Morphological operations improve segmented regions.</w:t>
      </w:r>
    </w:p>
    <w:p w14:paraId="712BDAF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Common operations include:</w:t>
      </w:r>
    </w:p>
    <w:p w14:paraId="3A7CB03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Opening</w:t>
      </w:r>
    </w:p>
    <w:p w14:paraId="5C81108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Used to remove small unwanted regions.</w:t>
      </w:r>
    </w:p>
    <w:p w14:paraId="5E6345F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Closing</w:t>
      </w:r>
    </w:p>
    <w:p w14:paraId="217FB61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Used to fill small gaps.</w:t>
      </w:r>
    </w:p>
    <w:p w14:paraId="3B78CA3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These operations can improve the quality of candidate defect regions.</w:t>
      </w:r>
    </w:p>
    <w:p w14:paraId="23F2C5F3"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1895D804">
          <v:rect id="_x0000_i1048" style="width:0;height:1.5pt" o:hralign="center" o:hrstd="t" o:hr="t" fillcolor="#a0a0a0" stroked="f"/>
        </w:pict>
      </w:r>
    </w:p>
    <w:p w14:paraId="33A0BB9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10.4 Traditional Feature Extraction</w:t>
      </w:r>
    </w:p>
    <w:p w14:paraId="38487DA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systems may extract:</w:t>
      </w:r>
    </w:p>
    <w:p w14:paraId="5009FAB6"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Edge density</w:t>
      </w:r>
    </w:p>
    <w:p w14:paraId="29E4000B"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Contour area</w:t>
      </w:r>
    </w:p>
    <w:p w14:paraId="2AE27D5D"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Perimeter</w:t>
      </w:r>
    </w:p>
    <w:p w14:paraId="4DF02AAE"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Shape</w:t>
      </w:r>
    </w:p>
    <w:p w14:paraId="11A24382"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Texture</w:t>
      </w:r>
    </w:p>
    <w:p w14:paraId="19049417" w14:textId="77777777" w:rsidR="00B035F1" w:rsidRPr="00B035F1" w:rsidRDefault="00B035F1" w:rsidP="00B035F1">
      <w:pPr>
        <w:numPr>
          <w:ilvl w:val="0"/>
          <w:numId w:val="11"/>
        </w:numPr>
        <w:spacing w:after="160" w:line="259" w:lineRule="auto"/>
        <w:rPr>
          <w:rFonts w:ascii="Times New Roman" w:hAnsi="Times New Roman" w:cs="Times New Roman"/>
        </w:rPr>
      </w:pPr>
      <w:r w:rsidRPr="00B035F1">
        <w:rPr>
          <w:rFonts w:ascii="Times New Roman" w:hAnsi="Times New Roman" w:cs="Times New Roman"/>
        </w:rPr>
        <w:t>Intensity statistics</w:t>
      </w:r>
    </w:p>
    <w:p w14:paraId="5FB2033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a region with unusually high edge density compared with a normal surface may be considered a possible defect.</w:t>
      </w:r>
    </w:p>
    <w:p w14:paraId="4B32D63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However, manually selected features may not generalize well when product appearance changes significantly.</w:t>
      </w:r>
    </w:p>
    <w:p w14:paraId="78509F0B"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478CDAE2">
          <v:rect id="_x0000_i1049" style="width:0;height:1.5pt" o:hralign="center" o:hrstd="t" o:hr="t" fillcolor="#a0a0a0" stroked="f"/>
        </w:pict>
      </w:r>
    </w:p>
    <w:p w14:paraId="47F2697F"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11. DEEP LEARNING APPROACH</w:t>
      </w:r>
    </w:p>
    <w:p w14:paraId="39C61AC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uses neural networks to automatically learn visual representations from training images.</w:t>
      </w:r>
    </w:p>
    <w:p w14:paraId="7FFD545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Instead of manually defining every defect feature, the model learns useful patterns from examples.</w:t>
      </w:r>
    </w:p>
    <w:p w14:paraId="3499CC4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general process is:</w:t>
      </w:r>
    </w:p>
    <w:p w14:paraId="0B3F64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Training Images</w:t>
      </w:r>
    </w:p>
    <w:p w14:paraId="19EF901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6776BA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Preprocessing</w:t>
      </w:r>
    </w:p>
    <w:p w14:paraId="7E694FA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92110F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Data Augmentation</w:t>
      </w:r>
    </w:p>
    <w:p w14:paraId="7495554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FF4AA4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Model</w:t>
      </w:r>
    </w:p>
    <w:p w14:paraId="083555D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       ↓</w:t>
      </w:r>
    </w:p>
    <w:p w14:paraId="0129D53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Feature Learning</w:t>
      </w:r>
    </w:p>
    <w:p w14:paraId="3CE68CB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3B0C5C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Prediction</w:t>
      </w:r>
    </w:p>
    <w:p w14:paraId="5FA080A4" w14:textId="092CE426" w:rsidR="00B035F1" w:rsidRPr="00B035F1" w:rsidRDefault="0067623D" w:rsidP="00B035F1">
      <w:pPr>
        <w:spacing w:after="160" w:line="259" w:lineRule="auto"/>
        <w:rPr>
          <w:rFonts w:ascii="Times New Roman" w:hAnsi="Times New Roman" w:cs="Times New Roman"/>
        </w:rPr>
      </w:pPr>
      <w:r>
        <w:rPr>
          <w:noProof/>
        </w:rPr>
        <w:drawing>
          <wp:inline distT="0" distB="0" distL="0" distR="0" wp14:anchorId="3462A031" wp14:editId="1CC407F0">
            <wp:extent cx="4533900" cy="2533650"/>
            <wp:effectExtent l="0" t="0" r="0" b="0"/>
            <wp:docPr id="19348929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3900" cy="2533650"/>
                    </a:xfrm>
                    <a:prstGeom prst="rect">
                      <a:avLst/>
                    </a:prstGeom>
                    <a:noFill/>
                    <a:ln>
                      <a:noFill/>
                    </a:ln>
                  </pic:spPr>
                </pic:pic>
              </a:graphicData>
            </a:graphic>
          </wp:inline>
        </w:drawing>
      </w:r>
    </w:p>
    <w:p w14:paraId="2B73FE8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8. Conceptual workflow of Deep Learning-based defect detection.</w:t>
      </w:r>
    </w:p>
    <w:p w14:paraId="1BF7560F"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1B5EA3F">
          <v:rect id="_x0000_i1050" style="width:0;height:1.5pt" o:hralign="center" o:hrstd="t" o:hr="t" fillcolor="#a0a0a0" stroked="f"/>
        </w:pict>
      </w:r>
    </w:p>
    <w:p w14:paraId="7AAD43F4"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11.1 Convolutional Neural Networks</w:t>
      </w:r>
    </w:p>
    <w:p w14:paraId="6414E4E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Convolutional Neural Network (CNN) can learn hierarchical visual features.</w:t>
      </w:r>
    </w:p>
    <w:p w14:paraId="109F003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simplified representation is:</w:t>
      </w:r>
    </w:p>
    <w:p w14:paraId="3ED6EBB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Input Image</w:t>
      </w:r>
    </w:p>
    <w:p w14:paraId="561E4AE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32CAEA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Convolution</w:t>
      </w:r>
    </w:p>
    <w:p w14:paraId="4435069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14BE65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Feature Maps</w:t>
      </w:r>
    </w:p>
    <w:p w14:paraId="17CF822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EBFD12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Pooling</w:t>
      </w:r>
    </w:p>
    <w:p w14:paraId="6FC7A29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8B5DB3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Deeper Features</w:t>
      </w:r>
    </w:p>
    <w:p w14:paraId="53A6BA5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E47B01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Classification / Detection</w:t>
      </w:r>
    </w:p>
    <w:p w14:paraId="5F3C22D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Early layers may learn simple patterns such as edges, while deeper layers can represent more complex shapes and textures.</w:t>
      </w:r>
    </w:p>
    <w:p w14:paraId="2110CDC6"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AE813B5">
          <v:rect id="_x0000_i1051" style="width:0;height:1.5pt" o:hralign="center" o:hrstd="t" o:hr="t" fillcolor="#a0a0a0" stroked="f"/>
        </w:pict>
      </w:r>
    </w:p>
    <w:p w14:paraId="1CB2E59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11.2 Transfer Learning</w:t>
      </w:r>
    </w:p>
    <w:p w14:paraId="161EC8B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Industrial datasets may contain fewer </w:t>
      </w:r>
      <w:proofErr w:type="spellStart"/>
      <w:r w:rsidRPr="00B035F1">
        <w:rPr>
          <w:rFonts w:ascii="Times New Roman" w:hAnsi="Times New Roman" w:cs="Times New Roman"/>
        </w:rPr>
        <w:t>labeled</w:t>
      </w:r>
      <w:proofErr w:type="spellEnd"/>
      <w:r w:rsidRPr="00B035F1">
        <w:rPr>
          <w:rFonts w:ascii="Times New Roman" w:hAnsi="Times New Roman" w:cs="Times New Roman"/>
        </w:rPr>
        <w:t xml:space="preserve"> images than large general-purpose datasets.</w:t>
      </w:r>
    </w:p>
    <w:p w14:paraId="36060B4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Transfer learning can address this limitation by starting with a model pretrained on a large image dataset and adapting it to the industrial defect dataset.</w:t>
      </w:r>
    </w:p>
    <w:p w14:paraId="20EBD95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Advantages include:</w:t>
      </w:r>
    </w:p>
    <w:p w14:paraId="12FCE48D" w14:textId="77777777" w:rsidR="00B035F1" w:rsidRPr="00B035F1" w:rsidRDefault="00B035F1" w:rsidP="00B035F1">
      <w:pPr>
        <w:numPr>
          <w:ilvl w:val="0"/>
          <w:numId w:val="12"/>
        </w:numPr>
        <w:spacing w:after="160" w:line="259" w:lineRule="auto"/>
        <w:rPr>
          <w:rFonts w:ascii="Times New Roman" w:hAnsi="Times New Roman" w:cs="Times New Roman"/>
        </w:rPr>
      </w:pPr>
      <w:r w:rsidRPr="00B035F1">
        <w:rPr>
          <w:rFonts w:ascii="Times New Roman" w:hAnsi="Times New Roman" w:cs="Times New Roman"/>
        </w:rPr>
        <w:t>Reduced training time</w:t>
      </w:r>
    </w:p>
    <w:p w14:paraId="0AD8ACD3" w14:textId="77777777" w:rsidR="00B035F1" w:rsidRPr="00B035F1" w:rsidRDefault="00B035F1" w:rsidP="00B035F1">
      <w:pPr>
        <w:numPr>
          <w:ilvl w:val="0"/>
          <w:numId w:val="12"/>
        </w:numPr>
        <w:spacing w:after="160" w:line="259" w:lineRule="auto"/>
        <w:rPr>
          <w:rFonts w:ascii="Times New Roman" w:hAnsi="Times New Roman" w:cs="Times New Roman"/>
        </w:rPr>
      </w:pPr>
      <w:r w:rsidRPr="00B035F1">
        <w:rPr>
          <w:rFonts w:ascii="Times New Roman" w:hAnsi="Times New Roman" w:cs="Times New Roman"/>
        </w:rPr>
        <w:t>Better performance with limited data</w:t>
      </w:r>
    </w:p>
    <w:p w14:paraId="356AC596" w14:textId="77777777" w:rsidR="00B035F1" w:rsidRPr="00B035F1" w:rsidRDefault="00B035F1" w:rsidP="00B035F1">
      <w:pPr>
        <w:numPr>
          <w:ilvl w:val="0"/>
          <w:numId w:val="12"/>
        </w:numPr>
        <w:spacing w:after="160" w:line="259" w:lineRule="auto"/>
        <w:rPr>
          <w:rFonts w:ascii="Times New Roman" w:hAnsi="Times New Roman" w:cs="Times New Roman"/>
        </w:rPr>
      </w:pPr>
      <w:r w:rsidRPr="00B035F1">
        <w:rPr>
          <w:rFonts w:ascii="Times New Roman" w:hAnsi="Times New Roman" w:cs="Times New Roman"/>
        </w:rPr>
        <w:t>Faster convergence</w:t>
      </w:r>
    </w:p>
    <w:p w14:paraId="5C2AE867" w14:textId="77777777" w:rsidR="00B035F1" w:rsidRPr="00B035F1" w:rsidRDefault="00B035F1" w:rsidP="00B035F1">
      <w:pPr>
        <w:numPr>
          <w:ilvl w:val="0"/>
          <w:numId w:val="12"/>
        </w:numPr>
        <w:spacing w:after="160" w:line="259" w:lineRule="auto"/>
        <w:rPr>
          <w:rFonts w:ascii="Times New Roman" w:hAnsi="Times New Roman" w:cs="Times New Roman"/>
        </w:rPr>
      </w:pPr>
      <w:r w:rsidRPr="00B035F1">
        <w:rPr>
          <w:rFonts w:ascii="Times New Roman" w:hAnsi="Times New Roman" w:cs="Times New Roman"/>
        </w:rPr>
        <w:t>Reduced requirement for training a network from the beginning</w:t>
      </w:r>
    </w:p>
    <w:p w14:paraId="75229A3F"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448CFA9">
          <v:rect id="_x0000_i1052" style="width:0;height:1.5pt" o:hralign="center" o:hrstd="t" o:hr="t" fillcolor="#a0a0a0" stroked="f"/>
        </w:pict>
      </w:r>
    </w:p>
    <w:p w14:paraId="4B84532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11.3 Object Detection</w:t>
      </w:r>
    </w:p>
    <w:p w14:paraId="2E75F6B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If the dataset contains suitable localization annotations, an object detection model such as YOLO can be used.</w:t>
      </w:r>
    </w:p>
    <w:p w14:paraId="7E86F9F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model can provide:</w:t>
      </w:r>
    </w:p>
    <w:p w14:paraId="1B303BA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Class</w:t>
      </w:r>
    </w:p>
    <w:p w14:paraId="246CE45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Bounding Box</w:t>
      </w:r>
    </w:p>
    <w:p w14:paraId="008178D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Confidence Score</w:t>
      </w:r>
    </w:p>
    <w:p w14:paraId="0205744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Example:</w:t>
      </w:r>
    </w:p>
    <w:p w14:paraId="264B573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Scratch – 96.8%</w:t>
      </w:r>
    </w:p>
    <w:p w14:paraId="335C87AB" w14:textId="77777777" w:rsidR="00B035F1" w:rsidRPr="00B035F1" w:rsidRDefault="00B035F1" w:rsidP="00B035F1">
      <w:pPr>
        <w:spacing w:after="160" w:line="259" w:lineRule="auto"/>
        <w:rPr>
          <w:rFonts w:ascii="Times New Roman" w:hAnsi="Times New Roman" w:cs="Times New Roman"/>
        </w:rPr>
      </w:pPr>
    </w:p>
    <w:p w14:paraId="7FCD714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t>
      </w:r>
    </w:p>
    <w:p w14:paraId="078014F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w:t>
      </w:r>
    </w:p>
    <w:p w14:paraId="57B1FBC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PRODUCT            │</w:t>
      </w:r>
    </w:p>
    <w:p w14:paraId="6214371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w:t>
      </w:r>
    </w:p>
    <w:p w14:paraId="3C93341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     │</w:t>
      </w:r>
    </w:p>
    <w:p w14:paraId="764341E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   SCRATCH    │     │</w:t>
      </w:r>
    </w:p>
    <w:p w14:paraId="0D44476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    96.8%     │     │</w:t>
      </w:r>
    </w:p>
    <w:p w14:paraId="0F7450C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     │</w:t>
      </w:r>
    </w:p>
    <w:p w14:paraId="7C4C912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w:t>
      </w:r>
    </w:p>
    <w:p w14:paraId="2069665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t>
      </w:r>
    </w:p>
    <w:p w14:paraId="068854CE" w14:textId="7B749319" w:rsidR="00B035F1" w:rsidRPr="00B035F1" w:rsidRDefault="0067623D" w:rsidP="00B035F1">
      <w:pPr>
        <w:spacing w:after="160" w:line="259" w:lineRule="auto"/>
        <w:rPr>
          <w:rFonts w:ascii="Times New Roman" w:hAnsi="Times New Roman" w:cs="Times New Roman"/>
        </w:rPr>
      </w:pPr>
      <w:r>
        <w:rPr>
          <w:noProof/>
        </w:rPr>
        <w:lastRenderedPageBreak/>
        <w:drawing>
          <wp:inline distT="0" distB="0" distL="0" distR="0" wp14:anchorId="0CB9C175" wp14:editId="13AD52C4">
            <wp:extent cx="3971925" cy="2724150"/>
            <wp:effectExtent l="0" t="0" r="9525" b="0"/>
            <wp:docPr id="872163654" name="Picture 17" descr="Steel Surface Defect Detection Based on YOLOv8-TLC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teel Surface Defect Detection Based on YOLOv8-TLC | MDP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71925" cy="2724150"/>
                    </a:xfrm>
                    <a:prstGeom prst="rect">
                      <a:avLst/>
                    </a:prstGeom>
                    <a:noFill/>
                    <a:ln>
                      <a:noFill/>
                    </a:ln>
                  </pic:spPr>
                </pic:pic>
              </a:graphicData>
            </a:graphic>
          </wp:inline>
        </w:drawing>
      </w:r>
    </w:p>
    <w:p w14:paraId="372A089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9. Sample output showing localization and confidence of a detected defect.</w:t>
      </w:r>
    </w:p>
    <w:p w14:paraId="6298C466"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8536D1F">
          <v:rect id="_x0000_i1053" style="width:0;height:1.5pt" o:hralign="center" o:hrstd="t" o:hr="t" fillcolor="#a0a0a0" stroked="f"/>
        </w:pict>
      </w:r>
    </w:p>
    <w:p w14:paraId="19B36FB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12. DATASET DESCRIPTION</w:t>
      </w:r>
    </w:p>
    <w:p w14:paraId="13D0D60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dataset used for this project will contain images representing manufactured products under normal and defective conditions.</w:t>
      </w:r>
    </w:p>
    <w:p w14:paraId="4DB0C17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dataset should contain, where available:</w:t>
      </w:r>
    </w:p>
    <w:p w14:paraId="10FB8931"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Normal product images</w:t>
      </w:r>
    </w:p>
    <w:p w14:paraId="1CCAD9CB"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Defective product images</w:t>
      </w:r>
    </w:p>
    <w:p w14:paraId="2D12150B"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Defect categories</w:t>
      </w:r>
    </w:p>
    <w:p w14:paraId="29BE07BC"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Defect locations</w:t>
      </w:r>
    </w:p>
    <w:p w14:paraId="7A3B8EBC"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Different orientations</w:t>
      </w:r>
    </w:p>
    <w:p w14:paraId="59DFC186"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Different illumination conditions</w:t>
      </w:r>
    </w:p>
    <w:p w14:paraId="78101C00" w14:textId="77777777" w:rsidR="00B035F1" w:rsidRPr="00B035F1" w:rsidRDefault="00B035F1" w:rsidP="00B035F1">
      <w:pPr>
        <w:numPr>
          <w:ilvl w:val="0"/>
          <w:numId w:val="13"/>
        </w:numPr>
        <w:spacing w:after="160" w:line="259" w:lineRule="auto"/>
        <w:rPr>
          <w:rFonts w:ascii="Times New Roman" w:hAnsi="Times New Roman" w:cs="Times New Roman"/>
        </w:rPr>
      </w:pPr>
      <w:r w:rsidRPr="00B035F1">
        <w:rPr>
          <w:rFonts w:ascii="Times New Roman" w:hAnsi="Times New Roman" w:cs="Times New Roman"/>
        </w:rPr>
        <w:t>Different product appearances</w:t>
      </w:r>
    </w:p>
    <w:p w14:paraId="1D0F228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dataset will be divided into:</w:t>
      </w:r>
    </w:p>
    <w:p w14:paraId="68ACC96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Training Dataset</w:t>
      </w:r>
    </w:p>
    <w:p w14:paraId="47B7098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3F6223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Validation Dataset</w:t>
      </w:r>
    </w:p>
    <w:p w14:paraId="248C6AF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9F008F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Testing Dataset</w:t>
      </w:r>
    </w:p>
    <w:p w14:paraId="48944B3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possible division is:</w:t>
      </w:r>
    </w:p>
    <w:p w14:paraId="7C1636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Training   → 70%</w:t>
      </w:r>
    </w:p>
    <w:p w14:paraId="7B44FF0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Validation → 20%</w:t>
      </w:r>
    </w:p>
    <w:p w14:paraId="20F98C5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Testing    → 10%</w:t>
      </w:r>
    </w:p>
    <w:p w14:paraId="2089876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The exact dataset name, source, number of images, defect categories, and annotation format should be documented after the final dataset is selected.</w:t>
      </w:r>
    </w:p>
    <w:p w14:paraId="571C2AD2" w14:textId="2856518E" w:rsidR="00B035F1" w:rsidRPr="00B035F1" w:rsidRDefault="0067623D" w:rsidP="00B035F1">
      <w:pPr>
        <w:spacing w:after="160" w:line="259" w:lineRule="auto"/>
        <w:rPr>
          <w:rFonts w:ascii="Times New Roman" w:hAnsi="Times New Roman" w:cs="Times New Roman"/>
        </w:rPr>
      </w:pPr>
      <w:r>
        <w:rPr>
          <w:noProof/>
        </w:rPr>
        <w:drawing>
          <wp:inline distT="0" distB="0" distL="0" distR="0" wp14:anchorId="679DB859" wp14:editId="6962D59B">
            <wp:extent cx="5731510" cy="3343275"/>
            <wp:effectExtent l="0" t="0" r="2540" b="9525"/>
            <wp:docPr id="1714656351" name="Picture 18" descr="Optimizing PatchCore for One-Shot Industrial Anomaly Detection: SEA Vision’s research at ETFA Portu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ptimizing PatchCore for One-Shot Industrial Anomaly Detection: SEA Vision’s research at ETFA Portuga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6EA3A12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10. Representative samples from the selected industrial defect dataset.</w:t>
      </w:r>
    </w:p>
    <w:p w14:paraId="166AB129"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38E194D">
          <v:rect id="_x0000_i1054" style="width:0;height:1.5pt" o:hralign="center" o:hrstd="t" o:hr="t" fillcolor="#a0a0a0" stroked="f"/>
        </w:pict>
      </w:r>
    </w:p>
    <w:p w14:paraId="161B30C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13. DATA AUGMENTATION</w:t>
      </w:r>
    </w:p>
    <w:p w14:paraId="2C2A6B8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Data augmentation is used to expose the model to different visual conditions.</w:t>
      </w:r>
    </w:p>
    <w:p w14:paraId="726BE6D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Possible transformations include:</w:t>
      </w:r>
    </w:p>
    <w:p w14:paraId="3083CD4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Original Image</w:t>
      </w:r>
    </w:p>
    <w:p w14:paraId="4B66EA5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6390BB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 Rotation</w:t>
      </w:r>
    </w:p>
    <w:p w14:paraId="1583F60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 Scaling</w:t>
      </w:r>
    </w:p>
    <w:p w14:paraId="02813B8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 Translation</w:t>
      </w:r>
    </w:p>
    <w:p w14:paraId="32D4DE7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 Brightness variation</w:t>
      </w:r>
    </w:p>
    <w:p w14:paraId="2B66645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 Contrast variation</w:t>
      </w:r>
    </w:p>
    <w:p w14:paraId="1223BBB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Noise variation</w:t>
      </w:r>
    </w:p>
    <w:p w14:paraId="7FE6179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a defect appearing at one orientation should still be recognized when the component is rotated.</w:t>
      </w:r>
    </w:p>
    <w:p w14:paraId="392455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Similarly, brightness variation can help the model become more robust to changes in illumination.</w:t>
      </w:r>
    </w:p>
    <w:p w14:paraId="42002236" w14:textId="6FF0BBF9" w:rsidR="00B035F1" w:rsidRPr="00B035F1" w:rsidRDefault="0067623D" w:rsidP="00B035F1">
      <w:pPr>
        <w:spacing w:after="160" w:line="259" w:lineRule="auto"/>
        <w:rPr>
          <w:rFonts w:ascii="Times New Roman" w:hAnsi="Times New Roman" w:cs="Times New Roman"/>
        </w:rPr>
      </w:pPr>
      <w:r>
        <w:rPr>
          <w:noProof/>
        </w:rPr>
        <w:lastRenderedPageBreak/>
        <w:drawing>
          <wp:inline distT="0" distB="0" distL="0" distR="0" wp14:anchorId="6A170C58" wp14:editId="5A07951F">
            <wp:extent cx="5731510" cy="3818255"/>
            <wp:effectExtent l="0" t="0" r="2540" b="0"/>
            <wp:docPr id="2140684226" name="Picture 19" descr="Checking your browser - reCAPT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hecking your browser - reCAPTCH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p>
    <w:p w14:paraId="1A2D3A4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11. Examples of data augmentation used to improve robustness.</w:t>
      </w:r>
    </w:p>
    <w:p w14:paraId="542256CA"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1D6D6D0D">
          <v:rect id="_x0000_i1055" style="width:0;height:1.5pt" o:hralign="center" o:hrstd="t" o:hr="t" fillcolor="#a0a0a0" stroked="f"/>
        </w:pict>
      </w:r>
    </w:p>
    <w:p w14:paraId="446873C6"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14. TRAINING AND VALIDATION PROCESS</w:t>
      </w:r>
    </w:p>
    <w:p w14:paraId="762E5E7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Deep Learning model will be trained using the training dataset.</w:t>
      </w:r>
    </w:p>
    <w:p w14:paraId="6BEA54B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validation dataset will be used to monitor model performance during training.</w:t>
      </w:r>
    </w:p>
    <w:p w14:paraId="17C0E2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test dataset will be kept separate and used for final evaluation.</w:t>
      </w:r>
    </w:p>
    <w:p w14:paraId="5DCD531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process is:</w:t>
      </w:r>
    </w:p>
    <w:p w14:paraId="28FA7D4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Dataset</w:t>
      </w:r>
    </w:p>
    <w:p w14:paraId="2CA46B9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AC0BAE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 / Validation / Test Split</w:t>
      </w:r>
    </w:p>
    <w:p w14:paraId="0ECE0B9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19FDFD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Preprocessing</w:t>
      </w:r>
    </w:p>
    <w:p w14:paraId="3D5A63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F974C9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Augmentation</w:t>
      </w:r>
    </w:p>
    <w:p w14:paraId="7A62B07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717F2F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Model Training</w:t>
      </w:r>
    </w:p>
    <w:p w14:paraId="2CD0906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8415CE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Validation</w:t>
      </w:r>
    </w:p>
    <w:p w14:paraId="5E9598F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C1A9C3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Hyperparameter Adjustment</w:t>
      </w:r>
    </w:p>
    <w:p w14:paraId="13E7CB5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E6F940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Final Model</w:t>
      </w:r>
    </w:p>
    <w:p w14:paraId="598EB3D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29572F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Testing</w:t>
      </w:r>
    </w:p>
    <w:p w14:paraId="4A68CC0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Important training parameters include:</w:t>
      </w:r>
    </w:p>
    <w:p w14:paraId="31689910"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Number of epochs</w:t>
      </w:r>
    </w:p>
    <w:p w14:paraId="14C4D734"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Batch size</w:t>
      </w:r>
    </w:p>
    <w:p w14:paraId="5E8097F1"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Learning rate</w:t>
      </w:r>
    </w:p>
    <w:p w14:paraId="0651DF48"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Input image size</w:t>
      </w:r>
    </w:p>
    <w:p w14:paraId="0DEF81C2"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Confidence threshold</w:t>
      </w:r>
    </w:p>
    <w:p w14:paraId="3851B696" w14:textId="77777777" w:rsidR="00B035F1" w:rsidRPr="00B035F1" w:rsidRDefault="00B035F1" w:rsidP="00B035F1">
      <w:pPr>
        <w:numPr>
          <w:ilvl w:val="0"/>
          <w:numId w:val="14"/>
        </w:numPr>
        <w:spacing w:after="160" w:line="259" w:lineRule="auto"/>
        <w:rPr>
          <w:rFonts w:ascii="Times New Roman" w:hAnsi="Times New Roman" w:cs="Times New Roman"/>
        </w:rPr>
      </w:pPr>
      <w:r w:rsidRPr="00B035F1">
        <w:rPr>
          <w:rFonts w:ascii="Times New Roman" w:hAnsi="Times New Roman" w:cs="Times New Roman"/>
        </w:rPr>
        <w:t>Model architecture</w:t>
      </w:r>
    </w:p>
    <w:p w14:paraId="31D65A6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final parameters will be reported based on the actual implementation.</w:t>
      </w:r>
    </w:p>
    <w:p w14:paraId="075801CF"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9FD498B">
          <v:rect id="_x0000_i1056" style="width:0;height:1.5pt" o:hralign="center" o:hrstd="t" o:hr="t" fillcolor="#a0a0a0" stroked="f"/>
        </w:pict>
      </w:r>
    </w:p>
    <w:p w14:paraId="564A1F7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15. PROPOSED SYSTEM ARCHITECTURE</w:t>
      </w:r>
    </w:p>
    <w:p w14:paraId="74A6EE9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complete proposed architecture is:</w:t>
      </w:r>
    </w:p>
    <w:p w14:paraId="431B7A6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PRODUCT</w:t>
      </w:r>
    </w:p>
    <w:p w14:paraId="1032DA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9F6D14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CC74EE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IMAGE ACQUISITION</w:t>
      </w:r>
    </w:p>
    <w:p w14:paraId="652B0A5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F39D48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89AF5B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PREPROCESSING</w:t>
      </w:r>
    </w:p>
    <w:p w14:paraId="5BD2446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C97F19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w:t>
      </w:r>
    </w:p>
    <w:p w14:paraId="5C1C58E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             ▼</w:t>
      </w:r>
    </w:p>
    <w:p w14:paraId="468BFD2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Resize        Denoising    Illumination</w:t>
      </w:r>
    </w:p>
    <w:p w14:paraId="037B631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Correction</w:t>
      </w:r>
    </w:p>
    <w:p w14:paraId="2F960DE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             │</w:t>
      </w:r>
    </w:p>
    <w:p w14:paraId="2A9F290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w:t>
      </w:r>
    </w:p>
    <w:p w14:paraId="36F51B6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428100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DATA AUGMENTATION</w:t>
      </w:r>
    </w:p>
    <w:p w14:paraId="3FFCF5A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668D83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F3B99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              DEFECT ANALYSIS</w:t>
      </w:r>
    </w:p>
    <w:p w14:paraId="0C8D4B8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3965A0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w:t>
      </w:r>
    </w:p>
    <w:p w14:paraId="5A07661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68E3C9F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Traditional CV          Deep Learning</w:t>
      </w:r>
    </w:p>
    <w:p w14:paraId="05C79AC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Baseline                  Model</w:t>
      </w:r>
    </w:p>
    <w:p w14:paraId="558A089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2B78F84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5AD8963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Defect Features        Learned Features</w:t>
      </w:r>
    </w:p>
    <w:p w14:paraId="4207126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24598DC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1AA1B48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Prediction            </w:t>
      </w:r>
      <w:proofErr w:type="spellStart"/>
      <w:r w:rsidRPr="00B035F1">
        <w:rPr>
          <w:rFonts w:ascii="Times New Roman" w:hAnsi="Times New Roman" w:cs="Times New Roman"/>
        </w:rPr>
        <w:t>Prediction</w:t>
      </w:r>
      <w:proofErr w:type="spellEnd"/>
    </w:p>
    <w:p w14:paraId="4897B50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7F097FE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w:t>
      </w:r>
    </w:p>
    <w:p w14:paraId="2A7D768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A38BAD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PERFORMANCE</w:t>
      </w:r>
    </w:p>
    <w:p w14:paraId="5D647A8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COMPARISON</w:t>
      </w:r>
    </w:p>
    <w:p w14:paraId="72BCB41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C56325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21D63F3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FINAL APPROACH</w:t>
      </w:r>
    </w:p>
    <w:p w14:paraId="33434A3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782ECC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4C2957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QUALITY DECISION</w:t>
      </w:r>
    </w:p>
    <w:p w14:paraId="27ECC3C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411FA96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76B35E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PASS        DEFECTIVE</w:t>
      </w:r>
    </w:p>
    <w:p w14:paraId="5A4DFAB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C9772E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91EF10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Visual Report</w:t>
      </w:r>
    </w:p>
    <w:p w14:paraId="1310E0D3" w14:textId="7A9B17A2" w:rsidR="00B035F1" w:rsidRPr="00B035F1" w:rsidRDefault="002D745F" w:rsidP="00B035F1">
      <w:pPr>
        <w:spacing w:after="160" w:line="259" w:lineRule="auto"/>
        <w:rPr>
          <w:rFonts w:ascii="Times New Roman" w:hAnsi="Times New Roman" w:cs="Times New Roman"/>
        </w:rPr>
      </w:pPr>
      <w:r>
        <w:rPr>
          <w:noProof/>
        </w:rPr>
        <w:lastRenderedPageBreak/>
        <w:drawing>
          <wp:inline distT="0" distB="0" distL="0" distR="0" wp14:anchorId="474B1F80" wp14:editId="02E22C64">
            <wp:extent cx="4191000" cy="2524125"/>
            <wp:effectExtent l="0" t="0" r="0" b="9525"/>
            <wp:docPr id="234146597" name="Picture 20" descr="Part Inspection using AI powered Automated Optical Inspection (AO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art Inspection using AI powered Automated Optical Inspection (AOI) Syste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1000" cy="2524125"/>
                    </a:xfrm>
                    <a:prstGeom prst="rect">
                      <a:avLst/>
                    </a:prstGeom>
                    <a:noFill/>
                    <a:ln>
                      <a:noFill/>
                    </a:ln>
                  </pic:spPr>
                </pic:pic>
              </a:graphicData>
            </a:graphic>
          </wp:inline>
        </w:drawing>
      </w:r>
    </w:p>
    <w:p w14:paraId="098DC53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12. Proposed end-to-end architecture for the industrial defect detection system.</w:t>
      </w:r>
    </w:p>
    <w:p w14:paraId="1ED46CAF"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54FB075A">
          <v:rect id="_x0000_i1057" style="width:0;height:1.5pt" o:hralign="center" o:hrstd="t" o:hr="t" fillcolor="#a0a0a0" stroked="f"/>
        </w:pict>
      </w:r>
    </w:p>
    <w:p w14:paraId="565A3FE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16. PSEUDOCODE</w:t>
      </w:r>
    </w:p>
    <w:p w14:paraId="5F5261F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16.1 Main Inspection Algorithm</w:t>
      </w:r>
    </w:p>
    <w:p w14:paraId="768489B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BEGIN</w:t>
      </w:r>
    </w:p>
    <w:p w14:paraId="55A4BEB2" w14:textId="77777777" w:rsidR="00B035F1" w:rsidRPr="00B035F1" w:rsidRDefault="00B035F1" w:rsidP="00B035F1">
      <w:pPr>
        <w:spacing w:after="160" w:line="259" w:lineRule="auto"/>
        <w:rPr>
          <w:rFonts w:ascii="Times New Roman" w:hAnsi="Times New Roman" w:cs="Times New Roman"/>
        </w:rPr>
      </w:pPr>
    </w:p>
    <w:p w14:paraId="2C34A4E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Load industrial defect dataset</w:t>
      </w:r>
    </w:p>
    <w:p w14:paraId="7AA8185F" w14:textId="77777777" w:rsidR="00B035F1" w:rsidRPr="00B035F1" w:rsidRDefault="00B035F1" w:rsidP="00B035F1">
      <w:pPr>
        <w:spacing w:after="160" w:line="259" w:lineRule="auto"/>
        <w:rPr>
          <w:rFonts w:ascii="Times New Roman" w:hAnsi="Times New Roman" w:cs="Times New Roman"/>
        </w:rPr>
      </w:pPr>
    </w:p>
    <w:p w14:paraId="1DBBF38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Divide dataset into:</w:t>
      </w:r>
    </w:p>
    <w:p w14:paraId="4E79E44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Training set</w:t>
      </w:r>
    </w:p>
    <w:p w14:paraId="35380D2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Validation set</w:t>
      </w:r>
    </w:p>
    <w:p w14:paraId="425E61D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Testing set</w:t>
      </w:r>
    </w:p>
    <w:p w14:paraId="39DB9366" w14:textId="77777777" w:rsidR="00B035F1" w:rsidRPr="00B035F1" w:rsidRDefault="00B035F1" w:rsidP="00B035F1">
      <w:pPr>
        <w:spacing w:after="160" w:line="259" w:lineRule="auto"/>
        <w:rPr>
          <w:rFonts w:ascii="Times New Roman" w:hAnsi="Times New Roman" w:cs="Times New Roman"/>
        </w:rPr>
      </w:pPr>
    </w:p>
    <w:p w14:paraId="37B28F4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each training image:</w:t>
      </w:r>
    </w:p>
    <w:p w14:paraId="582FDE8D" w14:textId="77777777" w:rsidR="00B035F1" w:rsidRPr="00B035F1" w:rsidRDefault="00B035F1" w:rsidP="00B035F1">
      <w:pPr>
        <w:spacing w:after="160" w:line="259" w:lineRule="auto"/>
        <w:rPr>
          <w:rFonts w:ascii="Times New Roman" w:hAnsi="Times New Roman" w:cs="Times New Roman"/>
        </w:rPr>
      </w:pPr>
    </w:p>
    <w:p w14:paraId="3F79AAC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Resize image</w:t>
      </w:r>
    </w:p>
    <w:p w14:paraId="399A63A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Remove noise</w:t>
      </w:r>
    </w:p>
    <w:p w14:paraId="72EE983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Correct illumination</w:t>
      </w:r>
    </w:p>
    <w:p w14:paraId="46529B4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Normalize image</w:t>
      </w:r>
    </w:p>
    <w:p w14:paraId="6A1B9AE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Apply data augmentation</w:t>
      </w:r>
    </w:p>
    <w:p w14:paraId="40118A65" w14:textId="77777777" w:rsidR="00B035F1" w:rsidRPr="00B035F1" w:rsidRDefault="00B035F1" w:rsidP="00B035F1">
      <w:pPr>
        <w:spacing w:after="160" w:line="259" w:lineRule="auto"/>
        <w:rPr>
          <w:rFonts w:ascii="Times New Roman" w:hAnsi="Times New Roman" w:cs="Times New Roman"/>
        </w:rPr>
      </w:pPr>
    </w:p>
    <w:p w14:paraId="7BF72AA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END FOR</w:t>
      </w:r>
    </w:p>
    <w:p w14:paraId="542CC420" w14:textId="77777777" w:rsidR="00B035F1" w:rsidRPr="00B035F1" w:rsidRDefault="00B035F1" w:rsidP="00B035F1">
      <w:pPr>
        <w:spacing w:after="160" w:line="259" w:lineRule="auto"/>
        <w:rPr>
          <w:rFonts w:ascii="Times New Roman" w:hAnsi="Times New Roman" w:cs="Times New Roman"/>
        </w:rPr>
      </w:pPr>
    </w:p>
    <w:p w14:paraId="546CEFF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Implement Traditional Computer Vision baseline</w:t>
      </w:r>
    </w:p>
    <w:p w14:paraId="723DD51A" w14:textId="77777777" w:rsidR="00B035F1" w:rsidRPr="00B035F1" w:rsidRDefault="00B035F1" w:rsidP="00B035F1">
      <w:pPr>
        <w:spacing w:after="160" w:line="259" w:lineRule="auto"/>
        <w:rPr>
          <w:rFonts w:ascii="Times New Roman" w:hAnsi="Times New Roman" w:cs="Times New Roman"/>
        </w:rPr>
      </w:pPr>
    </w:p>
    <w:p w14:paraId="49253D8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Implement Deep Learning model</w:t>
      </w:r>
    </w:p>
    <w:p w14:paraId="34B56FD5" w14:textId="77777777" w:rsidR="00B035F1" w:rsidRPr="00B035F1" w:rsidRDefault="00B035F1" w:rsidP="00B035F1">
      <w:pPr>
        <w:spacing w:after="160" w:line="259" w:lineRule="auto"/>
        <w:rPr>
          <w:rFonts w:ascii="Times New Roman" w:hAnsi="Times New Roman" w:cs="Times New Roman"/>
        </w:rPr>
      </w:pPr>
    </w:p>
    <w:p w14:paraId="2F8FFC6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 Deep Learning model using training dataset</w:t>
      </w:r>
    </w:p>
    <w:p w14:paraId="41D37DFF" w14:textId="77777777" w:rsidR="00B035F1" w:rsidRPr="00B035F1" w:rsidRDefault="00B035F1" w:rsidP="00B035F1">
      <w:pPr>
        <w:spacing w:after="160" w:line="259" w:lineRule="auto"/>
        <w:rPr>
          <w:rFonts w:ascii="Times New Roman" w:hAnsi="Times New Roman" w:cs="Times New Roman"/>
        </w:rPr>
      </w:pPr>
    </w:p>
    <w:p w14:paraId="6995736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Validate model using validation dataset</w:t>
      </w:r>
    </w:p>
    <w:p w14:paraId="25793978" w14:textId="77777777" w:rsidR="00B035F1" w:rsidRPr="00B035F1" w:rsidRDefault="00B035F1" w:rsidP="00B035F1">
      <w:pPr>
        <w:spacing w:after="160" w:line="259" w:lineRule="auto"/>
        <w:rPr>
          <w:rFonts w:ascii="Times New Roman" w:hAnsi="Times New Roman" w:cs="Times New Roman"/>
        </w:rPr>
      </w:pPr>
    </w:p>
    <w:p w14:paraId="369E7E8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Evaluate both approaches using testing dataset</w:t>
      </w:r>
    </w:p>
    <w:p w14:paraId="79688A8E" w14:textId="77777777" w:rsidR="00B035F1" w:rsidRPr="00B035F1" w:rsidRDefault="00B035F1" w:rsidP="00B035F1">
      <w:pPr>
        <w:spacing w:after="160" w:line="259" w:lineRule="auto"/>
        <w:rPr>
          <w:rFonts w:ascii="Times New Roman" w:hAnsi="Times New Roman" w:cs="Times New Roman"/>
        </w:rPr>
      </w:pPr>
    </w:p>
    <w:p w14:paraId="3A986C6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Calculate:</w:t>
      </w:r>
    </w:p>
    <w:p w14:paraId="0483D7AF" w14:textId="77777777" w:rsidR="00B035F1" w:rsidRPr="00B035F1" w:rsidRDefault="00B035F1" w:rsidP="00B035F1">
      <w:pPr>
        <w:spacing w:after="160" w:line="259" w:lineRule="auto"/>
        <w:rPr>
          <w:rFonts w:ascii="Times New Roman" w:hAnsi="Times New Roman" w:cs="Times New Roman"/>
        </w:rPr>
      </w:pPr>
    </w:p>
    <w:p w14:paraId="50F5F86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Accuracy</w:t>
      </w:r>
    </w:p>
    <w:p w14:paraId="0746E76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Precision</w:t>
      </w:r>
    </w:p>
    <w:p w14:paraId="462904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Recall</w:t>
      </w:r>
    </w:p>
    <w:p w14:paraId="2EAF117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F1-score</w:t>
      </w:r>
    </w:p>
    <w:p w14:paraId="0D3E483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False Negative Rate</w:t>
      </w:r>
    </w:p>
    <w:p w14:paraId="2964559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Inference Time</w:t>
      </w:r>
    </w:p>
    <w:p w14:paraId="0934813D" w14:textId="77777777" w:rsidR="00B035F1" w:rsidRPr="00B035F1" w:rsidRDefault="00B035F1" w:rsidP="00B035F1">
      <w:pPr>
        <w:spacing w:after="160" w:line="259" w:lineRule="auto"/>
        <w:rPr>
          <w:rFonts w:ascii="Times New Roman" w:hAnsi="Times New Roman" w:cs="Times New Roman"/>
        </w:rPr>
      </w:pPr>
    </w:p>
    <w:p w14:paraId="3E4EAC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IF localization annotations are available:</w:t>
      </w:r>
    </w:p>
    <w:p w14:paraId="6B3E30DA" w14:textId="77777777" w:rsidR="00B035F1" w:rsidRPr="00B035F1" w:rsidRDefault="00B035F1" w:rsidP="00B035F1">
      <w:pPr>
        <w:spacing w:after="160" w:line="259" w:lineRule="auto"/>
        <w:rPr>
          <w:rFonts w:ascii="Times New Roman" w:hAnsi="Times New Roman" w:cs="Times New Roman"/>
        </w:rPr>
      </w:pPr>
    </w:p>
    <w:p w14:paraId="4BE50BA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Calculate detection metrics</w:t>
      </w:r>
    </w:p>
    <w:p w14:paraId="2CFD44F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such as </w:t>
      </w:r>
      <w:proofErr w:type="spellStart"/>
      <w:r w:rsidRPr="00B035F1">
        <w:rPr>
          <w:rFonts w:ascii="Times New Roman" w:hAnsi="Times New Roman" w:cs="Times New Roman"/>
        </w:rPr>
        <w:t>mAP</w:t>
      </w:r>
      <w:proofErr w:type="spellEnd"/>
    </w:p>
    <w:p w14:paraId="0B4B60CB" w14:textId="77777777" w:rsidR="00B035F1" w:rsidRPr="00B035F1" w:rsidRDefault="00B035F1" w:rsidP="00B035F1">
      <w:pPr>
        <w:spacing w:after="160" w:line="259" w:lineRule="auto"/>
        <w:rPr>
          <w:rFonts w:ascii="Times New Roman" w:hAnsi="Times New Roman" w:cs="Times New Roman"/>
        </w:rPr>
      </w:pPr>
    </w:p>
    <w:p w14:paraId="65CD13E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END IF</w:t>
      </w:r>
    </w:p>
    <w:p w14:paraId="07815BB0" w14:textId="77777777" w:rsidR="00B035F1" w:rsidRPr="00B035F1" w:rsidRDefault="00B035F1" w:rsidP="00B035F1">
      <w:pPr>
        <w:spacing w:after="160" w:line="259" w:lineRule="auto"/>
        <w:rPr>
          <w:rFonts w:ascii="Times New Roman" w:hAnsi="Times New Roman" w:cs="Times New Roman"/>
        </w:rPr>
      </w:pPr>
    </w:p>
    <w:p w14:paraId="08A72F7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Test model under:</w:t>
      </w:r>
    </w:p>
    <w:p w14:paraId="10D437AE" w14:textId="77777777" w:rsidR="00B035F1" w:rsidRPr="00B035F1" w:rsidRDefault="00B035F1" w:rsidP="00B035F1">
      <w:pPr>
        <w:spacing w:after="160" w:line="259" w:lineRule="auto"/>
        <w:rPr>
          <w:rFonts w:ascii="Times New Roman" w:hAnsi="Times New Roman" w:cs="Times New Roman"/>
        </w:rPr>
      </w:pPr>
    </w:p>
    <w:p w14:paraId="3868CD1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Normal lighting</w:t>
      </w:r>
    </w:p>
    <w:p w14:paraId="27903AF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Brightness variation</w:t>
      </w:r>
    </w:p>
    <w:p w14:paraId="63326F7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Contrast variation</w:t>
      </w:r>
    </w:p>
    <w:p w14:paraId="20EA22D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Orientation variation</w:t>
      </w:r>
    </w:p>
    <w:p w14:paraId="51481F7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Scale variation</w:t>
      </w:r>
    </w:p>
    <w:p w14:paraId="56EC3EB8" w14:textId="77777777" w:rsidR="00B035F1" w:rsidRPr="00B035F1" w:rsidRDefault="00B035F1" w:rsidP="00B035F1">
      <w:pPr>
        <w:spacing w:after="160" w:line="259" w:lineRule="auto"/>
        <w:rPr>
          <w:rFonts w:ascii="Times New Roman" w:hAnsi="Times New Roman" w:cs="Times New Roman"/>
        </w:rPr>
      </w:pPr>
    </w:p>
    <w:p w14:paraId="402F09E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Compare Traditional CV and Deep Learning</w:t>
      </w:r>
    </w:p>
    <w:p w14:paraId="679C0D27" w14:textId="77777777" w:rsidR="00B035F1" w:rsidRPr="00B035F1" w:rsidRDefault="00B035F1" w:rsidP="00B035F1">
      <w:pPr>
        <w:spacing w:after="160" w:line="259" w:lineRule="auto"/>
        <w:rPr>
          <w:rFonts w:ascii="Times New Roman" w:hAnsi="Times New Roman" w:cs="Times New Roman"/>
        </w:rPr>
      </w:pPr>
    </w:p>
    <w:p w14:paraId="68B1856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Select the approach that provides the</w:t>
      </w:r>
    </w:p>
    <w:p w14:paraId="7D56CFD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best balance between accuracy,</w:t>
      </w:r>
    </w:p>
    <w:p w14:paraId="0671A4F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adaptability and computational cost</w:t>
      </w:r>
    </w:p>
    <w:p w14:paraId="50D22A16" w14:textId="77777777" w:rsidR="00B035F1" w:rsidRPr="00B035F1" w:rsidRDefault="00B035F1" w:rsidP="00B035F1">
      <w:pPr>
        <w:spacing w:after="160" w:line="259" w:lineRule="auto"/>
        <w:rPr>
          <w:rFonts w:ascii="Times New Roman" w:hAnsi="Times New Roman" w:cs="Times New Roman"/>
        </w:rPr>
      </w:pPr>
    </w:p>
    <w:p w14:paraId="29A57B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each new product image:</w:t>
      </w:r>
    </w:p>
    <w:p w14:paraId="4C6FE6D0" w14:textId="77777777" w:rsidR="00B035F1" w:rsidRPr="00B035F1" w:rsidRDefault="00B035F1" w:rsidP="00B035F1">
      <w:pPr>
        <w:spacing w:after="160" w:line="259" w:lineRule="auto"/>
        <w:rPr>
          <w:rFonts w:ascii="Times New Roman" w:hAnsi="Times New Roman" w:cs="Times New Roman"/>
        </w:rPr>
      </w:pPr>
    </w:p>
    <w:p w14:paraId="7BF6A20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Capture image</w:t>
      </w:r>
    </w:p>
    <w:p w14:paraId="3FB22EDF" w14:textId="77777777" w:rsidR="00B035F1" w:rsidRPr="00B035F1" w:rsidRDefault="00B035F1" w:rsidP="00B035F1">
      <w:pPr>
        <w:spacing w:after="160" w:line="259" w:lineRule="auto"/>
        <w:rPr>
          <w:rFonts w:ascii="Times New Roman" w:hAnsi="Times New Roman" w:cs="Times New Roman"/>
        </w:rPr>
      </w:pPr>
    </w:p>
    <w:p w14:paraId="31BCFC8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Preprocess image</w:t>
      </w:r>
    </w:p>
    <w:p w14:paraId="3A2F8C06" w14:textId="77777777" w:rsidR="00B035F1" w:rsidRPr="00B035F1" w:rsidRDefault="00B035F1" w:rsidP="00B035F1">
      <w:pPr>
        <w:spacing w:after="160" w:line="259" w:lineRule="auto"/>
        <w:rPr>
          <w:rFonts w:ascii="Times New Roman" w:hAnsi="Times New Roman" w:cs="Times New Roman"/>
        </w:rPr>
      </w:pPr>
    </w:p>
    <w:p w14:paraId="4D1B8DA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Apply selected model</w:t>
      </w:r>
    </w:p>
    <w:p w14:paraId="35155652" w14:textId="77777777" w:rsidR="00B035F1" w:rsidRPr="00B035F1" w:rsidRDefault="00B035F1" w:rsidP="00B035F1">
      <w:pPr>
        <w:spacing w:after="160" w:line="259" w:lineRule="auto"/>
        <w:rPr>
          <w:rFonts w:ascii="Times New Roman" w:hAnsi="Times New Roman" w:cs="Times New Roman"/>
        </w:rPr>
      </w:pPr>
    </w:p>
    <w:p w14:paraId="0E9D52C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Detect defect</w:t>
      </w:r>
    </w:p>
    <w:p w14:paraId="447E08C4" w14:textId="77777777" w:rsidR="00B035F1" w:rsidRPr="00B035F1" w:rsidRDefault="00B035F1" w:rsidP="00B035F1">
      <w:pPr>
        <w:spacing w:after="160" w:line="259" w:lineRule="auto"/>
        <w:rPr>
          <w:rFonts w:ascii="Times New Roman" w:hAnsi="Times New Roman" w:cs="Times New Roman"/>
        </w:rPr>
      </w:pPr>
    </w:p>
    <w:p w14:paraId="32232A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Calculate confidence</w:t>
      </w:r>
    </w:p>
    <w:p w14:paraId="0A32E39A" w14:textId="77777777" w:rsidR="00B035F1" w:rsidRPr="00B035F1" w:rsidRDefault="00B035F1" w:rsidP="00B035F1">
      <w:pPr>
        <w:spacing w:after="160" w:line="259" w:lineRule="auto"/>
        <w:rPr>
          <w:rFonts w:ascii="Times New Roman" w:hAnsi="Times New Roman" w:cs="Times New Roman"/>
        </w:rPr>
      </w:pPr>
    </w:p>
    <w:p w14:paraId="5D52371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IF defect detected THEN</w:t>
      </w:r>
    </w:p>
    <w:p w14:paraId="3617D395" w14:textId="77777777" w:rsidR="00B035F1" w:rsidRPr="00B035F1" w:rsidRDefault="00B035F1" w:rsidP="00B035F1">
      <w:pPr>
        <w:spacing w:after="160" w:line="259" w:lineRule="auto"/>
        <w:rPr>
          <w:rFonts w:ascii="Times New Roman" w:hAnsi="Times New Roman" w:cs="Times New Roman"/>
        </w:rPr>
      </w:pPr>
    </w:p>
    <w:p w14:paraId="4B1CC26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Mark product as DEFECTIVE</w:t>
      </w:r>
    </w:p>
    <w:p w14:paraId="295A1FD7" w14:textId="77777777" w:rsidR="00B035F1" w:rsidRPr="00B035F1" w:rsidRDefault="00B035F1" w:rsidP="00B035F1">
      <w:pPr>
        <w:spacing w:after="160" w:line="259" w:lineRule="auto"/>
        <w:rPr>
          <w:rFonts w:ascii="Times New Roman" w:hAnsi="Times New Roman" w:cs="Times New Roman"/>
        </w:rPr>
      </w:pPr>
    </w:p>
    <w:p w14:paraId="018446B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Display defect location</w:t>
      </w:r>
    </w:p>
    <w:p w14:paraId="4A99722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Display defect class</w:t>
      </w:r>
    </w:p>
    <w:p w14:paraId="7BBD51A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Display confidence</w:t>
      </w:r>
    </w:p>
    <w:p w14:paraId="28F27944" w14:textId="77777777" w:rsidR="00B035F1" w:rsidRPr="00B035F1" w:rsidRDefault="00B035F1" w:rsidP="00B035F1">
      <w:pPr>
        <w:spacing w:after="160" w:line="259" w:lineRule="auto"/>
        <w:rPr>
          <w:rFonts w:ascii="Times New Roman" w:hAnsi="Times New Roman" w:cs="Times New Roman"/>
        </w:rPr>
      </w:pPr>
    </w:p>
    <w:p w14:paraId="7922FA7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ELSE</w:t>
      </w:r>
    </w:p>
    <w:p w14:paraId="4DEED1F6" w14:textId="77777777" w:rsidR="00B035F1" w:rsidRPr="00B035F1" w:rsidRDefault="00B035F1" w:rsidP="00B035F1">
      <w:pPr>
        <w:spacing w:after="160" w:line="259" w:lineRule="auto"/>
        <w:rPr>
          <w:rFonts w:ascii="Times New Roman" w:hAnsi="Times New Roman" w:cs="Times New Roman"/>
        </w:rPr>
      </w:pPr>
    </w:p>
    <w:p w14:paraId="5DF9AF9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Mark product as PASS</w:t>
      </w:r>
    </w:p>
    <w:p w14:paraId="4ED24345" w14:textId="77777777" w:rsidR="00B035F1" w:rsidRPr="00B035F1" w:rsidRDefault="00B035F1" w:rsidP="00B035F1">
      <w:pPr>
        <w:spacing w:after="160" w:line="259" w:lineRule="auto"/>
        <w:rPr>
          <w:rFonts w:ascii="Times New Roman" w:hAnsi="Times New Roman" w:cs="Times New Roman"/>
        </w:rPr>
      </w:pPr>
    </w:p>
    <w:p w14:paraId="736B7AD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END IF</w:t>
      </w:r>
    </w:p>
    <w:p w14:paraId="7D557774" w14:textId="77777777" w:rsidR="00B035F1" w:rsidRPr="00B035F1" w:rsidRDefault="00B035F1" w:rsidP="00B035F1">
      <w:pPr>
        <w:spacing w:after="160" w:line="259" w:lineRule="auto"/>
        <w:rPr>
          <w:rFonts w:ascii="Times New Roman" w:hAnsi="Times New Roman" w:cs="Times New Roman"/>
        </w:rPr>
      </w:pPr>
    </w:p>
    <w:p w14:paraId="52D4910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Generate inspection result</w:t>
      </w:r>
    </w:p>
    <w:p w14:paraId="3FCD9FED" w14:textId="77777777" w:rsidR="00B035F1" w:rsidRPr="00B035F1" w:rsidRDefault="00B035F1" w:rsidP="00B035F1">
      <w:pPr>
        <w:spacing w:after="160" w:line="259" w:lineRule="auto"/>
        <w:rPr>
          <w:rFonts w:ascii="Times New Roman" w:hAnsi="Times New Roman" w:cs="Times New Roman"/>
        </w:rPr>
      </w:pPr>
    </w:p>
    <w:p w14:paraId="4E7D18C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END FOR</w:t>
      </w:r>
    </w:p>
    <w:p w14:paraId="302C16F5" w14:textId="77777777" w:rsidR="00B035F1" w:rsidRPr="00B035F1" w:rsidRDefault="00B035F1" w:rsidP="00B035F1">
      <w:pPr>
        <w:spacing w:after="160" w:line="259" w:lineRule="auto"/>
        <w:rPr>
          <w:rFonts w:ascii="Times New Roman" w:hAnsi="Times New Roman" w:cs="Times New Roman"/>
        </w:rPr>
      </w:pPr>
    </w:p>
    <w:p w14:paraId="2679833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END</w:t>
      </w:r>
    </w:p>
    <w:p w14:paraId="1EAC3A30"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D55E7D4">
          <v:rect id="_x0000_i1058" style="width:0;height:1.5pt" o:hralign="center" o:hrstd="t" o:hr="t" fillcolor="#a0a0a0" stroked="f"/>
        </w:pict>
      </w:r>
    </w:p>
    <w:p w14:paraId="50410F6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17. COMPARISON OF TRADITIONAL COMPUTER VISION AND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561"/>
        <w:gridCol w:w="2708"/>
      </w:tblGrid>
      <w:tr w:rsidR="00B035F1" w:rsidRPr="00B035F1" w14:paraId="0269237A" w14:textId="77777777">
        <w:trPr>
          <w:tblHeader/>
          <w:tblCellSpacing w:w="15" w:type="dxa"/>
        </w:trPr>
        <w:tc>
          <w:tcPr>
            <w:tcW w:w="0" w:type="auto"/>
            <w:vAlign w:val="center"/>
            <w:hideMark/>
          </w:tcPr>
          <w:p w14:paraId="6AF9366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Factor</w:t>
            </w:r>
          </w:p>
        </w:tc>
        <w:tc>
          <w:tcPr>
            <w:tcW w:w="0" w:type="auto"/>
            <w:vAlign w:val="center"/>
            <w:hideMark/>
          </w:tcPr>
          <w:p w14:paraId="75A86ED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Traditional Computer Vision</w:t>
            </w:r>
          </w:p>
        </w:tc>
        <w:tc>
          <w:tcPr>
            <w:tcW w:w="0" w:type="auto"/>
            <w:vAlign w:val="center"/>
            <w:hideMark/>
          </w:tcPr>
          <w:p w14:paraId="59B1507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Deep Learning</w:t>
            </w:r>
          </w:p>
        </w:tc>
      </w:tr>
      <w:tr w:rsidR="00B035F1" w:rsidRPr="00B035F1" w14:paraId="0D525526" w14:textId="77777777">
        <w:trPr>
          <w:tblCellSpacing w:w="15" w:type="dxa"/>
        </w:trPr>
        <w:tc>
          <w:tcPr>
            <w:tcW w:w="0" w:type="auto"/>
            <w:vAlign w:val="center"/>
            <w:hideMark/>
          </w:tcPr>
          <w:p w14:paraId="1682B9E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Feature extraction</w:t>
            </w:r>
          </w:p>
        </w:tc>
        <w:tc>
          <w:tcPr>
            <w:tcW w:w="0" w:type="auto"/>
            <w:vAlign w:val="center"/>
            <w:hideMark/>
          </w:tcPr>
          <w:p w14:paraId="3023218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Manually designed</w:t>
            </w:r>
          </w:p>
        </w:tc>
        <w:tc>
          <w:tcPr>
            <w:tcW w:w="0" w:type="auto"/>
            <w:vAlign w:val="center"/>
            <w:hideMark/>
          </w:tcPr>
          <w:p w14:paraId="4EC8EDA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Automatically learned</w:t>
            </w:r>
          </w:p>
        </w:tc>
      </w:tr>
      <w:tr w:rsidR="00B035F1" w:rsidRPr="00B035F1" w14:paraId="4749341D" w14:textId="77777777">
        <w:trPr>
          <w:tblCellSpacing w:w="15" w:type="dxa"/>
        </w:trPr>
        <w:tc>
          <w:tcPr>
            <w:tcW w:w="0" w:type="auto"/>
            <w:vAlign w:val="center"/>
            <w:hideMark/>
          </w:tcPr>
          <w:p w14:paraId="2A9943B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Training requirement</w:t>
            </w:r>
          </w:p>
        </w:tc>
        <w:tc>
          <w:tcPr>
            <w:tcW w:w="0" w:type="auto"/>
            <w:vAlign w:val="center"/>
            <w:hideMark/>
          </w:tcPr>
          <w:p w14:paraId="54C84E3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Low</w:t>
            </w:r>
          </w:p>
        </w:tc>
        <w:tc>
          <w:tcPr>
            <w:tcW w:w="0" w:type="auto"/>
            <w:vAlign w:val="center"/>
            <w:hideMark/>
          </w:tcPr>
          <w:p w14:paraId="236DD32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w:t>
            </w:r>
          </w:p>
        </w:tc>
      </w:tr>
      <w:tr w:rsidR="00B035F1" w:rsidRPr="00B035F1" w14:paraId="591E31ED" w14:textId="77777777">
        <w:trPr>
          <w:tblCellSpacing w:w="15" w:type="dxa"/>
        </w:trPr>
        <w:tc>
          <w:tcPr>
            <w:tcW w:w="0" w:type="auto"/>
            <w:vAlign w:val="center"/>
            <w:hideMark/>
          </w:tcPr>
          <w:p w14:paraId="5E610CE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Dataset requirement</w:t>
            </w:r>
          </w:p>
        </w:tc>
        <w:tc>
          <w:tcPr>
            <w:tcW w:w="0" w:type="auto"/>
            <w:vAlign w:val="center"/>
            <w:hideMark/>
          </w:tcPr>
          <w:p w14:paraId="4C3A02D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Relatively low</w:t>
            </w:r>
          </w:p>
        </w:tc>
        <w:tc>
          <w:tcPr>
            <w:tcW w:w="0" w:type="auto"/>
            <w:vAlign w:val="center"/>
            <w:hideMark/>
          </w:tcPr>
          <w:p w14:paraId="688BE00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Higher</w:t>
            </w:r>
          </w:p>
        </w:tc>
      </w:tr>
      <w:tr w:rsidR="00B035F1" w:rsidRPr="00B035F1" w14:paraId="2C17870C" w14:textId="77777777">
        <w:trPr>
          <w:tblCellSpacing w:w="15" w:type="dxa"/>
        </w:trPr>
        <w:tc>
          <w:tcPr>
            <w:tcW w:w="0" w:type="auto"/>
            <w:vAlign w:val="center"/>
            <w:hideMark/>
          </w:tcPr>
          <w:p w14:paraId="766E329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Computational requirement</w:t>
            </w:r>
          </w:p>
        </w:tc>
        <w:tc>
          <w:tcPr>
            <w:tcW w:w="0" w:type="auto"/>
            <w:vAlign w:val="center"/>
            <w:hideMark/>
          </w:tcPr>
          <w:p w14:paraId="7C973DA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Low</w:t>
            </w:r>
          </w:p>
        </w:tc>
        <w:tc>
          <w:tcPr>
            <w:tcW w:w="0" w:type="auto"/>
            <w:vAlign w:val="center"/>
            <w:hideMark/>
          </w:tcPr>
          <w:p w14:paraId="5125A42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Medium to High</w:t>
            </w:r>
          </w:p>
        </w:tc>
      </w:tr>
      <w:tr w:rsidR="00B035F1" w:rsidRPr="00B035F1" w14:paraId="6719809E" w14:textId="77777777">
        <w:trPr>
          <w:tblCellSpacing w:w="15" w:type="dxa"/>
        </w:trPr>
        <w:tc>
          <w:tcPr>
            <w:tcW w:w="0" w:type="auto"/>
            <w:vAlign w:val="center"/>
            <w:hideMark/>
          </w:tcPr>
          <w:p w14:paraId="1DA49C2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Accuracy on simple defects</w:t>
            </w:r>
          </w:p>
        </w:tc>
        <w:tc>
          <w:tcPr>
            <w:tcW w:w="0" w:type="auto"/>
            <w:vAlign w:val="center"/>
            <w:hideMark/>
          </w:tcPr>
          <w:p w14:paraId="4F07078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Good</w:t>
            </w:r>
          </w:p>
        </w:tc>
        <w:tc>
          <w:tcPr>
            <w:tcW w:w="0" w:type="auto"/>
            <w:vAlign w:val="center"/>
            <w:hideMark/>
          </w:tcPr>
          <w:p w14:paraId="5BB919A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Good</w:t>
            </w:r>
          </w:p>
        </w:tc>
      </w:tr>
      <w:tr w:rsidR="00B035F1" w:rsidRPr="00B035F1" w14:paraId="7B6CA432" w14:textId="77777777">
        <w:trPr>
          <w:tblCellSpacing w:w="15" w:type="dxa"/>
        </w:trPr>
        <w:tc>
          <w:tcPr>
            <w:tcW w:w="0" w:type="auto"/>
            <w:vAlign w:val="center"/>
            <w:hideMark/>
          </w:tcPr>
          <w:p w14:paraId="586817A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Accuracy on complex defects</w:t>
            </w:r>
          </w:p>
        </w:tc>
        <w:tc>
          <w:tcPr>
            <w:tcW w:w="0" w:type="auto"/>
            <w:vAlign w:val="center"/>
            <w:hideMark/>
          </w:tcPr>
          <w:p w14:paraId="2C60048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Limited</w:t>
            </w:r>
          </w:p>
        </w:tc>
        <w:tc>
          <w:tcPr>
            <w:tcW w:w="0" w:type="auto"/>
            <w:vAlign w:val="center"/>
            <w:hideMark/>
          </w:tcPr>
          <w:p w14:paraId="7A99DAD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Generally better</w:t>
            </w:r>
          </w:p>
        </w:tc>
      </w:tr>
      <w:tr w:rsidR="00B035F1" w:rsidRPr="00B035F1" w14:paraId="403040D0" w14:textId="77777777">
        <w:trPr>
          <w:tblCellSpacing w:w="15" w:type="dxa"/>
        </w:trPr>
        <w:tc>
          <w:tcPr>
            <w:tcW w:w="0" w:type="auto"/>
            <w:vAlign w:val="center"/>
            <w:hideMark/>
          </w:tcPr>
          <w:p w14:paraId="11E4006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Lighting adaptability</w:t>
            </w:r>
          </w:p>
        </w:tc>
        <w:tc>
          <w:tcPr>
            <w:tcW w:w="0" w:type="auto"/>
            <w:vAlign w:val="center"/>
            <w:hideMark/>
          </w:tcPr>
          <w:p w14:paraId="72EF90E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Limited</w:t>
            </w:r>
          </w:p>
        </w:tc>
        <w:tc>
          <w:tcPr>
            <w:tcW w:w="0" w:type="auto"/>
            <w:vAlign w:val="center"/>
            <w:hideMark/>
          </w:tcPr>
          <w:p w14:paraId="6B97F8C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Better with suitable training</w:t>
            </w:r>
          </w:p>
        </w:tc>
      </w:tr>
      <w:tr w:rsidR="00B035F1" w:rsidRPr="00B035F1" w14:paraId="1D4152AB" w14:textId="77777777">
        <w:trPr>
          <w:tblCellSpacing w:w="15" w:type="dxa"/>
        </w:trPr>
        <w:tc>
          <w:tcPr>
            <w:tcW w:w="0" w:type="auto"/>
            <w:vAlign w:val="center"/>
            <w:hideMark/>
          </w:tcPr>
          <w:p w14:paraId="163346E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Orientation adaptability</w:t>
            </w:r>
          </w:p>
        </w:tc>
        <w:tc>
          <w:tcPr>
            <w:tcW w:w="0" w:type="auto"/>
            <w:vAlign w:val="center"/>
            <w:hideMark/>
          </w:tcPr>
          <w:p w14:paraId="4833CF8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Limited</w:t>
            </w:r>
          </w:p>
        </w:tc>
        <w:tc>
          <w:tcPr>
            <w:tcW w:w="0" w:type="auto"/>
            <w:vAlign w:val="center"/>
            <w:hideMark/>
          </w:tcPr>
          <w:p w14:paraId="06AC5B9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Better with augmentation</w:t>
            </w:r>
          </w:p>
        </w:tc>
      </w:tr>
      <w:tr w:rsidR="00B035F1" w:rsidRPr="00B035F1" w14:paraId="0E4EEA10" w14:textId="77777777">
        <w:trPr>
          <w:tblCellSpacing w:w="15" w:type="dxa"/>
        </w:trPr>
        <w:tc>
          <w:tcPr>
            <w:tcW w:w="0" w:type="auto"/>
            <w:vAlign w:val="center"/>
            <w:hideMark/>
          </w:tcPr>
          <w:p w14:paraId="6E0D3C2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Complex appearance</w:t>
            </w:r>
          </w:p>
        </w:tc>
        <w:tc>
          <w:tcPr>
            <w:tcW w:w="0" w:type="auto"/>
            <w:vAlign w:val="center"/>
            <w:hideMark/>
          </w:tcPr>
          <w:p w14:paraId="0CCA137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Difficult</w:t>
            </w:r>
          </w:p>
        </w:tc>
        <w:tc>
          <w:tcPr>
            <w:tcW w:w="0" w:type="auto"/>
            <w:vAlign w:val="center"/>
            <w:hideMark/>
          </w:tcPr>
          <w:p w14:paraId="3F5A82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Better suited</w:t>
            </w:r>
          </w:p>
        </w:tc>
      </w:tr>
      <w:tr w:rsidR="00B035F1" w:rsidRPr="00B035F1" w14:paraId="6C6DF065" w14:textId="77777777">
        <w:trPr>
          <w:tblCellSpacing w:w="15" w:type="dxa"/>
        </w:trPr>
        <w:tc>
          <w:tcPr>
            <w:tcW w:w="0" w:type="auto"/>
            <w:vAlign w:val="center"/>
            <w:hideMark/>
          </w:tcPr>
          <w:p w14:paraId="047619F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Processing speed</w:t>
            </w:r>
          </w:p>
        </w:tc>
        <w:tc>
          <w:tcPr>
            <w:tcW w:w="0" w:type="auto"/>
            <w:vAlign w:val="center"/>
            <w:hideMark/>
          </w:tcPr>
          <w:p w14:paraId="41CDF9E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Very high</w:t>
            </w:r>
          </w:p>
        </w:tc>
        <w:tc>
          <w:tcPr>
            <w:tcW w:w="0" w:type="auto"/>
            <w:vAlign w:val="center"/>
            <w:hideMark/>
          </w:tcPr>
          <w:p w14:paraId="15F829F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 depending on model</w:t>
            </w:r>
          </w:p>
        </w:tc>
      </w:tr>
      <w:tr w:rsidR="00B035F1" w:rsidRPr="00B035F1" w14:paraId="503881C0" w14:textId="77777777">
        <w:trPr>
          <w:tblCellSpacing w:w="15" w:type="dxa"/>
        </w:trPr>
        <w:tc>
          <w:tcPr>
            <w:tcW w:w="0" w:type="auto"/>
            <w:vAlign w:val="center"/>
            <w:hideMark/>
          </w:tcPr>
          <w:p w14:paraId="50AC377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Model development</w:t>
            </w:r>
          </w:p>
        </w:tc>
        <w:tc>
          <w:tcPr>
            <w:tcW w:w="0" w:type="auto"/>
            <w:vAlign w:val="center"/>
            <w:hideMark/>
          </w:tcPr>
          <w:p w14:paraId="79D8DC4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Rule-based</w:t>
            </w:r>
          </w:p>
        </w:tc>
        <w:tc>
          <w:tcPr>
            <w:tcW w:w="0" w:type="auto"/>
            <w:vAlign w:val="center"/>
            <w:hideMark/>
          </w:tcPr>
          <w:p w14:paraId="0F872F9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Data-driven</w:t>
            </w:r>
          </w:p>
        </w:tc>
      </w:tr>
      <w:tr w:rsidR="00B035F1" w:rsidRPr="00B035F1" w14:paraId="6FD32B7D" w14:textId="77777777">
        <w:trPr>
          <w:tblCellSpacing w:w="15" w:type="dxa"/>
        </w:trPr>
        <w:tc>
          <w:tcPr>
            <w:tcW w:w="0" w:type="auto"/>
            <w:vAlign w:val="center"/>
            <w:hideMark/>
          </w:tcPr>
          <w:p w14:paraId="22D685C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Scalability</w:t>
            </w:r>
          </w:p>
        </w:tc>
        <w:tc>
          <w:tcPr>
            <w:tcW w:w="0" w:type="auto"/>
            <w:vAlign w:val="center"/>
            <w:hideMark/>
          </w:tcPr>
          <w:p w14:paraId="1AD80E9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Limited</w:t>
            </w:r>
          </w:p>
        </w:tc>
        <w:tc>
          <w:tcPr>
            <w:tcW w:w="0" w:type="auto"/>
            <w:vAlign w:val="center"/>
            <w:hideMark/>
          </w:tcPr>
          <w:p w14:paraId="6DB5BAF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w:t>
            </w:r>
          </w:p>
        </w:tc>
      </w:tr>
      <w:tr w:rsidR="00B035F1" w:rsidRPr="00B035F1" w14:paraId="6295CE93" w14:textId="77777777">
        <w:trPr>
          <w:tblCellSpacing w:w="15" w:type="dxa"/>
        </w:trPr>
        <w:tc>
          <w:tcPr>
            <w:tcW w:w="0" w:type="auto"/>
            <w:vAlign w:val="center"/>
            <w:hideMark/>
          </w:tcPr>
          <w:p w14:paraId="1338417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Maintenance</w:t>
            </w:r>
          </w:p>
        </w:tc>
        <w:tc>
          <w:tcPr>
            <w:tcW w:w="0" w:type="auto"/>
            <w:vAlign w:val="center"/>
            <w:hideMark/>
          </w:tcPr>
          <w:p w14:paraId="7033363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Rules may need modification</w:t>
            </w:r>
          </w:p>
        </w:tc>
        <w:tc>
          <w:tcPr>
            <w:tcW w:w="0" w:type="auto"/>
            <w:vAlign w:val="center"/>
            <w:hideMark/>
          </w:tcPr>
          <w:p w14:paraId="77B47FC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Retraining/fine-tuning</w:t>
            </w:r>
          </w:p>
        </w:tc>
      </w:tr>
      <w:tr w:rsidR="00B035F1" w:rsidRPr="00B035F1" w14:paraId="4C15D838" w14:textId="77777777">
        <w:trPr>
          <w:tblCellSpacing w:w="15" w:type="dxa"/>
        </w:trPr>
        <w:tc>
          <w:tcPr>
            <w:tcW w:w="0" w:type="auto"/>
            <w:vAlign w:val="center"/>
            <w:hideMark/>
          </w:tcPr>
          <w:p w14:paraId="2822D7E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Deployment</w:t>
            </w:r>
          </w:p>
        </w:tc>
        <w:tc>
          <w:tcPr>
            <w:tcW w:w="0" w:type="auto"/>
            <w:vAlign w:val="center"/>
            <w:hideMark/>
          </w:tcPr>
          <w:p w14:paraId="5BC1DEC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Easy</w:t>
            </w:r>
          </w:p>
        </w:tc>
        <w:tc>
          <w:tcPr>
            <w:tcW w:w="0" w:type="auto"/>
            <w:vAlign w:val="center"/>
            <w:hideMark/>
          </w:tcPr>
          <w:p w14:paraId="378D8AE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Requires suitable hardware</w:t>
            </w:r>
          </w:p>
        </w:tc>
      </w:tr>
      <w:tr w:rsidR="00B035F1" w:rsidRPr="00B035F1" w14:paraId="3F0D99B5" w14:textId="77777777">
        <w:trPr>
          <w:tblCellSpacing w:w="15" w:type="dxa"/>
        </w:trPr>
        <w:tc>
          <w:tcPr>
            <w:tcW w:w="0" w:type="auto"/>
            <w:vAlign w:val="center"/>
            <w:hideMark/>
          </w:tcPr>
          <w:p w14:paraId="7D14A73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Best use case</w:t>
            </w:r>
          </w:p>
        </w:tc>
        <w:tc>
          <w:tcPr>
            <w:tcW w:w="0" w:type="auto"/>
            <w:vAlign w:val="center"/>
            <w:hideMark/>
          </w:tcPr>
          <w:p w14:paraId="1C5F149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Controlled environments</w:t>
            </w:r>
          </w:p>
        </w:tc>
        <w:tc>
          <w:tcPr>
            <w:tcW w:w="0" w:type="auto"/>
            <w:vAlign w:val="center"/>
            <w:hideMark/>
          </w:tcPr>
          <w:p w14:paraId="06A690C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Variable industrial environments</w:t>
            </w:r>
          </w:p>
        </w:tc>
      </w:tr>
    </w:tbl>
    <w:p w14:paraId="07CE860E"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3AB8B94">
          <v:rect id="_x0000_i1059" style="width:0;height:1.5pt" o:hralign="center" o:hrstd="t" o:hr="t" fillcolor="#a0a0a0" stroked="f"/>
        </w:pict>
      </w:r>
    </w:p>
    <w:p w14:paraId="18F97DA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18. ACCURACY–ADAPTABILITY TRADE-OFF</w:t>
      </w:r>
    </w:p>
    <w:p w14:paraId="365592A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Computer Vision has an important advantage in computational efficiency.</w:t>
      </w:r>
    </w:p>
    <w:p w14:paraId="0BE90D7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simple operations such as thresholding and edge detection can be executed rapidly on standard hardware.</w:t>
      </w:r>
    </w:p>
    <w:p w14:paraId="06B5F8B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However, traditional methods may depend heavily on fixed thresholds and manually selected features.</w:t>
      </w:r>
    </w:p>
    <w:p w14:paraId="0E13CC6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Consider the following example:</w:t>
      </w:r>
    </w:p>
    <w:p w14:paraId="2894E37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Condition 1:</w:t>
      </w:r>
    </w:p>
    <w:p w14:paraId="72E7C6A3" w14:textId="77777777" w:rsidR="00B035F1" w:rsidRPr="00B035F1" w:rsidRDefault="00B035F1" w:rsidP="00B035F1">
      <w:pPr>
        <w:spacing w:after="160" w:line="259" w:lineRule="auto"/>
        <w:rPr>
          <w:rFonts w:ascii="Times New Roman" w:hAnsi="Times New Roman" w:cs="Times New Roman"/>
        </w:rPr>
      </w:pPr>
    </w:p>
    <w:p w14:paraId="40BC5D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Normal Surface → Intensity 160</w:t>
      </w:r>
    </w:p>
    <w:p w14:paraId="154B26C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 Intensity 70</w:t>
      </w:r>
    </w:p>
    <w:p w14:paraId="7F1B4C5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threshold can easily separate the two.</w:t>
      </w:r>
    </w:p>
    <w:p w14:paraId="554CEB0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However:</w:t>
      </w:r>
    </w:p>
    <w:p w14:paraId="02E1D07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Condition 2:</w:t>
      </w:r>
    </w:p>
    <w:p w14:paraId="2C06A23F" w14:textId="77777777" w:rsidR="00B035F1" w:rsidRPr="00B035F1" w:rsidRDefault="00B035F1" w:rsidP="00B035F1">
      <w:pPr>
        <w:spacing w:after="160" w:line="259" w:lineRule="auto"/>
        <w:rPr>
          <w:rFonts w:ascii="Times New Roman" w:hAnsi="Times New Roman" w:cs="Times New Roman"/>
        </w:rPr>
      </w:pPr>
    </w:p>
    <w:p w14:paraId="158B15E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Normal Surface → Intensity 105</w:t>
      </w:r>
    </w:p>
    <w:p w14:paraId="13D3B5D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 Intensity 70</w:t>
      </w:r>
    </w:p>
    <w:p w14:paraId="3BF446D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same threshold may produce incorrect results.</w:t>
      </w:r>
    </w:p>
    <w:p w14:paraId="254F378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approaches can learn more complex relationships from training data. If the training dataset includes variations in illumination, orientation, product appearance, and defect size, the model can become more robust to these conditions.</w:t>
      </w:r>
    </w:p>
    <w:p w14:paraId="6B11BBB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there is a trade-off:</w:t>
      </w:r>
    </w:p>
    <w:p w14:paraId="225C140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CV</w:t>
      </w:r>
    </w:p>
    <w:p w14:paraId="41785C2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Lower computation</w:t>
      </w:r>
    </w:p>
    <w:p w14:paraId="4175272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66CDAB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Less training</w:t>
      </w:r>
    </w:p>
    <w:p w14:paraId="590F718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0821F3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Lower adaptability</w:t>
      </w:r>
    </w:p>
    <w:p w14:paraId="5AF4EB34" w14:textId="77777777" w:rsidR="00B035F1" w:rsidRPr="00B035F1" w:rsidRDefault="00B035F1" w:rsidP="00B035F1">
      <w:pPr>
        <w:spacing w:after="160" w:line="259" w:lineRule="auto"/>
        <w:rPr>
          <w:rFonts w:ascii="Times New Roman" w:hAnsi="Times New Roman" w:cs="Times New Roman"/>
        </w:rPr>
      </w:pPr>
    </w:p>
    <w:p w14:paraId="00F022C1" w14:textId="77777777" w:rsidR="00B035F1" w:rsidRPr="00B035F1" w:rsidRDefault="00B035F1" w:rsidP="00B035F1">
      <w:pPr>
        <w:spacing w:after="160" w:line="259" w:lineRule="auto"/>
        <w:rPr>
          <w:rFonts w:ascii="Times New Roman" w:hAnsi="Times New Roman" w:cs="Times New Roman"/>
        </w:rPr>
      </w:pPr>
    </w:p>
    <w:p w14:paraId="1771F9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w:t>
      </w:r>
    </w:p>
    <w:p w14:paraId="0A6CC87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Higher computation</w:t>
      </w:r>
    </w:p>
    <w:p w14:paraId="0A5225B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C7D1E4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More training data</w:t>
      </w:r>
    </w:p>
    <w:p w14:paraId="36FF6E9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00432C9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Higher adaptability</w:t>
      </w:r>
    </w:p>
    <w:p w14:paraId="2C11FA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the proposed industrial application, adaptability is important because the production environment is not perfectly static.</w:t>
      </w:r>
    </w:p>
    <w:p w14:paraId="48B41368"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7168542">
          <v:rect id="_x0000_i1060" style="width:0;height:1.5pt" o:hralign="center" o:hrstd="t" o:hr="t" fillcolor="#a0a0a0" stroked="f"/>
        </w:pict>
      </w:r>
    </w:p>
    <w:p w14:paraId="3F5956D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 EVALUATION METRICS</w:t>
      </w:r>
    </w:p>
    <w:p w14:paraId="6165830B"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19.1 Accuracy</w:t>
      </w:r>
    </w:p>
    <w:p w14:paraId="0E61306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Accuracy measures the proportion of correctly classified samples.</w:t>
      </w:r>
    </w:p>
    <w:p w14:paraId="418A1550" w14:textId="1DEA33BB"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6960859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where:</w:t>
      </w:r>
    </w:p>
    <w:p w14:paraId="36F2B2ED" w14:textId="77777777" w:rsidR="00B035F1" w:rsidRPr="00B035F1" w:rsidRDefault="00B035F1" w:rsidP="00B035F1">
      <w:pPr>
        <w:numPr>
          <w:ilvl w:val="0"/>
          <w:numId w:val="15"/>
        </w:numPr>
        <w:spacing w:after="160" w:line="259" w:lineRule="auto"/>
        <w:rPr>
          <w:rFonts w:ascii="Times New Roman" w:hAnsi="Times New Roman" w:cs="Times New Roman"/>
        </w:rPr>
      </w:pPr>
      <w:r w:rsidRPr="00B035F1">
        <w:rPr>
          <w:rFonts w:ascii="Times New Roman" w:hAnsi="Times New Roman" w:cs="Times New Roman"/>
        </w:rPr>
        <w:t>TP = True Positive</w:t>
      </w:r>
    </w:p>
    <w:p w14:paraId="17C6EE3D" w14:textId="77777777" w:rsidR="00B035F1" w:rsidRPr="00B035F1" w:rsidRDefault="00B035F1" w:rsidP="00B035F1">
      <w:pPr>
        <w:numPr>
          <w:ilvl w:val="0"/>
          <w:numId w:val="15"/>
        </w:numPr>
        <w:spacing w:after="160" w:line="259" w:lineRule="auto"/>
        <w:rPr>
          <w:rFonts w:ascii="Times New Roman" w:hAnsi="Times New Roman" w:cs="Times New Roman"/>
        </w:rPr>
      </w:pPr>
      <w:r w:rsidRPr="00B035F1">
        <w:rPr>
          <w:rFonts w:ascii="Times New Roman" w:hAnsi="Times New Roman" w:cs="Times New Roman"/>
        </w:rPr>
        <w:t>TN = True Negative</w:t>
      </w:r>
    </w:p>
    <w:p w14:paraId="45AE6038" w14:textId="77777777" w:rsidR="00B035F1" w:rsidRPr="00B035F1" w:rsidRDefault="00B035F1" w:rsidP="00B035F1">
      <w:pPr>
        <w:numPr>
          <w:ilvl w:val="0"/>
          <w:numId w:val="15"/>
        </w:numPr>
        <w:spacing w:after="160" w:line="259" w:lineRule="auto"/>
        <w:rPr>
          <w:rFonts w:ascii="Times New Roman" w:hAnsi="Times New Roman" w:cs="Times New Roman"/>
        </w:rPr>
      </w:pPr>
      <w:r w:rsidRPr="00B035F1">
        <w:rPr>
          <w:rFonts w:ascii="Times New Roman" w:hAnsi="Times New Roman" w:cs="Times New Roman"/>
        </w:rPr>
        <w:t>FP = False Positive</w:t>
      </w:r>
    </w:p>
    <w:p w14:paraId="4DAE17D0" w14:textId="77777777" w:rsidR="00B035F1" w:rsidRPr="00B035F1" w:rsidRDefault="00B035F1" w:rsidP="00B035F1">
      <w:pPr>
        <w:numPr>
          <w:ilvl w:val="0"/>
          <w:numId w:val="15"/>
        </w:numPr>
        <w:spacing w:after="160" w:line="259" w:lineRule="auto"/>
        <w:rPr>
          <w:rFonts w:ascii="Times New Roman" w:hAnsi="Times New Roman" w:cs="Times New Roman"/>
        </w:rPr>
      </w:pPr>
      <w:r w:rsidRPr="00B035F1">
        <w:rPr>
          <w:rFonts w:ascii="Times New Roman" w:hAnsi="Times New Roman" w:cs="Times New Roman"/>
        </w:rPr>
        <w:lastRenderedPageBreak/>
        <w:t>FN = False Negative</w:t>
      </w:r>
    </w:p>
    <w:p w14:paraId="2AD46DBE"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602FC50">
          <v:rect id="_x0000_i1061" style="width:0;height:1.5pt" o:hralign="center" o:hrstd="t" o:hr="t" fillcolor="#a0a0a0" stroked="f"/>
        </w:pict>
      </w:r>
    </w:p>
    <w:p w14:paraId="3282CA12"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19.2 Precision</w:t>
      </w:r>
    </w:p>
    <w:p w14:paraId="5E8EE94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Precision measures how many predicted defective products are actually defective.</w:t>
      </w:r>
    </w:p>
    <w:p w14:paraId="2B9859B5" w14:textId="48B12D3B"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0EB63379"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B96398B">
          <v:rect id="_x0000_i1062" style="width:0;height:1.5pt" o:hralign="center" o:hrstd="t" o:hr="t" fillcolor="#a0a0a0" stroked="f"/>
        </w:pict>
      </w:r>
    </w:p>
    <w:p w14:paraId="7EE15DB4"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19.3 Recall</w:t>
      </w:r>
    </w:p>
    <w:p w14:paraId="26D4BDC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Recall measures how many actual defective products were successfully detected.</w:t>
      </w:r>
    </w:p>
    <w:p w14:paraId="4A821B3E" w14:textId="3E32BA24"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7C5BF51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Recall is particularly important for industrial inspection because missed defects can reach customers.</w:t>
      </w:r>
    </w:p>
    <w:p w14:paraId="6ED6257B"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D2A50FB">
          <v:rect id="_x0000_i1063" style="width:0;height:1.5pt" o:hralign="center" o:hrstd="t" o:hr="t" fillcolor="#a0a0a0" stroked="f"/>
        </w:pict>
      </w:r>
    </w:p>
    <w:p w14:paraId="2868CD7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19.4 F1-score</w:t>
      </w:r>
    </w:p>
    <w:p w14:paraId="579EB90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F1-score combines precision and recall.</w:t>
      </w:r>
    </w:p>
    <w:p w14:paraId="7F2D0BDE" w14:textId="02DBE119"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Precision×Recall</m:t>
              </m:r>
            </m:num>
            <m:den>
              <m:r>
                <w:rPr>
                  <w:rFonts w:ascii="Cambria Math" w:hAnsi="Cambria Math" w:cs="Times New Roman"/>
                </w:rPr>
                <m:t>Precision+Recall</m:t>
              </m:r>
            </m:den>
          </m:f>
        </m:oMath>
      </m:oMathPara>
    </w:p>
    <w:p w14:paraId="7E2D4B0A"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B716B9A">
          <v:rect id="_x0000_i1064" style="width:0;height:1.5pt" o:hralign="center" o:hrstd="t" o:hr="t" fillcolor="#a0a0a0" stroked="f"/>
        </w:pict>
      </w:r>
    </w:p>
    <w:p w14:paraId="2AA4C78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19.5 False Negative Rate</w:t>
      </w:r>
    </w:p>
    <w:p w14:paraId="0E875A7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false-negative rate represents the proportion of actual defects that were missed.</w:t>
      </w:r>
    </w:p>
    <w:p w14:paraId="79A73C15" w14:textId="5DD78AA0"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FNR=</m:t>
          </m:r>
          <m:f>
            <m:fPr>
              <m:ctrlPr>
                <w:rPr>
                  <w:rFonts w:ascii="Cambria Math" w:hAnsi="Cambria Math" w:cs="Times New Roman"/>
                </w:rPr>
              </m:ctrlPr>
            </m:fPr>
            <m:num>
              <m:r>
                <w:rPr>
                  <w:rFonts w:ascii="Cambria Math" w:hAnsi="Cambria Math" w:cs="Times New Roman"/>
                </w:rPr>
                <m:t>FN</m:t>
              </m:r>
            </m:num>
            <m:den>
              <m:r>
                <w:rPr>
                  <w:rFonts w:ascii="Cambria Math" w:hAnsi="Cambria Math" w:cs="Times New Roman"/>
                </w:rPr>
                <m:t>TP+FN</m:t>
              </m:r>
            </m:den>
          </m:f>
        </m:oMath>
      </m:oMathPara>
    </w:p>
    <w:p w14:paraId="1FB8E73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low false-negative rate is desirable for quality-critical manufacturing.</w:t>
      </w:r>
    </w:p>
    <w:p w14:paraId="138A1C7E"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939B22F">
          <v:rect id="_x0000_i1065" style="width:0;height:1.5pt" o:hralign="center" o:hrstd="t" o:hr="t" fillcolor="#a0a0a0" stroked="f"/>
        </w:pict>
      </w:r>
    </w:p>
    <w:p w14:paraId="3473D182"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19.6 Inference Time</w:t>
      </w:r>
    </w:p>
    <w:p w14:paraId="5A3949D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Inference time measures how long the system takes to process one image.</w:t>
      </w:r>
    </w:p>
    <w:p w14:paraId="62D34A65" w14:textId="08F7F34A" w:rsidR="00B035F1" w:rsidRPr="00B035F1" w:rsidRDefault="00B035F1" w:rsidP="00B035F1">
      <w:pPr>
        <w:spacing w:after="160" w:line="259" w:lineRule="auto"/>
        <w:rPr>
          <w:rFonts w:ascii="Times New Roman" w:hAnsi="Times New Roman" w:cs="Times New Roman"/>
        </w:rPr>
      </w:pPr>
      <m:oMathPara>
        <m:oMath>
          <m:r>
            <w:rPr>
              <w:rFonts w:ascii="Cambria Math" w:hAnsi="Cambria Math" w:cs="Times New Roman"/>
            </w:rPr>
            <m:t>Inference</m:t>
          </m:r>
          <m:r>
            <m:rPr>
              <m:nor/>
            </m:rPr>
            <w:rPr>
              <w:rFonts w:ascii="Times New Roman" w:hAnsi="Times New Roman" w:cs="Times New Roman"/>
            </w:rPr>
            <m:t> </m:t>
          </m:r>
          <m:r>
            <w:rPr>
              <w:rFonts w:ascii="Cambria Math" w:hAnsi="Cambria Math" w:cs="Times New Roman"/>
            </w:rPr>
            <m:t>Time=</m:t>
          </m:r>
          <m:f>
            <m:fPr>
              <m:ctrlPr>
                <w:rPr>
                  <w:rFonts w:ascii="Cambria Math" w:hAnsi="Cambria Math" w:cs="Times New Roman"/>
                </w:rPr>
              </m:ctrlPr>
            </m:fPr>
            <m:num>
              <m:r>
                <w:rPr>
                  <w:rFonts w:ascii="Cambria Math" w:hAnsi="Cambria Math" w:cs="Times New Roman"/>
                </w:rPr>
                <m:t>Total</m:t>
              </m:r>
              <m:r>
                <m:rPr>
                  <m:nor/>
                </m:rPr>
                <w:rPr>
                  <w:rFonts w:ascii="Times New Roman" w:hAnsi="Times New Roman" w:cs="Times New Roman"/>
                </w:rPr>
                <m:t> </m:t>
              </m:r>
              <m:r>
                <w:rPr>
                  <w:rFonts w:ascii="Cambria Math" w:hAnsi="Cambria Math" w:cs="Times New Roman"/>
                </w:rPr>
                <m:t>Processing</m:t>
              </m:r>
              <m:r>
                <m:rPr>
                  <m:nor/>
                </m:rPr>
                <w:rPr>
                  <w:rFonts w:ascii="Times New Roman" w:hAnsi="Times New Roman" w:cs="Times New Roman"/>
                </w:rPr>
                <m:t> </m:t>
              </m:r>
              <m:r>
                <w:rPr>
                  <w:rFonts w:ascii="Cambria Math" w:hAnsi="Cambria Math" w:cs="Times New Roman"/>
                </w:rPr>
                <m:t>Time</m:t>
              </m:r>
            </m:num>
            <m:den>
              <m:r>
                <w:rPr>
                  <w:rFonts w:ascii="Cambria Math" w:hAnsi="Cambria Math" w:cs="Times New Roman"/>
                </w:rPr>
                <m:t>Number</m:t>
              </m:r>
              <m:r>
                <m:rPr>
                  <m:nor/>
                </m:rPr>
                <w:rPr>
                  <w:rFonts w:ascii="Times New Roman" w:hAnsi="Times New Roman" w:cs="Times New Roman"/>
                </w:rPr>
                <m:t> </m:t>
              </m:r>
              <m:r>
                <w:rPr>
                  <w:rFonts w:ascii="Cambria Math" w:hAnsi="Cambria Math" w:cs="Times New Roman"/>
                </w:rPr>
                <m:t>of</m:t>
              </m:r>
              <m:r>
                <m:rPr>
                  <m:nor/>
                </m:rPr>
                <w:rPr>
                  <w:rFonts w:ascii="Times New Roman" w:hAnsi="Times New Roman" w:cs="Times New Roman"/>
                </w:rPr>
                <m:t> </m:t>
              </m:r>
              <m:r>
                <w:rPr>
                  <w:rFonts w:ascii="Cambria Math" w:hAnsi="Cambria Math" w:cs="Times New Roman"/>
                </w:rPr>
                <m:t>Images</m:t>
              </m:r>
            </m:den>
          </m:f>
        </m:oMath>
      </m:oMathPara>
    </w:p>
    <w:p w14:paraId="5ED9FDD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is important for determining whether the system can operate on a high-speed production line.</w:t>
      </w:r>
    </w:p>
    <w:p w14:paraId="6BEC6304"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5759A99">
          <v:rect id="_x0000_i1066" style="width:0;height:1.5pt" o:hralign="center" o:hrstd="t" o:hr="t" fillcolor="#a0a0a0" stroked="f"/>
        </w:pict>
      </w:r>
    </w:p>
    <w:p w14:paraId="669F93F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20. EXPERIMENTAL RESULTS</w:t>
      </w:r>
    </w:p>
    <w:p w14:paraId="12FBC9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final results will be obtained after implementing and testing both approaches.</w:t>
      </w:r>
    </w:p>
    <w:p w14:paraId="605E3BD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20.1 Overall Performance</w:t>
      </w:r>
    </w:p>
    <w:p w14:paraId="3F29859A" w14:textId="77777777" w:rsidR="001C3DD0" w:rsidRDefault="001C3DD0" w:rsidP="00B035F1">
      <w:pPr>
        <w:spacing w:after="160" w:line="259" w:lineRule="auto"/>
        <w:rPr>
          <w:rFonts w:ascii="Times New Roman" w:hAnsi="Times New Roman" w:cs="Times New Roman"/>
          <w:i/>
          <w:iCs/>
        </w:rPr>
      </w:pPr>
      <w:r w:rsidRPr="001C3DD0">
        <w:rPr>
          <w:rFonts w:ascii="Times New Roman" w:hAnsi="Times New Roman" w:cs="Times New Roman"/>
          <w:b/>
          <w:bCs/>
          <w:noProof/>
        </w:rPr>
        <w:lastRenderedPageBreak/>
        <w:drawing>
          <wp:inline distT="0" distB="0" distL="0" distR="0" wp14:anchorId="46DEBB77" wp14:editId="03966AF3">
            <wp:extent cx="3762375" cy="1952625"/>
            <wp:effectExtent l="0" t="0" r="9525" b="9525"/>
            <wp:docPr id="7269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1679" name=""/>
                    <pic:cNvPicPr/>
                  </pic:nvPicPr>
                  <pic:blipFill>
                    <a:blip r:embed="rId25"/>
                    <a:stretch>
                      <a:fillRect/>
                    </a:stretch>
                  </pic:blipFill>
                  <pic:spPr>
                    <a:xfrm>
                      <a:off x="0" y="0"/>
                      <a:ext cx="3762375" cy="1952625"/>
                    </a:xfrm>
                    <a:prstGeom prst="rect">
                      <a:avLst/>
                    </a:prstGeom>
                  </pic:spPr>
                </pic:pic>
              </a:graphicData>
            </a:graphic>
          </wp:inline>
        </w:drawing>
      </w:r>
    </w:p>
    <w:p w14:paraId="656D2C39" w14:textId="52451453"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13. Experimental comparison between Traditional Computer Vision and Deep Learning.</w:t>
      </w:r>
    </w:p>
    <w:p w14:paraId="2846796D"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BB8E481">
          <v:rect id="_x0000_i1067" style="width:0;height:1.5pt" o:hralign="center" o:hrstd="t" o:hr="t" fillcolor="#a0a0a0" stroked="f"/>
        </w:pict>
      </w:r>
    </w:p>
    <w:p w14:paraId="32AD019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21. TRAINING PERFORMANCE</w:t>
      </w:r>
    </w:p>
    <w:p w14:paraId="32230A7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training process will be visualized using learning curves.</w:t>
      </w:r>
    </w:p>
    <w:p w14:paraId="055681A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following graphs should be generated:</w:t>
      </w:r>
    </w:p>
    <w:p w14:paraId="62B8C380"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Training loss</w:t>
      </w:r>
    </w:p>
    <w:p w14:paraId="6530EB8D"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Validation loss</w:t>
      </w:r>
    </w:p>
    <w:p w14:paraId="20C96933"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Training accuracy</w:t>
      </w:r>
    </w:p>
    <w:p w14:paraId="69D58F5C"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Validation accuracy</w:t>
      </w:r>
    </w:p>
    <w:p w14:paraId="40E9A15A"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Precision</w:t>
      </w:r>
    </w:p>
    <w:p w14:paraId="5DDFC6DF" w14:textId="77777777" w:rsidR="00B035F1" w:rsidRPr="00B035F1" w:rsidRDefault="00B035F1" w:rsidP="00B035F1">
      <w:pPr>
        <w:numPr>
          <w:ilvl w:val="0"/>
          <w:numId w:val="16"/>
        </w:numPr>
        <w:spacing w:after="160" w:line="259" w:lineRule="auto"/>
        <w:rPr>
          <w:rFonts w:ascii="Times New Roman" w:hAnsi="Times New Roman" w:cs="Times New Roman"/>
        </w:rPr>
      </w:pPr>
      <w:r w:rsidRPr="00B035F1">
        <w:rPr>
          <w:rFonts w:ascii="Times New Roman" w:hAnsi="Times New Roman" w:cs="Times New Roman"/>
        </w:rPr>
        <w:t>Recall</w:t>
      </w:r>
    </w:p>
    <w:p w14:paraId="6CDD364C" w14:textId="77777777" w:rsidR="00B035F1" w:rsidRPr="00B035F1" w:rsidRDefault="00B035F1" w:rsidP="00B035F1">
      <w:pPr>
        <w:numPr>
          <w:ilvl w:val="0"/>
          <w:numId w:val="16"/>
        </w:numPr>
        <w:spacing w:after="160" w:line="259" w:lineRule="auto"/>
        <w:rPr>
          <w:rFonts w:ascii="Times New Roman" w:hAnsi="Times New Roman" w:cs="Times New Roman"/>
        </w:rPr>
      </w:pPr>
      <w:proofErr w:type="spellStart"/>
      <w:r w:rsidRPr="00B035F1">
        <w:rPr>
          <w:rFonts w:ascii="Times New Roman" w:hAnsi="Times New Roman" w:cs="Times New Roman"/>
        </w:rPr>
        <w:t>mAP</w:t>
      </w:r>
      <w:proofErr w:type="spellEnd"/>
      <w:r w:rsidRPr="00B035F1">
        <w:rPr>
          <w:rFonts w:ascii="Times New Roman" w:hAnsi="Times New Roman" w:cs="Times New Roman"/>
        </w:rPr>
        <w:t>, where applicable</w:t>
      </w:r>
    </w:p>
    <w:p w14:paraId="7D78E0E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[INSERT FIGURE 14 HERE – Training and validation curves]</w:t>
      </w:r>
    </w:p>
    <w:p w14:paraId="2159730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14. Training and validation performance of the selected Deep Learning model.</w:t>
      </w:r>
    </w:p>
    <w:p w14:paraId="7F9DF342"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F230BB2">
          <v:rect id="_x0000_i1068" style="width:0;height:1.5pt" o:hralign="center" o:hrstd="t" o:hr="t" fillcolor="#a0a0a0" stroked="f"/>
        </w:pict>
      </w:r>
    </w:p>
    <w:p w14:paraId="698A1B84"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22. CONFUSION MATRIX</w:t>
      </w:r>
    </w:p>
    <w:p w14:paraId="724E908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A confusion matrix will be used to </w:t>
      </w:r>
      <w:proofErr w:type="spellStart"/>
      <w:r w:rsidRPr="00B035F1">
        <w:rPr>
          <w:rFonts w:ascii="Times New Roman" w:hAnsi="Times New Roman" w:cs="Times New Roman"/>
        </w:rPr>
        <w:t>analyze</w:t>
      </w:r>
      <w:proofErr w:type="spellEnd"/>
      <w:r w:rsidRPr="00B035F1">
        <w:rPr>
          <w:rFonts w:ascii="Times New Roman" w:hAnsi="Times New Roman" w:cs="Times New Roman"/>
        </w:rPr>
        <w:t xml:space="preserve"> classification performance.</w:t>
      </w:r>
    </w:p>
    <w:p w14:paraId="4B0CB69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Predicted</w:t>
      </w:r>
    </w:p>
    <w:p w14:paraId="41C55D0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Normal   Defect</w:t>
      </w:r>
    </w:p>
    <w:p w14:paraId="4B8F9D47" w14:textId="77777777" w:rsidR="00B035F1" w:rsidRPr="00B035F1" w:rsidRDefault="00B035F1" w:rsidP="00B035F1">
      <w:pPr>
        <w:spacing w:after="160" w:line="259" w:lineRule="auto"/>
        <w:rPr>
          <w:rFonts w:ascii="Times New Roman" w:hAnsi="Times New Roman" w:cs="Times New Roman"/>
        </w:rPr>
      </w:pPr>
    </w:p>
    <w:p w14:paraId="5F9199A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Actual Normal      TN        FP</w:t>
      </w:r>
    </w:p>
    <w:p w14:paraId="6FC0E5AC" w14:textId="77777777" w:rsidR="00B035F1" w:rsidRPr="00B035F1" w:rsidRDefault="00B035F1" w:rsidP="00B035F1">
      <w:pPr>
        <w:spacing w:after="160" w:line="259" w:lineRule="auto"/>
        <w:rPr>
          <w:rFonts w:ascii="Times New Roman" w:hAnsi="Times New Roman" w:cs="Times New Roman"/>
        </w:rPr>
      </w:pPr>
    </w:p>
    <w:p w14:paraId="5637EC4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Actual Defect      FN        TP</w:t>
      </w:r>
    </w:p>
    <w:p w14:paraId="3A71005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confusion matrix is especially useful for identifying false negatives.</w:t>
      </w:r>
    </w:p>
    <w:p w14:paraId="1C26F68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[INSERT FIGURE 15 HERE – Actual confusion matrix generated from testing]</w:t>
      </w:r>
    </w:p>
    <w:p w14:paraId="1DCD5D1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15. Confusion matrix of the defect detection model.</w:t>
      </w:r>
    </w:p>
    <w:p w14:paraId="6A79C580"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lastRenderedPageBreak/>
        <w:pict w14:anchorId="3E84758B">
          <v:rect id="_x0000_i1069" style="width:0;height:1.5pt" o:hralign="center" o:hrstd="t" o:hr="t" fillcolor="#a0a0a0" stroked="f"/>
        </w:pict>
      </w:r>
    </w:p>
    <w:p w14:paraId="5C9AA08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23. SAMPLE DETECTION RESULTS</w:t>
      </w:r>
    </w:p>
    <w:p w14:paraId="330D63D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should generate visual results for both defective and non-defective products.</w:t>
      </w:r>
    </w:p>
    <w:p w14:paraId="23BCE2B0"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Example output:</w:t>
      </w:r>
    </w:p>
    <w:p w14:paraId="205145C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Product ID: P001</w:t>
      </w:r>
    </w:p>
    <w:p w14:paraId="68EE432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 PASS</w:t>
      </w:r>
    </w:p>
    <w:p w14:paraId="1792E59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Confidence: [ACTUAL VALUE]</w:t>
      </w:r>
    </w:p>
    <w:p w14:paraId="797DC09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Defective example:</w:t>
      </w:r>
    </w:p>
    <w:p w14:paraId="6851732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Product ID: P002</w:t>
      </w:r>
    </w:p>
    <w:p w14:paraId="17BBC8B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 DEFECTIVE</w:t>
      </w:r>
    </w:p>
    <w:p w14:paraId="1A1089C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Defect: [ACTUAL CLASS]</w:t>
      </w:r>
    </w:p>
    <w:p w14:paraId="0783251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Confidence: [ACTUAL VALUE]</w:t>
      </w:r>
    </w:p>
    <w:p w14:paraId="4D33806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[INSERT FIGURE 16 HERE – PASS sample detection]</w:t>
      </w:r>
    </w:p>
    <w:p w14:paraId="4BD107F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16. Example of a correctly classified non-defective product.</w:t>
      </w:r>
    </w:p>
    <w:p w14:paraId="2D2A885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[INSERT FIGURE 17 HERE – DEFECT sample detection]</w:t>
      </w:r>
    </w:p>
    <w:p w14:paraId="53BC1DC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17. Example of a detected defective product with localization and confidence score.</w:t>
      </w:r>
    </w:p>
    <w:p w14:paraId="72CF6EC0"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A9E3314">
          <v:rect id="_x0000_i1070" style="width:0;height:1.5pt" o:hralign="center" o:hrstd="t" o:hr="t" fillcolor="#a0a0a0" stroked="f"/>
        </w:pict>
      </w:r>
    </w:p>
    <w:p w14:paraId="1AD8A79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24. ROBUSTNESS ANALYSIS</w:t>
      </w:r>
    </w:p>
    <w:p w14:paraId="04A1749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To evaluate adaptability, the trained system will be tested under different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949"/>
        <w:gridCol w:w="949"/>
        <w:gridCol w:w="949"/>
        <w:gridCol w:w="1892"/>
      </w:tblGrid>
      <w:tr w:rsidR="00B035F1" w:rsidRPr="00B035F1" w14:paraId="3824E97E" w14:textId="77777777">
        <w:trPr>
          <w:tblHeader/>
          <w:tblCellSpacing w:w="15" w:type="dxa"/>
        </w:trPr>
        <w:tc>
          <w:tcPr>
            <w:tcW w:w="0" w:type="auto"/>
            <w:vAlign w:val="center"/>
            <w:hideMark/>
          </w:tcPr>
          <w:p w14:paraId="4101A110"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Test Condition</w:t>
            </w:r>
          </w:p>
        </w:tc>
        <w:tc>
          <w:tcPr>
            <w:tcW w:w="0" w:type="auto"/>
            <w:vAlign w:val="center"/>
            <w:hideMark/>
          </w:tcPr>
          <w:p w14:paraId="768CBA1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Accuracy</w:t>
            </w:r>
          </w:p>
        </w:tc>
        <w:tc>
          <w:tcPr>
            <w:tcW w:w="0" w:type="auto"/>
            <w:vAlign w:val="center"/>
            <w:hideMark/>
          </w:tcPr>
          <w:p w14:paraId="0FCC68B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Recall</w:t>
            </w:r>
          </w:p>
        </w:tc>
        <w:tc>
          <w:tcPr>
            <w:tcW w:w="0" w:type="auto"/>
            <w:vAlign w:val="center"/>
            <w:hideMark/>
          </w:tcPr>
          <w:p w14:paraId="2FDAE6B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F1-score</w:t>
            </w:r>
          </w:p>
        </w:tc>
        <w:tc>
          <w:tcPr>
            <w:tcW w:w="0" w:type="auto"/>
            <w:vAlign w:val="center"/>
            <w:hideMark/>
          </w:tcPr>
          <w:p w14:paraId="7BD1BBF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Performance Change</w:t>
            </w:r>
          </w:p>
        </w:tc>
      </w:tr>
      <w:tr w:rsidR="00B035F1" w:rsidRPr="00B035F1" w14:paraId="0B2BA109" w14:textId="77777777">
        <w:trPr>
          <w:tblCellSpacing w:w="15" w:type="dxa"/>
        </w:trPr>
        <w:tc>
          <w:tcPr>
            <w:tcW w:w="0" w:type="auto"/>
            <w:vAlign w:val="center"/>
            <w:hideMark/>
          </w:tcPr>
          <w:p w14:paraId="7B1E5CD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Normal images</w:t>
            </w:r>
          </w:p>
        </w:tc>
        <w:tc>
          <w:tcPr>
            <w:tcW w:w="0" w:type="auto"/>
            <w:vAlign w:val="center"/>
            <w:hideMark/>
          </w:tcPr>
          <w:p w14:paraId="56DD7F2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0A64A29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1BF1C8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2BB6496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Baseline</w:t>
            </w:r>
          </w:p>
        </w:tc>
      </w:tr>
      <w:tr w:rsidR="00B035F1" w:rsidRPr="00B035F1" w14:paraId="3DE43F2E" w14:textId="77777777">
        <w:trPr>
          <w:tblCellSpacing w:w="15" w:type="dxa"/>
        </w:trPr>
        <w:tc>
          <w:tcPr>
            <w:tcW w:w="0" w:type="auto"/>
            <w:vAlign w:val="center"/>
            <w:hideMark/>
          </w:tcPr>
          <w:p w14:paraId="23CD7FD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Increased brightness</w:t>
            </w:r>
          </w:p>
        </w:tc>
        <w:tc>
          <w:tcPr>
            <w:tcW w:w="0" w:type="auto"/>
            <w:vAlign w:val="center"/>
            <w:hideMark/>
          </w:tcPr>
          <w:p w14:paraId="1DAEC72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51A1D4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65E1C99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21FE8FE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r>
      <w:tr w:rsidR="00B035F1" w:rsidRPr="00B035F1" w14:paraId="01A2751F" w14:textId="77777777">
        <w:trPr>
          <w:tblCellSpacing w:w="15" w:type="dxa"/>
        </w:trPr>
        <w:tc>
          <w:tcPr>
            <w:tcW w:w="0" w:type="auto"/>
            <w:vAlign w:val="center"/>
            <w:hideMark/>
          </w:tcPr>
          <w:p w14:paraId="7858978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Reduced brightness</w:t>
            </w:r>
          </w:p>
        </w:tc>
        <w:tc>
          <w:tcPr>
            <w:tcW w:w="0" w:type="auto"/>
            <w:vAlign w:val="center"/>
            <w:hideMark/>
          </w:tcPr>
          <w:p w14:paraId="79B9413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308103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7763904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41A2123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r>
      <w:tr w:rsidR="00B035F1" w:rsidRPr="00B035F1" w14:paraId="5B611858" w14:textId="77777777">
        <w:trPr>
          <w:tblCellSpacing w:w="15" w:type="dxa"/>
        </w:trPr>
        <w:tc>
          <w:tcPr>
            <w:tcW w:w="0" w:type="auto"/>
            <w:vAlign w:val="center"/>
            <w:hideMark/>
          </w:tcPr>
          <w:p w14:paraId="5073DA4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Rotated images</w:t>
            </w:r>
          </w:p>
        </w:tc>
        <w:tc>
          <w:tcPr>
            <w:tcW w:w="0" w:type="auto"/>
            <w:vAlign w:val="center"/>
            <w:hideMark/>
          </w:tcPr>
          <w:p w14:paraId="0789186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317AFBF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62121E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01F49D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r>
      <w:tr w:rsidR="00B035F1" w:rsidRPr="00B035F1" w14:paraId="279CB0A1" w14:textId="77777777">
        <w:trPr>
          <w:tblCellSpacing w:w="15" w:type="dxa"/>
        </w:trPr>
        <w:tc>
          <w:tcPr>
            <w:tcW w:w="0" w:type="auto"/>
            <w:vAlign w:val="center"/>
            <w:hideMark/>
          </w:tcPr>
          <w:p w14:paraId="36EFD43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Contrast variation</w:t>
            </w:r>
          </w:p>
        </w:tc>
        <w:tc>
          <w:tcPr>
            <w:tcW w:w="0" w:type="auto"/>
            <w:vAlign w:val="center"/>
            <w:hideMark/>
          </w:tcPr>
          <w:p w14:paraId="29AE140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16444C8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537CE8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58FAC67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r>
      <w:tr w:rsidR="00B035F1" w:rsidRPr="00B035F1" w14:paraId="383EE751" w14:textId="77777777">
        <w:trPr>
          <w:tblCellSpacing w:w="15" w:type="dxa"/>
        </w:trPr>
        <w:tc>
          <w:tcPr>
            <w:tcW w:w="0" w:type="auto"/>
            <w:vAlign w:val="center"/>
            <w:hideMark/>
          </w:tcPr>
          <w:p w14:paraId="4130CB7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Scale variation</w:t>
            </w:r>
          </w:p>
        </w:tc>
        <w:tc>
          <w:tcPr>
            <w:tcW w:w="0" w:type="auto"/>
            <w:vAlign w:val="center"/>
            <w:hideMark/>
          </w:tcPr>
          <w:p w14:paraId="07FA1F7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219621E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179E5BB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c>
          <w:tcPr>
            <w:tcW w:w="0" w:type="auto"/>
            <w:vAlign w:val="center"/>
            <w:hideMark/>
          </w:tcPr>
          <w:p w14:paraId="3130CD4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[RESULT]</w:t>
            </w:r>
          </w:p>
        </w:tc>
      </w:tr>
    </w:tbl>
    <w:p w14:paraId="603CEAD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b/>
          <w:bCs/>
        </w:rPr>
        <w:t>[INSERT FIGURE 18 HERE – Robustness/accuracy comparison graph]</w:t>
      </w:r>
    </w:p>
    <w:p w14:paraId="1C0905F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18. Model performance under different illumination and orientation conditions.</w:t>
      </w:r>
    </w:p>
    <w:p w14:paraId="21372E8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experiment directly evaluates the requirement that the system should adapt to variations in product appearance and environmental conditions.</w:t>
      </w:r>
    </w:p>
    <w:p w14:paraId="5D018BD2"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221A8173">
          <v:rect id="_x0000_i1071" style="width:0;height:1.5pt" o:hralign="center" o:hrstd="t" o:hr="t" fillcolor="#a0a0a0" stroked="f"/>
        </w:pict>
      </w:r>
    </w:p>
    <w:p w14:paraId="1F5DE4C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25. COMPUTATIONAL AND DEPLOYMENT ANALYSIS</w:t>
      </w:r>
    </w:p>
    <w:p w14:paraId="701DCEC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performance of a model cannot be judged only by accuracy.</w:t>
      </w:r>
    </w:p>
    <w:p w14:paraId="42927C2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A manufacturing system must also consider:</w:t>
      </w:r>
    </w:p>
    <w:p w14:paraId="08B12E7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Processing Speed</w:t>
      </w:r>
    </w:p>
    <w:p w14:paraId="104F9C3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model should process each product within the available production-line cycle time.</w:t>
      </w:r>
    </w:p>
    <w:p w14:paraId="5927AFEF"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Hardware</w:t>
      </w:r>
    </w:p>
    <w:p w14:paraId="62953D2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CV can generally operate using relatively low computational resources. Deep Learning may benefit from GPU or edge acceleration.</w:t>
      </w:r>
    </w:p>
    <w:p w14:paraId="12575557"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Memory</w:t>
      </w:r>
    </w:p>
    <w:p w14:paraId="3B71941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selected model should fit within the available hardware memory.</w:t>
      </w:r>
    </w:p>
    <w:p w14:paraId="0F4C0E8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Reliability</w:t>
      </w:r>
    </w:p>
    <w:p w14:paraId="73D528E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should avoid silently passing uncertain or low-confidence products.</w:t>
      </w:r>
    </w:p>
    <w:p w14:paraId="538F0F0B"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Model Maintenance</w:t>
      </w:r>
    </w:p>
    <w:p w14:paraId="3240ECD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New defect types and manufacturing changes may require additional training or fine-tuning.</w:t>
      </w:r>
    </w:p>
    <w:p w14:paraId="7FCAD7C2"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Edge Deployment</w:t>
      </w:r>
    </w:p>
    <w:p w14:paraId="23C41DA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real-time operation, the trained model can potentially be optimized using suitable model compression or inference frameworks.</w:t>
      </w:r>
    </w:p>
    <w:p w14:paraId="35B219A2"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6DE4E3EE">
          <v:rect id="_x0000_i1072" style="width:0;height:1.5pt" o:hralign="center" o:hrstd="t" o:hr="t" fillcolor="#a0a0a0" stroked="f"/>
        </w:pict>
      </w:r>
    </w:p>
    <w:p w14:paraId="0C8E3BC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26. INDUSTRIAL DEPLOYMENT WORKFLOW</w:t>
      </w:r>
    </w:p>
    <w:p w14:paraId="47976E7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can eventually be deployed as:</w:t>
      </w:r>
    </w:p>
    <w:p w14:paraId="1776E2F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PRODUCTION LINE</w:t>
      </w:r>
    </w:p>
    <w:p w14:paraId="46EEF07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578C80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41AD14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INDUSTRIAL CAMERA</w:t>
      </w:r>
    </w:p>
    <w:p w14:paraId="53DBE30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5A1EAB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FB5965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EDGE COMPUTER</w:t>
      </w:r>
    </w:p>
    <w:p w14:paraId="1456569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4F457CE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7D6A3A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IMAGE PREPROCESSING</w:t>
      </w:r>
    </w:p>
    <w:p w14:paraId="40504A4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33E6A1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6C7A096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AI DEFECT MODEL</w:t>
      </w:r>
    </w:p>
    <w:p w14:paraId="20C825C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395D863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r w:rsidRPr="00B035F1">
        <w:rPr>
          <w:rFonts w:ascii="Times New Roman" w:eastAsia="MS Gothic" w:hAnsi="Times New Roman" w:cs="Times New Roman"/>
        </w:rPr>
        <w:t>┴</w:t>
      </w:r>
      <w:r w:rsidRPr="00B035F1">
        <w:rPr>
          <w:rFonts w:ascii="Times New Roman" w:hAnsi="Times New Roman" w:cs="Times New Roman"/>
        </w:rPr>
        <w:t>─────────┐</w:t>
      </w:r>
    </w:p>
    <w:p w14:paraId="53F3377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34A476C6"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PASS               DEFECT</w:t>
      </w:r>
    </w:p>
    <w:p w14:paraId="246D64E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 xml:space="preserve">          │                   │</w:t>
      </w:r>
    </w:p>
    <w:p w14:paraId="13C46C4D"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                   ▼</w:t>
      </w:r>
    </w:p>
    <w:p w14:paraId="717B87E8"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Continue             Reject/</w:t>
      </w:r>
    </w:p>
    <w:p w14:paraId="2B19C97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Production            Alert</w:t>
      </w:r>
    </w:p>
    <w:p w14:paraId="1753A42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7ECCC9D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w:t>
      </w:r>
    </w:p>
    <w:p w14:paraId="116882B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                       Inspection Report</w:t>
      </w:r>
    </w:p>
    <w:p w14:paraId="716A99B0" w14:textId="48BC825E" w:rsidR="00B035F1" w:rsidRPr="00B035F1" w:rsidRDefault="002D745F" w:rsidP="00B035F1">
      <w:pPr>
        <w:spacing w:after="160" w:line="259" w:lineRule="auto"/>
        <w:rPr>
          <w:rFonts w:ascii="Times New Roman" w:hAnsi="Times New Roman" w:cs="Times New Roman"/>
        </w:rPr>
      </w:pPr>
      <w:r>
        <w:rPr>
          <w:noProof/>
        </w:rPr>
        <w:drawing>
          <wp:inline distT="0" distB="0" distL="0" distR="0" wp14:anchorId="69E98908" wp14:editId="3F13F876">
            <wp:extent cx="5731510" cy="3222625"/>
            <wp:effectExtent l="0" t="0" r="2540" b="0"/>
            <wp:docPr id="19536516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196E98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i/>
          <w:iCs/>
        </w:rPr>
        <w:t>Figure 19. Proposed deployment architecture for automated industrial quality inspection.</w:t>
      </w:r>
    </w:p>
    <w:p w14:paraId="3589ABCC"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0109026C">
          <v:rect id="_x0000_i1073" style="width:0;height:1.5pt" o:hralign="center" o:hrstd="t" o:hr="t" fillcolor="#a0a0a0" stroked="f"/>
        </w:pict>
      </w:r>
    </w:p>
    <w:p w14:paraId="7D907D1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27. DECISION AND MODEL SELECTION</w:t>
      </w:r>
    </w:p>
    <w:p w14:paraId="2B1B95E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Based on the experimental comparison, the final model will be selected according to:</w:t>
      </w:r>
    </w:p>
    <w:p w14:paraId="5C5186F8"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Detection accuracy</w:t>
      </w:r>
    </w:p>
    <w:p w14:paraId="3EB3B4B5"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Defect recall</w:t>
      </w:r>
    </w:p>
    <w:p w14:paraId="0F284AB7"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False-negative rate</w:t>
      </w:r>
    </w:p>
    <w:p w14:paraId="17C7027C"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Adaptability</w:t>
      </w:r>
    </w:p>
    <w:p w14:paraId="48B704C5"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Inference time</w:t>
      </w:r>
    </w:p>
    <w:p w14:paraId="303EDC79"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Computational requirements</w:t>
      </w:r>
    </w:p>
    <w:p w14:paraId="769CDECD"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Training requirements</w:t>
      </w:r>
    </w:p>
    <w:p w14:paraId="7B1C5E4C" w14:textId="77777777" w:rsidR="00B035F1" w:rsidRPr="00B035F1" w:rsidRDefault="00B035F1" w:rsidP="00B035F1">
      <w:pPr>
        <w:numPr>
          <w:ilvl w:val="0"/>
          <w:numId w:val="17"/>
        </w:numPr>
        <w:spacing w:after="160" w:line="259" w:lineRule="auto"/>
        <w:rPr>
          <w:rFonts w:ascii="Times New Roman" w:hAnsi="Times New Roman" w:cs="Times New Roman"/>
        </w:rPr>
      </w:pPr>
      <w:r w:rsidRPr="00B035F1">
        <w:rPr>
          <w:rFonts w:ascii="Times New Roman" w:hAnsi="Times New Roman" w:cs="Times New Roman"/>
        </w:rPr>
        <w:t>Deployment feasibility</w:t>
      </w:r>
    </w:p>
    <w:p w14:paraId="0A5A855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target is to achieve detection performance greater than 95% while maintaining acceptable inference speed.</w:t>
      </w:r>
    </w:p>
    <w:p w14:paraId="4DB94A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If the Deep Learning model demonstrates substantially better accuracy and robustness while remaining within the computational requirements, it will be selected as the primary inspection model.</w:t>
      </w:r>
    </w:p>
    <w:p w14:paraId="585B5F9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Traditional Computer Vision will remain useful as a baseline and may also be suitable for simpler inspection tasks where environmental conditions are highly controlled.</w:t>
      </w:r>
    </w:p>
    <w:p w14:paraId="44700A63"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51AE9E82">
          <v:rect id="_x0000_i1074" style="width:0;height:1.5pt" o:hralign="center" o:hrstd="t" o:hr="t" fillcolor="#a0a0a0" stroked="f"/>
        </w:pict>
      </w:r>
    </w:p>
    <w:p w14:paraId="194B579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28. ADVANTAGES OF THE PROPOSED SYSTEM</w:t>
      </w:r>
    </w:p>
    <w:p w14:paraId="7A6B738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can provide several benefits:</w:t>
      </w:r>
    </w:p>
    <w:p w14:paraId="073CB73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Automated Inspection</w:t>
      </w:r>
    </w:p>
    <w:p w14:paraId="3F4CE46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Products can be </w:t>
      </w:r>
      <w:proofErr w:type="spellStart"/>
      <w:r w:rsidRPr="00B035F1">
        <w:rPr>
          <w:rFonts w:ascii="Times New Roman" w:hAnsi="Times New Roman" w:cs="Times New Roman"/>
        </w:rPr>
        <w:t>analyzed</w:t>
      </w:r>
      <w:proofErr w:type="spellEnd"/>
      <w:r w:rsidRPr="00B035F1">
        <w:rPr>
          <w:rFonts w:ascii="Times New Roman" w:hAnsi="Times New Roman" w:cs="Times New Roman"/>
        </w:rPr>
        <w:t xml:space="preserve"> automatically without requiring continuous manual inspection.</w:t>
      </w:r>
    </w:p>
    <w:p w14:paraId="03E2810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Consistent Decisions</w:t>
      </w:r>
    </w:p>
    <w:p w14:paraId="237CEC4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same computational process is applied to every image.</w:t>
      </w:r>
    </w:p>
    <w:p w14:paraId="0A81D1A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High-Speed Processing</w:t>
      </w:r>
    </w:p>
    <w:p w14:paraId="3155271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Computer Vision can inspect products rapidly when implemented with suitable hardware.</w:t>
      </w:r>
    </w:p>
    <w:p w14:paraId="2ACAAB3A"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Defect Localization</w:t>
      </w:r>
    </w:p>
    <w:p w14:paraId="3C17972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Learning-based detection can identify the approximate location of defects.</w:t>
      </w:r>
    </w:p>
    <w:p w14:paraId="700F81A5"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Adaptability</w:t>
      </w:r>
    </w:p>
    <w:p w14:paraId="1DED912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Training with variations can improve robustness to changes in product appearance and illumination.</w:t>
      </w:r>
    </w:p>
    <w:p w14:paraId="3DE6428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Reduced Waste</w:t>
      </w:r>
    </w:p>
    <w:p w14:paraId="459352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Early defect detection can reduce unnecessary processing of defective products.</w:t>
      </w:r>
    </w:p>
    <w:p w14:paraId="3FD270FE"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Quality Improvement</w:t>
      </w:r>
    </w:p>
    <w:p w14:paraId="0745999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Automated inspection can help reduce defective products reaching later production stages or customers.</w:t>
      </w:r>
    </w:p>
    <w:p w14:paraId="1421FD1E"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303C0B0">
          <v:rect id="_x0000_i1075" style="width:0;height:1.5pt" o:hralign="center" o:hrstd="t" o:hr="t" fillcolor="#a0a0a0" stroked="f"/>
        </w:pict>
      </w:r>
    </w:p>
    <w:p w14:paraId="76F81168"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29. LIMITATIONS</w:t>
      </w:r>
    </w:p>
    <w:p w14:paraId="25C0B4C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Despite its advantages, the proposed system has limitations.</w:t>
      </w:r>
    </w:p>
    <w:p w14:paraId="6CE2E7D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Dataset Dependency</w:t>
      </w:r>
    </w:p>
    <w:p w14:paraId="57E5F960"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performance depends strongly on the quality and diversity of the training dataset.</w:t>
      </w:r>
    </w:p>
    <w:p w14:paraId="2C9CCDE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Annotation Requirements</w:t>
      </w:r>
    </w:p>
    <w:p w14:paraId="16935A8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 xml:space="preserve">Object detection and segmentation models may require accurately </w:t>
      </w:r>
      <w:proofErr w:type="spellStart"/>
      <w:r w:rsidRPr="00B035F1">
        <w:rPr>
          <w:rFonts w:ascii="Times New Roman" w:hAnsi="Times New Roman" w:cs="Times New Roman"/>
        </w:rPr>
        <w:t>labeled</w:t>
      </w:r>
      <w:proofErr w:type="spellEnd"/>
      <w:r w:rsidRPr="00B035F1">
        <w:rPr>
          <w:rFonts w:ascii="Times New Roman" w:hAnsi="Times New Roman" w:cs="Times New Roman"/>
        </w:rPr>
        <w:t xml:space="preserve"> training data.</w:t>
      </w:r>
    </w:p>
    <w:p w14:paraId="2E04B77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Computational Requirements</w:t>
      </w:r>
    </w:p>
    <w:p w14:paraId="05FE786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models may require greater computational resources than traditional CV.</w:t>
      </w:r>
    </w:p>
    <w:p w14:paraId="0E5E58D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Unseen Defects</w:t>
      </w:r>
    </w:p>
    <w:p w14:paraId="5483243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 model may have difficulty detecting defect types that are significantly different from those represented in its training data.</w:t>
      </w:r>
    </w:p>
    <w:p w14:paraId="46124D3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Environmental Changes</w:t>
      </w:r>
    </w:p>
    <w:p w14:paraId="4728358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Extreme lighting, camera movement, blur, occlusion, or unexpected production conditions may reduce performance.</w:t>
      </w:r>
    </w:p>
    <w:p w14:paraId="6C99747F"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Model Maintenance</w:t>
      </w:r>
    </w:p>
    <w:p w14:paraId="561715C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New product designs or manufacturing processes may require additional training or fine-tuning.</w:t>
      </w:r>
    </w:p>
    <w:p w14:paraId="4EAB9E5B"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203EE9D">
          <v:rect id="_x0000_i1076" style="width:0;height:1.5pt" o:hralign="center" o:hrstd="t" o:hr="t" fillcolor="#a0a0a0" stroked="f"/>
        </w:pict>
      </w:r>
    </w:p>
    <w:p w14:paraId="28E6D6D6"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30. FUTURE ENHANCEMENTS</w:t>
      </w:r>
    </w:p>
    <w:p w14:paraId="3ACC980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Future versions of the system can include:</w:t>
      </w:r>
    </w:p>
    <w:p w14:paraId="55F1E910"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Real-time industrial camera integration.</w:t>
      </w:r>
    </w:p>
    <w:p w14:paraId="3C86E973"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Edge-device deployment.</w:t>
      </w:r>
    </w:p>
    <w:p w14:paraId="1EB6A411"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Automatic rejection mechanisms.</w:t>
      </w:r>
    </w:p>
    <w:p w14:paraId="5FC0D7FF"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Continuous model monitoring.</w:t>
      </w:r>
    </w:p>
    <w:p w14:paraId="042B37D8"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Incremental learning for new defect types.</w:t>
      </w:r>
    </w:p>
    <w:p w14:paraId="090A03A8"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Anomaly detection for previously unseen defects.</w:t>
      </w:r>
    </w:p>
    <w:p w14:paraId="603B019F"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Defect severity estimation.</w:t>
      </w:r>
    </w:p>
    <w:p w14:paraId="52BA1670"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Integration with Manufacturing Execution Systems (MES).</w:t>
      </w:r>
    </w:p>
    <w:p w14:paraId="47FBB32F"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Production analytics dashboards.</w:t>
      </w:r>
    </w:p>
    <w:p w14:paraId="1E15EC84"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Automatic quality reports and defect statistics.</w:t>
      </w:r>
    </w:p>
    <w:p w14:paraId="4A1F40A5"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Multi-camera inspection for different product surfaces.</w:t>
      </w:r>
    </w:p>
    <w:p w14:paraId="2BFFD8BA" w14:textId="77777777" w:rsidR="00B035F1" w:rsidRPr="00B035F1" w:rsidRDefault="00B035F1" w:rsidP="00B035F1">
      <w:pPr>
        <w:numPr>
          <w:ilvl w:val="0"/>
          <w:numId w:val="18"/>
        </w:numPr>
        <w:spacing w:after="160" w:line="259" w:lineRule="auto"/>
        <w:rPr>
          <w:rFonts w:ascii="Times New Roman" w:hAnsi="Times New Roman" w:cs="Times New Roman"/>
        </w:rPr>
      </w:pPr>
      <w:r w:rsidRPr="00B035F1">
        <w:rPr>
          <w:rFonts w:ascii="Times New Roman" w:hAnsi="Times New Roman" w:cs="Times New Roman"/>
        </w:rPr>
        <w:t>Model optimization for lower inference latency.</w:t>
      </w:r>
    </w:p>
    <w:p w14:paraId="112A28CC"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5BE5CC3C">
          <v:rect id="_x0000_i1077" style="width:0;height:1.5pt" o:hralign="center" o:hrstd="t" o:hr="t" fillcolor="#a0a0a0" stroked="f"/>
        </w:pict>
      </w:r>
    </w:p>
    <w:p w14:paraId="196BC9B1"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31. SDG MAPPING</w:t>
      </w:r>
    </w:p>
    <w:p w14:paraId="57254BE3"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SDG 9 – Industry, Innovation and Infrastructure</w:t>
      </w:r>
    </w:p>
    <w:p w14:paraId="4CDD335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Computer Vision system supports intelligent industrial infrastructure by introducing automated AI-based quality inspection into manufacturing processes.</w:t>
      </w:r>
    </w:p>
    <w:p w14:paraId="5D0724F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system demonstrates how modern Computer Vision and Deep Learning can be applied to improve industrial automation and technological innovation.</w:t>
      </w:r>
    </w:p>
    <w:p w14:paraId="7622C0F8"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19D8F36A">
          <v:rect id="_x0000_i1078" style="width:0;height:1.5pt" o:hralign="center" o:hrstd="t" o:hr="t" fillcolor="#a0a0a0" stroked="f"/>
        </w:pict>
      </w:r>
    </w:p>
    <w:p w14:paraId="2E51D9BD"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SDG 12 – Responsible Consumption and Production</w:t>
      </w:r>
    </w:p>
    <w:p w14:paraId="151AF40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Automated defect detection can identify defective products earlier in the manufacturing process.</w:t>
      </w:r>
    </w:p>
    <w:p w14:paraId="460FF47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can help reduce:</w:t>
      </w:r>
    </w:p>
    <w:p w14:paraId="6D21C60D" w14:textId="77777777" w:rsidR="00B035F1" w:rsidRPr="00B035F1" w:rsidRDefault="00B035F1" w:rsidP="00B035F1">
      <w:pPr>
        <w:numPr>
          <w:ilvl w:val="0"/>
          <w:numId w:val="19"/>
        </w:numPr>
        <w:spacing w:after="160" w:line="259" w:lineRule="auto"/>
        <w:rPr>
          <w:rFonts w:ascii="Times New Roman" w:hAnsi="Times New Roman" w:cs="Times New Roman"/>
        </w:rPr>
      </w:pPr>
      <w:r w:rsidRPr="00B035F1">
        <w:rPr>
          <w:rFonts w:ascii="Times New Roman" w:hAnsi="Times New Roman" w:cs="Times New Roman"/>
        </w:rPr>
        <w:t>Material waste</w:t>
      </w:r>
    </w:p>
    <w:p w14:paraId="43B7DE9A" w14:textId="77777777" w:rsidR="00B035F1" w:rsidRPr="00B035F1" w:rsidRDefault="00B035F1" w:rsidP="00B035F1">
      <w:pPr>
        <w:numPr>
          <w:ilvl w:val="0"/>
          <w:numId w:val="19"/>
        </w:numPr>
        <w:spacing w:after="160" w:line="259" w:lineRule="auto"/>
        <w:rPr>
          <w:rFonts w:ascii="Times New Roman" w:hAnsi="Times New Roman" w:cs="Times New Roman"/>
        </w:rPr>
      </w:pPr>
      <w:r w:rsidRPr="00B035F1">
        <w:rPr>
          <w:rFonts w:ascii="Times New Roman" w:hAnsi="Times New Roman" w:cs="Times New Roman"/>
        </w:rPr>
        <w:t>Rework</w:t>
      </w:r>
    </w:p>
    <w:p w14:paraId="7FE399C6" w14:textId="77777777" w:rsidR="00B035F1" w:rsidRPr="00B035F1" w:rsidRDefault="00B035F1" w:rsidP="00B035F1">
      <w:pPr>
        <w:numPr>
          <w:ilvl w:val="0"/>
          <w:numId w:val="19"/>
        </w:numPr>
        <w:spacing w:after="160" w:line="259" w:lineRule="auto"/>
        <w:rPr>
          <w:rFonts w:ascii="Times New Roman" w:hAnsi="Times New Roman" w:cs="Times New Roman"/>
        </w:rPr>
      </w:pPr>
      <w:r w:rsidRPr="00B035F1">
        <w:rPr>
          <w:rFonts w:ascii="Times New Roman" w:hAnsi="Times New Roman" w:cs="Times New Roman"/>
        </w:rPr>
        <w:t>Scrap</w:t>
      </w:r>
    </w:p>
    <w:p w14:paraId="598F4D58" w14:textId="77777777" w:rsidR="00B035F1" w:rsidRPr="00B035F1" w:rsidRDefault="00B035F1" w:rsidP="00B035F1">
      <w:pPr>
        <w:numPr>
          <w:ilvl w:val="0"/>
          <w:numId w:val="19"/>
        </w:numPr>
        <w:spacing w:after="160" w:line="259" w:lineRule="auto"/>
        <w:rPr>
          <w:rFonts w:ascii="Times New Roman" w:hAnsi="Times New Roman" w:cs="Times New Roman"/>
        </w:rPr>
      </w:pPr>
      <w:r w:rsidRPr="00B035F1">
        <w:rPr>
          <w:rFonts w:ascii="Times New Roman" w:hAnsi="Times New Roman" w:cs="Times New Roman"/>
        </w:rPr>
        <w:t>Energy consumption associated with defective production</w:t>
      </w:r>
    </w:p>
    <w:p w14:paraId="6997121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Therefore, the project supports more responsible production practices.</w:t>
      </w:r>
    </w:p>
    <w:p w14:paraId="639DF67D"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2FEE647">
          <v:rect id="_x0000_i1079" style="width:0;height:1.5pt" o:hralign="center" o:hrstd="t" o:hr="t" fillcolor="#a0a0a0" stroked="f"/>
        </w:pict>
      </w:r>
    </w:p>
    <w:p w14:paraId="3E05F61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SDG 8 – Decent Work and Economic Growth</w:t>
      </w:r>
    </w:p>
    <w:p w14:paraId="05BEEB0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The system can reduce repetitive visual inspection tasks and allow workers to focus on higher-value quality-control and production activities.</w:t>
      </w:r>
    </w:p>
    <w:p w14:paraId="084A81F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Automation can also improve manufacturing efficiency and contribute to productivity.</w:t>
      </w:r>
    </w:p>
    <w:p w14:paraId="2D68E38F"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7D4F12E">
          <v:rect id="_x0000_i1080" style="width:0;height:1.5pt" o:hralign="center" o:hrstd="t" o:hr="t" fillcolor="#a0a0a0" stroked="f"/>
        </w:pict>
      </w:r>
    </w:p>
    <w:p w14:paraId="2BEE9DF9"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32. INDUSTRIAL RELEVANCE</w:t>
      </w:r>
    </w:p>
    <w:p w14:paraId="7C2F15B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proposed system has applications in several manufacturing industries, including:</w:t>
      </w:r>
    </w:p>
    <w:p w14:paraId="35604F5E"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Automotive component inspection</w:t>
      </w:r>
    </w:p>
    <w:p w14:paraId="4AD18CCF"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Electronics manufacturing</w:t>
      </w:r>
    </w:p>
    <w:p w14:paraId="6413BBDC"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Metal component inspection</w:t>
      </w:r>
    </w:p>
    <w:p w14:paraId="641ADEE1"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Packaging inspection</w:t>
      </w:r>
    </w:p>
    <w:p w14:paraId="75E55685"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Semiconductor manufacturing</w:t>
      </w:r>
    </w:p>
    <w:p w14:paraId="7A352506"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Textile inspection</w:t>
      </w:r>
    </w:p>
    <w:p w14:paraId="63DA48FE"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Plastic component inspection</w:t>
      </w:r>
    </w:p>
    <w:p w14:paraId="482F352E"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Pharmaceutical packaging</w:t>
      </w:r>
    </w:p>
    <w:p w14:paraId="5617F7AE" w14:textId="77777777" w:rsidR="00B035F1" w:rsidRPr="00B035F1" w:rsidRDefault="00B035F1" w:rsidP="00B035F1">
      <w:pPr>
        <w:numPr>
          <w:ilvl w:val="0"/>
          <w:numId w:val="20"/>
        </w:numPr>
        <w:spacing w:after="160" w:line="259" w:lineRule="auto"/>
        <w:rPr>
          <w:rFonts w:ascii="Times New Roman" w:hAnsi="Times New Roman" w:cs="Times New Roman"/>
        </w:rPr>
      </w:pPr>
      <w:r w:rsidRPr="00B035F1">
        <w:rPr>
          <w:rFonts w:ascii="Times New Roman" w:hAnsi="Times New Roman" w:cs="Times New Roman"/>
        </w:rPr>
        <w:t>Consumer product manufacturing</w:t>
      </w:r>
    </w:p>
    <w:p w14:paraId="7085C37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For example, in an automotive component manufacturing plant, the system could inspect components for:</w:t>
      </w:r>
    </w:p>
    <w:p w14:paraId="56A8DD0F"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Scratch</w:t>
      </w:r>
    </w:p>
    <w:p w14:paraId="27357C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Crack</w:t>
      </w:r>
    </w:p>
    <w:p w14:paraId="49E5561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Dent</w:t>
      </w:r>
    </w:p>
    <w:p w14:paraId="7E23A55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Hole</w:t>
      </w:r>
    </w:p>
    <w:p w14:paraId="388BBCC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Surface irregularity</w:t>
      </w:r>
    </w:p>
    <w:p w14:paraId="63D6BA0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Missing component</w:t>
      </w:r>
    </w:p>
    <w:p w14:paraId="3FAC335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ability to automatically detect such defects can improve quality consistency and reduce manual inspection workload.</w:t>
      </w:r>
    </w:p>
    <w:p w14:paraId="4C39F69B"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3F35652D">
          <v:rect id="_x0000_i1081" style="width:0;height:1.5pt" o:hralign="center" o:hrstd="t" o:hr="t" fillcolor="#a0a0a0" stroked="f"/>
        </w:pict>
      </w:r>
    </w:p>
    <w:p w14:paraId="66B67106"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33. CONCLUSION</w:t>
      </w:r>
    </w:p>
    <w:p w14:paraId="001ACF6C"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project presents a Computer Vision-based approach for automated industrial defect detection and quality inspection. The proposed system combines image acquisition, preprocessing, defect analysis, machine learning/deep learning, evaluation, and visualization into an automated inspection pipeline.</w:t>
      </w:r>
    </w:p>
    <w:p w14:paraId="1F94065A"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Traditional Computer Vision techniques provide important advantages such as low computational requirements, fast processing, and simple implementation. However, their dependence on manually designed rules and features can limit their ability to adapt to changes in illumination, orientation, product appearance, and manufacturing conditions.</w:t>
      </w:r>
    </w:p>
    <w:p w14:paraId="0CC4734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Deep Learning provides a data-driven alternative in which the model learns complex visual patterns directly from training images. With appropriate preprocessing, data augmentation, training, and validation, Deep Learning can provide better adaptability to complex and variable defect patterns.</w:t>
      </w:r>
    </w:p>
    <w:p w14:paraId="67883992"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two approaches will therefore be evaluated experimentally using common performance metrics such as accuracy, precision, recall, F1-score, false-negative rate, inference time, and detection metrics where applicable.</w:t>
      </w:r>
    </w:p>
    <w:p w14:paraId="701585C1"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lastRenderedPageBreak/>
        <w:t>The final approach will be selected based on actual experimental performance rather than theoretical assumptions alone. The selected solution should provide the best balance between the required detection accuracy, adaptability, computational requirements, and real-world deployment constraints.</w:t>
      </w:r>
    </w:p>
    <w:p w14:paraId="04B936A7"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Overall, the proposed system demonstrates the role of Computer Vision in improving automated quality inspection and supports industrial innovation, responsible production, and efficient manufacturing.</w:t>
      </w:r>
    </w:p>
    <w:p w14:paraId="507249C2"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7E7745BD">
          <v:rect id="_x0000_i1082" style="width:0;height:1.5pt" o:hralign="center" o:hrstd="t" o:hr="t" fillcolor="#a0a0a0" stroked="f"/>
        </w:pict>
      </w:r>
    </w:p>
    <w:p w14:paraId="4B846DF2"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34. STUDENT REFLECTION</w:t>
      </w:r>
    </w:p>
    <w:p w14:paraId="327AA7E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This assignment provided an opportunity to understand how theoretical Computer Vision concepts can be applied to a practical industrial problem.</w:t>
      </w:r>
    </w:p>
    <w:p w14:paraId="2688B565"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One of the major learning outcomes was understanding that successful defect detection does not depend only on selecting a highly accurate model. Image quality, preprocessing, dataset diversity, model training, evaluation metrics, computational requirements, and deployment conditions all influence the final system.</w:t>
      </w:r>
    </w:p>
    <w:p w14:paraId="65A3A10E"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comparison between Traditional Computer Vision and Deep Learning demonstrated an important engineering trade-off. Traditional methods can be computationally efficient and easier to implement, while Deep Learning requires greater training effort and computational resources but can provide better adaptability to complex visual patterns.</w:t>
      </w:r>
    </w:p>
    <w:p w14:paraId="51668D39"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Another important learning outcome was understanding the importance of recall and false-negative rate in industrial inspection. Missing a defective product can be more costly than incorrectly rejecting a good product. Therefore, the final system should consider both accuracy and the consequences of incorrect decisions.</w:t>
      </w:r>
    </w:p>
    <w:p w14:paraId="66449633"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project also demonstrated the importance of testing a model under different environmental conditions rather than evaluating it only on standard test images.</w:t>
      </w:r>
    </w:p>
    <w:p w14:paraId="70432234" w14:textId="77777777" w:rsidR="00B035F1" w:rsidRPr="00B035F1" w:rsidRDefault="00000000" w:rsidP="00B035F1">
      <w:pPr>
        <w:spacing w:after="160" w:line="259" w:lineRule="auto"/>
        <w:rPr>
          <w:rFonts w:ascii="Times New Roman" w:hAnsi="Times New Roman" w:cs="Times New Roman"/>
        </w:rPr>
      </w:pPr>
      <w:r>
        <w:rPr>
          <w:rFonts w:ascii="Times New Roman" w:hAnsi="Times New Roman" w:cs="Times New Roman"/>
        </w:rPr>
        <w:pict w14:anchorId="40BB4E0F">
          <v:rect id="_x0000_i1083" style="width:0;height:1.5pt" o:hralign="center" o:hrstd="t" o:hr="t" fillcolor="#a0a0a0" stroked="f"/>
        </w:pict>
      </w:r>
    </w:p>
    <w:p w14:paraId="5A841282" w14:textId="77777777" w:rsidR="00B035F1" w:rsidRPr="00B035F1" w:rsidRDefault="00B035F1" w:rsidP="00B035F1">
      <w:pPr>
        <w:spacing w:after="160" w:line="259" w:lineRule="auto"/>
        <w:rPr>
          <w:rFonts w:ascii="Times New Roman" w:hAnsi="Times New Roman" w:cs="Times New Roman"/>
          <w:b/>
          <w:bCs/>
        </w:rPr>
      </w:pPr>
      <w:r w:rsidRPr="00B035F1">
        <w:rPr>
          <w:rFonts w:ascii="Times New Roman" w:hAnsi="Times New Roman" w:cs="Times New Roman"/>
          <w:b/>
          <w:bCs/>
        </w:rPr>
        <w:t>35. REFERENCES</w:t>
      </w:r>
    </w:p>
    <w:p w14:paraId="17C6FB8B"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The final reference list should contain the actual sources used for the dataset, algorithms, libraries, and theoretical concepts.</w:t>
      </w:r>
    </w:p>
    <w:p w14:paraId="47ACAFB4" w14:textId="77777777" w:rsidR="00B035F1" w:rsidRPr="00B035F1" w:rsidRDefault="00B035F1" w:rsidP="00B035F1">
      <w:pPr>
        <w:spacing w:after="160" w:line="259" w:lineRule="auto"/>
        <w:rPr>
          <w:rFonts w:ascii="Times New Roman" w:hAnsi="Times New Roman" w:cs="Times New Roman"/>
        </w:rPr>
      </w:pPr>
      <w:r w:rsidRPr="00B035F1">
        <w:rPr>
          <w:rFonts w:ascii="Times New Roman" w:hAnsi="Times New Roman" w:cs="Times New Roman"/>
        </w:rPr>
        <w:t>Recommended categories of references include:</w:t>
      </w:r>
    </w:p>
    <w:p w14:paraId="46DD6CAC"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Computer Vision and Digital Image Processing textbooks.</w:t>
      </w:r>
    </w:p>
    <w:p w14:paraId="379EEBFC"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Peer-reviewed research papers on industrial defect detection.</w:t>
      </w:r>
    </w:p>
    <w:p w14:paraId="66CFF2CB"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Research papers on CNN-based image classification.</w:t>
      </w:r>
    </w:p>
    <w:p w14:paraId="52A24431"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Research papers on object detection.</w:t>
      </w:r>
    </w:p>
    <w:p w14:paraId="361EDB9A"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Official OpenCV documentation.</w:t>
      </w:r>
    </w:p>
    <w:p w14:paraId="58DB6794"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 xml:space="preserve">Official </w:t>
      </w:r>
      <w:proofErr w:type="spellStart"/>
      <w:r w:rsidRPr="00B035F1">
        <w:rPr>
          <w:rFonts w:ascii="Times New Roman" w:hAnsi="Times New Roman" w:cs="Times New Roman"/>
        </w:rPr>
        <w:t>PyTorch</w:t>
      </w:r>
      <w:proofErr w:type="spellEnd"/>
      <w:r w:rsidRPr="00B035F1">
        <w:rPr>
          <w:rFonts w:ascii="Times New Roman" w:hAnsi="Times New Roman" w:cs="Times New Roman"/>
        </w:rPr>
        <w:t>/TensorFlow documentation, depending on implementation.</w:t>
      </w:r>
    </w:p>
    <w:p w14:paraId="7421814A"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Official documentation of the selected Deep Learning framework/model.</w:t>
      </w:r>
    </w:p>
    <w:p w14:paraId="4469DCA2"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Official dataset documentation.</w:t>
      </w:r>
    </w:p>
    <w:p w14:paraId="2C420A4B"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Research papers related to industrial anomaly detection.</w:t>
      </w:r>
    </w:p>
    <w:p w14:paraId="7C91B81C" w14:textId="77777777" w:rsidR="00B035F1" w:rsidRPr="00B035F1" w:rsidRDefault="00B035F1" w:rsidP="00B035F1">
      <w:pPr>
        <w:numPr>
          <w:ilvl w:val="0"/>
          <w:numId w:val="21"/>
        </w:numPr>
        <w:spacing w:after="160" w:line="259" w:lineRule="auto"/>
        <w:rPr>
          <w:rFonts w:ascii="Times New Roman" w:hAnsi="Times New Roman" w:cs="Times New Roman"/>
        </w:rPr>
      </w:pPr>
      <w:r w:rsidRPr="00B035F1">
        <w:rPr>
          <w:rFonts w:ascii="Times New Roman" w:hAnsi="Times New Roman" w:cs="Times New Roman"/>
        </w:rPr>
        <w:t>Recent research papers from the last three to five years related to automated visual inspection.</w:t>
      </w:r>
    </w:p>
    <w:sectPr w:rsidR="00B035F1" w:rsidRPr="00B035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4A5C" w14:textId="77777777" w:rsidR="009F2C65" w:rsidRDefault="009F2C65" w:rsidP="00840725">
      <w:pPr>
        <w:spacing w:after="0" w:line="240" w:lineRule="auto"/>
      </w:pPr>
      <w:r>
        <w:separator/>
      </w:r>
    </w:p>
  </w:endnote>
  <w:endnote w:type="continuationSeparator" w:id="0">
    <w:p w14:paraId="671007D7" w14:textId="77777777" w:rsidR="009F2C65" w:rsidRDefault="009F2C65" w:rsidP="0084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34DA" w14:textId="77777777" w:rsidR="009F2C65" w:rsidRDefault="009F2C65" w:rsidP="00840725">
      <w:pPr>
        <w:spacing w:after="0" w:line="240" w:lineRule="auto"/>
      </w:pPr>
      <w:r>
        <w:separator/>
      </w:r>
    </w:p>
  </w:footnote>
  <w:footnote w:type="continuationSeparator" w:id="0">
    <w:p w14:paraId="199AAB37" w14:textId="77777777" w:rsidR="009F2C65" w:rsidRDefault="009F2C65" w:rsidP="00840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4C33E7"/>
    <w:multiLevelType w:val="multilevel"/>
    <w:tmpl w:val="D0C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054B"/>
    <w:multiLevelType w:val="multilevel"/>
    <w:tmpl w:val="7412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F7E0B"/>
    <w:multiLevelType w:val="multilevel"/>
    <w:tmpl w:val="938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05AC"/>
    <w:multiLevelType w:val="multilevel"/>
    <w:tmpl w:val="7E2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C65B1"/>
    <w:multiLevelType w:val="multilevel"/>
    <w:tmpl w:val="2666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B478F"/>
    <w:multiLevelType w:val="multilevel"/>
    <w:tmpl w:val="F18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6D53"/>
    <w:multiLevelType w:val="multilevel"/>
    <w:tmpl w:val="C7F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2D90"/>
    <w:multiLevelType w:val="multilevel"/>
    <w:tmpl w:val="5BFC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E65B8"/>
    <w:multiLevelType w:val="multilevel"/>
    <w:tmpl w:val="0FF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20220"/>
    <w:multiLevelType w:val="multilevel"/>
    <w:tmpl w:val="81FA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74A99"/>
    <w:multiLevelType w:val="multilevel"/>
    <w:tmpl w:val="39D6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16EBA"/>
    <w:multiLevelType w:val="multilevel"/>
    <w:tmpl w:val="619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37D63"/>
    <w:multiLevelType w:val="multilevel"/>
    <w:tmpl w:val="203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85485"/>
    <w:multiLevelType w:val="multilevel"/>
    <w:tmpl w:val="54D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948DC"/>
    <w:multiLevelType w:val="multilevel"/>
    <w:tmpl w:val="C15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B60F2"/>
    <w:multiLevelType w:val="multilevel"/>
    <w:tmpl w:val="D68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C5BB4"/>
    <w:multiLevelType w:val="multilevel"/>
    <w:tmpl w:val="A22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115D2"/>
    <w:multiLevelType w:val="multilevel"/>
    <w:tmpl w:val="AB5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57482"/>
    <w:multiLevelType w:val="multilevel"/>
    <w:tmpl w:val="05A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1037F"/>
    <w:multiLevelType w:val="multilevel"/>
    <w:tmpl w:val="AB0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279CA"/>
    <w:multiLevelType w:val="multilevel"/>
    <w:tmpl w:val="384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7409">
    <w:abstractNumId w:val="10"/>
  </w:num>
  <w:num w:numId="2" w16cid:durableId="1773624248">
    <w:abstractNumId w:val="9"/>
  </w:num>
  <w:num w:numId="3" w16cid:durableId="994143601">
    <w:abstractNumId w:val="18"/>
  </w:num>
  <w:num w:numId="4" w16cid:durableId="145515113">
    <w:abstractNumId w:val="17"/>
  </w:num>
  <w:num w:numId="5" w16cid:durableId="1590776907">
    <w:abstractNumId w:val="5"/>
  </w:num>
  <w:num w:numId="6" w16cid:durableId="775055420">
    <w:abstractNumId w:val="2"/>
  </w:num>
  <w:num w:numId="7" w16cid:durableId="1325889776">
    <w:abstractNumId w:val="3"/>
  </w:num>
  <w:num w:numId="8" w16cid:durableId="259725194">
    <w:abstractNumId w:val="16"/>
  </w:num>
  <w:num w:numId="9" w16cid:durableId="1579974419">
    <w:abstractNumId w:val="0"/>
  </w:num>
  <w:num w:numId="10" w16cid:durableId="1137913745">
    <w:abstractNumId w:val="8"/>
  </w:num>
  <w:num w:numId="11" w16cid:durableId="534346957">
    <w:abstractNumId w:val="11"/>
  </w:num>
  <w:num w:numId="12" w16cid:durableId="485779531">
    <w:abstractNumId w:val="6"/>
  </w:num>
  <w:num w:numId="13" w16cid:durableId="1173303047">
    <w:abstractNumId w:val="15"/>
  </w:num>
  <w:num w:numId="14" w16cid:durableId="1945647866">
    <w:abstractNumId w:val="19"/>
  </w:num>
  <w:num w:numId="15" w16cid:durableId="975989226">
    <w:abstractNumId w:val="14"/>
  </w:num>
  <w:num w:numId="16" w16cid:durableId="1259486176">
    <w:abstractNumId w:val="13"/>
  </w:num>
  <w:num w:numId="17" w16cid:durableId="799156193">
    <w:abstractNumId w:val="4"/>
  </w:num>
  <w:num w:numId="18" w16cid:durableId="1290160169">
    <w:abstractNumId w:val="7"/>
  </w:num>
  <w:num w:numId="19" w16cid:durableId="2104572866">
    <w:abstractNumId w:val="20"/>
  </w:num>
  <w:num w:numId="20" w16cid:durableId="850726181">
    <w:abstractNumId w:val="12"/>
  </w:num>
  <w:num w:numId="21" w16cid:durableId="764960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F1"/>
    <w:rsid w:val="00016F95"/>
    <w:rsid w:val="0012658F"/>
    <w:rsid w:val="001C3DD0"/>
    <w:rsid w:val="002D745F"/>
    <w:rsid w:val="0067623D"/>
    <w:rsid w:val="006E7882"/>
    <w:rsid w:val="007E7194"/>
    <w:rsid w:val="007E78B2"/>
    <w:rsid w:val="00840725"/>
    <w:rsid w:val="008955A1"/>
    <w:rsid w:val="008B662B"/>
    <w:rsid w:val="009F2C65"/>
    <w:rsid w:val="00A146CA"/>
    <w:rsid w:val="00B035F1"/>
    <w:rsid w:val="00B22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D35B8"/>
  <w15:chartTrackingRefBased/>
  <w15:docId w15:val="{9875BF03-C6C3-414F-92AB-968D6B6D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5F1"/>
  </w:style>
  <w:style w:type="paragraph" w:styleId="Heading1">
    <w:name w:val="heading 1"/>
    <w:basedOn w:val="Normal"/>
    <w:next w:val="Normal"/>
    <w:link w:val="Heading1Char"/>
    <w:uiPriority w:val="9"/>
    <w:qFormat/>
    <w:rsid w:val="00B035F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35F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035F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B035F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035F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035F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035F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035F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B035F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5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35F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035F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B035F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035F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035F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035F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035F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035F1"/>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B035F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B035F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B035F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035F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035F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035F1"/>
    <w:rPr>
      <w:i/>
      <w:iCs/>
      <w:color w:val="404040" w:themeColor="text1" w:themeTint="BF"/>
    </w:rPr>
  </w:style>
  <w:style w:type="paragraph" w:styleId="ListParagraph">
    <w:name w:val="List Paragraph"/>
    <w:basedOn w:val="Normal"/>
    <w:uiPriority w:val="34"/>
    <w:qFormat/>
    <w:rsid w:val="00B035F1"/>
    <w:pPr>
      <w:ind w:left="720"/>
      <w:contextualSpacing/>
    </w:pPr>
  </w:style>
  <w:style w:type="character" w:styleId="IntenseEmphasis">
    <w:name w:val="Intense Emphasis"/>
    <w:basedOn w:val="DefaultParagraphFont"/>
    <w:uiPriority w:val="21"/>
    <w:qFormat/>
    <w:rsid w:val="00B035F1"/>
    <w:rPr>
      <w:b/>
      <w:bCs/>
      <w:i/>
      <w:iCs/>
    </w:rPr>
  </w:style>
  <w:style w:type="paragraph" w:styleId="IntenseQuote">
    <w:name w:val="Intense Quote"/>
    <w:basedOn w:val="Normal"/>
    <w:next w:val="Normal"/>
    <w:link w:val="IntenseQuoteChar"/>
    <w:uiPriority w:val="30"/>
    <w:qFormat/>
    <w:rsid w:val="00B035F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B035F1"/>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B035F1"/>
    <w:rPr>
      <w:b/>
      <w:bCs/>
      <w:smallCaps/>
      <w:spacing w:val="5"/>
      <w:u w:val="single"/>
    </w:rPr>
  </w:style>
  <w:style w:type="paragraph" w:customStyle="1" w:styleId="msonormal0">
    <w:name w:val="msonormal"/>
    <w:basedOn w:val="Normal"/>
    <w:rsid w:val="00B035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035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035F1"/>
    <w:rPr>
      <w:b/>
      <w:bCs/>
    </w:rPr>
  </w:style>
  <w:style w:type="character" w:styleId="HTMLCode">
    <w:name w:val="HTML Code"/>
    <w:basedOn w:val="DefaultParagraphFont"/>
    <w:uiPriority w:val="99"/>
    <w:semiHidden/>
    <w:unhideWhenUsed/>
    <w:rsid w:val="00B035F1"/>
    <w:rPr>
      <w:rFonts w:ascii="Courier New" w:eastAsia="Times New Roman" w:hAnsi="Courier New" w:cs="Courier New"/>
      <w:sz w:val="20"/>
      <w:szCs w:val="20"/>
    </w:rPr>
  </w:style>
  <w:style w:type="character" w:styleId="Emphasis">
    <w:name w:val="Emphasis"/>
    <w:basedOn w:val="DefaultParagraphFont"/>
    <w:uiPriority w:val="20"/>
    <w:qFormat/>
    <w:rsid w:val="00B035F1"/>
    <w:rPr>
      <w:i/>
      <w:iCs/>
    </w:rPr>
  </w:style>
  <w:style w:type="paragraph" w:styleId="HTMLPreformatted">
    <w:name w:val="HTML Preformatted"/>
    <w:basedOn w:val="Normal"/>
    <w:link w:val="HTMLPreformattedChar"/>
    <w:uiPriority w:val="99"/>
    <w:semiHidden/>
    <w:unhideWhenUsed/>
    <w:rsid w:val="00B03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semiHidden/>
    <w:rsid w:val="00B035F1"/>
    <w:rPr>
      <w:rFonts w:ascii="Courier New" w:eastAsia="Times New Roman" w:hAnsi="Courier New" w:cs="Courier New"/>
      <w:kern w:val="0"/>
      <w:sz w:val="20"/>
      <w:szCs w:val="20"/>
      <w:lang w:eastAsia="en-IN"/>
      <w14:ligatures w14:val="none"/>
    </w:rPr>
  </w:style>
  <w:style w:type="character" w:customStyle="1" w:styleId="katex">
    <w:name w:val="katex"/>
    <w:basedOn w:val="DefaultParagraphFont"/>
    <w:rsid w:val="00B035F1"/>
  </w:style>
  <w:style w:type="paragraph" w:styleId="Caption">
    <w:name w:val="caption"/>
    <w:basedOn w:val="Normal"/>
    <w:next w:val="Normal"/>
    <w:uiPriority w:val="35"/>
    <w:semiHidden/>
    <w:unhideWhenUsed/>
    <w:qFormat/>
    <w:rsid w:val="00B035F1"/>
    <w:pPr>
      <w:spacing w:line="240" w:lineRule="auto"/>
    </w:pPr>
    <w:rPr>
      <w:b/>
      <w:bCs/>
      <w:smallCaps/>
      <w:color w:val="595959" w:themeColor="text1" w:themeTint="A6"/>
      <w:spacing w:val="6"/>
    </w:rPr>
  </w:style>
  <w:style w:type="paragraph" w:styleId="NoSpacing">
    <w:name w:val="No Spacing"/>
    <w:uiPriority w:val="1"/>
    <w:qFormat/>
    <w:rsid w:val="00B035F1"/>
    <w:pPr>
      <w:spacing w:after="0" w:line="240" w:lineRule="auto"/>
    </w:pPr>
  </w:style>
  <w:style w:type="character" w:styleId="SubtleEmphasis">
    <w:name w:val="Subtle Emphasis"/>
    <w:basedOn w:val="DefaultParagraphFont"/>
    <w:uiPriority w:val="19"/>
    <w:qFormat/>
    <w:rsid w:val="00B035F1"/>
    <w:rPr>
      <w:i/>
      <w:iCs/>
      <w:color w:val="404040" w:themeColor="text1" w:themeTint="BF"/>
    </w:rPr>
  </w:style>
  <w:style w:type="character" w:styleId="SubtleReference">
    <w:name w:val="Subtle Reference"/>
    <w:basedOn w:val="DefaultParagraphFont"/>
    <w:uiPriority w:val="31"/>
    <w:qFormat/>
    <w:rsid w:val="00B035F1"/>
    <w:rPr>
      <w:smallCaps/>
      <w:color w:val="404040" w:themeColor="text1" w:themeTint="BF"/>
      <w:u w:val="single" w:color="7F7F7F" w:themeColor="text1" w:themeTint="80"/>
    </w:rPr>
  </w:style>
  <w:style w:type="character" w:styleId="BookTitle">
    <w:name w:val="Book Title"/>
    <w:basedOn w:val="DefaultParagraphFont"/>
    <w:uiPriority w:val="33"/>
    <w:qFormat/>
    <w:rsid w:val="00B035F1"/>
    <w:rPr>
      <w:b/>
      <w:bCs/>
      <w:smallCaps/>
    </w:rPr>
  </w:style>
  <w:style w:type="paragraph" w:styleId="TOCHeading">
    <w:name w:val="TOC Heading"/>
    <w:basedOn w:val="Heading1"/>
    <w:next w:val="Normal"/>
    <w:uiPriority w:val="39"/>
    <w:semiHidden/>
    <w:unhideWhenUsed/>
    <w:qFormat/>
    <w:rsid w:val="00B035F1"/>
    <w:pPr>
      <w:outlineLvl w:val="9"/>
    </w:pPr>
  </w:style>
  <w:style w:type="character" w:styleId="Hyperlink">
    <w:name w:val="Hyperlink"/>
    <w:basedOn w:val="DefaultParagraphFont"/>
    <w:uiPriority w:val="99"/>
    <w:unhideWhenUsed/>
    <w:rsid w:val="0067623D"/>
    <w:rPr>
      <w:color w:val="0563C1" w:themeColor="hyperlink"/>
      <w:u w:val="single"/>
    </w:rPr>
  </w:style>
  <w:style w:type="character" w:styleId="UnresolvedMention">
    <w:name w:val="Unresolved Mention"/>
    <w:basedOn w:val="DefaultParagraphFont"/>
    <w:uiPriority w:val="99"/>
    <w:semiHidden/>
    <w:unhideWhenUsed/>
    <w:rsid w:val="0067623D"/>
    <w:rPr>
      <w:color w:val="605E5C"/>
      <w:shd w:val="clear" w:color="auto" w:fill="E1DFDD"/>
    </w:rPr>
  </w:style>
  <w:style w:type="table" w:customStyle="1" w:styleId="TableGrid">
    <w:name w:val="TableGrid"/>
    <w:rsid w:val="007E78B2"/>
    <w:pPr>
      <w:spacing w:after="0" w:line="240" w:lineRule="auto"/>
    </w:pPr>
    <w:rPr>
      <w:kern w:val="2"/>
      <w:sz w:val="24"/>
      <w:szCs w:val="24"/>
      <w:lang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8407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725"/>
  </w:style>
  <w:style w:type="paragraph" w:styleId="Footer">
    <w:name w:val="footer"/>
    <w:basedOn w:val="Normal"/>
    <w:link w:val="FooterChar"/>
    <w:uiPriority w:val="99"/>
    <w:unhideWhenUsed/>
    <w:rsid w:val="008407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9406D-12BB-423B-9441-F0B941BE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35</Pages>
  <Words>5506</Words>
  <Characters>31387</Characters>
  <Application>Microsoft Office Word</Application>
  <DocSecurity>0</DocSecurity>
  <Lines>261</Lines>
  <Paragraphs>73</Paragraphs>
  <ScaleCrop>false</ScaleCrop>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dc:creator>
  <cp:keywords/>
  <dc:description/>
  <cp:lastModifiedBy>Sujith K</cp:lastModifiedBy>
  <cp:revision>5</cp:revision>
  <dcterms:created xsi:type="dcterms:W3CDTF">2026-09-02T05:26:00Z</dcterms:created>
  <dcterms:modified xsi:type="dcterms:W3CDTF">2026-09-02T06:09:00Z</dcterms:modified>
</cp:coreProperties>
</file>