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55F" w:rsidRDefault="00155057">
      <w:pPr>
        <w:pStyle w:val="Heading1"/>
        <w:spacing w:before="166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1569085</wp:posOffset>
            </wp:positionH>
            <wp:positionV relativeFrom="paragraph">
              <wp:posOffset>7080</wp:posOffset>
            </wp:positionV>
            <wp:extent cx="441629" cy="5086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29" cy="508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5719445</wp:posOffset>
            </wp:positionH>
            <wp:positionV relativeFrom="paragraph">
              <wp:posOffset>4540</wp:posOffset>
            </wp:positionV>
            <wp:extent cx="531355" cy="5130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55" cy="51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Don</w:t>
      </w:r>
      <w:r>
        <w:rPr>
          <w:spacing w:val="-1"/>
        </w:rPr>
        <w:t xml:space="preserve"> </w:t>
      </w:r>
      <w:r>
        <w:t>Bosco</w:t>
      </w:r>
      <w:r>
        <w:rPr>
          <w:spacing w:val="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Technology</w:t>
      </w:r>
    </w:p>
    <w:p w:rsidR="00FF655F" w:rsidRDefault="00FF655F">
      <w:pPr>
        <w:pStyle w:val="BodyText"/>
        <w:rPr>
          <w:b/>
          <w:sz w:val="20"/>
        </w:rPr>
      </w:pPr>
    </w:p>
    <w:p w:rsidR="00FF655F" w:rsidRDefault="00FF655F">
      <w:pPr>
        <w:pStyle w:val="BodyText"/>
        <w:spacing w:before="8"/>
        <w:rPr>
          <w:b/>
        </w:rPr>
      </w:pPr>
    </w:p>
    <w:p w:rsidR="00FF655F" w:rsidRDefault="00155057">
      <w:pPr>
        <w:pStyle w:val="Heading3"/>
        <w:spacing w:line="302" w:lineRule="auto"/>
        <w:ind w:left="1433" w:right="2045"/>
        <w:jc w:val="center"/>
      </w:pPr>
      <w:r>
        <w:t>Department of Information Science and Engineering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Project (18ISL67)</w:t>
      </w:r>
    </w:p>
    <w:p w:rsidR="00FF655F" w:rsidRDefault="00FF655F">
      <w:pPr>
        <w:pStyle w:val="BodyText"/>
        <w:rPr>
          <w:b/>
          <w:sz w:val="30"/>
        </w:rPr>
      </w:pPr>
    </w:p>
    <w:p w:rsidR="00FF655F" w:rsidRDefault="00FF655F">
      <w:pPr>
        <w:pStyle w:val="BodyText"/>
        <w:spacing w:before="6"/>
        <w:rPr>
          <w:b/>
          <w:sz w:val="35"/>
        </w:rPr>
      </w:pPr>
    </w:p>
    <w:p w:rsidR="00FF655F" w:rsidRDefault="00155057">
      <w:pPr>
        <w:ind w:left="2323" w:right="2927"/>
        <w:jc w:val="center"/>
        <w:rPr>
          <w:b/>
          <w:sz w:val="28"/>
        </w:rPr>
      </w:pPr>
      <w:r>
        <w:rPr>
          <w:b/>
          <w:sz w:val="28"/>
        </w:rPr>
        <w:t>SYNOPSIS</w:t>
      </w:r>
    </w:p>
    <w:p w:rsidR="00C2295C" w:rsidRDefault="00155057" w:rsidP="00C2295C">
      <w:pPr>
        <w:spacing w:before="201"/>
        <w:ind w:left="1433" w:right="2021"/>
        <w:jc w:val="center"/>
        <w:rPr>
          <w:b/>
          <w:sz w:val="28"/>
        </w:rPr>
      </w:pPr>
      <w:r>
        <w:rPr>
          <w:b/>
          <w:sz w:val="28"/>
        </w:rPr>
        <w:t>On</w:t>
      </w:r>
    </w:p>
    <w:p w:rsidR="00FF655F" w:rsidRPr="00C2295C" w:rsidRDefault="00C2295C" w:rsidP="00C2295C">
      <w:pPr>
        <w:spacing w:before="201"/>
        <w:ind w:left="1433" w:right="2021"/>
        <w:jc w:val="center"/>
        <w:rPr>
          <w:b/>
          <w:sz w:val="28"/>
        </w:rPr>
      </w:pPr>
      <w:r w:rsidRPr="00C2295C">
        <w:rPr>
          <w:b/>
          <w:bCs/>
          <w:sz w:val="32"/>
          <w:szCs w:val="32"/>
        </w:rPr>
        <w:t>Diabetes Detector</w:t>
      </w:r>
    </w:p>
    <w:p w:rsidR="00FF655F" w:rsidRDefault="00FF655F">
      <w:pPr>
        <w:pStyle w:val="BodyText"/>
        <w:spacing w:before="10"/>
        <w:rPr>
          <w:b/>
          <w:sz w:val="40"/>
        </w:rPr>
      </w:pPr>
    </w:p>
    <w:p w:rsidR="00C2295C" w:rsidRDefault="00155057" w:rsidP="00C2295C">
      <w:pPr>
        <w:pStyle w:val="Heading2"/>
        <w:ind w:right="2045"/>
      </w:pPr>
      <w:r>
        <w:t>Submitted</w:t>
      </w:r>
      <w:r>
        <w:rPr>
          <w:spacing w:val="-3"/>
        </w:rPr>
        <w:t xml:space="preserve"> </w:t>
      </w:r>
      <w:r>
        <w:t>by</w:t>
      </w:r>
    </w:p>
    <w:p w:rsidR="00C2295C" w:rsidRDefault="00C2295C" w:rsidP="00C2295C">
      <w:pPr>
        <w:pStyle w:val="Heading2"/>
        <w:ind w:right="2045"/>
        <w:rPr>
          <w:i w:val="0"/>
        </w:rPr>
      </w:pPr>
    </w:p>
    <w:p w:rsidR="00C2295C" w:rsidRDefault="00C2295C" w:rsidP="00C2295C">
      <w:pPr>
        <w:pStyle w:val="Heading2"/>
        <w:ind w:right="2045"/>
        <w:rPr>
          <w:b w:val="0"/>
          <w:i w:val="0"/>
        </w:rPr>
      </w:pPr>
      <w:r w:rsidRPr="00C2295C">
        <w:rPr>
          <w:i w:val="0"/>
        </w:rPr>
        <w:t>S</w:t>
      </w:r>
      <w:r w:rsidRPr="00C2295C">
        <w:rPr>
          <w:b w:val="0"/>
          <w:i w:val="0"/>
        </w:rPr>
        <w:t>rustik B.T [1DB19IS089]</w:t>
      </w:r>
    </w:p>
    <w:p w:rsidR="00C2295C" w:rsidRPr="00C2295C" w:rsidRDefault="00C2295C" w:rsidP="00C2295C">
      <w:pPr>
        <w:pStyle w:val="Heading2"/>
        <w:ind w:right="2045"/>
        <w:rPr>
          <w:b w:val="0"/>
          <w:i w:val="0"/>
        </w:rPr>
      </w:pPr>
      <w:r w:rsidRPr="00C2295C">
        <w:rPr>
          <w:b w:val="0"/>
          <w:i w:val="0"/>
        </w:rPr>
        <w:t>Sujith M [1DB19IS091]</w:t>
      </w:r>
    </w:p>
    <w:p w:rsidR="00FF655F" w:rsidRDefault="00FF655F" w:rsidP="00C2295C">
      <w:pPr>
        <w:pStyle w:val="BodyText"/>
        <w:jc w:val="right"/>
        <w:rPr>
          <w:sz w:val="34"/>
        </w:rPr>
      </w:pPr>
    </w:p>
    <w:p w:rsidR="00FF655F" w:rsidRDefault="00FF655F">
      <w:pPr>
        <w:pStyle w:val="BodyText"/>
        <w:rPr>
          <w:sz w:val="34"/>
        </w:rPr>
      </w:pPr>
    </w:p>
    <w:p w:rsidR="00FF655F" w:rsidRDefault="00FF655F">
      <w:pPr>
        <w:pStyle w:val="BodyText"/>
        <w:spacing w:before="4"/>
        <w:rPr>
          <w:sz w:val="41"/>
        </w:rPr>
      </w:pPr>
    </w:p>
    <w:p w:rsidR="00FF655F" w:rsidRDefault="00155057">
      <w:pPr>
        <w:pStyle w:val="Heading2"/>
        <w:ind w:left="1433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of:</w:t>
      </w:r>
    </w:p>
    <w:p w:rsidR="00FF655F" w:rsidRDefault="00155057">
      <w:pPr>
        <w:spacing w:before="187"/>
        <w:ind w:left="3353" w:right="3953" w:hanging="6"/>
        <w:jc w:val="center"/>
        <w:rPr>
          <w:sz w:val="32"/>
        </w:rPr>
      </w:pPr>
      <w:r>
        <w:rPr>
          <w:sz w:val="32"/>
        </w:rPr>
        <w:t>Prof. Deepika A B</w:t>
      </w:r>
      <w:r>
        <w:rPr>
          <w:spacing w:val="1"/>
          <w:sz w:val="32"/>
        </w:rPr>
        <w:t xml:space="preserve"> </w:t>
      </w:r>
      <w:r>
        <w:rPr>
          <w:sz w:val="32"/>
        </w:rPr>
        <w:t>Assistant Professor</w:t>
      </w:r>
      <w:r>
        <w:rPr>
          <w:spacing w:val="-77"/>
          <w:sz w:val="32"/>
        </w:rPr>
        <w:t xml:space="preserve"> </w:t>
      </w:r>
      <w:r>
        <w:rPr>
          <w:sz w:val="32"/>
        </w:rPr>
        <w:t>Dept.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ISE</w:t>
      </w:r>
    </w:p>
    <w:p w:rsidR="00FF655F" w:rsidRDefault="00FF655F">
      <w:pPr>
        <w:pStyle w:val="BodyText"/>
        <w:rPr>
          <w:sz w:val="34"/>
        </w:rPr>
      </w:pPr>
    </w:p>
    <w:p w:rsidR="00FF655F" w:rsidRDefault="00FF655F">
      <w:pPr>
        <w:pStyle w:val="BodyText"/>
        <w:rPr>
          <w:sz w:val="34"/>
        </w:rPr>
      </w:pPr>
    </w:p>
    <w:p w:rsidR="00FF655F" w:rsidRDefault="00FF655F">
      <w:pPr>
        <w:pStyle w:val="BodyText"/>
        <w:spacing w:before="1"/>
        <w:rPr>
          <w:sz w:val="34"/>
        </w:rPr>
      </w:pPr>
    </w:p>
    <w:p w:rsidR="00FF655F" w:rsidRDefault="00155057">
      <w:pPr>
        <w:pStyle w:val="Heading1"/>
        <w:ind w:left="2127" w:right="2731"/>
      </w:pPr>
      <w:r>
        <w:t xml:space="preserve">Mini Project </w:t>
      </w:r>
      <w:r>
        <w:t>for the Academic Year</w:t>
      </w:r>
      <w:r>
        <w:rPr>
          <w:spacing w:val="-77"/>
        </w:rPr>
        <w:t xml:space="preserve"> </w:t>
      </w:r>
      <w:r>
        <w:t>2021-22</w:t>
      </w:r>
    </w:p>
    <w:p w:rsidR="00FF655F" w:rsidRDefault="00FF655F">
      <w:pPr>
        <w:sectPr w:rsidR="00FF655F">
          <w:type w:val="continuous"/>
          <w:pgSz w:w="11920" w:h="16850"/>
          <w:pgMar w:top="1080" w:right="580" w:bottom="280" w:left="15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FF655F" w:rsidRDefault="00FF655F">
      <w:pPr>
        <w:pStyle w:val="BodyText"/>
        <w:spacing w:before="1"/>
        <w:rPr>
          <w:b/>
          <w:sz w:val="22"/>
        </w:rPr>
      </w:pPr>
    </w:p>
    <w:p w:rsidR="00FF655F" w:rsidRDefault="00155057">
      <w:pPr>
        <w:spacing w:before="84"/>
        <w:ind w:left="2323" w:right="2927"/>
        <w:jc w:val="center"/>
        <w:rPr>
          <w:b/>
          <w:sz w:val="36"/>
        </w:rPr>
      </w:pPr>
      <w:r>
        <w:rPr>
          <w:b/>
          <w:sz w:val="36"/>
        </w:rPr>
        <w:t>ABSTRACT</w:t>
      </w:r>
    </w:p>
    <w:p w:rsidR="00FF655F" w:rsidRDefault="00FF655F">
      <w:pPr>
        <w:pStyle w:val="BodyText"/>
        <w:rPr>
          <w:b/>
          <w:sz w:val="40"/>
        </w:rPr>
      </w:pPr>
    </w:p>
    <w:p w:rsidR="00FF655F" w:rsidRDefault="00155057">
      <w:pPr>
        <w:pStyle w:val="BodyText"/>
        <w:spacing w:before="290" w:line="360" w:lineRule="auto"/>
        <w:ind w:left="240" w:right="824"/>
        <w:jc w:val="both"/>
      </w:pPr>
      <w:r>
        <w:t>Farm management can be defined as a science of decision making. innumerable decisio</w:t>
      </w:r>
      <w:r>
        <w:t>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farmer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either</w:t>
      </w:r>
      <w:r>
        <w:rPr>
          <w:spacing w:val="60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minimizing problems or production maximizing problems, as the; farm profit depends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costs.</w:t>
      </w:r>
      <w:r>
        <w:rPr>
          <w:spacing w:val="1"/>
        </w:rPr>
        <w:t xml:space="preserve"> </w:t>
      </w:r>
      <w:r>
        <w:t>incurred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minimizing may be mentioned as follows. A farmer has to decide about the size of the</w:t>
      </w:r>
      <w:r>
        <w:rPr>
          <w:spacing w:val="1"/>
        </w:rPr>
        <w:t xml:space="preserve"> </w:t>
      </w:r>
      <w:r>
        <w:t>farm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neither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uneconomic</w:t>
      </w:r>
      <w:r>
        <w:rPr>
          <w:spacing w:val="12"/>
        </w:rPr>
        <w:t xml:space="preserve"> </w:t>
      </w:r>
      <w:r>
        <w:t>nor</w:t>
      </w:r>
      <w:r>
        <w:rPr>
          <w:spacing w:val="15"/>
        </w:rPr>
        <w:t xml:space="preserve"> </w:t>
      </w:r>
      <w:r>
        <w:t>too</w:t>
      </w:r>
      <w:r>
        <w:rPr>
          <w:spacing w:val="13"/>
        </w:rPr>
        <w:t xml:space="preserve"> </w:t>
      </w:r>
      <w:r>
        <w:t>large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managed</w:t>
      </w:r>
      <w:r>
        <w:rPr>
          <w:spacing w:val="16"/>
        </w:rPr>
        <w:t xml:space="preserve"> </w:t>
      </w:r>
      <w:r>
        <w:t>efficiently.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words,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farmer</w:t>
      </w:r>
      <w:r>
        <w:rPr>
          <w:spacing w:val="12"/>
        </w:rPr>
        <w:t xml:space="preserve"> </w:t>
      </w:r>
      <w:r>
        <w:t>would</w:t>
      </w:r>
      <w:r>
        <w:rPr>
          <w:spacing w:val="14"/>
        </w:rPr>
        <w:t xml:space="preserve"> </w:t>
      </w:r>
      <w:r>
        <w:t>like</w:t>
      </w:r>
      <w:r>
        <w:rPr>
          <w:spacing w:val="-58"/>
        </w:rPr>
        <w:t xml:space="preserve"> </w:t>
      </w:r>
      <w:r>
        <w:t>to have a farm for which he is able to arrange various resources and has to incur the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fixed cost per</w:t>
      </w:r>
      <w:r>
        <w:rPr>
          <w:spacing w:val="-1"/>
        </w:rPr>
        <w:t xml:space="preserve"> </w:t>
      </w:r>
      <w:r>
        <w:t>unit of production.</w:t>
      </w:r>
    </w:p>
    <w:p w:rsidR="00FF655F" w:rsidRDefault="00FF655F">
      <w:pPr>
        <w:spacing w:line="360" w:lineRule="auto"/>
        <w:jc w:val="both"/>
        <w:sectPr w:rsidR="00FF655F">
          <w:pgSz w:w="11920" w:h="16850"/>
          <w:pgMar w:top="1600" w:right="580" w:bottom="280" w:left="15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FF655F" w:rsidRDefault="00155057">
      <w:pPr>
        <w:pStyle w:val="Heading3"/>
        <w:spacing w:before="65"/>
        <w:ind w:left="2849"/>
      </w:pPr>
      <w:r>
        <w:rPr>
          <w:w w:val="95"/>
        </w:rPr>
        <w:lastRenderedPageBreak/>
        <w:t>TABLE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CONTENTS</w:t>
      </w:r>
    </w:p>
    <w:p w:rsidR="00FF655F" w:rsidRDefault="00155057">
      <w:pPr>
        <w:tabs>
          <w:tab w:val="left" w:pos="2067"/>
          <w:tab w:val="left" w:pos="8421"/>
        </w:tabs>
        <w:spacing w:before="257"/>
        <w:ind w:left="648"/>
        <w:rPr>
          <w:b/>
          <w:sz w:val="28"/>
        </w:rPr>
      </w:pPr>
      <w:r>
        <w:rPr>
          <w:b/>
          <w:sz w:val="28"/>
        </w:rPr>
        <w:t>Sl.No</w:t>
      </w:r>
      <w:r>
        <w:rPr>
          <w:b/>
          <w:sz w:val="28"/>
        </w:rPr>
        <w:tab/>
        <w:t>Topic</w:t>
      </w:r>
      <w:r>
        <w:rPr>
          <w:b/>
          <w:sz w:val="28"/>
        </w:rPr>
        <w:tab/>
        <w:t>Page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No.</w:t>
      </w:r>
    </w:p>
    <w:sdt>
      <w:sdtPr>
        <w:id w:val="115394047"/>
        <w:docPartObj>
          <w:docPartGallery w:val="Table of Contents"/>
          <w:docPartUnique/>
        </w:docPartObj>
      </w:sdtPr>
      <w:sdtContent>
        <w:p w:rsidR="00FF655F" w:rsidRDefault="00FF655F">
          <w:pPr>
            <w:pStyle w:val="TOC2"/>
            <w:numPr>
              <w:ilvl w:val="0"/>
              <w:numId w:val="7"/>
            </w:numPr>
            <w:tabs>
              <w:tab w:val="left" w:pos="1584"/>
              <w:tab w:val="left" w:pos="1585"/>
              <w:tab w:val="right" w:pos="8917"/>
            </w:tabs>
            <w:spacing w:before="290"/>
            <w:ind w:hanging="721"/>
            <w:jc w:val="left"/>
          </w:pPr>
          <w:hyperlink w:anchor="_bookmark0" w:history="1">
            <w:r w:rsidR="00155057">
              <w:t>Introduction</w:t>
            </w:r>
            <w:r w:rsidR="00155057">
              <w:tab/>
              <w:t>1</w:t>
            </w:r>
          </w:hyperlink>
        </w:p>
        <w:p w:rsidR="00FF655F" w:rsidRDefault="00FF655F">
          <w:pPr>
            <w:pStyle w:val="TOC2"/>
            <w:numPr>
              <w:ilvl w:val="0"/>
              <w:numId w:val="7"/>
            </w:numPr>
            <w:tabs>
              <w:tab w:val="left" w:pos="1584"/>
              <w:tab w:val="left" w:pos="1585"/>
              <w:tab w:val="right" w:pos="8919"/>
            </w:tabs>
            <w:ind w:hanging="721"/>
            <w:jc w:val="left"/>
          </w:pPr>
          <w:hyperlink w:anchor="_bookmark1" w:history="1">
            <w:r w:rsidR="00155057">
              <w:t>Existing System</w:t>
            </w:r>
            <w:r w:rsidR="00155057">
              <w:tab/>
              <w:t>1</w:t>
            </w:r>
          </w:hyperlink>
        </w:p>
        <w:p w:rsidR="00FF655F" w:rsidRDefault="00FF655F">
          <w:pPr>
            <w:pStyle w:val="TOC3"/>
            <w:numPr>
              <w:ilvl w:val="1"/>
              <w:numId w:val="7"/>
            </w:numPr>
            <w:tabs>
              <w:tab w:val="left" w:pos="2364"/>
              <w:tab w:val="left" w:pos="2365"/>
              <w:tab w:val="right" w:pos="8919"/>
            </w:tabs>
          </w:pPr>
          <w:hyperlink w:anchor="_TOC_250004" w:history="1">
            <w:r w:rsidR="00155057">
              <w:t>Disadvantages</w:t>
            </w:r>
            <w:r w:rsidR="00155057">
              <w:tab/>
              <w:t>2</w:t>
            </w:r>
          </w:hyperlink>
        </w:p>
        <w:p w:rsidR="00FF655F" w:rsidRDefault="00FF655F">
          <w:pPr>
            <w:pStyle w:val="TOC1"/>
            <w:numPr>
              <w:ilvl w:val="0"/>
              <w:numId w:val="7"/>
            </w:numPr>
            <w:tabs>
              <w:tab w:val="left" w:pos="1514"/>
              <w:tab w:val="left" w:pos="1515"/>
              <w:tab w:val="right" w:pos="8919"/>
            </w:tabs>
            <w:ind w:left="1514" w:hanging="721"/>
            <w:jc w:val="left"/>
          </w:pPr>
          <w:hyperlink w:anchor="_TOC_250003" w:history="1">
            <w:r w:rsidR="00155057">
              <w:t>Proposed</w:t>
            </w:r>
            <w:r w:rsidR="00155057">
              <w:rPr>
                <w:spacing w:val="-1"/>
              </w:rPr>
              <w:t xml:space="preserve"> </w:t>
            </w:r>
            <w:r w:rsidR="00155057">
              <w:t>System</w:t>
            </w:r>
            <w:r w:rsidR="00155057">
              <w:tab/>
              <w:t>3</w:t>
            </w:r>
          </w:hyperlink>
        </w:p>
        <w:p w:rsidR="00FF655F" w:rsidRDefault="00FF655F">
          <w:pPr>
            <w:pStyle w:val="TOC1"/>
            <w:numPr>
              <w:ilvl w:val="0"/>
              <w:numId w:val="7"/>
            </w:numPr>
            <w:tabs>
              <w:tab w:val="left" w:pos="1514"/>
              <w:tab w:val="left" w:pos="1515"/>
              <w:tab w:val="right" w:pos="8866"/>
            </w:tabs>
            <w:spacing w:before="288"/>
            <w:ind w:left="1514" w:hanging="721"/>
            <w:jc w:val="left"/>
          </w:pPr>
          <w:hyperlink w:anchor="_TOC_250002" w:history="1">
            <w:r w:rsidR="00155057">
              <w:t>Advantages</w:t>
            </w:r>
            <w:r w:rsidR="00155057">
              <w:tab/>
              <w:t>4</w:t>
            </w:r>
          </w:hyperlink>
        </w:p>
        <w:p w:rsidR="00FF655F" w:rsidRDefault="00FF655F">
          <w:pPr>
            <w:pStyle w:val="TOC1"/>
            <w:numPr>
              <w:ilvl w:val="0"/>
              <w:numId w:val="7"/>
            </w:numPr>
            <w:tabs>
              <w:tab w:val="left" w:pos="1514"/>
              <w:tab w:val="left" w:pos="1515"/>
              <w:tab w:val="right" w:pos="8905"/>
            </w:tabs>
            <w:spacing w:before="288"/>
            <w:ind w:left="1514" w:hanging="721"/>
            <w:jc w:val="left"/>
          </w:pPr>
          <w:hyperlink w:anchor="_TOC_250001" w:history="1">
            <w:r w:rsidR="00155057">
              <w:t>Hardware</w:t>
            </w:r>
            <w:r w:rsidR="00155057">
              <w:rPr>
                <w:spacing w:val="-4"/>
              </w:rPr>
              <w:t xml:space="preserve"> </w:t>
            </w:r>
            <w:r w:rsidR="00155057">
              <w:t>Requirements</w:t>
            </w:r>
            <w:r w:rsidR="00155057">
              <w:tab/>
              <w:t>5</w:t>
            </w:r>
          </w:hyperlink>
        </w:p>
        <w:p w:rsidR="00FF655F" w:rsidRDefault="00FF655F">
          <w:pPr>
            <w:pStyle w:val="TOC1"/>
            <w:numPr>
              <w:ilvl w:val="0"/>
              <w:numId w:val="7"/>
            </w:numPr>
            <w:tabs>
              <w:tab w:val="left" w:pos="1514"/>
              <w:tab w:val="left" w:pos="1515"/>
              <w:tab w:val="right" w:pos="8886"/>
            </w:tabs>
            <w:spacing w:before="286"/>
            <w:ind w:left="1514" w:hanging="721"/>
            <w:jc w:val="left"/>
          </w:pPr>
          <w:hyperlink w:anchor="_TOC_250000" w:history="1">
            <w:r w:rsidR="00155057">
              <w:t>Software</w:t>
            </w:r>
            <w:r w:rsidR="00155057">
              <w:rPr>
                <w:spacing w:val="-1"/>
              </w:rPr>
              <w:t xml:space="preserve"> </w:t>
            </w:r>
            <w:r w:rsidR="00155057">
              <w:t>Requirements</w:t>
            </w:r>
            <w:r w:rsidR="00155057">
              <w:tab/>
              <w:t>6</w:t>
            </w:r>
          </w:hyperlink>
        </w:p>
        <w:p w:rsidR="00FF655F" w:rsidRDefault="00155057">
          <w:pPr>
            <w:pStyle w:val="TOC1"/>
            <w:numPr>
              <w:ilvl w:val="0"/>
              <w:numId w:val="7"/>
            </w:numPr>
            <w:tabs>
              <w:tab w:val="left" w:pos="1514"/>
              <w:tab w:val="left" w:pos="1515"/>
              <w:tab w:val="right" w:pos="8914"/>
            </w:tabs>
            <w:ind w:left="1514" w:hanging="721"/>
            <w:jc w:val="left"/>
          </w:pPr>
          <w:r>
            <w:t>References</w:t>
          </w:r>
          <w:r>
            <w:tab/>
            <w:t>7</w:t>
          </w:r>
        </w:p>
      </w:sdtContent>
    </w:sdt>
    <w:p w:rsidR="00FF655F" w:rsidRDefault="00FF655F">
      <w:pPr>
        <w:sectPr w:rsidR="00FF655F">
          <w:pgSz w:w="11920" w:h="16850"/>
          <w:pgMar w:top="860" w:right="580" w:bottom="280" w:left="15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FF655F" w:rsidRDefault="00FF655F" w:rsidP="00C2295C">
      <w:pPr>
        <w:pStyle w:val="Heading3"/>
        <w:tabs>
          <w:tab w:val="left" w:pos="360"/>
        </w:tabs>
        <w:spacing w:before="0"/>
        <w:ind w:left="725" w:right="6802"/>
        <w:rPr>
          <w:b w:val="0"/>
          <w:sz w:val="43"/>
        </w:rPr>
      </w:pPr>
    </w:p>
    <w:sectPr w:rsidR="00FF655F" w:rsidSect="00C2295C">
      <w:pgSz w:w="11920" w:h="16850"/>
      <w:pgMar w:top="1700" w:right="580" w:bottom="2200" w:left="1560" w:header="1432" w:footer="2007" w:gutter="0"/>
      <w:pgNumType w:start="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057" w:rsidRDefault="00155057" w:rsidP="00FF655F">
      <w:r>
        <w:separator/>
      </w:r>
    </w:p>
  </w:endnote>
  <w:endnote w:type="continuationSeparator" w:id="0">
    <w:p w:rsidR="00155057" w:rsidRDefault="00155057" w:rsidP="00FF65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057" w:rsidRDefault="00155057" w:rsidP="00FF655F">
      <w:r>
        <w:separator/>
      </w:r>
    </w:p>
  </w:footnote>
  <w:footnote w:type="continuationSeparator" w:id="0">
    <w:p w:rsidR="00155057" w:rsidRDefault="00155057" w:rsidP="00FF65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45290"/>
    <w:multiLevelType w:val="hybridMultilevel"/>
    <w:tmpl w:val="3258B010"/>
    <w:lvl w:ilvl="0" w:tplc="EAE637D8">
      <w:start w:val="1"/>
      <w:numFmt w:val="decimal"/>
      <w:lvlText w:val="%1."/>
      <w:lvlJc w:val="left"/>
      <w:pPr>
        <w:ind w:left="40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E0AE16">
      <w:numFmt w:val="bullet"/>
      <w:lvlText w:val="•"/>
      <w:lvlJc w:val="left"/>
      <w:pPr>
        <w:ind w:left="1337" w:hanging="240"/>
      </w:pPr>
      <w:rPr>
        <w:rFonts w:hint="default"/>
        <w:lang w:val="en-US" w:eastAsia="en-US" w:bidi="ar-SA"/>
      </w:rPr>
    </w:lvl>
    <w:lvl w:ilvl="2" w:tplc="0C6CFE6C">
      <w:numFmt w:val="bullet"/>
      <w:lvlText w:val="•"/>
      <w:lvlJc w:val="left"/>
      <w:pPr>
        <w:ind w:left="2274" w:hanging="240"/>
      </w:pPr>
      <w:rPr>
        <w:rFonts w:hint="default"/>
        <w:lang w:val="en-US" w:eastAsia="en-US" w:bidi="ar-SA"/>
      </w:rPr>
    </w:lvl>
    <w:lvl w:ilvl="3" w:tplc="FF5AA59C">
      <w:numFmt w:val="bullet"/>
      <w:lvlText w:val="•"/>
      <w:lvlJc w:val="left"/>
      <w:pPr>
        <w:ind w:left="3211" w:hanging="240"/>
      </w:pPr>
      <w:rPr>
        <w:rFonts w:hint="default"/>
        <w:lang w:val="en-US" w:eastAsia="en-US" w:bidi="ar-SA"/>
      </w:rPr>
    </w:lvl>
    <w:lvl w:ilvl="4" w:tplc="F814D8E0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A29483BA">
      <w:numFmt w:val="bullet"/>
      <w:lvlText w:val="•"/>
      <w:lvlJc w:val="left"/>
      <w:pPr>
        <w:ind w:left="5085" w:hanging="240"/>
      </w:pPr>
      <w:rPr>
        <w:rFonts w:hint="default"/>
        <w:lang w:val="en-US" w:eastAsia="en-US" w:bidi="ar-SA"/>
      </w:rPr>
    </w:lvl>
    <w:lvl w:ilvl="6" w:tplc="0FB6183E">
      <w:numFmt w:val="bullet"/>
      <w:lvlText w:val="•"/>
      <w:lvlJc w:val="left"/>
      <w:pPr>
        <w:ind w:left="6022" w:hanging="240"/>
      </w:pPr>
      <w:rPr>
        <w:rFonts w:hint="default"/>
        <w:lang w:val="en-US" w:eastAsia="en-US" w:bidi="ar-SA"/>
      </w:rPr>
    </w:lvl>
    <w:lvl w:ilvl="7" w:tplc="7B8C1248">
      <w:numFmt w:val="bullet"/>
      <w:lvlText w:val="•"/>
      <w:lvlJc w:val="left"/>
      <w:pPr>
        <w:ind w:left="6959" w:hanging="240"/>
      </w:pPr>
      <w:rPr>
        <w:rFonts w:hint="default"/>
        <w:lang w:val="en-US" w:eastAsia="en-US" w:bidi="ar-SA"/>
      </w:rPr>
    </w:lvl>
    <w:lvl w:ilvl="8" w:tplc="D56E75B6">
      <w:numFmt w:val="bullet"/>
      <w:lvlText w:val="•"/>
      <w:lvlJc w:val="left"/>
      <w:pPr>
        <w:ind w:left="7896" w:hanging="240"/>
      </w:pPr>
      <w:rPr>
        <w:rFonts w:hint="default"/>
        <w:lang w:val="en-US" w:eastAsia="en-US" w:bidi="ar-SA"/>
      </w:rPr>
    </w:lvl>
  </w:abstractNum>
  <w:abstractNum w:abstractNumId="1">
    <w:nsid w:val="140F39D2"/>
    <w:multiLevelType w:val="hybridMultilevel"/>
    <w:tmpl w:val="B3DC7518"/>
    <w:lvl w:ilvl="0" w:tplc="8A7ADC50">
      <w:start w:val="1"/>
      <w:numFmt w:val="decimal"/>
      <w:lvlText w:val="%1."/>
      <w:lvlJc w:val="left"/>
      <w:pPr>
        <w:ind w:left="4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5288AA">
      <w:start w:val="3"/>
      <w:numFmt w:val="decimal"/>
      <w:lvlText w:val="%2."/>
      <w:lvlJc w:val="left"/>
      <w:pPr>
        <w:ind w:left="468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5E84674A">
      <w:numFmt w:val="bullet"/>
      <w:lvlText w:val="•"/>
      <w:lvlJc w:val="left"/>
      <w:pPr>
        <w:ind w:left="2322" w:hanging="281"/>
      </w:pPr>
      <w:rPr>
        <w:rFonts w:hint="default"/>
        <w:lang w:val="en-US" w:eastAsia="en-US" w:bidi="ar-SA"/>
      </w:rPr>
    </w:lvl>
    <w:lvl w:ilvl="3" w:tplc="E3FE19FC">
      <w:numFmt w:val="bullet"/>
      <w:lvlText w:val="•"/>
      <w:lvlJc w:val="left"/>
      <w:pPr>
        <w:ind w:left="3253" w:hanging="281"/>
      </w:pPr>
      <w:rPr>
        <w:rFonts w:hint="default"/>
        <w:lang w:val="en-US" w:eastAsia="en-US" w:bidi="ar-SA"/>
      </w:rPr>
    </w:lvl>
    <w:lvl w:ilvl="4" w:tplc="18142342">
      <w:numFmt w:val="bullet"/>
      <w:lvlText w:val="•"/>
      <w:lvlJc w:val="left"/>
      <w:pPr>
        <w:ind w:left="4184" w:hanging="281"/>
      </w:pPr>
      <w:rPr>
        <w:rFonts w:hint="default"/>
        <w:lang w:val="en-US" w:eastAsia="en-US" w:bidi="ar-SA"/>
      </w:rPr>
    </w:lvl>
    <w:lvl w:ilvl="5" w:tplc="14240A6A">
      <w:numFmt w:val="bullet"/>
      <w:lvlText w:val="•"/>
      <w:lvlJc w:val="left"/>
      <w:pPr>
        <w:ind w:left="5115" w:hanging="281"/>
      </w:pPr>
      <w:rPr>
        <w:rFonts w:hint="default"/>
        <w:lang w:val="en-US" w:eastAsia="en-US" w:bidi="ar-SA"/>
      </w:rPr>
    </w:lvl>
    <w:lvl w:ilvl="6" w:tplc="C9AC8722">
      <w:numFmt w:val="bullet"/>
      <w:lvlText w:val="•"/>
      <w:lvlJc w:val="left"/>
      <w:pPr>
        <w:ind w:left="6046" w:hanging="281"/>
      </w:pPr>
      <w:rPr>
        <w:rFonts w:hint="default"/>
        <w:lang w:val="en-US" w:eastAsia="en-US" w:bidi="ar-SA"/>
      </w:rPr>
    </w:lvl>
    <w:lvl w:ilvl="7" w:tplc="B0E01F9A">
      <w:numFmt w:val="bullet"/>
      <w:lvlText w:val="•"/>
      <w:lvlJc w:val="left"/>
      <w:pPr>
        <w:ind w:left="6977" w:hanging="281"/>
      </w:pPr>
      <w:rPr>
        <w:rFonts w:hint="default"/>
        <w:lang w:val="en-US" w:eastAsia="en-US" w:bidi="ar-SA"/>
      </w:rPr>
    </w:lvl>
    <w:lvl w:ilvl="8" w:tplc="AA6A4E92">
      <w:numFmt w:val="bullet"/>
      <w:lvlText w:val="•"/>
      <w:lvlJc w:val="left"/>
      <w:pPr>
        <w:ind w:left="7908" w:hanging="281"/>
      </w:pPr>
      <w:rPr>
        <w:rFonts w:hint="default"/>
        <w:lang w:val="en-US" w:eastAsia="en-US" w:bidi="ar-SA"/>
      </w:rPr>
    </w:lvl>
  </w:abstractNum>
  <w:abstractNum w:abstractNumId="2">
    <w:nsid w:val="24A6360A"/>
    <w:multiLevelType w:val="hybridMultilevel"/>
    <w:tmpl w:val="BE76524C"/>
    <w:lvl w:ilvl="0" w:tplc="A0706A2C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CEB232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2" w:tplc="CA302690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3" w:tplc="BE740458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plc="DF6CC520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0CFC937C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74F8E2AE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DA2C435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C178A87C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3">
    <w:nsid w:val="2B0E7FBF"/>
    <w:multiLevelType w:val="multilevel"/>
    <w:tmpl w:val="65A83390"/>
    <w:lvl w:ilvl="0">
      <w:start w:val="1"/>
      <w:numFmt w:val="decimal"/>
      <w:lvlText w:val="%1."/>
      <w:lvlJc w:val="left"/>
      <w:pPr>
        <w:ind w:left="725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25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1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7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2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8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9" w:hanging="420"/>
      </w:pPr>
      <w:rPr>
        <w:rFonts w:hint="default"/>
        <w:lang w:val="en-US" w:eastAsia="en-US" w:bidi="ar-SA"/>
      </w:rPr>
    </w:lvl>
  </w:abstractNum>
  <w:abstractNum w:abstractNumId="4">
    <w:nsid w:val="4F9E1915"/>
    <w:multiLevelType w:val="hybridMultilevel"/>
    <w:tmpl w:val="FA40040E"/>
    <w:lvl w:ilvl="0" w:tplc="D61CAB3A">
      <w:start w:val="5"/>
      <w:numFmt w:val="decimal"/>
      <w:lvlText w:val="%1."/>
      <w:lvlJc w:val="left"/>
      <w:pPr>
        <w:ind w:left="357" w:hanging="21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4094CC34">
      <w:numFmt w:val="bullet"/>
      <w:lvlText w:val=""/>
      <w:lvlJc w:val="left"/>
      <w:pPr>
        <w:ind w:left="11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324E640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CF28E9D2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 w:tplc="C6EA70CC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DFF423E0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8F3C5AEC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8D601CD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4CB2D58E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</w:abstractNum>
  <w:abstractNum w:abstractNumId="5">
    <w:nsid w:val="52DF6D72"/>
    <w:multiLevelType w:val="hybridMultilevel"/>
    <w:tmpl w:val="DC2C1292"/>
    <w:lvl w:ilvl="0" w:tplc="D444E4C8">
      <w:numFmt w:val="bullet"/>
      <w:lvlText w:val=""/>
      <w:lvlJc w:val="left"/>
      <w:pPr>
        <w:ind w:left="6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F3E2592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2" w:tplc="AFCC965C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3" w:tplc="DDCC6C3C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BC9AFB0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4CC241CC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8FA2AFCE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131A0D78">
      <w:numFmt w:val="bullet"/>
      <w:lvlText w:val="•"/>
      <w:lvlJc w:val="left"/>
      <w:pPr>
        <w:ind w:left="7025" w:hanging="360"/>
      </w:pPr>
      <w:rPr>
        <w:rFonts w:hint="default"/>
        <w:lang w:val="en-US" w:eastAsia="en-US" w:bidi="ar-SA"/>
      </w:rPr>
    </w:lvl>
    <w:lvl w:ilvl="8" w:tplc="38826328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6">
    <w:nsid w:val="6C2F15D3"/>
    <w:multiLevelType w:val="multilevel"/>
    <w:tmpl w:val="9F027A9E"/>
    <w:lvl w:ilvl="0">
      <w:start w:val="1"/>
      <w:numFmt w:val="decimal"/>
      <w:lvlText w:val="%1."/>
      <w:lvlJc w:val="left"/>
      <w:pPr>
        <w:ind w:left="1584" w:hanging="72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5" w:hanging="78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83" w:hanging="7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6" w:hanging="7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0" w:hanging="7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3" w:hanging="7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7" w:hanging="7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7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4" w:hanging="7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F655F"/>
    <w:rsid w:val="00155057"/>
    <w:rsid w:val="00B746D0"/>
    <w:rsid w:val="00C2295C"/>
    <w:rsid w:val="00FF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F65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F655F"/>
    <w:pPr>
      <w:ind w:left="1375" w:right="204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F655F"/>
    <w:pPr>
      <w:ind w:left="1210" w:right="2021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1"/>
    <w:qFormat/>
    <w:rsid w:val="00FF655F"/>
    <w:pPr>
      <w:spacing w:before="89"/>
      <w:ind w:left="468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F655F"/>
    <w:pPr>
      <w:spacing w:before="287"/>
      <w:ind w:left="1514" w:hanging="72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FF655F"/>
    <w:pPr>
      <w:spacing w:before="288"/>
      <w:ind w:left="1584" w:hanging="721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FF655F"/>
    <w:pPr>
      <w:spacing w:before="283"/>
      <w:ind w:left="2365" w:hanging="781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sid w:val="00FF655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F655F"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  <w:rsid w:val="00FF655F"/>
  </w:style>
  <w:style w:type="paragraph" w:styleId="BalloonText">
    <w:name w:val="Balloon Text"/>
    <w:basedOn w:val="Normal"/>
    <w:link w:val="BalloonTextChar"/>
    <w:uiPriority w:val="99"/>
    <w:semiHidden/>
    <w:unhideWhenUsed/>
    <w:rsid w:val="00C22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Mini Project Synopsis Report grp-26 (1)-converted</vt:lpstr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Mini Project Synopsis Report grp-26 (1)-converted</dc:title>
  <dc:creator>DELL</dc:creator>
  <cp:lastModifiedBy>Sj</cp:lastModifiedBy>
  <cp:revision>2</cp:revision>
  <dcterms:created xsi:type="dcterms:W3CDTF">2022-06-06T14:46:00Z</dcterms:created>
  <dcterms:modified xsi:type="dcterms:W3CDTF">2022-07-18T18:42:00Z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2022-06-06T00:00:00Z</vt:filetime>
  </property>
</Properties>
</file>