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8309B" w14:textId="7A265200" w:rsidR="007646E8" w:rsidRPr="007646E8" w:rsidRDefault="007646E8" w:rsidP="00730184">
      <w:pPr>
        <w:pStyle w:val="Title"/>
        <w:pBdr>
          <w:bottom w:val="single" w:sz="8" w:space="4" w:color="000000" w:themeColor="text1"/>
        </w:pBdr>
        <w:spacing w:line="276" w:lineRule="auto"/>
        <w:jc w:val="center"/>
        <w:rPr>
          <w:rFonts w:ascii="Arial Black" w:hAnsi="Arial Black" w:cs="Times New Roman"/>
          <w:color w:val="000000" w:themeColor="text1"/>
        </w:rPr>
      </w:pPr>
      <w:r w:rsidRPr="007646E8">
        <w:rPr>
          <w:rFonts w:ascii="Arial Black" w:hAnsi="Arial Black" w:cs="Times New Roman"/>
          <w:color w:val="000000" w:themeColor="text1"/>
        </w:rPr>
        <w:t>Iris Classification</w:t>
      </w:r>
    </w:p>
    <w:p w14:paraId="7E7772B0" w14:textId="349914ED" w:rsidR="007646E8" w:rsidRPr="007646E8" w:rsidRDefault="007646E8" w:rsidP="00706E51">
      <w:pPr>
        <w:pStyle w:val="Heading2"/>
        <w:spacing w:after="120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>R.Sujith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 Gopi</w:t>
      </w:r>
    </w:p>
    <w:p w14:paraId="7F89B572" w14:textId="7F7E38C1" w:rsidR="00921E3B" w:rsidRPr="007646E8" w:rsidRDefault="00000000" w:rsidP="00706E5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Project 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Overview</w:t>
      </w:r>
      <w:r w:rsidR="00706E5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:-</w:t>
      </w:r>
      <w:proofErr w:type="gramEnd"/>
    </w:p>
    <w:p w14:paraId="6102D797" w14:textId="77777777" w:rsidR="00921E3B" w:rsidRPr="007646E8" w:rsidRDefault="00000000" w:rsidP="00706E51">
      <w:pPr>
        <w:spacing w:after="12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This project focuses on classifying Iris flower species based on petal and sepal dimensions using machine learning. The model is trained, evaluated, and deployed via a Flask web application. Visualization and exploratory analysis help in understanding feature importance and patterns.</w:t>
      </w:r>
    </w:p>
    <w:p w14:paraId="45159B64" w14:textId="425AD9EE" w:rsidR="00921E3B" w:rsidRPr="007646E8" w:rsidRDefault="00000000" w:rsidP="00706E5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1. Problem 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Statement</w:t>
      </w:r>
      <w:r w:rsidR="00706E5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:-</w:t>
      </w:r>
      <w:proofErr w:type="gramEnd"/>
    </w:p>
    <w:p w14:paraId="68F71581" w14:textId="189DA58C" w:rsidR="00921E3B" w:rsidRPr="007646E8" w:rsidRDefault="00000000" w:rsidP="00706E51">
      <w:pPr>
        <w:spacing w:after="12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• Objective: To classify iris flowers into Setosa, Versicolor, or Virginica species.</w:t>
      </w:r>
      <w:r w:rsidRPr="007646E8">
        <w:rPr>
          <w:rFonts w:ascii="Times New Roman" w:hAnsi="Times New Roman" w:cs="Times New Roman"/>
          <w:color w:val="000000" w:themeColor="text1"/>
        </w:rPr>
        <w:br/>
        <w:t>• Deliverables:</w:t>
      </w:r>
      <w:r w:rsidRPr="007646E8">
        <w:rPr>
          <w:rFonts w:ascii="Times New Roman" w:hAnsi="Times New Roman" w:cs="Times New Roman"/>
          <w:color w:val="000000" w:themeColor="text1"/>
        </w:rPr>
        <w:br/>
        <w:t xml:space="preserve">  - Trained classification model using KNN</w:t>
      </w:r>
      <w:r w:rsidRPr="007646E8">
        <w:rPr>
          <w:rFonts w:ascii="Times New Roman" w:hAnsi="Times New Roman" w:cs="Times New Roman"/>
          <w:color w:val="000000" w:themeColor="text1"/>
        </w:rPr>
        <w:br/>
        <w:t xml:space="preserve">  - Visualizations for EDA</w:t>
      </w:r>
      <w:r w:rsidRPr="007646E8">
        <w:rPr>
          <w:rFonts w:ascii="Times New Roman" w:hAnsi="Times New Roman" w:cs="Times New Roman"/>
          <w:color w:val="000000" w:themeColor="text1"/>
        </w:rPr>
        <w:br/>
        <w:t xml:space="preserve">  - Flask-based interactive web app for classification</w:t>
      </w:r>
    </w:p>
    <w:p w14:paraId="6A00EF52" w14:textId="430D42CF" w:rsidR="00921E3B" w:rsidRPr="007646E8" w:rsidRDefault="00000000" w:rsidP="00706E5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2. Dataset 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Details</w:t>
      </w:r>
      <w:r w:rsidR="00706E5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:-</w:t>
      </w:r>
      <w:proofErr w:type="gramEnd"/>
    </w:p>
    <w:p w14:paraId="40EA077D" w14:textId="77777777" w:rsidR="00921E3B" w:rsidRPr="007646E8" w:rsidRDefault="00000000" w:rsidP="00706E51">
      <w:pPr>
        <w:spacing w:after="12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• Source: UCI Machine Learning Repository</w:t>
      </w:r>
      <w:r w:rsidRPr="007646E8">
        <w:rPr>
          <w:rFonts w:ascii="Times New Roman" w:hAnsi="Times New Roman" w:cs="Times New Roman"/>
          <w:color w:val="000000" w:themeColor="text1"/>
        </w:rPr>
        <w:br/>
        <w:t>• Format: CSV</w:t>
      </w:r>
      <w:r w:rsidRPr="007646E8">
        <w:rPr>
          <w:rFonts w:ascii="Times New Roman" w:hAnsi="Times New Roman" w:cs="Times New Roman"/>
          <w:color w:val="000000" w:themeColor="text1"/>
        </w:rPr>
        <w:br/>
        <w:t>• Features:</w:t>
      </w:r>
      <w:r w:rsidRPr="007646E8">
        <w:rPr>
          <w:rFonts w:ascii="Times New Roman" w:hAnsi="Times New Roman" w:cs="Times New Roman"/>
          <w:color w:val="000000" w:themeColor="text1"/>
        </w:rPr>
        <w:br/>
        <w:t xml:space="preserve">  - SepalLengthCm, SepalWidthCm</w:t>
      </w:r>
      <w:r w:rsidRPr="007646E8">
        <w:rPr>
          <w:rFonts w:ascii="Times New Roman" w:hAnsi="Times New Roman" w:cs="Times New Roman"/>
          <w:color w:val="000000" w:themeColor="text1"/>
        </w:rPr>
        <w:br/>
        <w:t xml:space="preserve">  - PetalLengthCm, PetalWidthCm</w:t>
      </w:r>
      <w:r w:rsidRPr="007646E8">
        <w:rPr>
          <w:rFonts w:ascii="Times New Roman" w:hAnsi="Times New Roman" w:cs="Times New Roman"/>
          <w:color w:val="000000" w:themeColor="text1"/>
        </w:rPr>
        <w:br/>
        <w:t xml:space="preserve">  - Species (Target)</w:t>
      </w:r>
    </w:p>
    <w:p w14:paraId="6D2E130F" w14:textId="2752A7CD" w:rsidR="00921E3B" w:rsidRPr="007646E8" w:rsidRDefault="00000000" w:rsidP="00706E5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3. Data Preprocessing &amp; Feature 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Engineering</w:t>
      </w:r>
      <w:r w:rsidR="00706E5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:-</w:t>
      </w:r>
      <w:proofErr w:type="gramEnd"/>
    </w:p>
    <w:p w14:paraId="1B9E1FB0" w14:textId="77777777" w:rsidR="00921E3B" w:rsidRPr="007646E8" w:rsidRDefault="00000000" w:rsidP="00706E51">
      <w:pPr>
        <w:spacing w:after="12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• Label encoded species column to convert it into numeric.</w:t>
      </w:r>
      <w:r w:rsidRPr="007646E8">
        <w:rPr>
          <w:rFonts w:ascii="Times New Roman" w:hAnsi="Times New Roman" w:cs="Times New Roman"/>
          <w:color w:val="000000" w:themeColor="text1"/>
        </w:rPr>
        <w:br/>
        <w:t>• Used StandardScaler to normalize the feature space.</w:t>
      </w:r>
      <w:r w:rsidRPr="007646E8">
        <w:rPr>
          <w:rFonts w:ascii="Times New Roman" w:hAnsi="Times New Roman" w:cs="Times New Roman"/>
          <w:color w:val="000000" w:themeColor="text1"/>
        </w:rPr>
        <w:br/>
        <w:t>• Split dataset into 80% train and 20% test sets.</w:t>
      </w:r>
      <w:r w:rsidRPr="007646E8">
        <w:rPr>
          <w:rFonts w:ascii="Times New Roman" w:hAnsi="Times New Roman" w:cs="Times New Roman"/>
          <w:color w:val="000000" w:themeColor="text1"/>
        </w:rPr>
        <w:br/>
      </w:r>
    </w:p>
    <w:p w14:paraId="1C325285" w14:textId="6EB50426" w:rsidR="00921E3B" w:rsidRPr="007646E8" w:rsidRDefault="00000000" w:rsidP="00706E5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4. Exploratory Data 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Analysis</w:t>
      </w:r>
      <w:r w:rsidR="00706E5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:-</w:t>
      </w:r>
      <w:proofErr w:type="gramEnd"/>
    </w:p>
    <w:p w14:paraId="519478E7" w14:textId="77777777" w:rsidR="00921E3B" w:rsidRPr="007646E8" w:rsidRDefault="00000000" w:rsidP="00706E51">
      <w:pPr>
        <w:spacing w:after="12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• Pairplots were used to visualize class separation.</w:t>
      </w:r>
      <w:r w:rsidRPr="007646E8">
        <w:rPr>
          <w:rFonts w:ascii="Times New Roman" w:hAnsi="Times New Roman" w:cs="Times New Roman"/>
          <w:color w:val="000000" w:themeColor="text1"/>
        </w:rPr>
        <w:br/>
        <w:t>• Boxplots showed feature distribution across species.</w:t>
      </w:r>
      <w:r w:rsidRPr="007646E8">
        <w:rPr>
          <w:rFonts w:ascii="Times New Roman" w:hAnsi="Times New Roman" w:cs="Times New Roman"/>
          <w:color w:val="000000" w:themeColor="text1"/>
        </w:rPr>
        <w:br/>
        <w:t>• Correlation heatmaps were used to find important features.</w:t>
      </w:r>
      <w:r w:rsidRPr="007646E8">
        <w:rPr>
          <w:rFonts w:ascii="Times New Roman" w:hAnsi="Times New Roman" w:cs="Times New Roman"/>
          <w:color w:val="000000" w:themeColor="text1"/>
        </w:rPr>
        <w:br/>
      </w:r>
    </w:p>
    <w:p w14:paraId="47EF25C9" w14:textId="3F52DAC6" w:rsidR="00921E3B" w:rsidRPr="007646E8" w:rsidRDefault="00000000" w:rsidP="00706E5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 xml:space="preserve">5. Machine Learning 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Model</w:t>
      </w:r>
      <w:r w:rsidR="00706E5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:-</w:t>
      </w:r>
      <w:proofErr w:type="gramEnd"/>
    </w:p>
    <w:p w14:paraId="3C897121" w14:textId="72E4A720" w:rsidR="00921E3B" w:rsidRPr="007646E8" w:rsidRDefault="00000000" w:rsidP="00706E51">
      <w:pPr>
        <w:spacing w:after="12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• Model Used: K-Nearest Neighbors (KNN)</w:t>
      </w:r>
      <w:r w:rsidRPr="007646E8">
        <w:rPr>
          <w:rFonts w:ascii="Times New Roman" w:hAnsi="Times New Roman" w:cs="Times New Roman"/>
          <w:color w:val="000000" w:themeColor="text1"/>
        </w:rPr>
        <w:br/>
        <w:t>• Hyperparameters tuned using GridSearchCV</w:t>
      </w:r>
      <w:r w:rsidRPr="007646E8">
        <w:rPr>
          <w:rFonts w:ascii="Times New Roman" w:hAnsi="Times New Roman" w:cs="Times New Roman"/>
          <w:color w:val="000000" w:themeColor="text1"/>
        </w:rPr>
        <w:br/>
        <w:t>• Final model: KNeighborsClassifier(n_neighbors=9)</w:t>
      </w:r>
    </w:p>
    <w:p w14:paraId="7FC5C20C" w14:textId="5034CAF0" w:rsidR="00921E3B" w:rsidRPr="007646E8" w:rsidRDefault="00000000" w:rsidP="00706E5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6. Model 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Evaluation</w:t>
      </w:r>
      <w:r w:rsidR="00706E5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:-</w:t>
      </w:r>
      <w:proofErr w:type="gramEnd"/>
    </w:p>
    <w:p w14:paraId="60B23600" w14:textId="48EC6A77" w:rsidR="00921E3B" w:rsidRPr="007646E8" w:rsidRDefault="00000000" w:rsidP="00706E51">
      <w:pPr>
        <w:spacing w:after="12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• Accuracy achieved: ~</w:t>
      </w:r>
      <w:r w:rsidR="00706E51">
        <w:rPr>
          <w:rFonts w:ascii="Times New Roman" w:hAnsi="Times New Roman" w:cs="Times New Roman"/>
          <w:color w:val="000000" w:themeColor="text1"/>
        </w:rPr>
        <w:t>100.0</w:t>
      </w:r>
      <w:r w:rsidRPr="007646E8">
        <w:rPr>
          <w:rFonts w:ascii="Times New Roman" w:hAnsi="Times New Roman" w:cs="Times New Roman"/>
          <w:color w:val="000000" w:themeColor="text1"/>
        </w:rPr>
        <w:t>%</w:t>
      </w:r>
      <w:r w:rsidRPr="007646E8">
        <w:rPr>
          <w:rFonts w:ascii="Times New Roman" w:hAnsi="Times New Roman" w:cs="Times New Roman"/>
          <w:color w:val="000000" w:themeColor="text1"/>
        </w:rPr>
        <w:br/>
        <w:t>• Evaluation Metrics: Confusion matrix and accuracy score</w:t>
      </w:r>
    </w:p>
    <w:p w14:paraId="2FCE90B7" w14:textId="664CE3B8" w:rsidR="00921E3B" w:rsidRPr="007646E8" w:rsidRDefault="00000000" w:rsidP="00706E5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7. Web Application (Flask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)</w:t>
      </w:r>
      <w:r w:rsidR="00706E5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:-</w:t>
      </w:r>
      <w:proofErr w:type="gramEnd"/>
    </w:p>
    <w:p w14:paraId="229299D8" w14:textId="30BD2A2D" w:rsidR="00921E3B" w:rsidRPr="007646E8" w:rsidRDefault="00000000" w:rsidP="00706E51">
      <w:pPr>
        <w:spacing w:after="12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• Inputs: Sepal length, Sepal width, Petal length, Petal width</w:t>
      </w:r>
      <w:r w:rsidRPr="007646E8">
        <w:rPr>
          <w:rFonts w:ascii="Times New Roman" w:hAnsi="Times New Roman" w:cs="Times New Roman"/>
          <w:color w:val="000000" w:themeColor="text1"/>
        </w:rPr>
        <w:br/>
        <w:t>• Outputs:</w:t>
      </w:r>
      <w:r w:rsidRPr="007646E8">
        <w:rPr>
          <w:rFonts w:ascii="Times New Roman" w:hAnsi="Times New Roman" w:cs="Times New Roman"/>
          <w:color w:val="000000" w:themeColor="text1"/>
        </w:rPr>
        <w:br/>
        <w:t xml:space="preserve">  - Predicted species</w:t>
      </w:r>
      <w:r w:rsidRPr="007646E8">
        <w:rPr>
          <w:rFonts w:ascii="Times New Roman" w:hAnsi="Times New Roman" w:cs="Times New Roman"/>
          <w:color w:val="000000" w:themeColor="text1"/>
        </w:rPr>
        <w:br/>
        <w:t xml:space="preserve">  - Data visualization plots (pairplot, boxplot, heatmap)</w:t>
      </w:r>
      <w:r w:rsidRPr="007646E8">
        <w:rPr>
          <w:rFonts w:ascii="Times New Roman" w:hAnsi="Times New Roman" w:cs="Times New Roman"/>
          <w:color w:val="000000" w:themeColor="text1"/>
        </w:rPr>
        <w:br/>
        <w:t>• Backend: Flask</w:t>
      </w:r>
      <w:r w:rsidRPr="007646E8">
        <w:rPr>
          <w:rFonts w:ascii="Times New Roman" w:hAnsi="Times New Roman" w:cs="Times New Roman"/>
          <w:color w:val="000000" w:themeColor="text1"/>
        </w:rPr>
        <w:br/>
        <w:t>• Frontend: HTML form + Matplotlib image rendering</w:t>
      </w:r>
    </w:p>
    <w:p w14:paraId="6D24B361" w14:textId="6CC7D740" w:rsidR="00921E3B" w:rsidRPr="007646E8" w:rsidRDefault="00000000" w:rsidP="00706E5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8. Key Insights &amp; 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Takeaways</w:t>
      </w:r>
      <w:r w:rsidR="00706E5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:-</w:t>
      </w:r>
      <w:proofErr w:type="gramEnd"/>
    </w:p>
    <w:p w14:paraId="34028E1E" w14:textId="45677F22" w:rsidR="00921E3B" w:rsidRPr="007646E8" w:rsidRDefault="00000000" w:rsidP="00706E51">
      <w:pPr>
        <w:spacing w:after="12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• Petal measurements are the most important features.</w:t>
      </w:r>
      <w:r w:rsidRPr="007646E8">
        <w:rPr>
          <w:rFonts w:ascii="Times New Roman" w:hAnsi="Times New Roman" w:cs="Times New Roman"/>
          <w:color w:val="000000" w:themeColor="text1"/>
        </w:rPr>
        <w:br/>
        <w:t>• KNN performs well for this classification task with high accuracy.</w:t>
      </w:r>
      <w:r w:rsidRPr="007646E8">
        <w:rPr>
          <w:rFonts w:ascii="Times New Roman" w:hAnsi="Times New Roman" w:cs="Times New Roman"/>
          <w:color w:val="000000" w:themeColor="text1"/>
        </w:rPr>
        <w:br/>
        <w:t>• Web deployment makes the solution user-friendly and interactive.</w:t>
      </w:r>
    </w:p>
    <w:p w14:paraId="121BE803" w14:textId="6C04CFEA" w:rsidR="007646E8" w:rsidRPr="007646E8" w:rsidRDefault="007646E8" w:rsidP="00706E51">
      <w:pPr>
        <w:pStyle w:val="Heading1"/>
        <w:spacing w:after="120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7646E8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File </w:t>
      </w:r>
      <w:proofErr w:type="gramStart"/>
      <w:r w:rsidRPr="007646E8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Structure</w:t>
      </w:r>
      <w:r w:rsidR="00706E51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:-</w:t>
      </w:r>
      <w:proofErr w:type="gramEnd"/>
    </w:p>
    <w:p w14:paraId="6B53D758" w14:textId="5D5F5426" w:rsidR="007646E8" w:rsidRPr="007646E8" w:rsidRDefault="007646E8" w:rsidP="00706E51">
      <w:pPr>
        <w:spacing w:after="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project/</w:t>
      </w:r>
      <w:r w:rsidRPr="007646E8">
        <w:rPr>
          <w:rFonts w:ascii="Times New Roman" w:hAnsi="Times New Roman" w:cs="Times New Roman"/>
          <w:color w:val="000000" w:themeColor="text1"/>
        </w:rPr>
        <w:br/>
        <w:t>├── app.py</w:t>
      </w:r>
      <w:r w:rsidRPr="007646E8">
        <w:rPr>
          <w:rFonts w:ascii="Times New Roman" w:hAnsi="Times New Roman" w:cs="Times New Roman"/>
          <w:color w:val="000000" w:themeColor="text1"/>
        </w:rPr>
        <w:br/>
        <w:t>├── Iris.csv</w:t>
      </w:r>
      <w:r w:rsidRPr="007646E8">
        <w:rPr>
          <w:rFonts w:ascii="Times New Roman" w:hAnsi="Times New Roman" w:cs="Times New Roman"/>
          <w:color w:val="000000" w:themeColor="text1"/>
        </w:rPr>
        <w:br/>
        <w:t>├── templates/</w:t>
      </w:r>
      <w:r w:rsidRPr="007646E8">
        <w:rPr>
          <w:rFonts w:ascii="Times New Roman" w:hAnsi="Times New Roman" w:cs="Times New Roman"/>
          <w:color w:val="000000" w:themeColor="text1"/>
        </w:rPr>
        <w:br/>
        <w:t>│   └── index.html</w:t>
      </w:r>
      <w:r w:rsidRPr="007646E8">
        <w:rPr>
          <w:rFonts w:ascii="Times New Roman" w:hAnsi="Times New Roman" w:cs="Times New Roman"/>
          <w:color w:val="000000" w:themeColor="text1"/>
        </w:rPr>
        <w:br/>
        <w:t>├── static/</w:t>
      </w:r>
      <w:r w:rsidRPr="007646E8">
        <w:rPr>
          <w:rFonts w:ascii="Times New Roman" w:hAnsi="Times New Roman" w:cs="Times New Roman"/>
          <w:color w:val="000000" w:themeColor="text1"/>
        </w:rPr>
        <w:br/>
        <w:t>│   ├── boxplot_petal_length.png</w:t>
      </w:r>
      <w:r w:rsidRPr="007646E8">
        <w:rPr>
          <w:rFonts w:ascii="Times New Roman" w:hAnsi="Times New Roman" w:cs="Times New Roman"/>
          <w:color w:val="000000" w:themeColor="text1"/>
        </w:rPr>
        <w:br/>
        <w:t>│   ├── boxplot_petal_width.png</w:t>
      </w:r>
      <w:r w:rsidRPr="007646E8">
        <w:rPr>
          <w:rFonts w:ascii="Times New Roman" w:hAnsi="Times New Roman" w:cs="Times New Roman"/>
          <w:color w:val="000000" w:themeColor="text1"/>
        </w:rPr>
        <w:br/>
        <w:t>│   ├── boxplot_petal_width.png</w:t>
      </w:r>
    </w:p>
    <w:p w14:paraId="436F8BAE" w14:textId="0FD6ADCE" w:rsidR="007646E8" w:rsidRPr="007646E8" w:rsidRDefault="007646E8" w:rsidP="00706E51">
      <w:pPr>
        <w:spacing w:after="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│   ├── boxplot_sepal_length.png</w:t>
      </w:r>
    </w:p>
    <w:p w14:paraId="14E4E600" w14:textId="72022C2E" w:rsidR="007646E8" w:rsidRPr="007646E8" w:rsidRDefault="007646E8" w:rsidP="00706E51">
      <w:pPr>
        <w:spacing w:after="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│   ├── boxplot_sepal_width.png</w:t>
      </w:r>
    </w:p>
    <w:p w14:paraId="1C9B0C3E" w14:textId="55B796AB" w:rsidR="007646E8" w:rsidRPr="007646E8" w:rsidRDefault="007646E8" w:rsidP="00706E51">
      <w:pPr>
        <w:spacing w:after="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│   ├── confusion_matrix.png</w:t>
      </w:r>
    </w:p>
    <w:p w14:paraId="577ED8A3" w14:textId="286AAE90" w:rsidR="007646E8" w:rsidRPr="007646E8" w:rsidRDefault="007646E8" w:rsidP="00706E51">
      <w:pPr>
        <w:spacing w:after="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│   ├── correlation_heatmap.png</w:t>
      </w:r>
    </w:p>
    <w:p w14:paraId="0768660C" w14:textId="60751C9E" w:rsidR="007646E8" w:rsidRPr="007646E8" w:rsidRDefault="007646E8" w:rsidP="00706E51">
      <w:pPr>
        <w:spacing w:after="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>│   ├── pairplot.png</w:t>
      </w:r>
    </w:p>
    <w:p w14:paraId="4B1F957A" w14:textId="7C34581A" w:rsidR="007646E8" w:rsidRPr="007646E8" w:rsidRDefault="007646E8" w:rsidP="00706E51">
      <w:pPr>
        <w:spacing w:after="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 xml:space="preserve">│   ├── </w:t>
      </w:r>
      <w:proofErr w:type="spellStart"/>
      <w:r w:rsidRPr="007646E8">
        <w:rPr>
          <w:rFonts w:ascii="Times New Roman" w:hAnsi="Times New Roman" w:cs="Times New Roman"/>
          <w:color w:val="000000" w:themeColor="text1"/>
        </w:rPr>
        <w:t>knn_model.pkl</w:t>
      </w:r>
      <w:proofErr w:type="spellEnd"/>
    </w:p>
    <w:p w14:paraId="15B64F3A" w14:textId="415B5D74" w:rsidR="007646E8" w:rsidRPr="007646E8" w:rsidRDefault="007646E8" w:rsidP="00706E51">
      <w:pPr>
        <w:spacing w:after="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 xml:space="preserve">│   ├── </w:t>
      </w:r>
      <w:proofErr w:type="spellStart"/>
      <w:r w:rsidRPr="007646E8">
        <w:rPr>
          <w:rFonts w:ascii="Times New Roman" w:hAnsi="Times New Roman" w:cs="Times New Roman"/>
          <w:color w:val="000000" w:themeColor="text1"/>
        </w:rPr>
        <w:t>label_encoder.pkl</w:t>
      </w:r>
      <w:proofErr w:type="spellEnd"/>
    </w:p>
    <w:p w14:paraId="2FAF9D84" w14:textId="2CF7B3F6" w:rsidR="00921E3B" w:rsidRPr="00706E51" w:rsidRDefault="007646E8" w:rsidP="00706E51">
      <w:pPr>
        <w:spacing w:after="0"/>
        <w:rPr>
          <w:rFonts w:ascii="Times New Roman" w:hAnsi="Times New Roman" w:cs="Times New Roman"/>
          <w:color w:val="000000" w:themeColor="text1"/>
        </w:rPr>
      </w:pPr>
      <w:r w:rsidRPr="007646E8">
        <w:rPr>
          <w:rFonts w:ascii="Times New Roman" w:hAnsi="Times New Roman" w:cs="Times New Roman"/>
          <w:color w:val="000000" w:themeColor="text1"/>
        </w:rPr>
        <w:t xml:space="preserve">│   └── </w:t>
      </w:r>
      <w:proofErr w:type="spellStart"/>
      <w:r w:rsidRPr="007646E8">
        <w:rPr>
          <w:rFonts w:ascii="Times New Roman" w:hAnsi="Times New Roman" w:cs="Times New Roman"/>
          <w:color w:val="000000" w:themeColor="text1"/>
        </w:rPr>
        <w:t>scaler.pkl</w:t>
      </w:r>
      <w:proofErr w:type="spellEnd"/>
    </w:p>
    <w:sectPr w:rsidR="00921E3B" w:rsidRPr="00706E51" w:rsidSect="007646E8"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344793">
    <w:abstractNumId w:val="8"/>
  </w:num>
  <w:num w:numId="2" w16cid:durableId="1624384207">
    <w:abstractNumId w:val="6"/>
  </w:num>
  <w:num w:numId="3" w16cid:durableId="1456555665">
    <w:abstractNumId w:val="5"/>
  </w:num>
  <w:num w:numId="4" w16cid:durableId="2085833529">
    <w:abstractNumId w:val="4"/>
  </w:num>
  <w:num w:numId="5" w16cid:durableId="1125928188">
    <w:abstractNumId w:val="7"/>
  </w:num>
  <w:num w:numId="6" w16cid:durableId="1025206117">
    <w:abstractNumId w:val="3"/>
  </w:num>
  <w:num w:numId="7" w16cid:durableId="1693191636">
    <w:abstractNumId w:val="2"/>
  </w:num>
  <w:num w:numId="8" w16cid:durableId="1611935192">
    <w:abstractNumId w:val="1"/>
  </w:num>
  <w:num w:numId="9" w16cid:durableId="56318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DA8"/>
    <w:rsid w:val="00604C35"/>
    <w:rsid w:val="006E5D98"/>
    <w:rsid w:val="00706E51"/>
    <w:rsid w:val="00730184"/>
    <w:rsid w:val="007646E8"/>
    <w:rsid w:val="00921E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F536"/>
  <w14:defaultImageDpi w14:val="300"/>
  <w15:docId w15:val="{A956865B-45D3-4252-A500-EDE6B711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Sujith Gopi R</cp:lastModifiedBy>
  <cp:revision>5</cp:revision>
  <dcterms:created xsi:type="dcterms:W3CDTF">2013-12-23T23:15:00Z</dcterms:created>
  <dcterms:modified xsi:type="dcterms:W3CDTF">2025-06-12T06:37:00Z</dcterms:modified>
  <cp:category/>
</cp:coreProperties>
</file>