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386"/>
        <w:gridCol w:w="1531"/>
        <w:gridCol w:w="1360"/>
        <w:gridCol w:w="1248"/>
        <w:gridCol w:w="1605"/>
        <w:gridCol w:w="2664"/>
      </w:tblGrid>
      <w:tr w:rsidR="00EB2298" w:rsidTr="00EB2298">
        <w:trPr>
          <w:trHeight w:val="531"/>
        </w:trPr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Type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Description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Default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Size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Example Literals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Range of values</w:t>
            </w:r>
          </w:p>
        </w:tc>
      </w:tr>
      <w:tr w:rsidR="00EB2298" w:rsidTr="00EB2298">
        <w:trPr>
          <w:trHeight w:val="272"/>
        </w:trPr>
        <w:tc>
          <w:tcPr>
            <w:tcW w:w="1632" w:type="dxa"/>
          </w:tcPr>
          <w:p w:rsidR="0003271B" w:rsidRDefault="00EB2298" w:rsidP="0003271B">
            <w:pPr>
              <w:jc w:val="center"/>
            </w:pPr>
            <w:proofErr w:type="spellStart"/>
            <w:r>
              <w:t>b</w:t>
            </w:r>
            <w:r w:rsidR="0003271B">
              <w:t>oolean</w:t>
            </w:r>
            <w:proofErr w:type="spellEnd"/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True or False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False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1 bit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True, False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True, False</w:t>
            </w:r>
          </w:p>
        </w:tc>
      </w:tr>
      <w:tr w:rsidR="00EB2298" w:rsidTr="00EB2298">
        <w:trPr>
          <w:trHeight w:val="804"/>
        </w:trPr>
        <w:tc>
          <w:tcPr>
            <w:tcW w:w="1632" w:type="dxa"/>
          </w:tcPr>
          <w:p w:rsidR="0003271B" w:rsidRDefault="00EB2298" w:rsidP="0003271B">
            <w:pPr>
              <w:jc w:val="center"/>
            </w:pPr>
            <w:r>
              <w:t>b</w:t>
            </w:r>
            <w:r w:rsidR="0003271B">
              <w:t>yte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Twos complement integer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8 bits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None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-128 to 127</w:t>
            </w:r>
          </w:p>
        </w:tc>
      </w:tr>
      <w:tr w:rsidR="00EB2298" w:rsidTr="00EB2298">
        <w:trPr>
          <w:trHeight w:val="1076"/>
        </w:trPr>
        <w:tc>
          <w:tcPr>
            <w:tcW w:w="1632" w:type="dxa"/>
          </w:tcPr>
          <w:p w:rsidR="0003271B" w:rsidRDefault="00EB2298" w:rsidP="0003271B">
            <w:pPr>
              <w:jc w:val="center"/>
            </w:pPr>
            <w:r>
              <w:t>c</w:t>
            </w:r>
            <w:r w:rsidR="0003271B">
              <w:t>har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Unicode character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\u0000</w:t>
            </w:r>
          </w:p>
        </w:tc>
        <w:tc>
          <w:tcPr>
            <w:tcW w:w="1632" w:type="dxa"/>
          </w:tcPr>
          <w:p w:rsidR="0003271B" w:rsidRDefault="0003271B" w:rsidP="0003271B">
            <w:pPr>
              <w:jc w:val="center"/>
            </w:pPr>
            <w:r>
              <w:t>16 bits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‘a’, ‘\u0041’, ‘\101’, ‘\\’, ‘\’, ‘</w:t>
            </w:r>
            <w:r>
              <w:rPr>
                <w:noProof/>
                <w:lang w:bidi="ta-IN"/>
              </w:rPr>
              <w:t xml:space="preserve">\n’, </w:t>
            </w:r>
          </w:p>
        </w:tc>
        <w:tc>
          <w:tcPr>
            <w:tcW w:w="1633" w:type="dxa"/>
          </w:tcPr>
          <w:p w:rsidR="0003271B" w:rsidRDefault="0003271B" w:rsidP="0003271B">
            <w:pPr>
              <w:jc w:val="center"/>
            </w:pPr>
            <w:r>
              <w:t>Characters representation of ASCII values 0 to 255</w:t>
            </w:r>
          </w:p>
        </w:tc>
      </w:tr>
      <w:tr w:rsidR="00EB2298" w:rsidTr="00EB2298">
        <w:trPr>
          <w:trHeight w:val="804"/>
        </w:trPr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short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Twos complement integer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16 bits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None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-32,768 to 32,767</w:t>
            </w:r>
          </w:p>
        </w:tc>
      </w:tr>
      <w:tr w:rsidR="00EB2298" w:rsidTr="00EB2298">
        <w:trPr>
          <w:trHeight w:val="1062"/>
        </w:trPr>
        <w:tc>
          <w:tcPr>
            <w:tcW w:w="1632" w:type="dxa"/>
          </w:tcPr>
          <w:p w:rsidR="00EB2298" w:rsidRDefault="00EB2298" w:rsidP="0003271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Twos complement integer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32 bits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-2,-1,0,1,2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-2,147,483,648</w:t>
            </w:r>
          </w:p>
          <w:p w:rsidR="00EB2298" w:rsidRDefault="00EB2298" w:rsidP="0003271B">
            <w:pPr>
              <w:jc w:val="center"/>
            </w:pPr>
            <w:r>
              <w:t>To</w:t>
            </w:r>
          </w:p>
          <w:p w:rsidR="00EB2298" w:rsidRDefault="00EB2298" w:rsidP="0003271B">
            <w:pPr>
              <w:jc w:val="center"/>
            </w:pPr>
            <w:r>
              <w:t>2,147,483,647</w:t>
            </w:r>
          </w:p>
          <w:p w:rsidR="00EB2298" w:rsidRDefault="00EB2298" w:rsidP="0003271B">
            <w:pPr>
              <w:jc w:val="center"/>
            </w:pPr>
          </w:p>
        </w:tc>
      </w:tr>
      <w:tr w:rsidR="00EB2298" w:rsidTr="00EB2298">
        <w:trPr>
          <w:trHeight w:val="1062"/>
        </w:trPr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long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Twos complement integer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64 bits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-2L,-1L,0L,1L,2L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-9,223,372,036,854,775,808</w:t>
            </w:r>
          </w:p>
          <w:p w:rsidR="00EB2298" w:rsidRDefault="00EB2298" w:rsidP="0003271B">
            <w:pPr>
              <w:jc w:val="center"/>
            </w:pPr>
            <w:r>
              <w:t>To</w:t>
            </w:r>
          </w:p>
          <w:p w:rsidR="00EB2298" w:rsidRDefault="00EB2298" w:rsidP="0003271B">
            <w:pPr>
              <w:jc w:val="center"/>
            </w:pPr>
            <w:r>
              <w:t>9,223,372,036,854,775,807</w:t>
            </w:r>
          </w:p>
        </w:tc>
      </w:tr>
      <w:tr w:rsidR="00EB2298" w:rsidTr="00EB2298">
        <w:trPr>
          <w:trHeight w:val="1062"/>
        </w:trPr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float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IEEE 754 floating point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0.0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32 bits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1.23e100f,</w:t>
            </w:r>
          </w:p>
          <w:p w:rsidR="00EB2298" w:rsidRDefault="00EB2298" w:rsidP="0003271B">
            <w:pPr>
              <w:jc w:val="center"/>
            </w:pPr>
            <w:r>
              <w:t>-1.23e-100f, .3f, 3.14F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proofErr w:type="spellStart"/>
            <w:r>
              <w:t>Upto</w:t>
            </w:r>
            <w:proofErr w:type="spellEnd"/>
            <w:r>
              <w:t xml:space="preserve"> 7 decimal digits</w:t>
            </w:r>
          </w:p>
        </w:tc>
      </w:tr>
      <w:tr w:rsidR="00EB2298" w:rsidTr="00EB2298">
        <w:trPr>
          <w:trHeight w:val="1062"/>
        </w:trPr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double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IEEE 754 floating point</w:t>
            </w:r>
          </w:p>
        </w:tc>
        <w:tc>
          <w:tcPr>
            <w:tcW w:w="1632" w:type="dxa"/>
          </w:tcPr>
          <w:p w:rsidR="00EB2298" w:rsidRDefault="00EB2298" w:rsidP="00EB2298">
            <w:pPr>
              <w:jc w:val="center"/>
            </w:pPr>
            <w:r>
              <w:t>0.0</w:t>
            </w:r>
          </w:p>
        </w:tc>
        <w:tc>
          <w:tcPr>
            <w:tcW w:w="1632" w:type="dxa"/>
          </w:tcPr>
          <w:p w:rsidR="00EB2298" w:rsidRDefault="00EB2298" w:rsidP="0003271B">
            <w:pPr>
              <w:jc w:val="center"/>
            </w:pPr>
            <w:r>
              <w:t>64 bits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r>
              <w:t>1.23456e300d, -1.23456e-300d, 1e1d</w:t>
            </w:r>
          </w:p>
        </w:tc>
        <w:tc>
          <w:tcPr>
            <w:tcW w:w="1633" w:type="dxa"/>
          </w:tcPr>
          <w:p w:rsidR="00EB2298" w:rsidRDefault="00EB2298" w:rsidP="0003271B">
            <w:pPr>
              <w:jc w:val="center"/>
            </w:pPr>
            <w:proofErr w:type="spellStart"/>
            <w:r>
              <w:t>Upto</w:t>
            </w:r>
            <w:proofErr w:type="spellEnd"/>
            <w:r>
              <w:t xml:space="preserve"> 16 decimal digits</w:t>
            </w:r>
          </w:p>
        </w:tc>
      </w:tr>
    </w:tbl>
    <w:p w:rsidR="00AF66F6" w:rsidRDefault="00AF66F6">
      <w:bookmarkStart w:id="0" w:name="_GoBack"/>
      <w:bookmarkEnd w:id="0"/>
    </w:p>
    <w:sectPr w:rsidR="00AF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1B"/>
    <w:rsid w:val="0003271B"/>
    <w:rsid w:val="00AF66F6"/>
    <w:rsid w:val="00EB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0918"/>
  <w15:chartTrackingRefBased/>
  <w15:docId w15:val="{FB6A5EC2-6593-4956-B6DA-F3EFFD8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Ashokkumar</dc:creator>
  <cp:keywords/>
  <dc:description/>
  <cp:lastModifiedBy>Sujith Ashokkumar</cp:lastModifiedBy>
  <cp:revision>1</cp:revision>
  <dcterms:created xsi:type="dcterms:W3CDTF">2024-01-23T09:05:00Z</dcterms:created>
  <dcterms:modified xsi:type="dcterms:W3CDTF">2024-01-23T09:26:00Z</dcterms:modified>
</cp:coreProperties>
</file>