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6DD76" w14:textId="67495390" w:rsidR="00F95811" w:rsidRDefault="00544834">
      <w:pPr>
        <w:jc w:val="center"/>
        <w:rPr>
          <w:b/>
          <w:color w:val="FF0000"/>
          <w:sz w:val="28"/>
          <w:szCs w:val="28"/>
        </w:rPr>
      </w:pPr>
      <w:r w:rsidRPr="00544834">
        <w:rPr>
          <w:b/>
          <w:color w:val="FF0000"/>
          <w:sz w:val="28"/>
          <w:szCs w:val="28"/>
        </w:rPr>
        <w:t>Cloud-Based Music Streaming Service with AWS Amplify</w:t>
      </w:r>
    </w:p>
    <w:p w14:paraId="711ADCCB" w14:textId="77777777" w:rsidR="00F95811" w:rsidRDefault="00F95811">
      <w:pPr>
        <w:jc w:val="center"/>
        <w:rPr>
          <w:b/>
          <w:caps/>
          <w:color w:val="FF0000"/>
          <w:sz w:val="28"/>
          <w:szCs w:val="28"/>
        </w:rPr>
      </w:pPr>
    </w:p>
    <w:p w14:paraId="2E954B49" w14:textId="77777777" w:rsidR="00F95811" w:rsidRDefault="00413EF0">
      <w:pPr>
        <w:jc w:val="center"/>
        <w:rPr>
          <w:i/>
          <w:sz w:val="28"/>
          <w:szCs w:val="28"/>
        </w:rPr>
      </w:pPr>
      <w:r>
        <w:rPr>
          <w:i/>
          <w:sz w:val="28"/>
          <w:szCs w:val="28"/>
        </w:rPr>
        <w:t>A Course Project Report Submitted in partial fulfillment of the course requirements for the award of grades in the subject of</w:t>
      </w:r>
    </w:p>
    <w:p w14:paraId="30760CF5" w14:textId="77777777" w:rsidR="00F95811" w:rsidRDefault="00F95811">
      <w:pPr>
        <w:jc w:val="center"/>
        <w:rPr>
          <w:b/>
          <w:sz w:val="22"/>
          <w:szCs w:val="22"/>
        </w:rPr>
      </w:pPr>
    </w:p>
    <w:p w14:paraId="47607A40" w14:textId="77777777" w:rsidR="00BF4DAA" w:rsidRDefault="00BF4DAA">
      <w:pPr>
        <w:jc w:val="center"/>
        <w:rPr>
          <w:b/>
          <w:color w:val="000000"/>
          <w:sz w:val="28"/>
          <w:szCs w:val="28"/>
          <w:shd w:val="clear" w:color="auto" w:fill="FFFFFF"/>
        </w:rPr>
      </w:pPr>
      <w:r>
        <w:rPr>
          <w:b/>
          <w:color w:val="000000"/>
          <w:sz w:val="28"/>
          <w:szCs w:val="28"/>
          <w:shd w:val="clear" w:color="auto" w:fill="FFFFFF"/>
        </w:rPr>
        <w:t>CLOUD BASED</w:t>
      </w:r>
      <w:r w:rsidRPr="002E3BFF">
        <w:rPr>
          <w:b/>
          <w:color w:val="000000"/>
          <w:sz w:val="28"/>
          <w:szCs w:val="28"/>
          <w:shd w:val="clear" w:color="auto" w:fill="FFFFFF"/>
        </w:rPr>
        <w:t xml:space="preserve"> </w:t>
      </w:r>
      <w:r>
        <w:rPr>
          <w:b/>
          <w:color w:val="000000"/>
          <w:sz w:val="28"/>
          <w:szCs w:val="28"/>
          <w:shd w:val="clear" w:color="auto" w:fill="FFFFFF"/>
        </w:rPr>
        <w:t>AIML</w:t>
      </w:r>
      <w:r w:rsidRPr="002E3BFF">
        <w:rPr>
          <w:b/>
          <w:color w:val="000000"/>
          <w:sz w:val="28"/>
          <w:szCs w:val="28"/>
          <w:shd w:val="clear" w:color="auto" w:fill="FFFFFF"/>
        </w:rPr>
        <w:t xml:space="preserve"> SPECIALITY</w:t>
      </w:r>
    </w:p>
    <w:p w14:paraId="7C42ACDB" w14:textId="7B712CF2" w:rsidR="00F95811" w:rsidRDefault="002E3BFF">
      <w:pPr>
        <w:jc w:val="center"/>
        <w:rPr>
          <w:b/>
          <w:sz w:val="28"/>
          <w:szCs w:val="28"/>
        </w:rPr>
      </w:pPr>
      <w:r w:rsidRPr="002E3BFF">
        <w:rPr>
          <w:b/>
          <w:color w:val="000000"/>
          <w:sz w:val="28"/>
          <w:szCs w:val="28"/>
          <w:shd w:val="clear" w:color="auto" w:fill="FFFFFF"/>
        </w:rPr>
        <w:t>(</w:t>
      </w:r>
      <w:r w:rsidR="00BF4DAA" w:rsidRPr="00BF4DAA">
        <w:rPr>
          <w:b/>
          <w:color w:val="000000"/>
          <w:sz w:val="28"/>
          <w:szCs w:val="28"/>
          <w:shd w:val="clear" w:color="auto" w:fill="FFFFFF"/>
        </w:rPr>
        <w:t>22SDCS07A</w:t>
      </w:r>
      <w:r w:rsidRPr="002E3BFF">
        <w:rPr>
          <w:b/>
          <w:color w:val="000000"/>
          <w:sz w:val="28"/>
          <w:szCs w:val="28"/>
          <w:shd w:val="clear" w:color="auto" w:fill="FFFFFF"/>
        </w:rPr>
        <w:t>)</w:t>
      </w:r>
    </w:p>
    <w:p w14:paraId="24EE5422" w14:textId="77777777" w:rsidR="00F95811" w:rsidRDefault="00F95811">
      <w:pPr>
        <w:jc w:val="center"/>
        <w:rPr>
          <w:i/>
          <w:sz w:val="24"/>
          <w:szCs w:val="28"/>
        </w:rPr>
      </w:pPr>
    </w:p>
    <w:p w14:paraId="661E5884" w14:textId="77777777" w:rsidR="00F95811" w:rsidRDefault="00F95811">
      <w:pPr>
        <w:jc w:val="center"/>
        <w:rPr>
          <w:b/>
          <w:sz w:val="28"/>
          <w:szCs w:val="28"/>
        </w:rPr>
      </w:pPr>
    </w:p>
    <w:p w14:paraId="3536BAB0" w14:textId="77777777" w:rsidR="00F95811" w:rsidRDefault="00F95811">
      <w:pPr>
        <w:jc w:val="center"/>
        <w:rPr>
          <w:b/>
          <w:sz w:val="28"/>
          <w:szCs w:val="28"/>
        </w:rPr>
      </w:pPr>
    </w:p>
    <w:p w14:paraId="0FA4B9A6" w14:textId="77777777" w:rsidR="00F95811" w:rsidRDefault="00F95811">
      <w:pPr>
        <w:jc w:val="center"/>
        <w:rPr>
          <w:b/>
          <w:sz w:val="28"/>
          <w:szCs w:val="28"/>
        </w:rPr>
      </w:pPr>
    </w:p>
    <w:p w14:paraId="3D72C243" w14:textId="77777777" w:rsidR="00F95811" w:rsidRDefault="00413EF0">
      <w:pPr>
        <w:jc w:val="center"/>
      </w:pPr>
      <w:r>
        <w:t>by</w:t>
      </w:r>
    </w:p>
    <w:p w14:paraId="76935D94" w14:textId="77777777" w:rsidR="00F95811" w:rsidRDefault="00F95811">
      <w:pPr>
        <w:jc w:val="center"/>
        <w:rPr>
          <w:b/>
          <w:sz w:val="28"/>
          <w:szCs w:val="28"/>
        </w:rPr>
      </w:pPr>
    </w:p>
    <w:p w14:paraId="0E79DD6C" w14:textId="18D4768C" w:rsidR="00F95811" w:rsidRDefault="00544834">
      <w:pPr>
        <w:spacing w:line="360" w:lineRule="auto"/>
        <w:jc w:val="center"/>
        <w:rPr>
          <w:b/>
          <w:bCs/>
        </w:rPr>
      </w:pPr>
      <w:r>
        <w:rPr>
          <w:b/>
          <w:bCs/>
          <w:sz w:val="26"/>
          <w:szCs w:val="26"/>
        </w:rPr>
        <w:t>Sujith Bojjawar</w:t>
      </w:r>
    </w:p>
    <w:p w14:paraId="74302603" w14:textId="5E705911" w:rsidR="00F95811" w:rsidRDefault="00F65BAA">
      <w:pPr>
        <w:spacing w:line="360" w:lineRule="auto"/>
        <w:jc w:val="center"/>
        <w:rPr>
          <w:b/>
          <w:bCs/>
        </w:rPr>
      </w:pPr>
      <w:r>
        <w:rPr>
          <w:b/>
          <w:bCs/>
          <w:sz w:val="26"/>
          <w:szCs w:val="26"/>
        </w:rPr>
        <w:t>2210030</w:t>
      </w:r>
      <w:r w:rsidR="00544834">
        <w:rPr>
          <w:b/>
          <w:bCs/>
          <w:sz w:val="26"/>
          <w:szCs w:val="26"/>
        </w:rPr>
        <w:t>340</w:t>
      </w:r>
    </w:p>
    <w:p w14:paraId="762F409D" w14:textId="77777777" w:rsidR="00F95811" w:rsidRDefault="00F95811">
      <w:pPr>
        <w:tabs>
          <w:tab w:val="left" w:pos="1800"/>
          <w:tab w:val="left" w:pos="1980"/>
        </w:tabs>
        <w:jc w:val="center"/>
        <w:rPr>
          <w:rFonts w:ascii="Comic Sans MS" w:hAnsi="Comic Sans MS"/>
          <w:sz w:val="22"/>
          <w:szCs w:val="22"/>
        </w:rPr>
      </w:pPr>
    </w:p>
    <w:p w14:paraId="3F126D1C" w14:textId="77777777" w:rsidR="00BF4DAA" w:rsidRDefault="00BF4DAA">
      <w:pPr>
        <w:tabs>
          <w:tab w:val="left" w:pos="1800"/>
          <w:tab w:val="left" w:pos="1980"/>
        </w:tabs>
        <w:jc w:val="center"/>
        <w:rPr>
          <w:i/>
          <w:sz w:val="28"/>
          <w:szCs w:val="28"/>
        </w:rPr>
      </w:pPr>
    </w:p>
    <w:p w14:paraId="0DCECD3C" w14:textId="47D7DBA7" w:rsidR="00F95811" w:rsidRDefault="00413EF0">
      <w:pPr>
        <w:tabs>
          <w:tab w:val="left" w:pos="1800"/>
          <w:tab w:val="left" w:pos="1980"/>
        </w:tabs>
        <w:jc w:val="center"/>
        <w:rPr>
          <w:i/>
          <w:sz w:val="28"/>
          <w:szCs w:val="28"/>
        </w:rPr>
      </w:pPr>
      <w:r>
        <w:rPr>
          <w:i/>
          <w:sz w:val="28"/>
          <w:szCs w:val="28"/>
        </w:rPr>
        <w:t>Under the esteemed guidance of</w:t>
      </w:r>
    </w:p>
    <w:p w14:paraId="51A4368F" w14:textId="77777777" w:rsidR="00F95811" w:rsidRDefault="00F95811">
      <w:pPr>
        <w:jc w:val="center"/>
        <w:rPr>
          <w:rFonts w:ascii="Comic Sans MS" w:hAnsi="Comic Sans MS"/>
          <w:sz w:val="22"/>
          <w:szCs w:val="22"/>
        </w:rPr>
      </w:pPr>
    </w:p>
    <w:p w14:paraId="23CDFBE5" w14:textId="62C56C00" w:rsidR="00F95811" w:rsidRDefault="00BF4DAA">
      <w:pPr>
        <w:jc w:val="center"/>
        <w:rPr>
          <w:b/>
          <w:color w:val="FF0000"/>
          <w:sz w:val="14"/>
        </w:rPr>
      </w:pPr>
      <w:r>
        <w:rPr>
          <w:b/>
          <w:color w:val="FF0000"/>
          <w:sz w:val="24"/>
        </w:rPr>
        <w:t>Ms. P. Sree Lakshmi</w:t>
      </w:r>
    </w:p>
    <w:p w14:paraId="304541E8" w14:textId="38BCD7E5" w:rsidR="00F95811" w:rsidRDefault="00BF4DAA">
      <w:pPr>
        <w:tabs>
          <w:tab w:val="left" w:pos="6075"/>
        </w:tabs>
        <w:jc w:val="center"/>
        <w:rPr>
          <w:color w:val="FF0000"/>
          <w:sz w:val="24"/>
          <w:szCs w:val="24"/>
        </w:rPr>
      </w:pPr>
      <w:r>
        <w:rPr>
          <w:color w:val="FF0000"/>
          <w:sz w:val="24"/>
          <w:szCs w:val="24"/>
        </w:rPr>
        <w:t>Assistant Professor,</w:t>
      </w:r>
    </w:p>
    <w:p w14:paraId="6BFE2038" w14:textId="77777777" w:rsidR="00F95811" w:rsidRDefault="00413EF0">
      <w:pPr>
        <w:jc w:val="center"/>
        <w:rPr>
          <w:sz w:val="24"/>
          <w:szCs w:val="24"/>
        </w:rPr>
      </w:pPr>
      <w:r>
        <w:rPr>
          <w:color w:val="FF0000"/>
          <w:sz w:val="24"/>
          <w:szCs w:val="24"/>
        </w:rPr>
        <w:t>Department of Computer Science and Engineering</w:t>
      </w:r>
    </w:p>
    <w:p w14:paraId="0F26F45D" w14:textId="77777777" w:rsidR="00F95811" w:rsidRDefault="00F95811">
      <w:pPr>
        <w:jc w:val="center"/>
        <w:rPr>
          <w:sz w:val="24"/>
          <w:szCs w:val="24"/>
        </w:rPr>
      </w:pPr>
    </w:p>
    <w:p w14:paraId="64795C8A" w14:textId="77777777" w:rsidR="00F95811" w:rsidRDefault="00F95811">
      <w:pPr>
        <w:jc w:val="center"/>
        <w:rPr>
          <w:sz w:val="24"/>
          <w:szCs w:val="24"/>
        </w:rPr>
      </w:pPr>
    </w:p>
    <w:p w14:paraId="1EE00249" w14:textId="77777777" w:rsidR="00F95811" w:rsidRDefault="00F95811">
      <w:pPr>
        <w:jc w:val="center"/>
        <w:rPr>
          <w:sz w:val="24"/>
          <w:szCs w:val="24"/>
        </w:rPr>
      </w:pPr>
    </w:p>
    <w:p w14:paraId="12C4706E" w14:textId="77777777" w:rsidR="00F95811" w:rsidRDefault="00F95811">
      <w:pPr>
        <w:jc w:val="center"/>
        <w:rPr>
          <w:sz w:val="24"/>
          <w:szCs w:val="24"/>
        </w:rPr>
      </w:pPr>
    </w:p>
    <w:p w14:paraId="1519F17F" w14:textId="23B30C5A" w:rsidR="00F95811" w:rsidRDefault="002E3BFF">
      <w:pPr>
        <w:jc w:val="center"/>
        <w:rPr>
          <w:sz w:val="24"/>
          <w:szCs w:val="24"/>
        </w:rPr>
      </w:pPr>
      <w:r>
        <w:rPr>
          <w:noProof/>
          <w:sz w:val="24"/>
          <w:szCs w:val="24"/>
        </w:rPr>
        <w:drawing>
          <wp:anchor distT="0" distB="0" distL="114300" distR="114300" simplePos="0" relativeHeight="2" behindDoc="0" locked="0" layoutInCell="0" allowOverlap="1" wp14:anchorId="25E55FE4" wp14:editId="1F6918AA">
            <wp:simplePos x="0" y="0"/>
            <wp:positionH relativeFrom="column">
              <wp:posOffset>1590675</wp:posOffset>
            </wp:positionH>
            <wp:positionV relativeFrom="paragraph">
              <wp:posOffset>127000</wp:posOffset>
            </wp:positionV>
            <wp:extent cx="2219325" cy="1685925"/>
            <wp:effectExtent l="0" t="0" r="0" b="0"/>
            <wp:wrapTight wrapText="bothSides">
              <wp:wrapPolygon edited="0">
                <wp:start x="2589" y="8291"/>
                <wp:lineTo x="1292" y="9268"/>
                <wp:lineTo x="-8" y="11465"/>
                <wp:lineTo x="-8" y="14149"/>
                <wp:lineTo x="1477" y="16588"/>
                <wp:lineTo x="917" y="16833"/>
                <wp:lineTo x="365" y="17566"/>
                <wp:lineTo x="548" y="19031"/>
                <wp:lineTo x="17238" y="19031"/>
                <wp:lineTo x="17419" y="18543"/>
                <wp:lineTo x="21316" y="16588"/>
                <wp:lineTo x="21499" y="10487"/>
                <wp:lineTo x="20389" y="9756"/>
                <wp:lineTo x="13713" y="8291"/>
                <wp:lineTo x="2589" y="8291"/>
              </wp:wrapPolygon>
            </wp:wrapTight>
            <wp:docPr id="1" name="Picture 1"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h\Desktop\New folder\Lg.png"/>
                    <pic:cNvPicPr>
                      <a:picLocks noChangeAspect="1" noChangeArrowheads="1"/>
                    </pic:cNvPicPr>
                  </pic:nvPicPr>
                  <pic:blipFill>
                    <a:blip r:embed="rId8"/>
                    <a:stretch>
                      <a:fillRect/>
                    </a:stretch>
                  </pic:blipFill>
                  <pic:spPr bwMode="auto">
                    <a:xfrm>
                      <a:off x="0" y="0"/>
                      <a:ext cx="2219325" cy="1685925"/>
                    </a:xfrm>
                    <a:prstGeom prst="rect">
                      <a:avLst/>
                    </a:prstGeom>
                  </pic:spPr>
                </pic:pic>
              </a:graphicData>
            </a:graphic>
          </wp:anchor>
        </w:drawing>
      </w:r>
    </w:p>
    <w:p w14:paraId="1F525E32" w14:textId="77777777" w:rsidR="00F95811" w:rsidRDefault="00F95811">
      <w:pPr>
        <w:jc w:val="center"/>
        <w:rPr>
          <w:sz w:val="24"/>
          <w:szCs w:val="24"/>
        </w:rPr>
      </w:pPr>
    </w:p>
    <w:p w14:paraId="35F45B76" w14:textId="2459D933" w:rsidR="00F95811" w:rsidRDefault="00F95811">
      <w:pPr>
        <w:jc w:val="center"/>
        <w:rPr>
          <w:sz w:val="24"/>
          <w:szCs w:val="24"/>
        </w:rPr>
      </w:pPr>
    </w:p>
    <w:p w14:paraId="7A6599A7" w14:textId="77777777" w:rsidR="00F95811" w:rsidRDefault="00F95811">
      <w:pPr>
        <w:jc w:val="center"/>
        <w:rPr>
          <w:sz w:val="24"/>
          <w:szCs w:val="24"/>
        </w:rPr>
      </w:pPr>
    </w:p>
    <w:p w14:paraId="26C48911" w14:textId="55C28D49" w:rsidR="00F95811" w:rsidRDefault="00F95811">
      <w:pPr>
        <w:jc w:val="center"/>
        <w:rPr>
          <w:sz w:val="24"/>
          <w:szCs w:val="24"/>
        </w:rPr>
      </w:pPr>
    </w:p>
    <w:p w14:paraId="5CCB0C25" w14:textId="77777777" w:rsidR="00F95811" w:rsidRDefault="00F95811">
      <w:pPr>
        <w:rPr>
          <w:rFonts w:ascii="Comic Sans MS" w:hAnsi="Comic Sans MS"/>
          <w:sz w:val="24"/>
          <w:szCs w:val="24"/>
        </w:rPr>
      </w:pPr>
    </w:p>
    <w:p w14:paraId="749DBF68" w14:textId="77777777" w:rsidR="00F95811" w:rsidRDefault="00F95811">
      <w:pPr>
        <w:jc w:val="center"/>
        <w:rPr>
          <w:rFonts w:ascii="Comic Sans MS" w:hAnsi="Comic Sans MS"/>
          <w:sz w:val="22"/>
          <w:szCs w:val="22"/>
        </w:rPr>
      </w:pPr>
    </w:p>
    <w:p w14:paraId="62C4DC0F" w14:textId="77777777" w:rsidR="00F95811" w:rsidRDefault="00F95811">
      <w:pPr>
        <w:spacing w:line="360" w:lineRule="auto"/>
        <w:jc w:val="center"/>
        <w:rPr>
          <w:b/>
          <w:sz w:val="24"/>
          <w:szCs w:val="24"/>
        </w:rPr>
      </w:pPr>
    </w:p>
    <w:p w14:paraId="353B1F37" w14:textId="77777777" w:rsidR="00F95811" w:rsidRDefault="00F95811">
      <w:pPr>
        <w:spacing w:line="360" w:lineRule="auto"/>
        <w:jc w:val="center"/>
        <w:rPr>
          <w:b/>
          <w:sz w:val="24"/>
          <w:szCs w:val="24"/>
        </w:rPr>
      </w:pPr>
    </w:p>
    <w:p w14:paraId="38294CCF" w14:textId="77777777" w:rsidR="00F95811" w:rsidRDefault="00F95811">
      <w:pPr>
        <w:spacing w:line="360" w:lineRule="auto"/>
        <w:jc w:val="center"/>
        <w:rPr>
          <w:b/>
          <w:sz w:val="24"/>
          <w:szCs w:val="24"/>
        </w:rPr>
      </w:pPr>
    </w:p>
    <w:p w14:paraId="45988C34" w14:textId="77777777" w:rsidR="00F95811" w:rsidRDefault="00F95811" w:rsidP="002E3BFF">
      <w:pPr>
        <w:spacing w:line="360" w:lineRule="auto"/>
        <w:rPr>
          <w:b/>
          <w:sz w:val="24"/>
          <w:szCs w:val="24"/>
        </w:rPr>
      </w:pPr>
    </w:p>
    <w:p w14:paraId="08477BCA" w14:textId="77777777" w:rsidR="00F95811" w:rsidRDefault="00413EF0">
      <w:pPr>
        <w:spacing w:line="360" w:lineRule="auto"/>
        <w:jc w:val="center"/>
        <w:rPr>
          <w:b/>
          <w:sz w:val="24"/>
          <w:szCs w:val="24"/>
        </w:rPr>
      </w:pPr>
      <w:r>
        <w:rPr>
          <w:b/>
          <w:sz w:val="24"/>
          <w:szCs w:val="24"/>
        </w:rPr>
        <w:t>DEPARTMENT OF COMPUTER SCIENCE AND ENGINEERING</w:t>
      </w:r>
    </w:p>
    <w:p w14:paraId="3964A024" w14:textId="77777777" w:rsidR="00F95811" w:rsidRDefault="00413EF0">
      <w:pPr>
        <w:spacing w:line="360" w:lineRule="auto"/>
        <w:jc w:val="center"/>
        <w:rPr>
          <w:b/>
          <w:sz w:val="24"/>
          <w:szCs w:val="24"/>
        </w:rPr>
      </w:pPr>
      <w:r>
        <w:rPr>
          <w:b/>
          <w:sz w:val="24"/>
          <w:szCs w:val="24"/>
        </w:rPr>
        <w:t>K L Deemed to be UNIVERSITY</w:t>
      </w:r>
    </w:p>
    <w:p w14:paraId="646061EA" w14:textId="0249C76D" w:rsidR="00F95811" w:rsidRDefault="00413EF0">
      <w:pPr>
        <w:pStyle w:val="PlainText"/>
        <w:spacing w:line="276" w:lineRule="auto"/>
        <w:jc w:val="center"/>
        <w:rPr>
          <w:rFonts w:ascii="Times New Roman" w:hAnsi="Times New Roman"/>
          <w:bCs/>
          <w:i/>
          <w:iCs/>
          <w:color w:val="000000"/>
          <w:sz w:val="24"/>
          <w:szCs w:val="24"/>
        </w:rPr>
      </w:pPr>
      <w:r>
        <w:rPr>
          <w:rFonts w:ascii="Times New Roman" w:hAnsi="Times New Roman"/>
          <w:bCs/>
          <w:i/>
          <w:iCs/>
          <w:color w:val="000000"/>
          <w:sz w:val="24"/>
          <w:szCs w:val="24"/>
        </w:rPr>
        <w:t>Aziznagar, Moinabad, Hyderabad,</w:t>
      </w:r>
    </w:p>
    <w:p w14:paraId="609929DE" w14:textId="63744E27" w:rsidR="00F95811" w:rsidRDefault="00413EF0">
      <w:pPr>
        <w:pStyle w:val="PlainText"/>
        <w:spacing w:line="276" w:lineRule="auto"/>
        <w:jc w:val="center"/>
        <w:rPr>
          <w:rFonts w:ascii="Times New Roman" w:hAnsi="Times New Roman"/>
          <w:bCs/>
          <w:i/>
          <w:iCs/>
          <w:color w:val="000000"/>
          <w:sz w:val="24"/>
          <w:szCs w:val="24"/>
        </w:rPr>
      </w:pPr>
      <w:r>
        <w:rPr>
          <w:rFonts w:ascii="Times New Roman" w:hAnsi="Times New Roman"/>
          <w:bCs/>
          <w:i/>
          <w:iCs/>
          <w:color w:val="000000"/>
          <w:sz w:val="24"/>
          <w:szCs w:val="24"/>
        </w:rPr>
        <w:t>Telangana, Pincode: 500075</w:t>
      </w:r>
    </w:p>
    <w:p w14:paraId="0582BEFE" w14:textId="77777777" w:rsidR="002E3BFF" w:rsidRDefault="002E3BFF" w:rsidP="002E3BFF">
      <w:pPr>
        <w:spacing w:line="360" w:lineRule="auto"/>
        <w:ind w:left="720" w:firstLine="720"/>
        <w:rPr>
          <w:bCs/>
          <w:sz w:val="24"/>
          <w:szCs w:val="24"/>
        </w:rPr>
      </w:pPr>
    </w:p>
    <w:p w14:paraId="0DAE46A3" w14:textId="3A46C3F2" w:rsidR="006823E8" w:rsidRDefault="005648C4" w:rsidP="002E3BFF">
      <w:pPr>
        <w:spacing w:line="360" w:lineRule="auto"/>
        <w:ind w:left="2880" w:firstLine="720"/>
        <w:rPr>
          <w:bCs/>
          <w:sz w:val="24"/>
          <w:szCs w:val="24"/>
        </w:rPr>
      </w:pPr>
      <w:r>
        <w:rPr>
          <w:bCs/>
          <w:sz w:val="24"/>
          <w:szCs w:val="24"/>
        </w:rPr>
        <w:t xml:space="preserve">  </w:t>
      </w:r>
      <w:r w:rsidR="006823E8">
        <w:rPr>
          <w:bCs/>
          <w:sz w:val="24"/>
          <w:szCs w:val="24"/>
        </w:rPr>
        <w:t>A</w:t>
      </w:r>
      <w:r w:rsidR="00BF4DAA">
        <w:rPr>
          <w:bCs/>
          <w:sz w:val="24"/>
          <w:szCs w:val="24"/>
        </w:rPr>
        <w:t>pril</w:t>
      </w:r>
      <w:r w:rsidR="006823E8">
        <w:rPr>
          <w:bCs/>
          <w:sz w:val="24"/>
          <w:szCs w:val="24"/>
        </w:rPr>
        <w:t xml:space="preserve"> 202</w:t>
      </w:r>
      <w:r w:rsidR="00BF4DAA">
        <w:rPr>
          <w:bCs/>
          <w:sz w:val="24"/>
          <w:szCs w:val="24"/>
        </w:rPr>
        <w:t>5</w:t>
      </w:r>
    </w:p>
    <w:p w14:paraId="0EFCDCD3" w14:textId="77777777" w:rsidR="00F95811" w:rsidRDefault="00413EF0">
      <w:pPr>
        <w:spacing w:line="360" w:lineRule="auto"/>
        <w:jc w:val="center"/>
        <w:rPr>
          <w:rFonts w:ascii="Verdana" w:hAnsi="Verdana"/>
          <w:b/>
          <w:bCs/>
          <w:sz w:val="28"/>
          <w:szCs w:val="28"/>
        </w:rPr>
      </w:pPr>
      <w:r>
        <w:rPr>
          <w:noProof/>
        </w:rPr>
        <w:lastRenderedPageBreak/>
        <w:drawing>
          <wp:anchor distT="0" distB="0" distL="114300" distR="114300" simplePos="0" relativeHeight="3" behindDoc="0" locked="0" layoutInCell="0" allowOverlap="1" wp14:anchorId="6DB48C4F" wp14:editId="4277AE68">
            <wp:simplePos x="0" y="0"/>
            <wp:positionH relativeFrom="column">
              <wp:posOffset>1205865</wp:posOffset>
            </wp:positionH>
            <wp:positionV relativeFrom="paragraph">
              <wp:posOffset>238125</wp:posOffset>
            </wp:positionV>
            <wp:extent cx="3000375" cy="1914525"/>
            <wp:effectExtent l="0" t="0" r="0" b="0"/>
            <wp:wrapTight wrapText="bothSides">
              <wp:wrapPolygon edited="0">
                <wp:start x="2599" y="8376"/>
                <wp:lineTo x="1642" y="9235"/>
                <wp:lineTo x="130" y="11384"/>
                <wp:lineTo x="130" y="13531"/>
                <wp:lineTo x="817" y="15683"/>
                <wp:lineTo x="404" y="18047"/>
                <wp:lineTo x="678" y="18906"/>
                <wp:lineTo x="17137" y="18906"/>
                <wp:lineTo x="18372" y="18478"/>
                <wp:lineTo x="21251" y="16542"/>
                <wp:lineTo x="21525" y="10311"/>
                <wp:lineTo x="20428" y="9667"/>
                <wp:lineTo x="13705" y="8376"/>
                <wp:lineTo x="2599" y="8376"/>
              </wp:wrapPolygon>
            </wp:wrapTight>
            <wp:docPr id="2" name="Image2"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Users\klh\Desktop\New folder\Lg.png"/>
                    <pic:cNvPicPr>
                      <a:picLocks noChangeAspect="1" noChangeArrowheads="1"/>
                    </pic:cNvPicPr>
                  </pic:nvPicPr>
                  <pic:blipFill>
                    <a:blip r:embed="rId8"/>
                    <a:stretch>
                      <a:fillRect/>
                    </a:stretch>
                  </pic:blipFill>
                  <pic:spPr bwMode="auto">
                    <a:xfrm>
                      <a:off x="0" y="0"/>
                      <a:ext cx="3000375" cy="1914525"/>
                    </a:xfrm>
                    <a:prstGeom prst="rect">
                      <a:avLst/>
                    </a:prstGeom>
                  </pic:spPr>
                </pic:pic>
              </a:graphicData>
            </a:graphic>
          </wp:anchor>
        </w:drawing>
      </w:r>
      <w:r>
        <w:rPr>
          <w:b/>
          <w:bCs/>
          <w:sz w:val="28"/>
          <w:szCs w:val="28"/>
        </w:rPr>
        <w:t>K L Deemed to be UNIVERSITY</w:t>
      </w:r>
    </w:p>
    <w:p w14:paraId="15B04360" w14:textId="77777777" w:rsidR="00F95811" w:rsidRDefault="00413EF0">
      <w:pPr>
        <w:spacing w:line="360" w:lineRule="auto"/>
        <w:jc w:val="center"/>
        <w:rPr>
          <w:b/>
          <w:sz w:val="24"/>
          <w:szCs w:val="24"/>
        </w:rPr>
      </w:pPr>
      <w:r>
        <w:rPr>
          <w:b/>
          <w:sz w:val="24"/>
          <w:szCs w:val="24"/>
        </w:rPr>
        <w:t>DEPARTMENT OF COMPUTER SCIENCE AND ENGINEERING</w:t>
      </w:r>
    </w:p>
    <w:p w14:paraId="2615809C" w14:textId="77777777" w:rsidR="00F95811" w:rsidRDefault="00F95811">
      <w:pPr>
        <w:spacing w:line="360" w:lineRule="auto"/>
        <w:jc w:val="center"/>
        <w:rPr>
          <w:b/>
          <w:sz w:val="24"/>
          <w:szCs w:val="24"/>
        </w:rPr>
      </w:pPr>
    </w:p>
    <w:p w14:paraId="21F3A622" w14:textId="77777777" w:rsidR="00F95811" w:rsidRDefault="00F95811">
      <w:pPr>
        <w:spacing w:line="360" w:lineRule="auto"/>
        <w:jc w:val="center"/>
        <w:rPr>
          <w:rFonts w:ascii="Verdana" w:hAnsi="Verdana"/>
        </w:rPr>
      </w:pPr>
    </w:p>
    <w:p w14:paraId="1B392871" w14:textId="77777777" w:rsidR="00F95811" w:rsidRDefault="00F95811">
      <w:pPr>
        <w:spacing w:line="360" w:lineRule="auto"/>
        <w:jc w:val="center"/>
        <w:rPr>
          <w:rFonts w:ascii="Verdana" w:hAnsi="Verdana"/>
        </w:rPr>
      </w:pPr>
    </w:p>
    <w:p w14:paraId="7AD13277" w14:textId="77777777" w:rsidR="00F95811" w:rsidRDefault="00F95811">
      <w:pPr>
        <w:spacing w:line="360" w:lineRule="auto"/>
        <w:jc w:val="center"/>
        <w:rPr>
          <w:i/>
          <w:sz w:val="28"/>
          <w:szCs w:val="28"/>
          <w:u w:val="single"/>
        </w:rPr>
      </w:pPr>
    </w:p>
    <w:p w14:paraId="468A0102" w14:textId="77777777" w:rsidR="00F95811" w:rsidRDefault="00F95811">
      <w:pPr>
        <w:spacing w:line="360" w:lineRule="auto"/>
        <w:jc w:val="center"/>
        <w:rPr>
          <w:i/>
          <w:sz w:val="28"/>
          <w:szCs w:val="28"/>
          <w:u w:val="single"/>
        </w:rPr>
      </w:pPr>
    </w:p>
    <w:p w14:paraId="37557448" w14:textId="77777777" w:rsidR="00F95811" w:rsidRDefault="00F95811">
      <w:pPr>
        <w:spacing w:line="360" w:lineRule="auto"/>
        <w:jc w:val="center"/>
        <w:rPr>
          <w:i/>
          <w:sz w:val="28"/>
          <w:szCs w:val="28"/>
          <w:u w:val="single"/>
        </w:rPr>
      </w:pPr>
    </w:p>
    <w:p w14:paraId="645ABDBA" w14:textId="77777777" w:rsidR="00F95811" w:rsidRDefault="00413EF0">
      <w:pPr>
        <w:spacing w:line="360" w:lineRule="auto"/>
        <w:jc w:val="center"/>
        <w:rPr>
          <w:i/>
          <w:sz w:val="28"/>
          <w:szCs w:val="28"/>
          <w:u w:val="single"/>
        </w:rPr>
      </w:pPr>
      <w:r>
        <w:rPr>
          <w:i/>
          <w:sz w:val="28"/>
          <w:szCs w:val="28"/>
          <w:u w:val="single"/>
        </w:rPr>
        <w:t>Certificate</w:t>
      </w:r>
    </w:p>
    <w:p w14:paraId="082D8508" w14:textId="77777777" w:rsidR="00F95811" w:rsidRDefault="00F95811">
      <w:pPr>
        <w:spacing w:line="360" w:lineRule="auto"/>
        <w:jc w:val="center"/>
        <w:rPr>
          <w:b/>
          <w:sz w:val="28"/>
          <w:szCs w:val="28"/>
          <w:u w:val="single"/>
        </w:rPr>
      </w:pPr>
    </w:p>
    <w:p w14:paraId="55552C11" w14:textId="19D524F5" w:rsidR="00F95811" w:rsidRDefault="00413EF0" w:rsidP="00544834">
      <w:pPr>
        <w:spacing w:line="360" w:lineRule="auto"/>
        <w:jc w:val="both"/>
        <w:rPr>
          <w:bCs/>
          <w:sz w:val="24"/>
        </w:rPr>
      </w:pPr>
      <w:r>
        <w:rPr>
          <w:sz w:val="24"/>
        </w:rPr>
        <w:t xml:space="preserve">This is Certified that the project entitled </w:t>
      </w:r>
      <w:r>
        <w:rPr>
          <w:b/>
          <w:sz w:val="24"/>
        </w:rPr>
        <w:t>“</w:t>
      </w:r>
      <w:r w:rsidR="008F7A14">
        <w:rPr>
          <w:rFonts w:ascii="Calibri" w:hAnsi="Calibri" w:cs="Calibri"/>
          <w:color w:val="000000"/>
          <w:sz w:val="22"/>
          <w:szCs w:val="22"/>
          <w:lang w:val="en-IN" w:eastAsia="en-SG"/>
        </w:rPr>
        <w:t>Cloud-Based E-commerce Platform with AWS Lambda Integration</w:t>
      </w:r>
      <w:r>
        <w:rPr>
          <w:b/>
          <w:bCs/>
          <w:sz w:val="24"/>
        </w:rPr>
        <w:t>”</w:t>
      </w:r>
      <w:r>
        <w:rPr>
          <w:bCs/>
          <w:sz w:val="24"/>
        </w:rPr>
        <w:t xml:space="preserve"> which is a </w:t>
      </w:r>
      <w:r>
        <w:rPr>
          <w:bCs/>
          <w:color w:val="FF0000"/>
          <w:sz w:val="24"/>
        </w:rPr>
        <w:t>experimental</w:t>
      </w:r>
      <w:r>
        <w:rPr>
          <w:bCs/>
          <w:sz w:val="24"/>
        </w:rPr>
        <w:t xml:space="preserve"> work carried out by </w:t>
      </w:r>
      <w:r w:rsidR="00544834">
        <w:rPr>
          <w:bCs/>
          <w:color w:val="FF0000"/>
          <w:sz w:val="24"/>
        </w:rPr>
        <w:t>Sujith Bojjawar</w:t>
      </w:r>
      <w:r w:rsidR="008F7A14">
        <w:rPr>
          <w:bCs/>
          <w:color w:val="FF0000"/>
          <w:sz w:val="24"/>
        </w:rPr>
        <w:t>(2210030</w:t>
      </w:r>
      <w:r w:rsidR="00544834">
        <w:rPr>
          <w:bCs/>
          <w:color w:val="FF0000"/>
          <w:sz w:val="24"/>
        </w:rPr>
        <w:t>340</w:t>
      </w:r>
      <w:r w:rsidR="008F7A14">
        <w:rPr>
          <w:bCs/>
          <w:color w:val="FF0000"/>
          <w:sz w:val="24"/>
        </w:rPr>
        <w:t>)</w:t>
      </w:r>
      <w:r>
        <w:rPr>
          <w:bCs/>
          <w:color w:val="FF0000"/>
          <w:sz w:val="24"/>
        </w:rPr>
        <w:t>,</w:t>
      </w:r>
      <w:r w:rsidR="00E57B8E">
        <w:rPr>
          <w:bCs/>
          <w:color w:val="FF0000"/>
          <w:sz w:val="24"/>
        </w:rPr>
        <w:t xml:space="preserve"> </w:t>
      </w:r>
      <w:r>
        <w:rPr>
          <w:sz w:val="24"/>
        </w:rPr>
        <w:t xml:space="preserve">in partial fulfillment of the course requirements for the award of grades in the subject of  </w:t>
      </w:r>
      <w:r>
        <w:rPr>
          <w:b/>
          <w:sz w:val="24"/>
        </w:rPr>
        <w:t xml:space="preserve"> </w:t>
      </w:r>
      <w:r w:rsidR="002E3BFF">
        <w:rPr>
          <w:b/>
          <w:sz w:val="24"/>
        </w:rPr>
        <w:t>CLOUD BASED</w:t>
      </w:r>
      <w:r w:rsidR="002E3BFF" w:rsidRPr="002E3BFF">
        <w:rPr>
          <w:b/>
          <w:sz w:val="24"/>
        </w:rPr>
        <w:t xml:space="preserve"> </w:t>
      </w:r>
      <w:r w:rsidR="00BF4DAA">
        <w:rPr>
          <w:b/>
          <w:sz w:val="24"/>
        </w:rPr>
        <w:t>AIML</w:t>
      </w:r>
      <w:r w:rsidR="002E3BFF" w:rsidRPr="002E3BFF">
        <w:rPr>
          <w:b/>
          <w:sz w:val="24"/>
        </w:rPr>
        <w:t xml:space="preserve"> SPECIALITY</w:t>
      </w:r>
      <w:r>
        <w:rPr>
          <w:bCs/>
          <w:sz w:val="24"/>
        </w:rPr>
        <w:t xml:space="preserve">, during the year </w:t>
      </w:r>
      <w:r>
        <w:rPr>
          <w:b/>
          <w:bCs/>
          <w:sz w:val="24"/>
        </w:rPr>
        <w:t>202</w:t>
      </w:r>
      <w:r w:rsidR="00BF4DAA">
        <w:rPr>
          <w:b/>
          <w:bCs/>
          <w:sz w:val="24"/>
        </w:rPr>
        <w:t>4</w:t>
      </w:r>
      <w:r>
        <w:rPr>
          <w:b/>
          <w:bCs/>
          <w:sz w:val="24"/>
        </w:rPr>
        <w:t>-202</w:t>
      </w:r>
      <w:r w:rsidR="00BF4DAA">
        <w:rPr>
          <w:b/>
          <w:bCs/>
          <w:sz w:val="24"/>
        </w:rPr>
        <w:t>5</w:t>
      </w:r>
      <w:r>
        <w:rPr>
          <w:bCs/>
          <w:sz w:val="24"/>
        </w:rPr>
        <w:t xml:space="preserve">. The project has been approved as it satisfies the academic requirements. </w:t>
      </w:r>
    </w:p>
    <w:p w14:paraId="3F886FCD" w14:textId="77777777" w:rsidR="00F95811" w:rsidRDefault="00F95811" w:rsidP="00544834">
      <w:pPr>
        <w:spacing w:line="360" w:lineRule="auto"/>
        <w:rPr>
          <w:b/>
          <w:sz w:val="22"/>
          <w:szCs w:val="22"/>
        </w:rPr>
      </w:pPr>
    </w:p>
    <w:p w14:paraId="7035ED54" w14:textId="77777777" w:rsidR="00F95811" w:rsidRDefault="00F95811" w:rsidP="00544834">
      <w:pPr>
        <w:jc w:val="center"/>
        <w:rPr>
          <w:b/>
          <w:sz w:val="26"/>
          <w:szCs w:val="26"/>
        </w:rPr>
      </w:pPr>
    </w:p>
    <w:p w14:paraId="5FDE91E5" w14:textId="77777777" w:rsidR="00F95811" w:rsidRDefault="00F95811" w:rsidP="00544834">
      <w:pPr>
        <w:rPr>
          <w:b/>
          <w:lang w:val="pt-BR"/>
        </w:rPr>
      </w:pPr>
    </w:p>
    <w:p w14:paraId="788FEB0F" w14:textId="77777777" w:rsidR="00F95811" w:rsidRDefault="00F95811" w:rsidP="00544834">
      <w:pPr>
        <w:rPr>
          <w:b/>
          <w:lang w:val="pt-BR"/>
        </w:rPr>
      </w:pPr>
    </w:p>
    <w:p w14:paraId="44399BBB" w14:textId="40233E3B" w:rsidR="00F95811" w:rsidRDefault="00413EF0" w:rsidP="00544834">
      <w:pPr>
        <w:rPr>
          <w:b/>
          <w:sz w:val="26"/>
          <w:szCs w:val="26"/>
          <w:lang w:val="pt-BR"/>
        </w:rPr>
      </w:pPr>
      <w:r>
        <w:rPr>
          <w:b/>
          <w:sz w:val="26"/>
          <w:szCs w:val="26"/>
          <w:lang w:val="pt-BR"/>
        </w:rPr>
        <w:t xml:space="preserve">   </w:t>
      </w:r>
      <w:r w:rsidR="00BF4DAA">
        <w:rPr>
          <w:b/>
          <w:sz w:val="26"/>
          <w:szCs w:val="26"/>
          <w:lang w:val="pt-BR"/>
        </w:rPr>
        <w:t xml:space="preserve">   </w:t>
      </w:r>
      <w:r w:rsidR="002E3BFF" w:rsidRPr="00BF4DAA">
        <w:rPr>
          <w:b/>
          <w:sz w:val="24"/>
          <w:szCs w:val="24"/>
          <w:lang w:val="pt-BR"/>
        </w:rPr>
        <w:t>M</w:t>
      </w:r>
      <w:r w:rsidR="00BF4DAA" w:rsidRPr="00BF4DAA">
        <w:rPr>
          <w:b/>
          <w:sz w:val="24"/>
          <w:szCs w:val="24"/>
          <w:lang w:val="pt-BR"/>
        </w:rPr>
        <w:t>s.P.Sree Lakshmi</w:t>
      </w:r>
      <w:r>
        <w:rPr>
          <w:b/>
          <w:sz w:val="26"/>
          <w:szCs w:val="26"/>
          <w:lang w:val="pt-BR"/>
        </w:rPr>
        <w:t xml:space="preserve">                                         </w:t>
      </w:r>
      <w:r w:rsidR="00BF4DAA">
        <w:rPr>
          <w:b/>
          <w:sz w:val="26"/>
          <w:szCs w:val="26"/>
          <w:lang w:val="pt-BR"/>
        </w:rPr>
        <w:tab/>
      </w:r>
      <w:r w:rsidRPr="00BF4DAA">
        <w:rPr>
          <w:b/>
          <w:sz w:val="24"/>
          <w:szCs w:val="24"/>
          <w:lang w:val="pt-BR"/>
        </w:rPr>
        <w:t>Dr. Arpita Gupta</w:t>
      </w:r>
    </w:p>
    <w:p w14:paraId="71182361" w14:textId="77777777" w:rsidR="00F95811" w:rsidRDefault="00F95811" w:rsidP="00544834">
      <w:pPr>
        <w:rPr>
          <w:b/>
          <w:sz w:val="26"/>
          <w:szCs w:val="26"/>
          <w:lang w:val="pt-BR"/>
        </w:rPr>
      </w:pPr>
    </w:p>
    <w:p w14:paraId="46124742" w14:textId="24E704E6" w:rsidR="00F95811" w:rsidRDefault="00413EF0" w:rsidP="00544834">
      <w:pPr>
        <w:spacing w:line="360" w:lineRule="auto"/>
        <w:rPr>
          <w:b/>
          <w:sz w:val="24"/>
          <w:szCs w:val="24"/>
        </w:rPr>
      </w:pPr>
      <w:r>
        <w:rPr>
          <w:b/>
          <w:sz w:val="24"/>
          <w:szCs w:val="24"/>
        </w:rPr>
        <w:t xml:space="preserve">      Course Coordinator</w:t>
      </w:r>
      <w:r>
        <w:rPr>
          <w:b/>
          <w:sz w:val="24"/>
          <w:szCs w:val="24"/>
        </w:rPr>
        <w:tab/>
      </w:r>
      <w:r>
        <w:rPr>
          <w:b/>
          <w:sz w:val="24"/>
          <w:szCs w:val="24"/>
        </w:rPr>
        <w:tab/>
      </w:r>
      <w:r>
        <w:rPr>
          <w:b/>
          <w:sz w:val="24"/>
          <w:szCs w:val="24"/>
        </w:rPr>
        <w:tab/>
        <w:t xml:space="preserve">                     Head of the Department</w:t>
      </w:r>
    </w:p>
    <w:p w14:paraId="4644951B" w14:textId="77777777" w:rsidR="00F95811" w:rsidRDefault="00F95811" w:rsidP="00544834">
      <w:pPr>
        <w:spacing w:line="360" w:lineRule="auto"/>
        <w:rPr>
          <w:b/>
          <w:sz w:val="24"/>
          <w:szCs w:val="24"/>
        </w:rPr>
      </w:pPr>
    </w:p>
    <w:p w14:paraId="5018F663" w14:textId="77777777" w:rsidR="00F95811" w:rsidRDefault="00F95811" w:rsidP="00544834">
      <w:pPr>
        <w:rPr>
          <w:b/>
          <w:lang w:val="pt-BR"/>
        </w:rPr>
      </w:pPr>
    </w:p>
    <w:p w14:paraId="68B11C0A" w14:textId="77777777" w:rsidR="00F95811" w:rsidRDefault="00F95811" w:rsidP="00544834">
      <w:pPr>
        <w:rPr>
          <w:b/>
          <w:lang w:val="pt-BR"/>
        </w:rPr>
      </w:pPr>
    </w:p>
    <w:p w14:paraId="6D8D90EF" w14:textId="77777777" w:rsidR="00F95811" w:rsidRDefault="00F95811" w:rsidP="00544834">
      <w:pPr>
        <w:rPr>
          <w:b/>
          <w:lang w:val="pt-BR"/>
        </w:rPr>
      </w:pPr>
    </w:p>
    <w:p w14:paraId="6AFE10D7" w14:textId="77777777" w:rsidR="00F95811" w:rsidRDefault="00F95811" w:rsidP="00544834">
      <w:pPr>
        <w:rPr>
          <w:b/>
          <w:lang w:val="pt-BR"/>
        </w:rPr>
      </w:pPr>
    </w:p>
    <w:p w14:paraId="2FD8F73A" w14:textId="77777777" w:rsidR="00F95811" w:rsidRDefault="00F95811" w:rsidP="00544834">
      <w:pPr>
        <w:rPr>
          <w:b/>
          <w:lang w:val="pt-BR"/>
        </w:rPr>
      </w:pPr>
    </w:p>
    <w:p w14:paraId="31912DEF" w14:textId="4DB3C445" w:rsidR="00F95811" w:rsidRDefault="00413EF0" w:rsidP="00544834">
      <w:pPr>
        <w:rPr>
          <w:b/>
          <w:lang w:val="pt-BR"/>
        </w:rPr>
      </w:pPr>
      <w:r>
        <w:rPr>
          <w:b/>
          <w:lang w:val="pt-BR"/>
        </w:rPr>
        <w:t xml:space="preserve">                                                       </w:t>
      </w:r>
      <w:r>
        <w:rPr>
          <w:b/>
          <w:sz w:val="24"/>
          <w:szCs w:val="24"/>
        </w:rPr>
        <w:t xml:space="preserve"> </w:t>
      </w:r>
      <w:r w:rsidR="002E3BFF">
        <w:rPr>
          <w:b/>
          <w:sz w:val="24"/>
          <w:szCs w:val="24"/>
        </w:rPr>
        <w:t xml:space="preserve">     Ms. P. Sree Lakshmi</w:t>
      </w:r>
    </w:p>
    <w:p w14:paraId="299BF6B4" w14:textId="77777777" w:rsidR="00F95811" w:rsidRDefault="00F95811" w:rsidP="00544834">
      <w:pPr>
        <w:jc w:val="center"/>
        <w:rPr>
          <w:b/>
          <w:lang w:val="pt-BR"/>
        </w:rPr>
      </w:pPr>
    </w:p>
    <w:p w14:paraId="5F5418CD" w14:textId="6A96E265" w:rsidR="00F95811" w:rsidRDefault="00413EF0" w:rsidP="00544834">
      <w:pPr>
        <w:spacing w:line="360" w:lineRule="auto"/>
        <w:rPr>
          <w:b/>
        </w:rPr>
      </w:pPr>
      <w:r>
        <w:rPr>
          <w:b/>
          <w:sz w:val="24"/>
          <w:szCs w:val="24"/>
        </w:rPr>
        <w:t xml:space="preserve">                                                      </w:t>
      </w:r>
      <w:r w:rsidR="002E3BFF">
        <w:rPr>
          <w:b/>
          <w:sz w:val="24"/>
          <w:szCs w:val="24"/>
        </w:rPr>
        <w:t xml:space="preserve">  </w:t>
      </w:r>
      <w:r>
        <w:rPr>
          <w:b/>
          <w:sz w:val="24"/>
          <w:szCs w:val="24"/>
        </w:rPr>
        <w:t xml:space="preserve">Course Instructor                                </w:t>
      </w:r>
    </w:p>
    <w:p w14:paraId="38486044" w14:textId="77777777" w:rsidR="00F95811" w:rsidRDefault="00F95811" w:rsidP="00544834">
      <w:pPr>
        <w:rPr>
          <w:b/>
          <w:sz w:val="28"/>
          <w:szCs w:val="28"/>
        </w:rPr>
      </w:pPr>
    </w:p>
    <w:p w14:paraId="4BA1EAD7" w14:textId="77777777" w:rsidR="00F95811" w:rsidRDefault="00413EF0" w:rsidP="00544834">
      <w:pPr>
        <w:rPr>
          <w:b/>
          <w:sz w:val="28"/>
          <w:szCs w:val="28"/>
        </w:rPr>
      </w:pPr>
      <w:r>
        <w:br w:type="page"/>
      </w:r>
    </w:p>
    <w:p w14:paraId="1DBB27A7" w14:textId="77777777" w:rsidR="00F95811" w:rsidRDefault="00413EF0">
      <w:pPr>
        <w:spacing w:line="360" w:lineRule="auto"/>
        <w:jc w:val="center"/>
        <w:rPr>
          <w:b/>
          <w:color w:val="FF0000"/>
          <w:sz w:val="28"/>
          <w:szCs w:val="28"/>
        </w:rPr>
      </w:pPr>
      <w:r>
        <w:rPr>
          <w:b/>
          <w:color w:val="FF0000"/>
          <w:sz w:val="28"/>
          <w:szCs w:val="28"/>
        </w:rPr>
        <w:lastRenderedPageBreak/>
        <w:t>CONTENTS</w:t>
      </w:r>
    </w:p>
    <w:p w14:paraId="2FECFA93" w14:textId="77777777" w:rsidR="00F95811" w:rsidRDefault="00413EF0">
      <w:pPr>
        <w:spacing w:line="360" w:lineRule="auto"/>
        <w:jc w:val="right"/>
        <w:rPr>
          <w:sz w:val="24"/>
          <w:szCs w:val="24"/>
        </w:rPr>
      </w:pPr>
      <w:r>
        <w:rPr>
          <w:sz w:val="24"/>
          <w:szCs w:val="24"/>
        </w:rPr>
        <w:t>Page No.</w:t>
      </w:r>
    </w:p>
    <w:p w14:paraId="3155A921" w14:textId="77777777" w:rsidR="00F95811" w:rsidRDefault="00F95811">
      <w:pPr>
        <w:pStyle w:val="Default"/>
        <w:rPr>
          <w:sz w:val="23"/>
          <w:szCs w:val="23"/>
        </w:rPr>
      </w:pPr>
    </w:p>
    <w:p w14:paraId="3E4614A8" w14:textId="00832FBC" w:rsidR="00F95811" w:rsidRDefault="00413EF0" w:rsidP="00D10E59">
      <w:pPr>
        <w:pStyle w:val="Default"/>
        <w:spacing w:after="71" w:line="360" w:lineRule="auto"/>
        <w:rPr>
          <w:sz w:val="23"/>
          <w:szCs w:val="23"/>
        </w:rPr>
      </w:pPr>
      <w:r>
        <w:rPr>
          <w:sz w:val="23"/>
          <w:szCs w:val="23"/>
        </w:rPr>
        <w:t>1. Introduction</w:t>
      </w:r>
      <w:r w:rsidR="002A4437">
        <w:rPr>
          <w:sz w:val="23"/>
          <w:szCs w:val="23"/>
        </w:rPr>
        <w:t xml:space="preserve">                                                                                                                      4                                                                                                              </w:t>
      </w:r>
    </w:p>
    <w:p w14:paraId="21933751" w14:textId="1448C30D" w:rsidR="00F95811" w:rsidRDefault="00413EF0" w:rsidP="00D10E59">
      <w:pPr>
        <w:pStyle w:val="Default"/>
        <w:spacing w:after="71" w:line="360" w:lineRule="auto"/>
        <w:rPr>
          <w:sz w:val="23"/>
          <w:szCs w:val="23"/>
        </w:rPr>
      </w:pPr>
      <w:r>
        <w:rPr>
          <w:sz w:val="23"/>
          <w:szCs w:val="23"/>
        </w:rPr>
        <w:t>2. AWS Services Used as part of the project</w:t>
      </w:r>
      <w:r w:rsidR="002A4437">
        <w:rPr>
          <w:sz w:val="23"/>
          <w:szCs w:val="23"/>
        </w:rPr>
        <w:t xml:space="preserve">                                                                       5</w:t>
      </w:r>
    </w:p>
    <w:p w14:paraId="27BDE070" w14:textId="6B364AAF" w:rsidR="00F95811" w:rsidRDefault="00413EF0" w:rsidP="00D10E59">
      <w:pPr>
        <w:pStyle w:val="Default"/>
        <w:spacing w:after="71" w:line="360" w:lineRule="auto"/>
        <w:rPr>
          <w:sz w:val="23"/>
          <w:szCs w:val="23"/>
        </w:rPr>
      </w:pPr>
      <w:r>
        <w:rPr>
          <w:sz w:val="23"/>
          <w:szCs w:val="23"/>
        </w:rPr>
        <w:t>3. Steps involved in solving project problem statement</w:t>
      </w:r>
      <w:r w:rsidR="002A4437">
        <w:rPr>
          <w:sz w:val="23"/>
          <w:szCs w:val="23"/>
        </w:rPr>
        <w:t xml:space="preserve">                                                      7</w:t>
      </w:r>
    </w:p>
    <w:p w14:paraId="3A580380" w14:textId="49EC4C32" w:rsidR="00F95811" w:rsidRDefault="00413EF0" w:rsidP="00D10E59">
      <w:pPr>
        <w:pStyle w:val="Default"/>
        <w:spacing w:after="71" w:line="360" w:lineRule="auto"/>
        <w:rPr>
          <w:sz w:val="23"/>
          <w:szCs w:val="23"/>
        </w:rPr>
      </w:pPr>
      <w:r>
        <w:rPr>
          <w:sz w:val="23"/>
          <w:szCs w:val="23"/>
        </w:rPr>
        <w:t>4. Stepwise Screenshots with brief description</w:t>
      </w:r>
      <w:r w:rsidR="002A4437">
        <w:rPr>
          <w:sz w:val="23"/>
          <w:szCs w:val="23"/>
        </w:rPr>
        <w:t xml:space="preserve">                                                                  10</w:t>
      </w:r>
    </w:p>
    <w:p w14:paraId="66D1B72A" w14:textId="0933EA31" w:rsidR="00D10E59" w:rsidRDefault="00413EF0" w:rsidP="00D10E59">
      <w:pPr>
        <w:pStyle w:val="Default"/>
        <w:spacing w:after="71" w:line="360" w:lineRule="auto"/>
        <w:rPr>
          <w:sz w:val="23"/>
          <w:szCs w:val="23"/>
        </w:rPr>
      </w:pPr>
      <w:r>
        <w:rPr>
          <w:sz w:val="23"/>
          <w:szCs w:val="23"/>
        </w:rPr>
        <w:t>5. Learning Outcomes</w:t>
      </w:r>
      <w:r w:rsidR="002A4437">
        <w:rPr>
          <w:sz w:val="23"/>
          <w:szCs w:val="23"/>
        </w:rPr>
        <w:t xml:space="preserve">                                          </w:t>
      </w:r>
      <w:r w:rsidR="00D10E59">
        <w:rPr>
          <w:sz w:val="23"/>
          <w:szCs w:val="23"/>
        </w:rPr>
        <w:t xml:space="preserve">                                                               13</w:t>
      </w:r>
    </w:p>
    <w:p w14:paraId="3E189473" w14:textId="27AC0CFB" w:rsidR="00F95811" w:rsidRDefault="00413EF0" w:rsidP="00D10E59">
      <w:pPr>
        <w:pStyle w:val="Default"/>
        <w:spacing w:after="71" w:line="360" w:lineRule="auto"/>
        <w:rPr>
          <w:sz w:val="23"/>
          <w:szCs w:val="23"/>
        </w:rPr>
      </w:pPr>
      <w:r>
        <w:rPr>
          <w:sz w:val="23"/>
          <w:szCs w:val="23"/>
        </w:rPr>
        <w:t>6. Conclusion</w:t>
      </w:r>
      <w:r w:rsidR="00D10E59">
        <w:rPr>
          <w:sz w:val="23"/>
          <w:szCs w:val="23"/>
        </w:rPr>
        <w:t xml:space="preserve">                                                                                                                      14</w:t>
      </w:r>
    </w:p>
    <w:p w14:paraId="5003D2DF" w14:textId="0E7AAEFC" w:rsidR="00F95811" w:rsidRDefault="00413EF0" w:rsidP="00D10E59">
      <w:pPr>
        <w:pStyle w:val="Default"/>
        <w:spacing w:after="71" w:line="360" w:lineRule="auto"/>
        <w:rPr>
          <w:sz w:val="23"/>
          <w:szCs w:val="23"/>
        </w:rPr>
      </w:pPr>
      <w:r>
        <w:rPr>
          <w:sz w:val="23"/>
          <w:szCs w:val="23"/>
        </w:rPr>
        <w:t xml:space="preserve">7. References </w:t>
      </w:r>
      <w:r w:rsidR="00D10E59">
        <w:rPr>
          <w:sz w:val="23"/>
          <w:szCs w:val="23"/>
        </w:rPr>
        <w:t xml:space="preserve">                                                                                                                      14</w:t>
      </w:r>
    </w:p>
    <w:p w14:paraId="3DBD9FB6" w14:textId="77777777" w:rsidR="00F95811" w:rsidRDefault="00413EF0" w:rsidP="00D10E59">
      <w:pPr>
        <w:tabs>
          <w:tab w:val="left" w:pos="7920"/>
        </w:tabs>
        <w:spacing w:line="360" w:lineRule="auto"/>
        <w:rPr>
          <w:b/>
          <w:sz w:val="24"/>
          <w:szCs w:val="24"/>
        </w:rPr>
      </w:pPr>
      <w:r>
        <w:rPr>
          <w:b/>
          <w:sz w:val="24"/>
          <w:szCs w:val="24"/>
        </w:rPr>
        <w:tab/>
      </w:r>
      <w:r>
        <w:rPr>
          <w:b/>
          <w:sz w:val="24"/>
          <w:szCs w:val="24"/>
        </w:rPr>
        <w:tab/>
      </w:r>
      <w:r>
        <w:rPr>
          <w:b/>
          <w:sz w:val="24"/>
          <w:szCs w:val="24"/>
        </w:rPr>
        <w:tab/>
      </w:r>
    </w:p>
    <w:p w14:paraId="2EA4D5C5" w14:textId="77777777" w:rsidR="00F95811" w:rsidRDefault="00F95811">
      <w:pPr>
        <w:tabs>
          <w:tab w:val="left" w:pos="7920"/>
        </w:tabs>
        <w:spacing w:line="360" w:lineRule="auto"/>
        <w:rPr>
          <w:b/>
          <w:sz w:val="24"/>
          <w:szCs w:val="24"/>
        </w:rPr>
      </w:pPr>
    </w:p>
    <w:p w14:paraId="04A9B971" w14:textId="77777777" w:rsidR="00F95811" w:rsidRDefault="00F95811">
      <w:pPr>
        <w:tabs>
          <w:tab w:val="left" w:pos="7920"/>
        </w:tabs>
        <w:spacing w:line="360" w:lineRule="auto"/>
        <w:rPr>
          <w:color w:val="FF0000"/>
          <w:spacing w:val="-2"/>
          <w:sz w:val="24"/>
          <w:szCs w:val="24"/>
        </w:rPr>
      </w:pPr>
    </w:p>
    <w:p w14:paraId="7E3BD37A" w14:textId="77777777" w:rsidR="00F95811" w:rsidRDefault="00F95811">
      <w:pPr>
        <w:spacing w:line="360" w:lineRule="auto"/>
      </w:pPr>
    </w:p>
    <w:p w14:paraId="582CEEB2" w14:textId="77777777" w:rsidR="00F95811" w:rsidRDefault="00F95811">
      <w:pPr>
        <w:spacing w:line="360" w:lineRule="auto"/>
      </w:pPr>
    </w:p>
    <w:p w14:paraId="4ECE1AC6" w14:textId="77777777" w:rsidR="00F95811" w:rsidRDefault="00F95811">
      <w:pPr>
        <w:spacing w:line="360" w:lineRule="auto"/>
      </w:pPr>
    </w:p>
    <w:p w14:paraId="53E5FE49" w14:textId="77777777" w:rsidR="00F95811" w:rsidRDefault="00F95811">
      <w:pPr>
        <w:spacing w:line="360" w:lineRule="auto"/>
      </w:pPr>
    </w:p>
    <w:p w14:paraId="395926FD" w14:textId="77777777" w:rsidR="00F95811" w:rsidRDefault="00F95811">
      <w:pPr>
        <w:spacing w:line="360" w:lineRule="auto"/>
      </w:pPr>
    </w:p>
    <w:p w14:paraId="2C39840A" w14:textId="77777777" w:rsidR="00F95811" w:rsidRDefault="00F95811">
      <w:pPr>
        <w:spacing w:line="360" w:lineRule="auto"/>
      </w:pPr>
    </w:p>
    <w:p w14:paraId="358B3C17" w14:textId="77777777" w:rsidR="00F95811" w:rsidRDefault="00F95811">
      <w:pPr>
        <w:spacing w:line="360" w:lineRule="auto"/>
      </w:pPr>
    </w:p>
    <w:p w14:paraId="398D0AA2" w14:textId="77777777" w:rsidR="00F95811" w:rsidRDefault="00F95811">
      <w:pPr>
        <w:spacing w:line="360" w:lineRule="auto"/>
      </w:pPr>
    </w:p>
    <w:p w14:paraId="72DDBF3E" w14:textId="77777777" w:rsidR="00F95811" w:rsidRDefault="00F95811">
      <w:pPr>
        <w:spacing w:line="360" w:lineRule="auto"/>
      </w:pPr>
    </w:p>
    <w:p w14:paraId="3FFE97EC" w14:textId="77777777" w:rsidR="00F95811" w:rsidRDefault="00F95811">
      <w:pPr>
        <w:spacing w:line="360" w:lineRule="auto"/>
      </w:pPr>
    </w:p>
    <w:p w14:paraId="25170FE1" w14:textId="77777777" w:rsidR="00F95811" w:rsidRDefault="00F95811">
      <w:pPr>
        <w:spacing w:line="360" w:lineRule="auto"/>
      </w:pPr>
    </w:p>
    <w:p w14:paraId="00C8E7BC" w14:textId="77777777" w:rsidR="00F95811" w:rsidRDefault="00413EF0">
      <w:pPr>
        <w:spacing w:line="360" w:lineRule="auto"/>
      </w:pPr>
      <w:r>
        <w:br w:type="page"/>
      </w:r>
    </w:p>
    <w:p w14:paraId="41557FF1" w14:textId="1016A342" w:rsidR="000E13B6" w:rsidRPr="00C16334" w:rsidRDefault="00896B21" w:rsidP="00C16334">
      <w:pPr>
        <w:pStyle w:val="ListParagraph"/>
        <w:numPr>
          <w:ilvl w:val="0"/>
          <w:numId w:val="11"/>
        </w:numPr>
        <w:tabs>
          <w:tab w:val="left" w:pos="3852"/>
        </w:tabs>
        <w:rPr>
          <w:b/>
          <w:sz w:val="28"/>
          <w:szCs w:val="28"/>
        </w:rPr>
      </w:pPr>
      <w:r w:rsidRPr="00C16334">
        <w:rPr>
          <w:b/>
          <w:sz w:val="28"/>
          <w:szCs w:val="28"/>
        </w:rPr>
        <w:lastRenderedPageBreak/>
        <w:t>Introduction</w:t>
      </w:r>
    </w:p>
    <w:p w14:paraId="005664E5" w14:textId="77777777" w:rsidR="00896B21" w:rsidRDefault="00896B21" w:rsidP="002E28F4">
      <w:pPr>
        <w:tabs>
          <w:tab w:val="left" w:pos="3852"/>
        </w:tabs>
        <w:rPr>
          <w:b/>
          <w:sz w:val="28"/>
          <w:szCs w:val="28"/>
        </w:rPr>
      </w:pPr>
    </w:p>
    <w:p w14:paraId="21F6F181" w14:textId="77777777" w:rsidR="009D2084" w:rsidRPr="009D2084" w:rsidRDefault="00C16334" w:rsidP="009D2084">
      <w:pPr>
        <w:tabs>
          <w:tab w:val="left" w:pos="3852"/>
        </w:tabs>
        <w:jc w:val="both"/>
        <w:rPr>
          <w:lang w:val="en-IN"/>
        </w:rPr>
      </w:pPr>
      <w:r>
        <w:rPr>
          <w:lang w:val="en-IN"/>
        </w:rPr>
        <w:t xml:space="preserve">                     </w:t>
      </w:r>
      <w:r w:rsidR="009D2084" w:rsidRPr="009D2084">
        <w:rPr>
          <w:lang w:val="en-IN"/>
        </w:rPr>
        <w:t xml:space="preserve">In today’s technologically driven world, cloud computing has revolutionized the way digital services are developed, deployed, and maintained. It enables organizations and developers to scale applications effortlessly, reduce infrastructure costs, and enhance reliability. One of the most impactful uses of cloud platforms is hosting websites and applications without the need for traditional physical servers. Among the cloud service providers, </w:t>
      </w:r>
      <w:r w:rsidR="009D2084" w:rsidRPr="009D2084">
        <w:rPr>
          <w:b/>
          <w:bCs/>
          <w:lang w:val="en-IN"/>
        </w:rPr>
        <w:t>Amazon Web Services (AWS)</w:t>
      </w:r>
      <w:r w:rsidR="009D2084" w:rsidRPr="009D2084">
        <w:rPr>
          <w:lang w:val="en-IN"/>
        </w:rPr>
        <w:t xml:space="preserve"> remains a global leader due to its comprehensive suite of services, robust security, scalability, and flexibility. This project focuses on deploying a static website using </w:t>
      </w:r>
      <w:r w:rsidR="009D2084" w:rsidRPr="009D2084">
        <w:rPr>
          <w:b/>
          <w:bCs/>
          <w:lang w:val="en-IN"/>
        </w:rPr>
        <w:t>Amazon S3 (Simple Storage Service)</w:t>
      </w:r>
      <w:r w:rsidR="009D2084" w:rsidRPr="009D2084">
        <w:rPr>
          <w:lang w:val="en-IN"/>
        </w:rPr>
        <w:t xml:space="preserve"> and </w:t>
      </w:r>
      <w:r w:rsidR="009D2084" w:rsidRPr="009D2084">
        <w:rPr>
          <w:b/>
          <w:bCs/>
          <w:lang w:val="en-IN"/>
        </w:rPr>
        <w:t>AWS Amplify</w:t>
      </w:r>
      <w:r w:rsidR="009D2084" w:rsidRPr="009D2084">
        <w:rPr>
          <w:lang w:val="en-IN"/>
        </w:rPr>
        <w:t>, two fundamental services offered by AWS that simplify and accelerate the deployment of modern web applications.</w:t>
      </w:r>
    </w:p>
    <w:p w14:paraId="199BA6BA" w14:textId="77777777" w:rsidR="009D2084" w:rsidRPr="009D2084" w:rsidRDefault="009D2084" w:rsidP="009D2084">
      <w:pPr>
        <w:tabs>
          <w:tab w:val="left" w:pos="3852"/>
        </w:tabs>
        <w:jc w:val="both"/>
        <w:rPr>
          <w:lang w:val="en-IN"/>
        </w:rPr>
      </w:pPr>
      <w:r w:rsidRPr="009D2084">
        <w:rPr>
          <w:b/>
          <w:bCs/>
          <w:lang w:val="en-IN"/>
        </w:rPr>
        <w:t>Amazon S3</w:t>
      </w:r>
      <w:r w:rsidRPr="009D2084">
        <w:rPr>
          <w:lang w:val="en-IN"/>
        </w:rPr>
        <w:t xml:space="preserve"> provides object storage with high availability and automatic scalability, allowing users to store and retrieve any amount of data at any time [1]. While its primary purpose is storage, S3 is also equipped to serve as a static web hosting platform. With just a few configurations, a user can enable the </w:t>
      </w:r>
      <w:r w:rsidRPr="009D2084">
        <w:rPr>
          <w:b/>
          <w:bCs/>
          <w:lang w:val="en-IN"/>
        </w:rPr>
        <w:t>Static Website Hosting</w:t>
      </w:r>
      <w:r w:rsidRPr="009D2084">
        <w:rPr>
          <w:lang w:val="en-IN"/>
        </w:rPr>
        <w:t xml:space="preserve"> feature, define the root and error documents, and deploy frontend files such as index.html, style.css, and JavaScript assets directly to the web [1], [5]. This reduces the complexity of traditional server-based hosting by removing the need to manage web servers or backend infrastructure. The process includes creating a bucket, uploading files, configuring public-read permissions through </w:t>
      </w:r>
      <w:r w:rsidRPr="009D2084">
        <w:rPr>
          <w:b/>
          <w:bCs/>
          <w:lang w:val="en-IN"/>
        </w:rPr>
        <w:t>bucket policies</w:t>
      </w:r>
      <w:r w:rsidRPr="009D2084">
        <w:rPr>
          <w:lang w:val="en-IN"/>
        </w:rPr>
        <w:t>, and enabling website hosting—steps that are straightforward but crucial for successful deployment.</w:t>
      </w:r>
    </w:p>
    <w:p w14:paraId="0357DE47" w14:textId="77777777" w:rsidR="009D2084" w:rsidRPr="009D2084" w:rsidRDefault="009D2084" w:rsidP="009D2084">
      <w:pPr>
        <w:tabs>
          <w:tab w:val="left" w:pos="3852"/>
        </w:tabs>
        <w:jc w:val="both"/>
        <w:rPr>
          <w:lang w:val="en-IN"/>
        </w:rPr>
      </w:pPr>
      <w:r w:rsidRPr="009D2084">
        <w:rPr>
          <w:lang w:val="en-IN"/>
        </w:rPr>
        <w:t xml:space="preserve">In addition to S3, </w:t>
      </w:r>
      <w:r w:rsidRPr="009D2084">
        <w:rPr>
          <w:b/>
          <w:bCs/>
          <w:lang w:val="en-IN"/>
        </w:rPr>
        <w:t>AWS Amplify</w:t>
      </w:r>
      <w:r w:rsidRPr="009D2084">
        <w:rPr>
          <w:lang w:val="en-IN"/>
        </w:rPr>
        <w:t xml:space="preserve"> plays a pivotal role in modern application deployment workflows. It provides developers with tools and services to build, test, and deploy full-stack applications. For this project, AWS Amplify was leveraged for deploying the frontend code stored in the S3 bucket to a custom URL with continuous integration support and a streamlined interface [3]. Amplify simplifies the entire DevOps cycle by allowing integration with code repositories such as GitHub, GitLab, and Bitbucket, or even manual uploads from local machines. Its integration with Amazon S3 ensures that developers can deploy static websites in minutes while benefiting from scalability, global content delivery via AWS CloudFront, and out-of-the-box HTTPS support [3], [6].</w:t>
      </w:r>
    </w:p>
    <w:p w14:paraId="5CF6FFD1" w14:textId="77777777" w:rsidR="009D2084" w:rsidRPr="009D2084" w:rsidRDefault="009D2084" w:rsidP="009D2084">
      <w:pPr>
        <w:tabs>
          <w:tab w:val="left" w:pos="3852"/>
        </w:tabs>
        <w:jc w:val="both"/>
        <w:rPr>
          <w:lang w:val="en-IN"/>
        </w:rPr>
      </w:pPr>
      <w:r w:rsidRPr="009D2084">
        <w:rPr>
          <w:lang w:val="en-IN"/>
        </w:rPr>
        <w:t xml:space="preserve">A critical component in deploying secure and publicly accessible static websites is the proper configuration of </w:t>
      </w:r>
      <w:r w:rsidRPr="009D2084">
        <w:rPr>
          <w:b/>
          <w:bCs/>
          <w:lang w:val="en-IN"/>
        </w:rPr>
        <w:t>IAM (Identity and Access Management)</w:t>
      </w:r>
      <w:r w:rsidRPr="009D2084">
        <w:rPr>
          <w:lang w:val="en-IN"/>
        </w:rPr>
        <w:t xml:space="preserve"> policies. These permissions define what actions are allowed and who can perform them. In this project, custom </w:t>
      </w:r>
      <w:r w:rsidRPr="009D2084">
        <w:rPr>
          <w:b/>
          <w:bCs/>
          <w:lang w:val="en-IN"/>
        </w:rPr>
        <w:t>bucket policies</w:t>
      </w:r>
      <w:r w:rsidRPr="009D2084">
        <w:rPr>
          <w:lang w:val="en-IN"/>
        </w:rPr>
        <w:t xml:space="preserve"> were crafted to provide </w:t>
      </w:r>
      <w:r w:rsidRPr="009D2084">
        <w:rPr>
          <w:b/>
          <w:bCs/>
          <w:lang w:val="en-IN"/>
        </w:rPr>
        <w:t>public-read access</w:t>
      </w:r>
      <w:r w:rsidRPr="009D2084">
        <w:rPr>
          <w:lang w:val="en-IN"/>
        </w:rPr>
        <w:t xml:space="preserve">, enabling anonymous users to access static assets like HTML files and images [2]. However, this step had to be carefully executed because misconfigurations could either block public access entirely or expose sensitive data unintentionally. Understanding and applying </w:t>
      </w:r>
      <w:r w:rsidRPr="009D2084">
        <w:rPr>
          <w:b/>
          <w:bCs/>
          <w:lang w:val="en-IN"/>
        </w:rPr>
        <w:t>least privilege principles</w:t>
      </w:r>
      <w:r w:rsidRPr="009D2084">
        <w:rPr>
          <w:lang w:val="en-IN"/>
        </w:rPr>
        <w:t xml:space="preserve"> through IAM and bucket policies helped reinforce secure cloud architecture practices [2], [4].</w:t>
      </w:r>
    </w:p>
    <w:p w14:paraId="0AC0CD58" w14:textId="77777777" w:rsidR="009D2084" w:rsidRPr="009D2084" w:rsidRDefault="009D2084" w:rsidP="009D2084">
      <w:pPr>
        <w:tabs>
          <w:tab w:val="left" w:pos="3852"/>
        </w:tabs>
        <w:jc w:val="both"/>
        <w:rPr>
          <w:lang w:val="en-IN"/>
        </w:rPr>
      </w:pPr>
      <w:r w:rsidRPr="009D2084">
        <w:rPr>
          <w:lang w:val="en-IN"/>
        </w:rPr>
        <w:t xml:space="preserve">Another key takeaway was the realization of how cloud deployment pipelines can significantly reduce manual errors, increase consistency, and accelerate the development lifecycle. With AWS Amplify, deploying changes became as simple as syncing code or triggering a redeploy from the console. This automation not only improved efficiency but also demonstrated how cloud-native solutions support </w:t>
      </w:r>
      <w:r w:rsidRPr="009D2084">
        <w:rPr>
          <w:b/>
          <w:bCs/>
          <w:lang w:val="en-IN"/>
        </w:rPr>
        <w:t>agile methodologies</w:t>
      </w:r>
      <w:r w:rsidRPr="009D2084">
        <w:rPr>
          <w:lang w:val="en-IN"/>
        </w:rPr>
        <w:t xml:space="preserve"> and </w:t>
      </w:r>
      <w:r w:rsidRPr="009D2084">
        <w:rPr>
          <w:b/>
          <w:bCs/>
          <w:lang w:val="en-IN"/>
        </w:rPr>
        <w:t>continuous delivery</w:t>
      </w:r>
      <w:r w:rsidRPr="009D2084">
        <w:rPr>
          <w:lang w:val="en-IN"/>
        </w:rPr>
        <w:t xml:space="preserve"> pipelines—a must in modern software engineering environments.</w:t>
      </w:r>
    </w:p>
    <w:p w14:paraId="21926956" w14:textId="77777777" w:rsidR="009D2084" w:rsidRPr="009D2084" w:rsidRDefault="009D2084" w:rsidP="009D2084">
      <w:pPr>
        <w:tabs>
          <w:tab w:val="left" w:pos="3852"/>
        </w:tabs>
        <w:jc w:val="both"/>
        <w:rPr>
          <w:lang w:val="en-IN"/>
        </w:rPr>
      </w:pPr>
      <w:r w:rsidRPr="009D2084">
        <w:rPr>
          <w:lang w:val="en-IN"/>
        </w:rPr>
        <w:t xml:space="preserve">In essence, this project offers a clear perspective on the power of combining AWS services to deliver professional-grade solutions with minimal overhead. It demonstrated how hosting a static website—something that traditionally required configuring servers, domain settings, and file permissions—can be reduced to a few intuitive steps using </w:t>
      </w:r>
      <w:r w:rsidRPr="009D2084">
        <w:rPr>
          <w:b/>
          <w:bCs/>
          <w:lang w:val="en-IN"/>
        </w:rPr>
        <w:t>Amazon S3</w:t>
      </w:r>
      <w:r w:rsidRPr="009D2084">
        <w:rPr>
          <w:lang w:val="en-IN"/>
        </w:rPr>
        <w:t xml:space="preserve"> and </w:t>
      </w:r>
      <w:r w:rsidRPr="009D2084">
        <w:rPr>
          <w:b/>
          <w:bCs/>
          <w:lang w:val="en-IN"/>
        </w:rPr>
        <w:t>AWS Amplify</w:t>
      </w:r>
      <w:r w:rsidRPr="009D2084">
        <w:rPr>
          <w:lang w:val="en-IN"/>
        </w:rPr>
        <w:t>. The experience gained through this process is not only technically enriching but also aligns with current industry practices where speed, scalability, and reliability are paramount. The practical knowledge obtained serves as a foundational block for exploring more complex cloud-native architectures in the future, such as serverless backends, dynamic web apps, and fully managed CI/CD pipelines.</w:t>
      </w:r>
    </w:p>
    <w:p w14:paraId="4D1FE252" w14:textId="08DFBCD8" w:rsidR="009D2084" w:rsidRDefault="009D2084" w:rsidP="009D2084">
      <w:pPr>
        <w:tabs>
          <w:tab w:val="left" w:pos="3852"/>
        </w:tabs>
        <w:jc w:val="both"/>
        <w:rPr>
          <w:lang w:val="en-IN"/>
        </w:rPr>
      </w:pPr>
    </w:p>
    <w:p w14:paraId="36D1621A" w14:textId="77777777" w:rsidR="009D2084" w:rsidRPr="009D2084" w:rsidRDefault="009D2084" w:rsidP="009D2084">
      <w:pPr>
        <w:tabs>
          <w:tab w:val="left" w:pos="3852"/>
        </w:tabs>
        <w:jc w:val="both"/>
        <w:rPr>
          <w:lang w:val="en-IN"/>
        </w:rPr>
      </w:pPr>
    </w:p>
    <w:p w14:paraId="77B6A9FC" w14:textId="5B3A4904" w:rsidR="00896B21" w:rsidRPr="00896B21" w:rsidRDefault="00896B21" w:rsidP="009D2084">
      <w:pPr>
        <w:tabs>
          <w:tab w:val="left" w:pos="3852"/>
        </w:tabs>
        <w:jc w:val="both"/>
        <w:rPr>
          <w:lang w:val="en-IN"/>
        </w:rPr>
      </w:pPr>
    </w:p>
    <w:p w14:paraId="1A426EEA" w14:textId="77777777" w:rsidR="00896B21" w:rsidRDefault="00896B21" w:rsidP="00C16334">
      <w:pPr>
        <w:tabs>
          <w:tab w:val="left" w:pos="3852"/>
        </w:tabs>
        <w:jc w:val="both"/>
      </w:pPr>
    </w:p>
    <w:p w14:paraId="3B62850E" w14:textId="77777777" w:rsidR="00896B21" w:rsidRDefault="00896B21" w:rsidP="00C16334">
      <w:pPr>
        <w:tabs>
          <w:tab w:val="left" w:pos="3852"/>
        </w:tabs>
        <w:jc w:val="both"/>
      </w:pPr>
    </w:p>
    <w:p w14:paraId="3CEDC59A" w14:textId="10310981" w:rsidR="00896B21" w:rsidRDefault="009D2084" w:rsidP="002E28F4">
      <w:pPr>
        <w:tabs>
          <w:tab w:val="left" w:pos="3852"/>
        </w:tabs>
        <w:rPr>
          <w:b/>
          <w:bCs/>
          <w:sz w:val="28"/>
          <w:szCs w:val="28"/>
        </w:rPr>
      </w:pPr>
      <w:r>
        <w:rPr>
          <w:b/>
          <w:bCs/>
          <w:sz w:val="28"/>
          <w:szCs w:val="28"/>
        </w:rPr>
        <w:t xml:space="preserve">                           </w:t>
      </w:r>
      <w:r w:rsidR="00896B21">
        <w:rPr>
          <w:b/>
          <w:bCs/>
          <w:sz w:val="28"/>
          <w:szCs w:val="28"/>
        </w:rPr>
        <w:t>2. Aws Services used in the project</w:t>
      </w:r>
    </w:p>
    <w:p w14:paraId="194A9540" w14:textId="77777777" w:rsidR="00896B21" w:rsidRDefault="00896B21" w:rsidP="002E28F4">
      <w:pPr>
        <w:tabs>
          <w:tab w:val="left" w:pos="3852"/>
        </w:tabs>
        <w:rPr>
          <w:b/>
          <w:bCs/>
          <w:sz w:val="28"/>
          <w:szCs w:val="28"/>
        </w:rPr>
      </w:pPr>
    </w:p>
    <w:p w14:paraId="4A9281E1" w14:textId="409E2666" w:rsidR="00896B21" w:rsidRPr="00896B21" w:rsidRDefault="00896B21" w:rsidP="00C16334">
      <w:pPr>
        <w:tabs>
          <w:tab w:val="left" w:pos="3852"/>
        </w:tabs>
        <w:jc w:val="both"/>
        <w:rPr>
          <w:lang w:val="en-IN"/>
        </w:rPr>
      </w:pPr>
      <w:r w:rsidRPr="00896B21">
        <w:rPr>
          <w:lang w:val="en-IN"/>
        </w:rPr>
        <w:t>This project extensively uses Amazon Web Services (AWS) to enable seamless hosting, storage, and deployment of a static frontend website. The following AWS services were integrated to build a reliable, scalable, and cost-efficient cloud hosting solution:</w:t>
      </w:r>
    </w:p>
    <w:p w14:paraId="5896C730" w14:textId="77777777" w:rsidR="00896B21" w:rsidRDefault="00896B21" w:rsidP="00C16334">
      <w:pPr>
        <w:tabs>
          <w:tab w:val="left" w:pos="3852"/>
        </w:tabs>
        <w:jc w:val="both"/>
      </w:pPr>
    </w:p>
    <w:p w14:paraId="3CC0BB92" w14:textId="77777777" w:rsidR="009D2084" w:rsidRDefault="009D2084" w:rsidP="00C16334">
      <w:pPr>
        <w:tabs>
          <w:tab w:val="left" w:pos="3852"/>
        </w:tabs>
        <w:jc w:val="both"/>
      </w:pPr>
    </w:p>
    <w:p w14:paraId="1FA4BB9B" w14:textId="77777777" w:rsidR="009D2084" w:rsidRDefault="009D2084" w:rsidP="00C16334">
      <w:pPr>
        <w:tabs>
          <w:tab w:val="left" w:pos="3852"/>
        </w:tabs>
        <w:jc w:val="both"/>
      </w:pPr>
    </w:p>
    <w:p w14:paraId="15288F15" w14:textId="77777777" w:rsidR="00896B21" w:rsidRDefault="00896B21" w:rsidP="00C16334">
      <w:pPr>
        <w:tabs>
          <w:tab w:val="left" w:pos="3852"/>
        </w:tabs>
        <w:jc w:val="both"/>
        <w:rPr>
          <w:b/>
          <w:bCs/>
          <w:lang w:val="en-IN"/>
        </w:rPr>
      </w:pPr>
      <w:r w:rsidRPr="00896B21">
        <w:rPr>
          <w:b/>
          <w:bCs/>
          <w:lang w:val="en-IN"/>
        </w:rPr>
        <w:lastRenderedPageBreak/>
        <w:t>2.1 Amazon S3 (Simple Storage Service)</w:t>
      </w:r>
    </w:p>
    <w:p w14:paraId="4B47F05B" w14:textId="77777777" w:rsidR="00C16334" w:rsidRPr="00896B21" w:rsidRDefault="00C16334" w:rsidP="00C16334">
      <w:pPr>
        <w:tabs>
          <w:tab w:val="left" w:pos="3852"/>
        </w:tabs>
        <w:jc w:val="both"/>
        <w:rPr>
          <w:b/>
          <w:bCs/>
          <w:lang w:val="en-IN"/>
        </w:rPr>
      </w:pPr>
    </w:p>
    <w:p w14:paraId="5005CD61" w14:textId="77777777" w:rsidR="00896B21" w:rsidRDefault="00896B21" w:rsidP="00C16334">
      <w:pPr>
        <w:tabs>
          <w:tab w:val="left" w:pos="3852"/>
        </w:tabs>
        <w:jc w:val="both"/>
        <w:rPr>
          <w:lang w:val="en-IN"/>
        </w:rPr>
      </w:pPr>
      <w:r w:rsidRPr="00896B21">
        <w:rPr>
          <w:lang w:val="en-IN"/>
        </w:rPr>
        <w:t>Amazon S3 is a highly durable object storage service provided by AWS that supports storing any type of data at scale. In this project, S3 was used as the primary storage layer for the static website files including HTML, CSS, JavaScript, and media assets.</w:t>
      </w:r>
    </w:p>
    <w:p w14:paraId="2A745EA2" w14:textId="77777777" w:rsidR="00C16334" w:rsidRPr="00896B21" w:rsidRDefault="00C16334" w:rsidP="00C16334">
      <w:pPr>
        <w:tabs>
          <w:tab w:val="left" w:pos="3852"/>
        </w:tabs>
        <w:jc w:val="both"/>
        <w:rPr>
          <w:lang w:val="en-IN"/>
        </w:rPr>
      </w:pPr>
    </w:p>
    <w:p w14:paraId="09A4D749" w14:textId="77777777" w:rsidR="00896B21" w:rsidRDefault="00896B21" w:rsidP="00C16334">
      <w:pPr>
        <w:tabs>
          <w:tab w:val="left" w:pos="3852"/>
        </w:tabs>
        <w:jc w:val="both"/>
        <w:rPr>
          <w:lang w:val="en-IN"/>
        </w:rPr>
      </w:pPr>
      <w:r w:rsidRPr="00896B21">
        <w:rPr>
          <w:lang w:val="en-IN"/>
        </w:rPr>
        <w:t xml:space="preserve">The website files were uploaded to a dedicated S3 bucket, which was then configured for </w:t>
      </w:r>
      <w:r w:rsidRPr="00896B21">
        <w:rPr>
          <w:b/>
          <w:bCs/>
          <w:lang w:val="en-IN"/>
        </w:rPr>
        <w:t>static website hosting</w:t>
      </w:r>
      <w:r w:rsidRPr="00896B21">
        <w:rPr>
          <w:lang w:val="en-IN"/>
        </w:rPr>
        <w:t xml:space="preserve"> by enabling public access and assigning a bucket policy that allowed read access to all users. This process aligns with AWS's guidelines for hosting static websites using S3 [1][3]. The reliability and 99.999999999% (11 9's) durability of S3 ensure that the website is always available and securely stored.</w:t>
      </w:r>
    </w:p>
    <w:p w14:paraId="0437C6D5" w14:textId="77777777" w:rsidR="00896B21" w:rsidRDefault="00896B21" w:rsidP="00C16334">
      <w:pPr>
        <w:tabs>
          <w:tab w:val="left" w:pos="3852"/>
        </w:tabs>
        <w:jc w:val="both"/>
        <w:rPr>
          <w:lang w:val="en-IN"/>
        </w:rPr>
      </w:pPr>
    </w:p>
    <w:p w14:paraId="1445CABF" w14:textId="77777777" w:rsidR="00896B21" w:rsidRPr="00896B21" w:rsidRDefault="00896B21" w:rsidP="00C16334">
      <w:pPr>
        <w:tabs>
          <w:tab w:val="left" w:pos="3852"/>
        </w:tabs>
        <w:jc w:val="both"/>
        <w:rPr>
          <w:b/>
          <w:bCs/>
          <w:lang w:val="en-IN"/>
        </w:rPr>
      </w:pPr>
      <w:r w:rsidRPr="00896B21">
        <w:rPr>
          <w:b/>
          <w:bCs/>
          <w:lang w:val="en-IN"/>
        </w:rPr>
        <w:t>2.2 AWS Amplify</w:t>
      </w:r>
    </w:p>
    <w:p w14:paraId="547FBE61" w14:textId="77777777" w:rsidR="00896B21" w:rsidRPr="00896B21" w:rsidRDefault="00896B21" w:rsidP="00C16334">
      <w:pPr>
        <w:tabs>
          <w:tab w:val="left" w:pos="3852"/>
        </w:tabs>
        <w:jc w:val="both"/>
        <w:rPr>
          <w:lang w:val="en-IN"/>
        </w:rPr>
      </w:pPr>
      <w:r w:rsidRPr="00896B21">
        <w:rPr>
          <w:lang w:val="en-IN"/>
        </w:rPr>
        <w:t xml:space="preserve">AWS Amplify is a full-stack development platform specifically designed to streamline frontend and mobile app development. In this project, Amplify was used for </w:t>
      </w:r>
      <w:r w:rsidRPr="00896B21">
        <w:rPr>
          <w:b/>
          <w:bCs/>
          <w:lang w:val="en-IN"/>
        </w:rPr>
        <w:t>frontend hosting</w:t>
      </w:r>
      <w:r w:rsidRPr="00896B21">
        <w:rPr>
          <w:lang w:val="en-IN"/>
        </w:rPr>
        <w:t>, which simplifies the deployment of static sites directly from an S3 bucket or a Git repository.</w:t>
      </w:r>
    </w:p>
    <w:p w14:paraId="43B76388" w14:textId="77777777" w:rsidR="00896B21" w:rsidRDefault="00896B21" w:rsidP="00C16334">
      <w:pPr>
        <w:tabs>
          <w:tab w:val="left" w:pos="3852"/>
        </w:tabs>
        <w:jc w:val="both"/>
        <w:rPr>
          <w:lang w:val="en-IN"/>
        </w:rPr>
      </w:pPr>
      <w:r w:rsidRPr="00896B21">
        <w:rPr>
          <w:lang w:val="en-IN"/>
        </w:rPr>
        <w:t>Amplify automatically detects the build artifacts in the project and handles deployment, live preview, and hosting. It supports CI/CD workflows, allowing developers to push updates effortlessly and maintain a consistent release cycle [2][4]. Amplify also handles environment variables, HTTPS management, custom domains, and rollbacks—all essential features in a modern deployment pipeline [6].</w:t>
      </w:r>
    </w:p>
    <w:p w14:paraId="3D6C82E5" w14:textId="77777777" w:rsidR="00896B21" w:rsidRDefault="00896B21" w:rsidP="00C16334">
      <w:pPr>
        <w:tabs>
          <w:tab w:val="left" w:pos="3852"/>
        </w:tabs>
        <w:jc w:val="both"/>
        <w:rPr>
          <w:lang w:val="en-IN"/>
        </w:rPr>
      </w:pPr>
    </w:p>
    <w:p w14:paraId="257C8456" w14:textId="77777777" w:rsidR="00896B21" w:rsidRPr="00896B21" w:rsidRDefault="00896B21" w:rsidP="00C16334">
      <w:pPr>
        <w:tabs>
          <w:tab w:val="left" w:pos="3852"/>
        </w:tabs>
        <w:jc w:val="both"/>
        <w:rPr>
          <w:b/>
          <w:bCs/>
          <w:lang w:val="en-IN"/>
        </w:rPr>
      </w:pPr>
      <w:r w:rsidRPr="00896B21">
        <w:rPr>
          <w:b/>
          <w:bCs/>
          <w:lang w:val="en-IN"/>
        </w:rPr>
        <w:t>2.3 AWS Identity and Access Management (IAM)</w:t>
      </w:r>
    </w:p>
    <w:p w14:paraId="34EDA325" w14:textId="77777777" w:rsidR="00896B21" w:rsidRPr="00896B21" w:rsidRDefault="00896B21" w:rsidP="00C16334">
      <w:pPr>
        <w:tabs>
          <w:tab w:val="left" w:pos="3852"/>
        </w:tabs>
        <w:jc w:val="both"/>
        <w:rPr>
          <w:lang w:val="en-IN"/>
        </w:rPr>
      </w:pPr>
      <w:r w:rsidRPr="00896B21">
        <w:rPr>
          <w:lang w:val="en-IN"/>
        </w:rPr>
        <w:t xml:space="preserve">While IAM was not used directly through custom roles, it plays a vital background role in securely granting access to services like S3 and Amplify. By ensuring that only authorized users and services have the correct permissions, IAM reinforces the principle of </w:t>
      </w:r>
      <w:r w:rsidRPr="00896B21">
        <w:rPr>
          <w:b/>
          <w:bCs/>
          <w:lang w:val="en-IN"/>
        </w:rPr>
        <w:t>least privilege</w:t>
      </w:r>
      <w:r w:rsidRPr="00896B21">
        <w:rPr>
          <w:lang w:val="en-IN"/>
        </w:rPr>
        <w:t xml:space="preserve"> and secures the cloud infrastructure used in this project [1].</w:t>
      </w:r>
    </w:p>
    <w:p w14:paraId="39B68D55" w14:textId="39408027" w:rsidR="00896B21" w:rsidRDefault="00896B21" w:rsidP="00C16334">
      <w:pPr>
        <w:tabs>
          <w:tab w:val="left" w:pos="3852"/>
        </w:tabs>
        <w:jc w:val="both"/>
        <w:rPr>
          <w:lang w:val="en-IN"/>
        </w:rPr>
      </w:pPr>
    </w:p>
    <w:p w14:paraId="0171F0FA" w14:textId="77777777" w:rsidR="00896B21" w:rsidRPr="00896B21" w:rsidRDefault="00896B21" w:rsidP="00C16334">
      <w:pPr>
        <w:tabs>
          <w:tab w:val="left" w:pos="3852"/>
        </w:tabs>
        <w:jc w:val="both"/>
        <w:rPr>
          <w:b/>
          <w:bCs/>
          <w:lang w:val="en-IN"/>
        </w:rPr>
      </w:pPr>
      <w:r w:rsidRPr="00896B21">
        <w:rPr>
          <w:b/>
          <w:bCs/>
          <w:lang w:val="en-IN"/>
        </w:rPr>
        <w:t>2.4 AWS Management Console</w:t>
      </w:r>
    </w:p>
    <w:p w14:paraId="0B3667F0" w14:textId="77777777" w:rsidR="00896B21" w:rsidRPr="00896B21" w:rsidRDefault="00896B21" w:rsidP="00C16334">
      <w:pPr>
        <w:tabs>
          <w:tab w:val="left" w:pos="3852"/>
        </w:tabs>
        <w:jc w:val="both"/>
        <w:rPr>
          <w:lang w:val="en-IN"/>
        </w:rPr>
      </w:pPr>
      <w:r w:rsidRPr="00896B21">
        <w:rPr>
          <w:lang w:val="en-IN"/>
        </w:rPr>
        <w:t xml:space="preserve">The entire setup was performed through the </w:t>
      </w:r>
      <w:r w:rsidRPr="00896B21">
        <w:rPr>
          <w:b/>
          <w:bCs/>
          <w:lang w:val="en-IN"/>
        </w:rPr>
        <w:t>AWS Management Console</w:t>
      </w:r>
      <w:r w:rsidRPr="00896B21">
        <w:rPr>
          <w:lang w:val="en-IN"/>
        </w:rPr>
        <w:t>, which provided an intuitive graphical interface for managing S3 buckets, configuring public access, and deploying the site using Amplify. The console simplifies the otherwise complex cloud interactions and helps visualize the project infrastructure in real-time [5].</w:t>
      </w:r>
    </w:p>
    <w:p w14:paraId="489F1173" w14:textId="77777777" w:rsidR="00896B21" w:rsidRDefault="00896B21" w:rsidP="00C16334">
      <w:pPr>
        <w:tabs>
          <w:tab w:val="left" w:pos="3852"/>
        </w:tabs>
        <w:jc w:val="both"/>
      </w:pPr>
    </w:p>
    <w:p w14:paraId="1B1C4C25" w14:textId="6D555DDE" w:rsidR="00896B21" w:rsidRDefault="00896B21" w:rsidP="00C16334">
      <w:pPr>
        <w:tabs>
          <w:tab w:val="left" w:pos="3852"/>
        </w:tabs>
        <w:jc w:val="both"/>
      </w:pPr>
      <w:r w:rsidRPr="00896B21">
        <w:t>By combining these services, the project was able to demonstrate an end-to-end deployment pipeline for a static website hosted entirely on the cloud, showcasing the power and flexibility of AWS cloud-native solutions [1]–[6].</w:t>
      </w:r>
    </w:p>
    <w:p w14:paraId="29AB425F" w14:textId="77777777" w:rsidR="00BE1A40" w:rsidRDefault="00BE1A40" w:rsidP="00C16334">
      <w:pPr>
        <w:tabs>
          <w:tab w:val="left" w:pos="3852"/>
        </w:tabs>
        <w:jc w:val="both"/>
      </w:pPr>
    </w:p>
    <w:p w14:paraId="5E1E4199" w14:textId="7693F68E" w:rsidR="00BE1A40" w:rsidRDefault="009D2084" w:rsidP="002E28F4">
      <w:pPr>
        <w:tabs>
          <w:tab w:val="left" w:pos="3852"/>
        </w:tabs>
        <w:rPr>
          <w:b/>
          <w:bCs/>
          <w:sz w:val="28"/>
          <w:szCs w:val="28"/>
        </w:rPr>
      </w:pPr>
      <w:r>
        <w:rPr>
          <w:b/>
          <w:bCs/>
          <w:sz w:val="28"/>
          <w:szCs w:val="28"/>
        </w:rPr>
        <w:t xml:space="preserve">              </w:t>
      </w:r>
      <w:r w:rsidR="00E36B11">
        <w:rPr>
          <w:b/>
          <w:bCs/>
          <w:sz w:val="28"/>
          <w:szCs w:val="28"/>
        </w:rPr>
        <w:t>3.</w:t>
      </w:r>
      <w:r w:rsidR="00BE1A40">
        <w:rPr>
          <w:b/>
          <w:bCs/>
          <w:sz w:val="28"/>
          <w:szCs w:val="28"/>
        </w:rPr>
        <w:t>S</w:t>
      </w:r>
      <w:r w:rsidR="00BE1A40" w:rsidRPr="00BE1A40">
        <w:rPr>
          <w:b/>
          <w:bCs/>
          <w:sz w:val="28"/>
          <w:szCs w:val="28"/>
        </w:rPr>
        <w:t xml:space="preserve">tep wise </w:t>
      </w:r>
      <w:r w:rsidR="00BE1A40">
        <w:rPr>
          <w:b/>
          <w:bCs/>
          <w:sz w:val="28"/>
          <w:szCs w:val="28"/>
        </w:rPr>
        <w:t>I</w:t>
      </w:r>
      <w:r w:rsidR="00BE1A40" w:rsidRPr="00BE1A40">
        <w:rPr>
          <w:b/>
          <w:bCs/>
          <w:sz w:val="28"/>
          <w:szCs w:val="28"/>
        </w:rPr>
        <w:t xml:space="preserve">npmelmentation with brief </w:t>
      </w:r>
      <w:r w:rsidR="00BE1A40">
        <w:rPr>
          <w:b/>
          <w:bCs/>
          <w:sz w:val="28"/>
          <w:szCs w:val="28"/>
        </w:rPr>
        <w:t>description</w:t>
      </w:r>
    </w:p>
    <w:p w14:paraId="042BF75A" w14:textId="77777777" w:rsidR="00BE1A40" w:rsidRDefault="00BE1A40" w:rsidP="002E28F4">
      <w:pPr>
        <w:tabs>
          <w:tab w:val="left" w:pos="3852"/>
        </w:tabs>
        <w:rPr>
          <w:b/>
          <w:bCs/>
          <w:sz w:val="28"/>
          <w:szCs w:val="28"/>
        </w:rPr>
      </w:pPr>
    </w:p>
    <w:p w14:paraId="5E31AAA7" w14:textId="4A8D1307" w:rsidR="00BE1A40" w:rsidRDefault="00BE1A40" w:rsidP="002E28F4">
      <w:pPr>
        <w:tabs>
          <w:tab w:val="left" w:pos="3852"/>
        </w:tabs>
        <w:rPr>
          <w:b/>
          <w:bCs/>
          <w:sz w:val="24"/>
          <w:szCs w:val="24"/>
        </w:rPr>
      </w:pPr>
      <w:r w:rsidRPr="00BE1A40">
        <w:rPr>
          <w:b/>
          <w:bCs/>
          <w:sz w:val="24"/>
          <w:szCs w:val="24"/>
        </w:rPr>
        <w:t>Step 1: Create an S3 Bucket</w:t>
      </w:r>
    </w:p>
    <w:p w14:paraId="73947C13" w14:textId="77777777" w:rsidR="009D2084" w:rsidRDefault="009D2084" w:rsidP="002E28F4">
      <w:pPr>
        <w:tabs>
          <w:tab w:val="left" w:pos="3852"/>
        </w:tabs>
        <w:rPr>
          <w:b/>
          <w:bCs/>
          <w:sz w:val="24"/>
          <w:szCs w:val="24"/>
        </w:rPr>
      </w:pPr>
    </w:p>
    <w:p w14:paraId="39B33DA9" w14:textId="77777777" w:rsidR="009D2084" w:rsidRDefault="009D2084" w:rsidP="009D2084">
      <w:pPr>
        <w:tabs>
          <w:tab w:val="left" w:pos="3852"/>
        </w:tabs>
        <w:jc w:val="both"/>
      </w:pPr>
      <w:r w:rsidRPr="00BE1A40">
        <w:t xml:space="preserve">Begin by navigating to the Amazon S3 service in the AWS Management Console. Click on </w:t>
      </w:r>
      <w:r w:rsidRPr="00BE1A40">
        <w:rPr>
          <w:b/>
          <w:bCs/>
        </w:rPr>
        <w:t>"Create Bucket"</w:t>
      </w:r>
      <w:r w:rsidRPr="00BE1A40">
        <w:t>, assign a unique name, select your region, and leave the rest as default unless specific configurations are needed.</w:t>
      </w:r>
    </w:p>
    <w:p w14:paraId="2CC29336" w14:textId="77777777" w:rsidR="009D2084" w:rsidRDefault="009D2084" w:rsidP="002E28F4">
      <w:pPr>
        <w:tabs>
          <w:tab w:val="left" w:pos="3852"/>
        </w:tabs>
        <w:rPr>
          <w:b/>
          <w:bCs/>
          <w:sz w:val="24"/>
          <w:szCs w:val="24"/>
        </w:rPr>
      </w:pPr>
    </w:p>
    <w:p w14:paraId="0602EFB9" w14:textId="1EAAD48F" w:rsidR="009D2084" w:rsidRPr="00BE1A40" w:rsidRDefault="009D2084" w:rsidP="002E28F4">
      <w:pPr>
        <w:tabs>
          <w:tab w:val="left" w:pos="3852"/>
        </w:tabs>
        <w:rPr>
          <w:b/>
          <w:bCs/>
          <w:sz w:val="24"/>
          <w:szCs w:val="24"/>
        </w:rPr>
      </w:pPr>
      <w:r>
        <w:rPr>
          <w:b/>
          <w:bCs/>
          <w:sz w:val="24"/>
          <w:szCs w:val="24"/>
        </w:rPr>
        <w:t>Fig-1</w:t>
      </w:r>
    </w:p>
    <w:p w14:paraId="6E05CB1A" w14:textId="6F4D8C38" w:rsidR="009D2084" w:rsidRDefault="00BE1A40" w:rsidP="002E28F4">
      <w:pPr>
        <w:tabs>
          <w:tab w:val="left" w:pos="3852"/>
        </w:tabs>
        <w:rPr>
          <w:b/>
          <w:bCs/>
          <w:sz w:val="28"/>
          <w:szCs w:val="28"/>
        </w:rPr>
      </w:pPr>
      <w:r>
        <w:rPr>
          <w:noProof/>
        </w:rPr>
        <w:drawing>
          <wp:inline distT="0" distB="0" distL="0" distR="0" wp14:anchorId="79E4AF36" wp14:editId="601AA876">
            <wp:extent cx="5566410" cy="2153285"/>
            <wp:effectExtent l="0" t="0" r="0" b="0"/>
            <wp:docPr id="15512327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6410" cy="2153285"/>
                    </a:xfrm>
                    <a:prstGeom prst="rect">
                      <a:avLst/>
                    </a:prstGeom>
                    <a:noFill/>
                    <a:ln>
                      <a:noFill/>
                    </a:ln>
                  </pic:spPr>
                </pic:pic>
              </a:graphicData>
            </a:graphic>
          </wp:inline>
        </w:drawing>
      </w:r>
    </w:p>
    <w:p w14:paraId="4572888F" w14:textId="77777777" w:rsidR="00BE1A40" w:rsidRDefault="00BE1A40" w:rsidP="00C16334">
      <w:pPr>
        <w:tabs>
          <w:tab w:val="left" w:pos="3852"/>
        </w:tabs>
        <w:jc w:val="both"/>
      </w:pPr>
    </w:p>
    <w:p w14:paraId="1C77934C" w14:textId="5F41A441" w:rsidR="00BE1A40" w:rsidRDefault="00BE1A40" w:rsidP="002E28F4">
      <w:pPr>
        <w:tabs>
          <w:tab w:val="left" w:pos="3852"/>
        </w:tabs>
        <w:rPr>
          <w:b/>
          <w:bCs/>
          <w:sz w:val="24"/>
          <w:szCs w:val="24"/>
        </w:rPr>
      </w:pPr>
      <w:r w:rsidRPr="00BE1A40">
        <w:rPr>
          <w:b/>
          <w:bCs/>
          <w:sz w:val="24"/>
          <w:szCs w:val="24"/>
        </w:rPr>
        <w:t>Step 2: Upload Website Files to the S3 Bucket</w:t>
      </w:r>
    </w:p>
    <w:p w14:paraId="5832DF76" w14:textId="77777777" w:rsidR="009D2084" w:rsidRPr="00160807" w:rsidRDefault="009D2084" w:rsidP="009D2084">
      <w:pPr>
        <w:tabs>
          <w:tab w:val="left" w:pos="3852"/>
        </w:tabs>
        <w:jc w:val="both"/>
        <w:rPr>
          <w:lang w:val="en-IN"/>
        </w:rPr>
      </w:pPr>
      <w:r w:rsidRPr="00160807">
        <w:rPr>
          <w:lang w:val="en-IN"/>
        </w:rPr>
        <w:t xml:space="preserve">After uploading the required frontend files into the Amazon S3 bucket, the next crucial step is to configure the bucket for </w:t>
      </w:r>
      <w:r w:rsidRPr="00160807">
        <w:rPr>
          <w:b/>
          <w:bCs/>
          <w:lang w:val="en-IN"/>
        </w:rPr>
        <w:t>static website hosting</w:t>
      </w:r>
      <w:r w:rsidRPr="00160807">
        <w:rPr>
          <w:lang w:val="en-IN"/>
        </w:rPr>
        <w:t>. This transforms the S3 bucket from a simple object storage container into a fully functional static web server capable of serving HTML, CSS, JavaScript, and other static assets directly to users.</w:t>
      </w:r>
    </w:p>
    <w:p w14:paraId="32B3A5C8" w14:textId="77777777" w:rsidR="009D2084" w:rsidRPr="00160807" w:rsidRDefault="009D2084" w:rsidP="009D2084">
      <w:pPr>
        <w:tabs>
          <w:tab w:val="left" w:pos="3852"/>
        </w:tabs>
        <w:jc w:val="both"/>
        <w:rPr>
          <w:lang w:val="en-IN"/>
        </w:rPr>
      </w:pPr>
      <w:r w:rsidRPr="00160807">
        <w:rPr>
          <w:lang w:val="en-IN"/>
        </w:rPr>
        <w:t xml:space="preserve">To begin, navigate to the </w:t>
      </w:r>
      <w:r w:rsidRPr="00160807">
        <w:rPr>
          <w:b/>
          <w:bCs/>
          <w:lang w:val="en-IN"/>
        </w:rPr>
        <w:t>Properties</w:t>
      </w:r>
      <w:r w:rsidRPr="00160807">
        <w:rPr>
          <w:lang w:val="en-IN"/>
        </w:rPr>
        <w:t xml:space="preserve"> tab of the created bucket. Scroll down until you locate the section labeled </w:t>
      </w:r>
      <w:r w:rsidRPr="00160807">
        <w:rPr>
          <w:b/>
          <w:bCs/>
          <w:lang w:val="en-IN"/>
        </w:rPr>
        <w:t>“Static website hosting.”</w:t>
      </w:r>
      <w:r w:rsidRPr="00160807">
        <w:rPr>
          <w:lang w:val="en-IN"/>
        </w:rPr>
        <w:t xml:space="preserve"> By default, this feature is disabled, as Amazon S3 is primarily designed for data storage and not web hosting. However, AWS allows S3 to act as a web server for static content when explicitly enabled.</w:t>
      </w:r>
    </w:p>
    <w:p w14:paraId="30EBC36C" w14:textId="77777777" w:rsidR="009D2084" w:rsidRPr="00160807" w:rsidRDefault="009D2084" w:rsidP="009D2084">
      <w:pPr>
        <w:tabs>
          <w:tab w:val="left" w:pos="3852"/>
        </w:tabs>
        <w:jc w:val="both"/>
        <w:rPr>
          <w:lang w:val="en-IN"/>
        </w:rPr>
      </w:pPr>
      <w:r w:rsidRPr="00160807">
        <w:rPr>
          <w:lang w:val="en-IN"/>
        </w:rPr>
        <w:t xml:space="preserve">Click the </w:t>
      </w:r>
      <w:r w:rsidRPr="00160807">
        <w:rPr>
          <w:b/>
          <w:bCs/>
          <w:lang w:val="en-IN"/>
        </w:rPr>
        <w:t>“Edit”</w:t>
      </w:r>
      <w:r w:rsidRPr="00160807">
        <w:rPr>
          <w:lang w:val="en-IN"/>
        </w:rPr>
        <w:t xml:space="preserve"> button in this section and select </w:t>
      </w:r>
      <w:r w:rsidRPr="00160807">
        <w:rPr>
          <w:b/>
          <w:bCs/>
          <w:lang w:val="en-IN"/>
        </w:rPr>
        <w:t>“Enable”</w:t>
      </w:r>
      <w:r w:rsidRPr="00160807">
        <w:rPr>
          <w:lang w:val="en-IN"/>
        </w:rPr>
        <w:t xml:space="preserve">. Once enabled, the interface will prompt you to enter the </w:t>
      </w:r>
      <w:r w:rsidRPr="00160807">
        <w:rPr>
          <w:b/>
          <w:bCs/>
          <w:lang w:val="en-IN"/>
        </w:rPr>
        <w:t>index document</w:t>
      </w:r>
      <w:r w:rsidRPr="00160807">
        <w:rPr>
          <w:lang w:val="en-IN"/>
        </w:rPr>
        <w:t xml:space="preserve">—this is the entry point to your website, typically named index.html. Optionally, you can also specify an </w:t>
      </w:r>
      <w:r w:rsidRPr="00160807">
        <w:rPr>
          <w:b/>
          <w:bCs/>
          <w:lang w:val="en-IN"/>
        </w:rPr>
        <w:t>error document</w:t>
      </w:r>
      <w:r w:rsidRPr="00160807">
        <w:rPr>
          <w:lang w:val="en-IN"/>
        </w:rPr>
        <w:t xml:space="preserve"> like error.html or 404.html to display friendly error messages when invalid URLs are accessed.</w:t>
      </w:r>
    </w:p>
    <w:p w14:paraId="5FB4D0F0" w14:textId="77777777" w:rsidR="009D2084" w:rsidRPr="00160807" w:rsidRDefault="009D2084" w:rsidP="009D2084">
      <w:pPr>
        <w:tabs>
          <w:tab w:val="left" w:pos="3852"/>
        </w:tabs>
        <w:jc w:val="both"/>
        <w:rPr>
          <w:lang w:val="en-IN"/>
        </w:rPr>
      </w:pPr>
      <w:r w:rsidRPr="00160807">
        <w:rPr>
          <w:lang w:val="en-IN"/>
        </w:rPr>
        <w:t xml:space="preserve">Once these fields are filled, click </w:t>
      </w:r>
      <w:r w:rsidRPr="00160807">
        <w:rPr>
          <w:b/>
          <w:bCs/>
          <w:lang w:val="en-IN"/>
        </w:rPr>
        <w:t>“Save Changes”</w:t>
      </w:r>
      <w:r w:rsidRPr="00160807">
        <w:rPr>
          <w:lang w:val="en-IN"/>
        </w:rPr>
        <w:t xml:space="preserve"> to apply the settings. AWS will now assign a unique endpoint URL (e.g., http://your-bucket-name.s3-website-region.amazonaws.com) which serves as the live link to your static site.</w:t>
      </w:r>
    </w:p>
    <w:p w14:paraId="00A0B54B" w14:textId="77777777" w:rsidR="00BE1A40" w:rsidRDefault="00BE1A40" w:rsidP="002E28F4">
      <w:pPr>
        <w:tabs>
          <w:tab w:val="left" w:pos="3852"/>
        </w:tabs>
        <w:rPr>
          <w:b/>
          <w:bCs/>
          <w:sz w:val="24"/>
          <w:szCs w:val="24"/>
        </w:rPr>
      </w:pPr>
    </w:p>
    <w:p w14:paraId="6885FBD1" w14:textId="0FB9C180" w:rsidR="009D2084" w:rsidRDefault="009D2084" w:rsidP="002E28F4">
      <w:pPr>
        <w:tabs>
          <w:tab w:val="left" w:pos="3852"/>
        </w:tabs>
        <w:rPr>
          <w:b/>
          <w:bCs/>
          <w:sz w:val="24"/>
          <w:szCs w:val="24"/>
        </w:rPr>
      </w:pPr>
      <w:r>
        <w:rPr>
          <w:b/>
          <w:bCs/>
          <w:sz w:val="24"/>
          <w:szCs w:val="24"/>
        </w:rPr>
        <w:t>Fig-2</w:t>
      </w:r>
    </w:p>
    <w:p w14:paraId="310D2394" w14:textId="295686DA" w:rsidR="00BE1A40" w:rsidRDefault="00160807" w:rsidP="002E28F4">
      <w:pPr>
        <w:tabs>
          <w:tab w:val="left" w:pos="3852"/>
        </w:tabs>
        <w:rPr>
          <w:b/>
          <w:bCs/>
          <w:sz w:val="24"/>
          <w:szCs w:val="24"/>
        </w:rPr>
      </w:pPr>
      <w:r>
        <w:rPr>
          <w:noProof/>
        </w:rPr>
        <w:drawing>
          <wp:inline distT="0" distB="0" distL="0" distR="0" wp14:anchorId="2667ED65" wp14:editId="3FDB4D06">
            <wp:extent cx="5566410" cy="2014220"/>
            <wp:effectExtent l="0" t="0" r="0" b="5080"/>
            <wp:docPr id="1550949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6410" cy="2014220"/>
                    </a:xfrm>
                    <a:prstGeom prst="rect">
                      <a:avLst/>
                    </a:prstGeom>
                    <a:noFill/>
                    <a:ln>
                      <a:noFill/>
                    </a:ln>
                  </pic:spPr>
                </pic:pic>
              </a:graphicData>
            </a:graphic>
          </wp:inline>
        </w:drawing>
      </w:r>
    </w:p>
    <w:p w14:paraId="565BF59E" w14:textId="77777777" w:rsidR="00160807" w:rsidRDefault="00160807" w:rsidP="002E28F4">
      <w:pPr>
        <w:tabs>
          <w:tab w:val="left" w:pos="3852"/>
        </w:tabs>
        <w:rPr>
          <w:b/>
          <w:bCs/>
          <w:sz w:val="24"/>
          <w:szCs w:val="24"/>
        </w:rPr>
      </w:pPr>
    </w:p>
    <w:p w14:paraId="7DEA7884" w14:textId="77777777" w:rsidR="00160807" w:rsidRDefault="00160807" w:rsidP="00C16334">
      <w:pPr>
        <w:tabs>
          <w:tab w:val="left" w:pos="3852"/>
        </w:tabs>
        <w:jc w:val="both"/>
      </w:pPr>
    </w:p>
    <w:p w14:paraId="58D34A31" w14:textId="77777777" w:rsidR="00160807" w:rsidRDefault="00160807" w:rsidP="00C16334">
      <w:pPr>
        <w:tabs>
          <w:tab w:val="left" w:pos="3852"/>
        </w:tabs>
        <w:jc w:val="both"/>
      </w:pPr>
    </w:p>
    <w:p w14:paraId="66A679F1" w14:textId="77777777" w:rsidR="00160807" w:rsidRDefault="00160807" w:rsidP="00C16334">
      <w:pPr>
        <w:tabs>
          <w:tab w:val="left" w:pos="3852"/>
        </w:tabs>
        <w:jc w:val="both"/>
      </w:pPr>
    </w:p>
    <w:p w14:paraId="54A92146" w14:textId="47A65BC0" w:rsidR="00160807" w:rsidRDefault="00160807" w:rsidP="002E28F4">
      <w:pPr>
        <w:tabs>
          <w:tab w:val="left" w:pos="3852"/>
        </w:tabs>
        <w:rPr>
          <w:b/>
          <w:bCs/>
          <w:sz w:val="24"/>
          <w:szCs w:val="24"/>
        </w:rPr>
      </w:pPr>
      <w:r w:rsidRPr="00160807">
        <w:rPr>
          <w:b/>
          <w:bCs/>
          <w:sz w:val="24"/>
          <w:szCs w:val="24"/>
        </w:rPr>
        <w:t>Step 3: Modify Bucket Permissions (Uncheck Block Public Access)</w:t>
      </w:r>
    </w:p>
    <w:p w14:paraId="5F3DBB9C" w14:textId="77777777" w:rsidR="009D2084" w:rsidRDefault="009D2084" w:rsidP="002E28F4">
      <w:pPr>
        <w:tabs>
          <w:tab w:val="left" w:pos="3852"/>
        </w:tabs>
        <w:rPr>
          <w:b/>
          <w:bCs/>
          <w:sz w:val="24"/>
          <w:szCs w:val="24"/>
        </w:rPr>
      </w:pPr>
    </w:p>
    <w:p w14:paraId="2AA655DA" w14:textId="77777777" w:rsidR="009D2084" w:rsidRDefault="009D2084" w:rsidP="009D2084">
      <w:pPr>
        <w:tabs>
          <w:tab w:val="left" w:pos="3852"/>
        </w:tabs>
        <w:jc w:val="both"/>
      </w:pPr>
      <w:r w:rsidRPr="00160807">
        <w:t xml:space="preserve">Go to the </w:t>
      </w:r>
      <w:r w:rsidRPr="00160807">
        <w:rPr>
          <w:b/>
          <w:bCs/>
        </w:rPr>
        <w:t>Permissions</w:t>
      </w:r>
      <w:r w:rsidRPr="00160807">
        <w:t xml:space="preserve"> tab and click on </w:t>
      </w:r>
      <w:r w:rsidRPr="00160807">
        <w:rPr>
          <w:b/>
          <w:bCs/>
        </w:rPr>
        <w:t>"Edit"</w:t>
      </w:r>
      <w:r w:rsidRPr="00160807">
        <w:t xml:space="preserve"> under </w:t>
      </w:r>
      <w:r w:rsidRPr="00160807">
        <w:rPr>
          <w:i/>
          <w:iCs/>
        </w:rPr>
        <w:t>Block Public Access</w:t>
      </w:r>
      <w:r w:rsidRPr="00160807">
        <w:t>. Uncheck all the options to allow public access and acknowledge the warning.</w:t>
      </w:r>
    </w:p>
    <w:p w14:paraId="4A3846DD" w14:textId="77777777" w:rsidR="009D2084" w:rsidRDefault="009D2084" w:rsidP="009D2084">
      <w:pPr>
        <w:tabs>
          <w:tab w:val="left" w:pos="3852"/>
        </w:tabs>
        <w:jc w:val="both"/>
      </w:pPr>
    </w:p>
    <w:p w14:paraId="6C036EBD" w14:textId="77777777" w:rsidR="009D2084" w:rsidRDefault="009D2084" w:rsidP="009D2084">
      <w:pPr>
        <w:tabs>
          <w:tab w:val="left" w:pos="3852"/>
        </w:tabs>
        <w:jc w:val="both"/>
      </w:pPr>
    </w:p>
    <w:p w14:paraId="5ABC3C6C" w14:textId="77777777" w:rsidR="009D2084" w:rsidRDefault="009D2084" w:rsidP="009D2084">
      <w:pPr>
        <w:tabs>
          <w:tab w:val="left" w:pos="3852"/>
        </w:tabs>
        <w:jc w:val="both"/>
      </w:pPr>
    </w:p>
    <w:p w14:paraId="0266ED81" w14:textId="77777777" w:rsidR="009D2084" w:rsidRPr="00160807" w:rsidRDefault="009D2084" w:rsidP="009D2084">
      <w:pPr>
        <w:tabs>
          <w:tab w:val="left" w:pos="3852"/>
        </w:tabs>
        <w:jc w:val="both"/>
        <w:rPr>
          <w:lang w:val="en-IN"/>
        </w:rPr>
      </w:pPr>
      <w:r w:rsidRPr="00160807">
        <w:rPr>
          <w:lang w:val="en-IN"/>
        </w:rPr>
        <w:t xml:space="preserve">After unblocking public access in the previous step, the next important action is to define a </w:t>
      </w:r>
      <w:r w:rsidRPr="00160807">
        <w:rPr>
          <w:b/>
          <w:bCs/>
          <w:lang w:val="en-IN"/>
        </w:rPr>
        <w:t>bucket policy</w:t>
      </w:r>
      <w:r w:rsidRPr="00160807">
        <w:rPr>
          <w:lang w:val="en-IN"/>
        </w:rPr>
        <w:t xml:space="preserve"> that explicitly grants public read permissions to the objects stored inside the S3 bucket. This is done through the </w:t>
      </w:r>
      <w:r w:rsidRPr="00160807">
        <w:rPr>
          <w:b/>
          <w:bCs/>
          <w:lang w:val="en-IN"/>
        </w:rPr>
        <w:t>Permissions</w:t>
      </w:r>
      <w:r w:rsidRPr="00160807">
        <w:rPr>
          <w:lang w:val="en-IN"/>
        </w:rPr>
        <w:t xml:space="preserve"> tab of your S3 bucket.</w:t>
      </w:r>
    </w:p>
    <w:p w14:paraId="41B2216A" w14:textId="77777777" w:rsidR="009D2084" w:rsidRPr="00160807" w:rsidRDefault="009D2084" w:rsidP="009D2084">
      <w:pPr>
        <w:tabs>
          <w:tab w:val="left" w:pos="3852"/>
        </w:tabs>
        <w:jc w:val="both"/>
        <w:rPr>
          <w:lang w:val="en-IN"/>
        </w:rPr>
      </w:pPr>
      <w:r w:rsidRPr="00160807">
        <w:rPr>
          <w:lang w:val="en-IN"/>
        </w:rPr>
        <w:t xml:space="preserve">Scroll down to find the </w:t>
      </w:r>
      <w:r w:rsidRPr="00160807">
        <w:rPr>
          <w:b/>
          <w:bCs/>
          <w:lang w:val="en-IN"/>
        </w:rPr>
        <w:t>"Bucket Policy"</w:t>
      </w:r>
      <w:r w:rsidRPr="00160807">
        <w:rPr>
          <w:lang w:val="en-IN"/>
        </w:rPr>
        <w:t xml:space="preserve"> section and click on the </w:t>
      </w:r>
      <w:r w:rsidRPr="00160807">
        <w:rPr>
          <w:b/>
          <w:bCs/>
          <w:lang w:val="en-IN"/>
        </w:rPr>
        <w:t>“Edit”</w:t>
      </w:r>
      <w:r w:rsidRPr="00160807">
        <w:rPr>
          <w:lang w:val="en-IN"/>
        </w:rPr>
        <w:t xml:space="preserve"> or </w:t>
      </w:r>
      <w:r w:rsidRPr="00160807">
        <w:rPr>
          <w:b/>
          <w:bCs/>
          <w:lang w:val="en-IN"/>
        </w:rPr>
        <w:t>“Add Policy”</w:t>
      </w:r>
      <w:r w:rsidRPr="00160807">
        <w:rPr>
          <w:lang w:val="en-IN"/>
        </w:rPr>
        <w:t xml:space="preserve"> button. The policy editor will open, allowing you to input a custom JSON policy. This policy serves as an access control mechanism that defines who can access what resources in the bucket.</w:t>
      </w:r>
    </w:p>
    <w:p w14:paraId="69B8B826" w14:textId="77777777" w:rsidR="009D2084" w:rsidRPr="00160807" w:rsidRDefault="009D2084" w:rsidP="009D2084">
      <w:pPr>
        <w:tabs>
          <w:tab w:val="left" w:pos="3852"/>
        </w:tabs>
        <w:jc w:val="both"/>
        <w:rPr>
          <w:lang w:val="en-IN"/>
        </w:rPr>
      </w:pPr>
      <w:r w:rsidRPr="00160807">
        <w:rPr>
          <w:lang w:val="en-IN"/>
        </w:rPr>
        <w:t>To enable universal read access (i.e., allowing anyone on the internet to access the files in your bucket), paste the following policy and replace your-bucket-name with the actual name of your S3 bucket:</w:t>
      </w:r>
    </w:p>
    <w:p w14:paraId="6E7D7613" w14:textId="77777777" w:rsidR="009D2084" w:rsidRDefault="009D2084" w:rsidP="009D2084">
      <w:pPr>
        <w:tabs>
          <w:tab w:val="left" w:pos="3852"/>
        </w:tabs>
        <w:jc w:val="both"/>
      </w:pPr>
    </w:p>
    <w:p w14:paraId="5E27A2CC" w14:textId="77777777" w:rsidR="009D2084" w:rsidRDefault="009D2084" w:rsidP="009D2084">
      <w:pPr>
        <w:tabs>
          <w:tab w:val="left" w:pos="3852"/>
        </w:tabs>
        <w:jc w:val="both"/>
      </w:pPr>
      <w:r>
        <w:t>{</w:t>
      </w:r>
    </w:p>
    <w:p w14:paraId="319D5B87" w14:textId="77777777" w:rsidR="009D2084" w:rsidRDefault="009D2084" w:rsidP="009D2084">
      <w:pPr>
        <w:tabs>
          <w:tab w:val="left" w:pos="3852"/>
        </w:tabs>
        <w:jc w:val="both"/>
      </w:pPr>
      <w:r>
        <w:t xml:space="preserve">  "Version": "2012-10-17",</w:t>
      </w:r>
    </w:p>
    <w:p w14:paraId="7CCD27B3" w14:textId="77777777" w:rsidR="009D2084" w:rsidRDefault="009D2084" w:rsidP="009D2084">
      <w:pPr>
        <w:tabs>
          <w:tab w:val="left" w:pos="3852"/>
        </w:tabs>
        <w:jc w:val="both"/>
      </w:pPr>
      <w:r>
        <w:t xml:space="preserve">  "Statement": [{</w:t>
      </w:r>
    </w:p>
    <w:p w14:paraId="6579002D" w14:textId="77777777" w:rsidR="009D2084" w:rsidRDefault="009D2084" w:rsidP="009D2084">
      <w:pPr>
        <w:tabs>
          <w:tab w:val="left" w:pos="3852"/>
        </w:tabs>
        <w:jc w:val="both"/>
      </w:pPr>
      <w:r>
        <w:t xml:space="preserve">    "Sid": "PublicReadGetObject",</w:t>
      </w:r>
    </w:p>
    <w:p w14:paraId="6E08ABD1" w14:textId="77777777" w:rsidR="009D2084" w:rsidRDefault="009D2084" w:rsidP="009D2084">
      <w:pPr>
        <w:tabs>
          <w:tab w:val="left" w:pos="3852"/>
        </w:tabs>
        <w:jc w:val="both"/>
      </w:pPr>
      <w:r>
        <w:t xml:space="preserve">    "Effect": "Allow",</w:t>
      </w:r>
    </w:p>
    <w:p w14:paraId="5DB45939" w14:textId="77777777" w:rsidR="009D2084" w:rsidRDefault="009D2084" w:rsidP="009D2084">
      <w:pPr>
        <w:tabs>
          <w:tab w:val="left" w:pos="3852"/>
        </w:tabs>
        <w:jc w:val="both"/>
      </w:pPr>
      <w:r>
        <w:t xml:space="preserve">    "Principal": "*",</w:t>
      </w:r>
    </w:p>
    <w:p w14:paraId="6ACFD9EA" w14:textId="77777777" w:rsidR="009D2084" w:rsidRDefault="009D2084" w:rsidP="009D2084">
      <w:pPr>
        <w:tabs>
          <w:tab w:val="left" w:pos="3852"/>
        </w:tabs>
        <w:jc w:val="both"/>
      </w:pPr>
      <w:r>
        <w:lastRenderedPageBreak/>
        <w:t xml:space="preserve">    "Action": "s3:GetObject",</w:t>
      </w:r>
    </w:p>
    <w:p w14:paraId="42E7C9AA" w14:textId="77777777" w:rsidR="009D2084" w:rsidRDefault="009D2084" w:rsidP="009D2084">
      <w:pPr>
        <w:tabs>
          <w:tab w:val="left" w:pos="3852"/>
        </w:tabs>
        <w:jc w:val="both"/>
      </w:pPr>
      <w:r>
        <w:t xml:space="preserve">    "Resource": "arn:aws:s3:::your-bucket-name/*"</w:t>
      </w:r>
    </w:p>
    <w:p w14:paraId="513048B6" w14:textId="77777777" w:rsidR="009D2084" w:rsidRDefault="009D2084" w:rsidP="009D2084">
      <w:pPr>
        <w:tabs>
          <w:tab w:val="left" w:pos="3852"/>
        </w:tabs>
        <w:jc w:val="both"/>
      </w:pPr>
      <w:r>
        <w:t xml:space="preserve">  }]</w:t>
      </w:r>
    </w:p>
    <w:p w14:paraId="446252AC" w14:textId="77777777" w:rsidR="009D2084" w:rsidRDefault="009D2084" w:rsidP="009D2084">
      <w:pPr>
        <w:tabs>
          <w:tab w:val="left" w:pos="3852"/>
        </w:tabs>
        <w:jc w:val="both"/>
      </w:pPr>
      <w:r>
        <w:t>}</w:t>
      </w:r>
    </w:p>
    <w:p w14:paraId="0B0A6130" w14:textId="77777777" w:rsidR="009D2084" w:rsidRDefault="009D2084" w:rsidP="009D2084">
      <w:pPr>
        <w:tabs>
          <w:tab w:val="left" w:pos="3852"/>
        </w:tabs>
        <w:jc w:val="both"/>
      </w:pPr>
    </w:p>
    <w:p w14:paraId="283F139B" w14:textId="77777777" w:rsidR="009D2084" w:rsidRPr="00160807" w:rsidRDefault="009D2084" w:rsidP="009D2084">
      <w:pPr>
        <w:tabs>
          <w:tab w:val="left" w:pos="3852"/>
        </w:tabs>
        <w:jc w:val="both"/>
        <w:rPr>
          <w:lang w:val="en-IN"/>
        </w:rPr>
      </w:pPr>
      <w:r w:rsidRPr="00160807">
        <w:rPr>
          <w:lang w:val="en-IN"/>
        </w:rPr>
        <w:t xml:space="preserve">This policy permits the s3:GetObject action for all users (Principal: "*") on all files within the specified bucket. Once entered, click </w:t>
      </w:r>
      <w:r w:rsidRPr="00160807">
        <w:rPr>
          <w:b/>
          <w:bCs/>
          <w:lang w:val="en-IN"/>
        </w:rPr>
        <w:t>“Save Changes”</w:t>
      </w:r>
      <w:r w:rsidRPr="00160807">
        <w:rPr>
          <w:lang w:val="en-IN"/>
        </w:rPr>
        <w:t>.</w:t>
      </w:r>
    </w:p>
    <w:p w14:paraId="16DFD862" w14:textId="77777777" w:rsidR="009D2084" w:rsidRPr="00160807" w:rsidRDefault="009D2084" w:rsidP="009D2084">
      <w:pPr>
        <w:tabs>
          <w:tab w:val="left" w:pos="3852"/>
        </w:tabs>
        <w:jc w:val="both"/>
        <w:rPr>
          <w:lang w:val="en-IN"/>
        </w:rPr>
      </w:pPr>
      <w:r w:rsidRPr="00160807">
        <w:rPr>
          <w:lang w:val="en-IN"/>
        </w:rPr>
        <w:t>This step is crucial to ensure that your static website is publicly viewable. Without this policy, even if static hosting is enabled, users would encounter a “403 Forbidden” error when trying to access your files.</w:t>
      </w:r>
    </w:p>
    <w:p w14:paraId="247CEE7C" w14:textId="77777777" w:rsidR="009D2084" w:rsidRDefault="009D2084" w:rsidP="009D2084">
      <w:pPr>
        <w:tabs>
          <w:tab w:val="left" w:pos="3852"/>
        </w:tabs>
        <w:jc w:val="both"/>
      </w:pPr>
    </w:p>
    <w:p w14:paraId="67D5DE71" w14:textId="77777777" w:rsidR="009D2084" w:rsidRDefault="009D2084" w:rsidP="009D2084">
      <w:pPr>
        <w:tabs>
          <w:tab w:val="left" w:pos="3852"/>
        </w:tabs>
        <w:jc w:val="both"/>
      </w:pPr>
    </w:p>
    <w:p w14:paraId="12C37543" w14:textId="77777777" w:rsidR="009D2084" w:rsidRDefault="009D2084" w:rsidP="009D2084">
      <w:pPr>
        <w:tabs>
          <w:tab w:val="left" w:pos="3852"/>
        </w:tabs>
        <w:jc w:val="both"/>
      </w:pPr>
    </w:p>
    <w:p w14:paraId="6F764781" w14:textId="77777777" w:rsidR="009D2084" w:rsidRDefault="009D2084" w:rsidP="009D2084">
      <w:pPr>
        <w:tabs>
          <w:tab w:val="left" w:pos="3852"/>
        </w:tabs>
        <w:jc w:val="both"/>
      </w:pPr>
    </w:p>
    <w:p w14:paraId="3A495749" w14:textId="77777777" w:rsidR="009D2084" w:rsidRDefault="009D2084" w:rsidP="002E28F4">
      <w:pPr>
        <w:tabs>
          <w:tab w:val="left" w:pos="3852"/>
        </w:tabs>
        <w:rPr>
          <w:b/>
          <w:bCs/>
          <w:sz w:val="24"/>
          <w:szCs w:val="24"/>
        </w:rPr>
      </w:pPr>
    </w:p>
    <w:p w14:paraId="7648AB2A" w14:textId="3FC26874" w:rsidR="00160807" w:rsidRDefault="009D2084" w:rsidP="002E28F4">
      <w:pPr>
        <w:tabs>
          <w:tab w:val="left" w:pos="3852"/>
        </w:tabs>
        <w:rPr>
          <w:b/>
          <w:bCs/>
          <w:sz w:val="24"/>
          <w:szCs w:val="24"/>
        </w:rPr>
      </w:pPr>
      <w:r>
        <w:rPr>
          <w:b/>
          <w:bCs/>
          <w:sz w:val="24"/>
          <w:szCs w:val="24"/>
        </w:rPr>
        <w:t>Fig-3</w:t>
      </w:r>
    </w:p>
    <w:p w14:paraId="665C9BF6" w14:textId="308BDF43" w:rsidR="00160807" w:rsidRDefault="00160807" w:rsidP="002E28F4">
      <w:pPr>
        <w:tabs>
          <w:tab w:val="left" w:pos="3852"/>
        </w:tabs>
        <w:rPr>
          <w:b/>
          <w:bCs/>
          <w:sz w:val="24"/>
          <w:szCs w:val="24"/>
        </w:rPr>
      </w:pPr>
      <w:r>
        <w:rPr>
          <w:noProof/>
        </w:rPr>
        <w:drawing>
          <wp:inline distT="0" distB="0" distL="0" distR="0" wp14:anchorId="6135C9F4" wp14:editId="4A6C829B">
            <wp:extent cx="5566410" cy="3131185"/>
            <wp:effectExtent l="0" t="0" r="0" b="0"/>
            <wp:docPr id="20107609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6410" cy="3131185"/>
                    </a:xfrm>
                    <a:prstGeom prst="rect">
                      <a:avLst/>
                    </a:prstGeom>
                    <a:noFill/>
                    <a:ln>
                      <a:noFill/>
                    </a:ln>
                  </pic:spPr>
                </pic:pic>
              </a:graphicData>
            </a:graphic>
          </wp:inline>
        </w:drawing>
      </w:r>
    </w:p>
    <w:p w14:paraId="4066EDE7" w14:textId="77777777" w:rsidR="00160807" w:rsidRDefault="00160807" w:rsidP="002E28F4">
      <w:pPr>
        <w:tabs>
          <w:tab w:val="left" w:pos="3852"/>
        </w:tabs>
        <w:rPr>
          <w:b/>
          <w:bCs/>
          <w:sz w:val="24"/>
          <w:szCs w:val="24"/>
        </w:rPr>
      </w:pPr>
    </w:p>
    <w:p w14:paraId="2198A760" w14:textId="77777777" w:rsidR="00160807" w:rsidRDefault="00160807" w:rsidP="002E28F4">
      <w:pPr>
        <w:tabs>
          <w:tab w:val="left" w:pos="3852"/>
        </w:tabs>
      </w:pPr>
    </w:p>
    <w:p w14:paraId="2517356F" w14:textId="77777777" w:rsidR="00160807" w:rsidRDefault="00160807" w:rsidP="00160807">
      <w:pPr>
        <w:tabs>
          <w:tab w:val="left" w:pos="3852"/>
        </w:tabs>
      </w:pPr>
    </w:p>
    <w:p w14:paraId="76742101" w14:textId="61BACCC7" w:rsidR="00160807" w:rsidRDefault="00160807" w:rsidP="00160807">
      <w:pPr>
        <w:tabs>
          <w:tab w:val="left" w:pos="3852"/>
        </w:tabs>
        <w:rPr>
          <w:b/>
          <w:bCs/>
          <w:sz w:val="24"/>
          <w:szCs w:val="24"/>
        </w:rPr>
      </w:pPr>
      <w:r w:rsidRPr="00160807">
        <w:rPr>
          <w:b/>
          <w:bCs/>
          <w:sz w:val="24"/>
          <w:szCs w:val="24"/>
        </w:rPr>
        <w:t>Step 4: Go to AWS Amplify Console</w:t>
      </w:r>
    </w:p>
    <w:p w14:paraId="1F4BDFCC" w14:textId="77777777" w:rsidR="00160807" w:rsidRDefault="00160807" w:rsidP="00160807">
      <w:pPr>
        <w:tabs>
          <w:tab w:val="left" w:pos="3852"/>
        </w:tabs>
        <w:rPr>
          <w:b/>
          <w:bCs/>
          <w:sz w:val="24"/>
          <w:szCs w:val="24"/>
        </w:rPr>
      </w:pPr>
    </w:p>
    <w:p w14:paraId="4505C77C" w14:textId="77777777" w:rsidR="009D2084" w:rsidRPr="009D2084" w:rsidRDefault="009D2084" w:rsidP="009D2084">
      <w:pPr>
        <w:tabs>
          <w:tab w:val="left" w:pos="3852"/>
        </w:tabs>
        <w:rPr>
          <w:lang w:val="en-IN"/>
        </w:rPr>
      </w:pPr>
      <w:r w:rsidRPr="009D2084">
        <w:rPr>
          <w:lang w:val="en-IN"/>
        </w:rPr>
        <w:t xml:space="preserve">Once your S3 bucket is properly set up with all your frontend files (such as index.html, style.css, and JavaScript files), the next crucial step is to enable </w:t>
      </w:r>
      <w:r w:rsidRPr="009D2084">
        <w:rPr>
          <w:b/>
          <w:bCs/>
          <w:lang w:val="en-IN"/>
        </w:rPr>
        <w:t>static website hosting</w:t>
      </w:r>
      <w:r w:rsidRPr="009D2084">
        <w:rPr>
          <w:lang w:val="en-IN"/>
        </w:rPr>
        <w:t xml:space="preserve"> within S3. To do this, navigate to the AWS Management Console, go to the </w:t>
      </w:r>
      <w:r w:rsidRPr="009D2084">
        <w:rPr>
          <w:b/>
          <w:bCs/>
          <w:lang w:val="en-IN"/>
        </w:rPr>
        <w:t>S3 service</w:t>
      </w:r>
      <w:r w:rsidRPr="009D2084">
        <w:rPr>
          <w:lang w:val="en-IN"/>
        </w:rPr>
        <w:t xml:space="preserve">, and select your specific bucket. From there, open the </w:t>
      </w:r>
      <w:r w:rsidRPr="009D2084">
        <w:rPr>
          <w:b/>
          <w:bCs/>
          <w:lang w:val="en-IN"/>
        </w:rPr>
        <w:t>Properties</w:t>
      </w:r>
      <w:r w:rsidRPr="009D2084">
        <w:rPr>
          <w:lang w:val="en-IN"/>
        </w:rPr>
        <w:t xml:space="preserve"> tab and scroll down until you find the </w:t>
      </w:r>
      <w:r w:rsidRPr="009D2084">
        <w:rPr>
          <w:b/>
          <w:bCs/>
          <w:lang w:val="en-IN"/>
        </w:rPr>
        <w:t>Static Website Hosting</w:t>
      </w:r>
      <w:r w:rsidRPr="009D2084">
        <w:rPr>
          <w:lang w:val="en-IN"/>
        </w:rPr>
        <w:t xml:space="preserve"> section. Enable this option and specify index.html as the index document. If desired, you can also set a custom error document like error.html to handle user-side errors gracefully.</w:t>
      </w:r>
    </w:p>
    <w:p w14:paraId="09C2C3DB" w14:textId="77777777" w:rsidR="009D2084" w:rsidRPr="009D2084" w:rsidRDefault="009D2084" w:rsidP="009D2084">
      <w:pPr>
        <w:tabs>
          <w:tab w:val="left" w:pos="3852"/>
        </w:tabs>
        <w:rPr>
          <w:lang w:val="en-IN"/>
        </w:rPr>
      </w:pPr>
      <w:r w:rsidRPr="009D2084">
        <w:rPr>
          <w:lang w:val="en-IN"/>
        </w:rPr>
        <w:t xml:space="preserve">Enabling static hosting transforms your S3 bucket into a lightweight web server capable of delivering static content across the internet. However, for a more professional, production-level deployment experience, we prepare to hand this hosting responsibility over to </w:t>
      </w:r>
      <w:r w:rsidRPr="009D2084">
        <w:rPr>
          <w:b/>
          <w:bCs/>
          <w:lang w:val="en-IN"/>
        </w:rPr>
        <w:t>AWS Amplify</w:t>
      </w:r>
      <w:r w:rsidRPr="009D2084">
        <w:rPr>
          <w:lang w:val="en-IN"/>
        </w:rPr>
        <w:t>.</w:t>
      </w:r>
    </w:p>
    <w:p w14:paraId="0FE059F1" w14:textId="77777777" w:rsidR="009D2084" w:rsidRPr="009D2084" w:rsidRDefault="009D2084" w:rsidP="009D2084">
      <w:pPr>
        <w:tabs>
          <w:tab w:val="left" w:pos="3852"/>
        </w:tabs>
        <w:rPr>
          <w:lang w:val="en-IN"/>
        </w:rPr>
      </w:pPr>
      <w:r w:rsidRPr="009D2084">
        <w:rPr>
          <w:lang w:val="en-IN"/>
        </w:rPr>
        <w:t>By configuring static website hosting first, Amplify can later detect the correct structure and serve the site efficiently. This step is vital because it lays the groundwork for seamless integration with Amplify’s deployment pipeline, which offers features like custom domains, continuous deployment, and integrated CDN support. With static hosting in place, your project is now ready to move into AWS Amplify for final deployment and public accessibility.</w:t>
      </w:r>
    </w:p>
    <w:p w14:paraId="6B369C28" w14:textId="77777777" w:rsidR="009D2084" w:rsidRDefault="009D2084" w:rsidP="00160807">
      <w:pPr>
        <w:tabs>
          <w:tab w:val="left" w:pos="3852"/>
        </w:tabs>
      </w:pPr>
    </w:p>
    <w:p w14:paraId="2191F7E4" w14:textId="77777777" w:rsidR="009D2084" w:rsidRDefault="009D2084" w:rsidP="00160807">
      <w:pPr>
        <w:tabs>
          <w:tab w:val="left" w:pos="3852"/>
        </w:tabs>
      </w:pPr>
    </w:p>
    <w:p w14:paraId="5A423D66" w14:textId="77777777" w:rsidR="009D2084" w:rsidRDefault="009D2084" w:rsidP="00160807">
      <w:pPr>
        <w:tabs>
          <w:tab w:val="left" w:pos="3852"/>
        </w:tabs>
      </w:pPr>
    </w:p>
    <w:p w14:paraId="443C01C6" w14:textId="77777777" w:rsidR="008443A2" w:rsidRDefault="008443A2" w:rsidP="00160807">
      <w:pPr>
        <w:tabs>
          <w:tab w:val="left" w:pos="3852"/>
        </w:tabs>
      </w:pPr>
    </w:p>
    <w:p w14:paraId="1D4F2338" w14:textId="5CD6935A" w:rsidR="008443A2" w:rsidRPr="008443A2" w:rsidRDefault="008443A2" w:rsidP="00160807">
      <w:pPr>
        <w:tabs>
          <w:tab w:val="left" w:pos="3852"/>
        </w:tabs>
        <w:rPr>
          <w:b/>
          <w:bCs/>
          <w:sz w:val="24"/>
          <w:szCs w:val="24"/>
        </w:rPr>
      </w:pPr>
      <w:r>
        <w:rPr>
          <w:b/>
          <w:bCs/>
          <w:sz w:val="24"/>
          <w:szCs w:val="24"/>
        </w:rPr>
        <w:lastRenderedPageBreak/>
        <w:t>Fig-4</w:t>
      </w:r>
    </w:p>
    <w:p w14:paraId="596E30A7" w14:textId="6D587756" w:rsidR="00160807" w:rsidRDefault="00160807" w:rsidP="00160807">
      <w:pPr>
        <w:tabs>
          <w:tab w:val="left" w:pos="3852"/>
        </w:tabs>
        <w:rPr>
          <w:b/>
          <w:bCs/>
          <w:sz w:val="24"/>
          <w:szCs w:val="24"/>
        </w:rPr>
      </w:pPr>
      <w:r>
        <w:rPr>
          <w:noProof/>
        </w:rPr>
        <w:drawing>
          <wp:inline distT="0" distB="0" distL="0" distR="0" wp14:anchorId="7DF25EC3" wp14:editId="34E82F54">
            <wp:extent cx="5566410" cy="3131185"/>
            <wp:effectExtent l="0" t="0" r="0" b="0"/>
            <wp:docPr id="2289363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6410" cy="3131185"/>
                    </a:xfrm>
                    <a:prstGeom prst="rect">
                      <a:avLst/>
                    </a:prstGeom>
                    <a:noFill/>
                    <a:ln>
                      <a:noFill/>
                    </a:ln>
                  </pic:spPr>
                </pic:pic>
              </a:graphicData>
            </a:graphic>
          </wp:inline>
        </w:drawing>
      </w:r>
    </w:p>
    <w:p w14:paraId="600614DE" w14:textId="77777777" w:rsidR="00160807" w:rsidRDefault="00160807" w:rsidP="00160807">
      <w:pPr>
        <w:tabs>
          <w:tab w:val="left" w:pos="3852"/>
        </w:tabs>
        <w:rPr>
          <w:b/>
          <w:bCs/>
          <w:sz w:val="24"/>
          <w:szCs w:val="24"/>
        </w:rPr>
      </w:pPr>
    </w:p>
    <w:p w14:paraId="7D823388" w14:textId="77777777" w:rsidR="00160807" w:rsidRDefault="00160807" w:rsidP="00160807">
      <w:pPr>
        <w:tabs>
          <w:tab w:val="left" w:pos="3852"/>
        </w:tabs>
      </w:pPr>
    </w:p>
    <w:p w14:paraId="2A176660" w14:textId="77777777" w:rsidR="00160807" w:rsidRDefault="00160807" w:rsidP="00160807">
      <w:pPr>
        <w:tabs>
          <w:tab w:val="left" w:pos="3852"/>
        </w:tabs>
      </w:pPr>
    </w:p>
    <w:p w14:paraId="680A4989" w14:textId="244EC60B" w:rsidR="00160807" w:rsidRDefault="00160807" w:rsidP="00160807">
      <w:pPr>
        <w:tabs>
          <w:tab w:val="left" w:pos="3852"/>
        </w:tabs>
        <w:rPr>
          <w:b/>
          <w:bCs/>
          <w:sz w:val="24"/>
          <w:szCs w:val="24"/>
        </w:rPr>
      </w:pPr>
      <w:r w:rsidRPr="00160807">
        <w:rPr>
          <w:b/>
          <w:bCs/>
          <w:sz w:val="24"/>
          <w:szCs w:val="24"/>
        </w:rPr>
        <w:t xml:space="preserve">Step </w:t>
      </w:r>
      <w:r>
        <w:rPr>
          <w:b/>
          <w:bCs/>
          <w:sz w:val="24"/>
          <w:szCs w:val="24"/>
        </w:rPr>
        <w:t>5</w:t>
      </w:r>
      <w:r w:rsidRPr="00160807">
        <w:rPr>
          <w:b/>
          <w:bCs/>
          <w:sz w:val="24"/>
          <w:szCs w:val="24"/>
        </w:rPr>
        <w:t>: Choose S3 as Deployment Source</w:t>
      </w:r>
    </w:p>
    <w:p w14:paraId="192AD4AF" w14:textId="77777777" w:rsidR="00160807" w:rsidRDefault="00160807" w:rsidP="00160807">
      <w:pPr>
        <w:tabs>
          <w:tab w:val="left" w:pos="3852"/>
        </w:tabs>
        <w:rPr>
          <w:b/>
          <w:bCs/>
          <w:sz w:val="24"/>
          <w:szCs w:val="24"/>
        </w:rPr>
      </w:pPr>
    </w:p>
    <w:p w14:paraId="58AD9FFC" w14:textId="5068DD4D" w:rsidR="008443A2" w:rsidRDefault="008443A2" w:rsidP="00160807">
      <w:pPr>
        <w:tabs>
          <w:tab w:val="left" w:pos="3852"/>
        </w:tabs>
        <w:rPr>
          <w:b/>
          <w:bCs/>
          <w:sz w:val="24"/>
          <w:szCs w:val="24"/>
        </w:rPr>
      </w:pPr>
      <w:r>
        <w:rPr>
          <w:b/>
          <w:bCs/>
          <w:sz w:val="24"/>
          <w:szCs w:val="24"/>
        </w:rPr>
        <w:t>Fig-5</w:t>
      </w:r>
    </w:p>
    <w:p w14:paraId="0D3C2650" w14:textId="3A5890BE" w:rsidR="00160807" w:rsidRDefault="00160807" w:rsidP="00160807">
      <w:pPr>
        <w:tabs>
          <w:tab w:val="left" w:pos="3852"/>
        </w:tabs>
        <w:rPr>
          <w:b/>
          <w:bCs/>
          <w:sz w:val="24"/>
          <w:szCs w:val="24"/>
        </w:rPr>
      </w:pPr>
      <w:r>
        <w:rPr>
          <w:noProof/>
        </w:rPr>
        <w:drawing>
          <wp:inline distT="0" distB="0" distL="0" distR="0" wp14:anchorId="236D5889" wp14:editId="5ACAE60C">
            <wp:extent cx="5566410" cy="3131185"/>
            <wp:effectExtent l="0" t="0" r="0" b="0"/>
            <wp:docPr id="15198167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6410" cy="3131185"/>
                    </a:xfrm>
                    <a:prstGeom prst="rect">
                      <a:avLst/>
                    </a:prstGeom>
                    <a:noFill/>
                    <a:ln>
                      <a:noFill/>
                    </a:ln>
                  </pic:spPr>
                </pic:pic>
              </a:graphicData>
            </a:graphic>
          </wp:inline>
        </w:drawing>
      </w:r>
    </w:p>
    <w:p w14:paraId="4FF209F3" w14:textId="77777777" w:rsidR="00160807" w:rsidRDefault="00160807" w:rsidP="00160807">
      <w:pPr>
        <w:tabs>
          <w:tab w:val="left" w:pos="3852"/>
        </w:tabs>
        <w:rPr>
          <w:b/>
          <w:bCs/>
          <w:sz w:val="24"/>
          <w:szCs w:val="24"/>
        </w:rPr>
      </w:pPr>
    </w:p>
    <w:p w14:paraId="30851DF0" w14:textId="0B5ED50D" w:rsidR="00160807" w:rsidRDefault="00160807" w:rsidP="00160807">
      <w:pPr>
        <w:tabs>
          <w:tab w:val="left" w:pos="3852"/>
        </w:tabs>
      </w:pPr>
      <w:r w:rsidRPr="00160807">
        <w:t xml:space="preserve">In the Amplify setup process, choose </w:t>
      </w:r>
      <w:r w:rsidRPr="00160807">
        <w:rPr>
          <w:b/>
          <w:bCs/>
        </w:rPr>
        <w:t>"Amazon S3"</w:t>
      </w:r>
      <w:r w:rsidRPr="00160807">
        <w:t xml:space="preserve"> as the deployment source. Select the bucket that contains your website files, and proceed with default settings.</w:t>
      </w:r>
    </w:p>
    <w:p w14:paraId="7547D67A" w14:textId="77777777" w:rsidR="00160807" w:rsidRDefault="00160807" w:rsidP="00160807">
      <w:pPr>
        <w:tabs>
          <w:tab w:val="left" w:pos="3852"/>
        </w:tabs>
      </w:pPr>
    </w:p>
    <w:p w14:paraId="63DAC5AE" w14:textId="77777777" w:rsidR="00160807" w:rsidRDefault="00160807" w:rsidP="00160807">
      <w:pPr>
        <w:tabs>
          <w:tab w:val="left" w:pos="3852"/>
        </w:tabs>
      </w:pPr>
    </w:p>
    <w:p w14:paraId="29E62D3A" w14:textId="77777777" w:rsidR="00160807" w:rsidRDefault="00160807" w:rsidP="00160807">
      <w:pPr>
        <w:tabs>
          <w:tab w:val="left" w:pos="3852"/>
        </w:tabs>
      </w:pPr>
    </w:p>
    <w:p w14:paraId="07B709C4" w14:textId="77777777" w:rsidR="00160807" w:rsidRDefault="00160807" w:rsidP="00160807">
      <w:pPr>
        <w:tabs>
          <w:tab w:val="left" w:pos="3852"/>
        </w:tabs>
      </w:pPr>
    </w:p>
    <w:p w14:paraId="20B2B1A9" w14:textId="42F75F5B" w:rsidR="00160807" w:rsidRDefault="00160807" w:rsidP="00160807">
      <w:pPr>
        <w:tabs>
          <w:tab w:val="left" w:pos="3852"/>
        </w:tabs>
        <w:rPr>
          <w:b/>
          <w:bCs/>
          <w:sz w:val="24"/>
          <w:szCs w:val="24"/>
        </w:rPr>
      </w:pPr>
      <w:r w:rsidRPr="00160807">
        <w:rPr>
          <w:b/>
          <w:bCs/>
          <w:sz w:val="24"/>
          <w:szCs w:val="24"/>
        </w:rPr>
        <w:t xml:space="preserve">Step </w:t>
      </w:r>
      <w:r>
        <w:rPr>
          <w:b/>
          <w:bCs/>
          <w:sz w:val="24"/>
          <w:szCs w:val="24"/>
        </w:rPr>
        <w:t>6</w:t>
      </w:r>
      <w:r w:rsidRPr="00160807">
        <w:rPr>
          <w:b/>
          <w:bCs/>
          <w:sz w:val="24"/>
          <w:szCs w:val="24"/>
        </w:rPr>
        <w:t>: Deploy and Access the Website</w:t>
      </w:r>
    </w:p>
    <w:p w14:paraId="5B14390F" w14:textId="77777777" w:rsidR="00160807" w:rsidRDefault="00160807" w:rsidP="00160807">
      <w:pPr>
        <w:tabs>
          <w:tab w:val="left" w:pos="3852"/>
        </w:tabs>
        <w:rPr>
          <w:b/>
          <w:bCs/>
          <w:sz w:val="24"/>
          <w:szCs w:val="24"/>
        </w:rPr>
      </w:pPr>
    </w:p>
    <w:p w14:paraId="01029E50" w14:textId="77777777" w:rsidR="009D2084" w:rsidRPr="009D2084" w:rsidRDefault="009D2084" w:rsidP="009D2084">
      <w:pPr>
        <w:tabs>
          <w:tab w:val="left" w:pos="3852"/>
        </w:tabs>
        <w:rPr>
          <w:lang w:val="en-IN"/>
        </w:rPr>
      </w:pPr>
      <w:r w:rsidRPr="009D2084">
        <w:rPr>
          <w:lang w:val="en-IN"/>
        </w:rPr>
        <w:lastRenderedPageBreak/>
        <w:t xml:space="preserve">Once all the S3 bucket configurations are properly set—files uploaded, static website hosting enabled, and public-read permissions granted—the next step involves deploying the site using </w:t>
      </w:r>
      <w:r w:rsidRPr="009D2084">
        <w:rPr>
          <w:b/>
          <w:bCs/>
          <w:lang w:val="en-IN"/>
        </w:rPr>
        <w:t>AWS Amplify</w:t>
      </w:r>
      <w:r w:rsidRPr="009D2084">
        <w:rPr>
          <w:lang w:val="en-IN"/>
        </w:rPr>
        <w:t xml:space="preserve"> and accessing it via the unique Amplify-hosted URL. AWS Amplify simplifies the deployment process for frontend applications by providing a graphical interface where users can connect their source code repositories (like GitHub) or manually upload build artifacts for deployment.</w:t>
      </w:r>
    </w:p>
    <w:p w14:paraId="5C801EC7" w14:textId="77777777" w:rsidR="009D2084" w:rsidRPr="009D2084" w:rsidRDefault="009D2084" w:rsidP="009D2084">
      <w:pPr>
        <w:tabs>
          <w:tab w:val="left" w:pos="3852"/>
        </w:tabs>
        <w:rPr>
          <w:lang w:val="en-IN"/>
        </w:rPr>
      </w:pPr>
      <w:r w:rsidRPr="009D2084">
        <w:rPr>
          <w:lang w:val="en-IN"/>
        </w:rPr>
        <w:t xml:space="preserve">To start, navigate to the </w:t>
      </w:r>
      <w:r w:rsidRPr="009D2084">
        <w:rPr>
          <w:b/>
          <w:bCs/>
          <w:lang w:val="en-IN"/>
        </w:rPr>
        <w:t>AWS Amplify Console</w:t>
      </w:r>
      <w:r w:rsidRPr="009D2084">
        <w:rPr>
          <w:lang w:val="en-IN"/>
        </w:rPr>
        <w:t xml:space="preserve"> in the AWS Management Console. Click on “Get Started” under the </w:t>
      </w:r>
      <w:r w:rsidRPr="009D2084">
        <w:rPr>
          <w:b/>
          <w:bCs/>
          <w:lang w:val="en-IN"/>
        </w:rPr>
        <w:t>Host web app</w:t>
      </w:r>
      <w:r w:rsidRPr="009D2084">
        <w:rPr>
          <w:lang w:val="en-IN"/>
        </w:rPr>
        <w:t xml:space="preserve"> section. Choose the </w:t>
      </w:r>
      <w:r w:rsidRPr="009D2084">
        <w:rPr>
          <w:b/>
          <w:bCs/>
          <w:lang w:val="en-IN"/>
        </w:rPr>
        <w:t>Manual deploy</w:t>
      </w:r>
      <w:r w:rsidRPr="009D2084">
        <w:rPr>
          <w:lang w:val="en-IN"/>
        </w:rPr>
        <w:t xml:space="preserve"> option since the static files (e.g., HTML, CSS, JS) are already stored in the S3 bucket. Select </w:t>
      </w:r>
      <w:r w:rsidRPr="009D2084">
        <w:rPr>
          <w:b/>
          <w:bCs/>
          <w:lang w:val="en-IN"/>
        </w:rPr>
        <w:t>Amazon S3</w:t>
      </w:r>
      <w:r w:rsidRPr="009D2084">
        <w:rPr>
          <w:lang w:val="en-IN"/>
        </w:rPr>
        <w:t xml:space="preserve"> as the source, and from there, choose the appropriate bucket that was configured earlier for static website hosting. Amplify will automatically detect the files and prepare them for deployment.</w:t>
      </w:r>
    </w:p>
    <w:p w14:paraId="3A29AF95" w14:textId="77777777" w:rsidR="009D2084" w:rsidRPr="009D2084" w:rsidRDefault="009D2084" w:rsidP="009D2084">
      <w:pPr>
        <w:tabs>
          <w:tab w:val="left" w:pos="3852"/>
        </w:tabs>
        <w:rPr>
          <w:lang w:val="en-IN"/>
        </w:rPr>
      </w:pPr>
      <w:r w:rsidRPr="009D2084">
        <w:rPr>
          <w:lang w:val="en-IN"/>
        </w:rPr>
        <w:t xml:space="preserve">Once you confirm the setup and click </w:t>
      </w:r>
      <w:r w:rsidRPr="009D2084">
        <w:rPr>
          <w:b/>
          <w:bCs/>
          <w:lang w:val="en-IN"/>
        </w:rPr>
        <w:t>Deploy</w:t>
      </w:r>
      <w:r w:rsidRPr="009D2084">
        <w:rPr>
          <w:lang w:val="en-IN"/>
        </w:rPr>
        <w:t xml:space="preserve">, Amplify will process the build, host the application, and generate a unique domain name under the format https://&lt;app-id&gt;.amplifyapp.com. This URL can be accessed from any browser, allowing users to view the deployed website globally within seconds. Amplify ensures that the site is delivered via a </w:t>
      </w:r>
      <w:r w:rsidRPr="009D2084">
        <w:rPr>
          <w:b/>
          <w:bCs/>
          <w:lang w:val="en-IN"/>
        </w:rPr>
        <w:t>Content Delivery Network (CDN)</w:t>
      </w:r>
      <w:r w:rsidRPr="009D2084">
        <w:rPr>
          <w:lang w:val="en-IN"/>
        </w:rPr>
        <w:t>, offering low latency and high performance regardless of user location.</w:t>
      </w:r>
    </w:p>
    <w:p w14:paraId="6C41ACA9" w14:textId="77777777" w:rsidR="009D2084" w:rsidRPr="009D2084" w:rsidRDefault="009D2084" w:rsidP="009D2084">
      <w:pPr>
        <w:tabs>
          <w:tab w:val="left" w:pos="3852"/>
        </w:tabs>
        <w:rPr>
          <w:lang w:val="en-IN"/>
        </w:rPr>
      </w:pPr>
      <w:r w:rsidRPr="009D2084">
        <w:rPr>
          <w:lang w:val="en-IN"/>
        </w:rPr>
        <w:t>After deployment, AWS Amplify provides a monitoring dashboard where you can track deployment status, view logs, and redeploy new versions of your website as needed. This step completes the development-to-deployment lifecycle, transforming your local project into a live, cloud-hosted application accessible worldwide with just a few clicks—eliminating traditional server setup complexities and enabling a streamlined development experience.</w:t>
      </w:r>
    </w:p>
    <w:p w14:paraId="182D0EF0" w14:textId="77777777" w:rsidR="00E36B11" w:rsidRPr="00E36B11" w:rsidRDefault="00E36B11" w:rsidP="00160807">
      <w:pPr>
        <w:tabs>
          <w:tab w:val="left" w:pos="3852"/>
        </w:tabs>
      </w:pPr>
    </w:p>
    <w:p w14:paraId="3FA103BB" w14:textId="19CDC904" w:rsidR="00160807" w:rsidRDefault="008443A2" w:rsidP="00160807">
      <w:pPr>
        <w:tabs>
          <w:tab w:val="left" w:pos="3852"/>
        </w:tabs>
        <w:rPr>
          <w:b/>
          <w:bCs/>
          <w:sz w:val="24"/>
          <w:szCs w:val="24"/>
        </w:rPr>
      </w:pPr>
      <w:r>
        <w:rPr>
          <w:b/>
          <w:bCs/>
          <w:sz w:val="24"/>
          <w:szCs w:val="24"/>
        </w:rPr>
        <w:t>Fig-6</w:t>
      </w:r>
    </w:p>
    <w:p w14:paraId="79C95E42" w14:textId="199EF1BC" w:rsidR="00160807" w:rsidRDefault="00160807" w:rsidP="00160807">
      <w:pPr>
        <w:tabs>
          <w:tab w:val="left" w:pos="3852"/>
        </w:tabs>
        <w:rPr>
          <w:b/>
          <w:bCs/>
          <w:sz w:val="24"/>
          <w:szCs w:val="24"/>
        </w:rPr>
      </w:pPr>
      <w:r>
        <w:rPr>
          <w:noProof/>
        </w:rPr>
        <w:drawing>
          <wp:inline distT="0" distB="0" distL="0" distR="0" wp14:anchorId="0EB168B9" wp14:editId="0635D8CD">
            <wp:extent cx="5566410" cy="3131185"/>
            <wp:effectExtent l="0" t="0" r="0" b="0"/>
            <wp:docPr id="9263134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6410" cy="3131185"/>
                    </a:xfrm>
                    <a:prstGeom prst="rect">
                      <a:avLst/>
                    </a:prstGeom>
                    <a:noFill/>
                    <a:ln>
                      <a:noFill/>
                    </a:ln>
                  </pic:spPr>
                </pic:pic>
              </a:graphicData>
            </a:graphic>
          </wp:inline>
        </w:drawing>
      </w:r>
    </w:p>
    <w:p w14:paraId="1E15C0B4" w14:textId="77777777" w:rsidR="00160807" w:rsidRDefault="00160807" w:rsidP="00160807">
      <w:pPr>
        <w:tabs>
          <w:tab w:val="left" w:pos="3852"/>
        </w:tabs>
        <w:rPr>
          <w:b/>
          <w:bCs/>
          <w:sz w:val="24"/>
          <w:szCs w:val="24"/>
        </w:rPr>
      </w:pPr>
    </w:p>
    <w:p w14:paraId="6E977B2B" w14:textId="77777777" w:rsidR="009D2084" w:rsidRDefault="009D2084" w:rsidP="00160807">
      <w:pPr>
        <w:tabs>
          <w:tab w:val="left" w:pos="3852"/>
        </w:tabs>
        <w:rPr>
          <w:b/>
          <w:bCs/>
          <w:sz w:val="24"/>
          <w:szCs w:val="24"/>
        </w:rPr>
      </w:pPr>
    </w:p>
    <w:p w14:paraId="42BE5C0A" w14:textId="77777777" w:rsidR="009D2084" w:rsidRDefault="009D2084" w:rsidP="00160807">
      <w:pPr>
        <w:tabs>
          <w:tab w:val="left" w:pos="3852"/>
        </w:tabs>
        <w:rPr>
          <w:b/>
          <w:bCs/>
          <w:sz w:val="24"/>
          <w:szCs w:val="24"/>
        </w:rPr>
      </w:pPr>
    </w:p>
    <w:p w14:paraId="7D95D182" w14:textId="77777777" w:rsidR="009D2084" w:rsidRDefault="009D2084" w:rsidP="00160807">
      <w:pPr>
        <w:tabs>
          <w:tab w:val="left" w:pos="3852"/>
        </w:tabs>
        <w:rPr>
          <w:b/>
          <w:bCs/>
          <w:sz w:val="24"/>
          <w:szCs w:val="24"/>
        </w:rPr>
      </w:pPr>
    </w:p>
    <w:p w14:paraId="633198F3" w14:textId="77777777" w:rsidR="009D2084" w:rsidRPr="00E36B11" w:rsidRDefault="009D2084" w:rsidP="009D2084">
      <w:pPr>
        <w:tabs>
          <w:tab w:val="left" w:pos="3852"/>
        </w:tabs>
        <w:jc w:val="both"/>
        <w:rPr>
          <w:lang w:val="en-IN"/>
        </w:rPr>
      </w:pPr>
      <w:r w:rsidRPr="00E36B11">
        <w:rPr>
          <w:lang w:val="en-IN"/>
        </w:rPr>
        <w:t>After completing the configuration of the S3 bucket and attaching the necessary policies, your static website is now ready for deployment. The final step involves navigating to AWS Amplify and linking the S3 bucket as the hosting source. Once deployed, Amplify generates a public URL through which your website can be accessed globally. This URL provides direct access to the content stored in your S3 bucket, allowing users to view the frontend in any browser.</w:t>
      </w:r>
    </w:p>
    <w:p w14:paraId="00C59E23" w14:textId="77777777" w:rsidR="009D2084" w:rsidRPr="00E36B11" w:rsidRDefault="009D2084" w:rsidP="009D2084">
      <w:pPr>
        <w:tabs>
          <w:tab w:val="left" w:pos="3852"/>
        </w:tabs>
        <w:jc w:val="both"/>
        <w:rPr>
          <w:lang w:val="en-IN"/>
        </w:rPr>
      </w:pPr>
      <w:r w:rsidRPr="00E36B11">
        <w:rPr>
          <w:lang w:val="en-IN"/>
        </w:rPr>
        <w:t>Now, your website is live and accessible to the public, thanks to the integration between Amazon S3 and Amplify.</w:t>
      </w:r>
    </w:p>
    <w:p w14:paraId="385061DB" w14:textId="77777777" w:rsidR="009D2084" w:rsidRDefault="009D2084" w:rsidP="009D2084">
      <w:pPr>
        <w:tabs>
          <w:tab w:val="left" w:pos="3852"/>
        </w:tabs>
        <w:jc w:val="both"/>
      </w:pPr>
    </w:p>
    <w:p w14:paraId="24FEEF5D" w14:textId="77777777" w:rsidR="009D2084" w:rsidRDefault="009D2084" w:rsidP="00160807">
      <w:pPr>
        <w:tabs>
          <w:tab w:val="left" w:pos="3852"/>
        </w:tabs>
        <w:rPr>
          <w:b/>
          <w:bCs/>
          <w:sz w:val="24"/>
          <w:szCs w:val="24"/>
        </w:rPr>
      </w:pPr>
    </w:p>
    <w:p w14:paraId="3757AB81" w14:textId="77777777" w:rsidR="009D2084" w:rsidRDefault="009D2084" w:rsidP="00160807">
      <w:pPr>
        <w:tabs>
          <w:tab w:val="left" w:pos="3852"/>
        </w:tabs>
        <w:rPr>
          <w:b/>
          <w:bCs/>
          <w:sz w:val="24"/>
          <w:szCs w:val="24"/>
        </w:rPr>
      </w:pPr>
    </w:p>
    <w:p w14:paraId="110DF493" w14:textId="77777777" w:rsidR="008443A2" w:rsidRDefault="008443A2" w:rsidP="00160807">
      <w:pPr>
        <w:tabs>
          <w:tab w:val="left" w:pos="3852"/>
        </w:tabs>
        <w:rPr>
          <w:b/>
          <w:bCs/>
          <w:sz w:val="24"/>
          <w:szCs w:val="24"/>
        </w:rPr>
      </w:pPr>
    </w:p>
    <w:p w14:paraId="5AF9957D" w14:textId="61DC13DD" w:rsidR="008443A2" w:rsidRDefault="008443A2" w:rsidP="00160807">
      <w:pPr>
        <w:tabs>
          <w:tab w:val="left" w:pos="3852"/>
        </w:tabs>
        <w:rPr>
          <w:b/>
          <w:bCs/>
          <w:sz w:val="24"/>
          <w:szCs w:val="24"/>
        </w:rPr>
      </w:pPr>
      <w:r>
        <w:rPr>
          <w:b/>
          <w:bCs/>
          <w:sz w:val="24"/>
          <w:szCs w:val="24"/>
        </w:rPr>
        <w:lastRenderedPageBreak/>
        <w:t>Fig-7</w:t>
      </w:r>
    </w:p>
    <w:p w14:paraId="4DA7E7A4" w14:textId="0CF490EC" w:rsidR="00160807" w:rsidRDefault="00160807" w:rsidP="00160807">
      <w:pPr>
        <w:tabs>
          <w:tab w:val="left" w:pos="3852"/>
        </w:tabs>
        <w:rPr>
          <w:b/>
          <w:bCs/>
          <w:sz w:val="24"/>
          <w:szCs w:val="24"/>
        </w:rPr>
      </w:pPr>
      <w:r>
        <w:rPr>
          <w:noProof/>
        </w:rPr>
        <w:drawing>
          <wp:inline distT="0" distB="0" distL="0" distR="0" wp14:anchorId="30E005A8" wp14:editId="481C715D">
            <wp:extent cx="5566410" cy="3131185"/>
            <wp:effectExtent l="0" t="0" r="0" b="0"/>
            <wp:docPr id="14746083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6410" cy="3131185"/>
                    </a:xfrm>
                    <a:prstGeom prst="rect">
                      <a:avLst/>
                    </a:prstGeom>
                    <a:noFill/>
                    <a:ln>
                      <a:noFill/>
                    </a:ln>
                  </pic:spPr>
                </pic:pic>
              </a:graphicData>
            </a:graphic>
          </wp:inline>
        </w:drawing>
      </w:r>
    </w:p>
    <w:p w14:paraId="7FB5B635" w14:textId="77777777" w:rsidR="00160807" w:rsidRDefault="00160807" w:rsidP="00160807">
      <w:pPr>
        <w:tabs>
          <w:tab w:val="left" w:pos="3852"/>
        </w:tabs>
        <w:rPr>
          <w:b/>
          <w:bCs/>
          <w:sz w:val="24"/>
          <w:szCs w:val="24"/>
        </w:rPr>
      </w:pPr>
    </w:p>
    <w:p w14:paraId="38049C26" w14:textId="7DE5116C" w:rsidR="00E36B11" w:rsidRDefault="009D2084" w:rsidP="00160807">
      <w:pPr>
        <w:tabs>
          <w:tab w:val="left" w:pos="3852"/>
        </w:tabs>
        <w:rPr>
          <w:b/>
          <w:bCs/>
          <w:sz w:val="28"/>
          <w:szCs w:val="28"/>
        </w:rPr>
      </w:pPr>
      <w:r>
        <w:rPr>
          <w:b/>
          <w:bCs/>
          <w:sz w:val="28"/>
          <w:szCs w:val="28"/>
        </w:rPr>
        <w:t xml:space="preserve">                                           </w:t>
      </w:r>
      <w:r w:rsidR="00E36B11">
        <w:rPr>
          <w:b/>
          <w:bCs/>
          <w:sz w:val="28"/>
          <w:szCs w:val="28"/>
        </w:rPr>
        <w:t>4.</w:t>
      </w:r>
      <w:r w:rsidR="00E36B11" w:rsidRPr="00E36B11">
        <w:rPr>
          <w:b/>
          <w:bCs/>
          <w:sz w:val="28"/>
          <w:szCs w:val="28"/>
        </w:rPr>
        <w:t>learning outcomes</w:t>
      </w:r>
    </w:p>
    <w:p w14:paraId="45090E2E" w14:textId="77777777" w:rsidR="00E36B11" w:rsidRDefault="00E36B11" w:rsidP="00160807">
      <w:pPr>
        <w:tabs>
          <w:tab w:val="left" w:pos="3852"/>
        </w:tabs>
        <w:rPr>
          <w:b/>
          <w:bCs/>
          <w:sz w:val="28"/>
          <w:szCs w:val="28"/>
        </w:rPr>
      </w:pPr>
    </w:p>
    <w:p w14:paraId="2654D551" w14:textId="77777777" w:rsidR="00E36B11" w:rsidRPr="00E36B11" w:rsidRDefault="00E36B11" w:rsidP="00C16334">
      <w:pPr>
        <w:tabs>
          <w:tab w:val="left" w:pos="3852"/>
        </w:tabs>
        <w:jc w:val="both"/>
        <w:rPr>
          <w:lang w:val="en-IN"/>
        </w:rPr>
      </w:pPr>
      <w:r w:rsidRPr="00E36B11">
        <w:rPr>
          <w:lang w:val="en-IN"/>
        </w:rPr>
        <w:t>Through the process of deploying a static website using Amazon S3 and AWS Amplify, I gained a comprehensive understanding of cloud hosting and website deployment. The hands-on experience provided me with valuable insights into how cloud services can be utilized for web hosting without the need for traditional web servers. One of the key aspects I learned was how to create and configure Amazon S3 buckets for static website hosting. This experience deepened my understanding of cloud storage solutions, particularly how to enable static website hosting and manage bucket permissions to make the content publicly accessible [1].</w:t>
      </w:r>
    </w:p>
    <w:p w14:paraId="1F884444" w14:textId="77777777" w:rsidR="00E36B11" w:rsidRPr="00E36B11" w:rsidRDefault="00E36B11" w:rsidP="00C16334">
      <w:pPr>
        <w:tabs>
          <w:tab w:val="left" w:pos="3852"/>
        </w:tabs>
        <w:jc w:val="both"/>
        <w:rPr>
          <w:lang w:val="en-IN"/>
        </w:rPr>
      </w:pPr>
      <w:r w:rsidRPr="00E36B11">
        <w:rPr>
          <w:lang w:val="en-IN"/>
        </w:rPr>
        <w:t xml:space="preserve">Additionally, working with AWS allowed me to dive into configuring </w:t>
      </w:r>
      <w:r w:rsidRPr="00E36B11">
        <w:rPr>
          <w:b/>
          <w:bCs/>
          <w:lang w:val="en-IN"/>
        </w:rPr>
        <w:t>Identity and Access Management (IAM)</w:t>
      </w:r>
      <w:r w:rsidRPr="00E36B11">
        <w:rPr>
          <w:lang w:val="en-IN"/>
        </w:rPr>
        <w:t xml:space="preserve"> policies, which are crucial for securing access to resources. I gained practical experience in setting up public-read access policies to ensure that website content could be accessed globally, while also understanding the importance of security considerations when granting such access [2]. Moreover, integrating AWS Amplify into the workflow streamlined the deployment process, showcasing the power of this service in linking frontend applications to cloud storage, and simplifying the overall deployment pipeline. This step was essential for understanding how cloud services can automate the deployment of web applications, which is critical for scalability and efficiency in modern web development [3].</w:t>
      </w:r>
    </w:p>
    <w:p w14:paraId="49AFB540" w14:textId="77777777" w:rsidR="00E36B11" w:rsidRDefault="00E36B11" w:rsidP="00C16334">
      <w:pPr>
        <w:tabs>
          <w:tab w:val="left" w:pos="3852"/>
        </w:tabs>
        <w:jc w:val="both"/>
        <w:rPr>
          <w:lang w:val="en-IN"/>
        </w:rPr>
      </w:pPr>
      <w:r w:rsidRPr="00E36B11">
        <w:rPr>
          <w:lang w:val="en-IN"/>
        </w:rPr>
        <w:t>Finally, this project reinforced my awareness of best practices in cloud security. While enabling public access for the website, I learned to balance accessibility with security, ensuring that the data remains secure while being openly available to users. The lessons learned from configuring secure and efficient cloud environments are applicable to a wide range of future cloud-based projects, solidifying my understanding of the benefits of cloud technologies in hosting static websites and applications [4].</w:t>
      </w:r>
    </w:p>
    <w:p w14:paraId="5F150BF2" w14:textId="77777777" w:rsidR="00E36B11" w:rsidRDefault="00E36B11" w:rsidP="00E36B11">
      <w:pPr>
        <w:tabs>
          <w:tab w:val="left" w:pos="3852"/>
        </w:tabs>
        <w:rPr>
          <w:lang w:val="en-IN"/>
        </w:rPr>
      </w:pPr>
    </w:p>
    <w:p w14:paraId="2CE83ECB" w14:textId="05C3EFFE" w:rsidR="00E36B11" w:rsidRDefault="009D2084" w:rsidP="00E36B11">
      <w:pPr>
        <w:tabs>
          <w:tab w:val="left" w:pos="3852"/>
        </w:tabs>
        <w:rPr>
          <w:b/>
          <w:bCs/>
          <w:sz w:val="28"/>
          <w:szCs w:val="28"/>
          <w:lang w:val="en-IN"/>
        </w:rPr>
      </w:pPr>
      <w:r>
        <w:rPr>
          <w:b/>
          <w:bCs/>
          <w:sz w:val="28"/>
          <w:szCs w:val="28"/>
          <w:lang w:val="en-IN"/>
        </w:rPr>
        <w:t xml:space="preserve">                                            </w:t>
      </w:r>
      <w:r w:rsidR="00E36B11">
        <w:rPr>
          <w:b/>
          <w:bCs/>
          <w:sz w:val="28"/>
          <w:szCs w:val="28"/>
          <w:lang w:val="en-IN"/>
        </w:rPr>
        <w:t>5.Conclusion</w:t>
      </w:r>
    </w:p>
    <w:p w14:paraId="45786B27" w14:textId="77777777" w:rsidR="00E36B11" w:rsidRDefault="00E36B11" w:rsidP="00E36B11">
      <w:pPr>
        <w:tabs>
          <w:tab w:val="left" w:pos="3852"/>
        </w:tabs>
        <w:rPr>
          <w:b/>
          <w:bCs/>
          <w:sz w:val="28"/>
          <w:szCs w:val="28"/>
          <w:lang w:val="en-IN"/>
        </w:rPr>
      </w:pPr>
    </w:p>
    <w:p w14:paraId="546A418F" w14:textId="77777777" w:rsidR="00E36B11" w:rsidRPr="00E36B11" w:rsidRDefault="00E36B11" w:rsidP="00C16334">
      <w:pPr>
        <w:tabs>
          <w:tab w:val="left" w:pos="3852"/>
        </w:tabs>
        <w:jc w:val="both"/>
        <w:rPr>
          <w:lang w:val="en-IN"/>
        </w:rPr>
      </w:pPr>
      <w:r w:rsidRPr="00E36B11">
        <w:rPr>
          <w:lang w:val="en-IN"/>
        </w:rPr>
        <w:t>In conclusion, the process of deploying a static website using Amazon S3 and AWS Amplify has been an insightful and hands-on experience. It provided me with a deeper understanding of cloud-based hosting solutions, particularly for static websites. By configuring Amazon S3 to serve static content and utilizing AWS Amplify for streamlined deployment, I gained practical knowledge of modern web hosting techniques, which are essential for creating efficient and scalable web applications.</w:t>
      </w:r>
    </w:p>
    <w:p w14:paraId="0B61F700" w14:textId="77777777" w:rsidR="00E36B11" w:rsidRPr="00E36B11" w:rsidRDefault="00E36B11" w:rsidP="00C16334">
      <w:pPr>
        <w:tabs>
          <w:tab w:val="left" w:pos="3852"/>
        </w:tabs>
        <w:jc w:val="both"/>
        <w:rPr>
          <w:lang w:val="en-IN"/>
        </w:rPr>
      </w:pPr>
      <w:r w:rsidRPr="00E36B11">
        <w:rPr>
          <w:lang w:val="en-IN"/>
        </w:rPr>
        <w:t>This project also highlighted the importance of properly managing access control through IAM policies, ensuring that public access is configured securely. The integration of AWS Amplify allowed me to automate the deployment process, making it easier to launch and manage frontend applications on the cloud. Additionally, the lessons learned from configuring security policies and balancing accessibility with safety are invaluable for future cloud-based web projects.</w:t>
      </w:r>
    </w:p>
    <w:p w14:paraId="484D6BA1" w14:textId="77777777" w:rsidR="00E36B11" w:rsidRPr="00E36B11" w:rsidRDefault="00E36B11" w:rsidP="00C16334">
      <w:pPr>
        <w:tabs>
          <w:tab w:val="left" w:pos="3852"/>
        </w:tabs>
        <w:jc w:val="both"/>
        <w:rPr>
          <w:lang w:val="en-IN"/>
        </w:rPr>
      </w:pPr>
      <w:r w:rsidRPr="00E36B11">
        <w:rPr>
          <w:lang w:val="en-IN"/>
        </w:rPr>
        <w:lastRenderedPageBreak/>
        <w:t>Overall, this project not only expanded my technical skills in cloud computing but also provided a solid foundation for working with AWS and other cloud platforms in the future. The knowledge gained is directly applicable to real-world scenarios where cloud hosting and deployment play a crucial role in the success of modern web applications.</w:t>
      </w:r>
    </w:p>
    <w:p w14:paraId="7F41C639" w14:textId="77777777" w:rsidR="00E36B11" w:rsidRDefault="00E36B11" w:rsidP="00E36B11">
      <w:pPr>
        <w:tabs>
          <w:tab w:val="left" w:pos="3852"/>
        </w:tabs>
        <w:rPr>
          <w:lang w:val="en-IN"/>
        </w:rPr>
      </w:pPr>
    </w:p>
    <w:p w14:paraId="7FBC8C86" w14:textId="1AA25262" w:rsidR="00E36B11" w:rsidRDefault="009D2084" w:rsidP="00E36B11">
      <w:pPr>
        <w:tabs>
          <w:tab w:val="left" w:pos="3852"/>
        </w:tabs>
        <w:rPr>
          <w:b/>
          <w:bCs/>
          <w:sz w:val="28"/>
          <w:szCs w:val="28"/>
          <w:lang w:val="en-IN"/>
        </w:rPr>
      </w:pPr>
      <w:r>
        <w:rPr>
          <w:b/>
          <w:bCs/>
          <w:sz w:val="28"/>
          <w:szCs w:val="28"/>
          <w:lang w:val="en-IN"/>
        </w:rPr>
        <w:t xml:space="preserve">                                            </w:t>
      </w:r>
      <w:r w:rsidR="00E36B11">
        <w:rPr>
          <w:b/>
          <w:bCs/>
          <w:sz w:val="28"/>
          <w:szCs w:val="28"/>
          <w:lang w:val="en-IN"/>
        </w:rPr>
        <w:t>6.References</w:t>
      </w:r>
    </w:p>
    <w:p w14:paraId="00F05E8D" w14:textId="77777777" w:rsidR="00E36B11" w:rsidRDefault="00E36B11" w:rsidP="00E36B11">
      <w:pPr>
        <w:tabs>
          <w:tab w:val="left" w:pos="3852"/>
        </w:tabs>
        <w:rPr>
          <w:b/>
          <w:bCs/>
          <w:sz w:val="28"/>
          <w:szCs w:val="28"/>
          <w:lang w:val="en-IN"/>
        </w:rPr>
      </w:pPr>
    </w:p>
    <w:p w14:paraId="344FE487" w14:textId="77777777" w:rsidR="00C16334" w:rsidRPr="00C16334" w:rsidRDefault="00C16334" w:rsidP="00C16334">
      <w:pPr>
        <w:tabs>
          <w:tab w:val="left" w:pos="3852"/>
        </w:tabs>
        <w:rPr>
          <w:lang w:val="en-IN"/>
        </w:rPr>
      </w:pPr>
      <w:r w:rsidRPr="00C16334">
        <w:rPr>
          <w:lang w:val="en-IN"/>
        </w:rPr>
        <w:t xml:space="preserve">[1] Amazon Web Services (AWS), "Amazon S3 User Guide," Amazon, 2021. [Online]. Available: </w:t>
      </w:r>
      <w:hyperlink r:id="rId16" w:tgtFrame="_new" w:history="1">
        <w:r w:rsidRPr="00C16334">
          <w:rPr>
            <w:rStyle w:val="Hyperlink"/>
            <w:lang w:val="en-IN"/>
          </w:rPr>
          <w:t>https://docs.aws.amazon.com/s3/index.html</w:t>
        </w:r>
      </w:hyperlink>
      <w:r w:rsidRPr="00C16334">
        <w:rPr>
          <w:lang w:val="en-IN"/>
        </w:rPr>
        <w:t>.</w:t>
      </w:r>
    </w:p>
    <w:p w14:paraId="77FEEE93" w14:textId="77777777" w:rsidR="00C16334" w:rsidRPr="00C16334" w:rsidRDefault="00C16334" w:rsidP="00C16334">
      <w:pPr>
        <w:tabs>
          <w:tab w:val="left" w:pos="3852"/>
        </w:tabs>
        <w:rPr>
          <w:lang w:val="en-IN"/>
        </w:rPr>
      </w:pPr>
      <w:r w:rsidRPr="00C16334">
        <w:rPr>
          <w:lang w:val="en-IN"/>
        </w:rPr>
        <w:t xml:space="preserve">[2] Amazon Web Services (AWS), "Managing Access with AWS Identity and Access Management (IAM)," Amazon, 2021. [Online]. Available: </w:t>
      </w:r>
      <w:hyperlink r:id="rId17" w:tgtFrame="_new" w:history="1">
        <w:r w:rsidRPr="00C16334">
          <w:rPr>
            <w:rStyle w:val="Hyperlink"/>
            <w:lang w:val="en-IN"/>
          </w:rPr>
          <w:t>https://docs.aws.amazon.com/IAM/latest/UserGuide/introduction.html</w:t>
        </w:r>
      </w:hyperlink>
      <w:r w:rsidRPr="00C16334">
        <w:rPr>
          <w:lang w:val="en-IN"/>
        </w:rPr>
        <w:t>.</w:t>
      </w:r>
    </w:p>
    <w:p w14:paraId="0A136DF3" w14:textId="77777777" w:rsidR="00C16334" w:rsidRPr="00C16334" w:rsidRDefault="00C16334" w:rsidP="00C16334">
      <w:pPr>
        <w:tabs>
          <w:tab w:val="left" w:pos="3852"/>
        </w:tabs>
        <w:rPr>
          <w:lang w:val="en-IN"/>
        </w:rPr>
      </w:pPr>
      <w:r w:rsidRPr="00C16334">
        <w:rPr>
          <w:lang w:val="en-IN"/>
        </w:rPr>
        <w:t>[3] AWS Amplify, "Hosting with AWS Amplify," AWS, 2021. [Online]. Available: https://docs.amplify.aws/hosting.</w:t>
      </w:r>
    </w:p>
    <w:p w14:paraId="266DB029" w14:textId="77777777" w:rsidR="00C16334" w:rsidRPr="00C16334" w:rsidRDefault="00C16334" w:rsidP="00C16334">
      <w:pPr>
        <w:tabs>
          <w:tab w:val="left" w:pos="3852"/>
        </w:tabs>
        <w:rPr>
          <w:lang w:val="en-IN"/>
        </w:rPr>
      </w:pPr>
      <w:r w:rsidRPr="00C16334">
        <w:rPr>
          <w:lang w:val="en-IN"/>
        </w:rPr>
        <w:t xml:space="preserve">[4] Amazon Web Services (AWS), "Securing Your Static Website with AWS," AWS, 2021. [Online]. Available: </w:t>
      </w:r>
      <w:hyperlink r:id="rId18" w:tgtFrame="_new" w:history="1">
        <w:r w:rsidRPr="00C16334">
          <w:rPr>
            <w:rStyle w:val="Hyperlink"/>
            <w:lang w:val="en-IN"/>
          </w:rPr>
          <w:t>https://aws.amazon.com/blogs/security/securing-your-static-website-with-aws/</w:t>
        </w:r>
      </w:hyperlink>
      <w:r w:rsidRPr="00C16334">
        <w:rPr>
          <w:lang w:val="en-IN"/>
        </w:rPr>
        <w:t>.</w:t>
      </w:r>
    </w:p>
    <w:p w14:paraId="590BE72A" w14:textId="77777777" w:rsidR="00C16334" w:rsidRPr="00C16334" w:rsidRDefault="00C16334" w:rsidP="00C16334">
      <w:pPr>
        <w:tabs>
          <w:tab w:val="left" w:pos="3852"/>
        </w:tabs>
        <w:rPr>
          <w:lang w:val="en-IN"/>
        </w:rPr>
      </w:pPr>
      <w:r w:rsidRPr="00C16334">
        <w:rPr>
          <w:lang w:val="en-IN"/>
        </w:rPr>
        <w:t xml:space="preserve">[5] Amazon Web Services (AWS), "Overview of Static Website Hosting with Amazon S3," AWS, 2021. [Online]. Available: </w:t>
      </w:r>
      <w:hyperlink r:id="rId19" w:tgtFrame="_new" w:history="1">
        <w:r w:rsidRPr="00C16334">
          <w:rPr>
            <w:rStyle w:val="Hyperlink"/>
            <w:lang w:val="en-IN"/>
          </w:rPr>
          <w:t>https://aws.amazon.com/s3/storage-classes/static-website-hosting/</w:t>
        </w:r>
      </w:hyperlink>
      <w:r w:rsidRPr="00C16334">
        <w:rPr>
          <w:lang w:val="en-IN"/>
        </w:rPr>
        <w:t>.</w:t>
      </w:r>
    </w:p>
    <w:p w14:paraId="38B02108" w14:textId="77777777" w:rsidR="00C16334" w:rsidRPr="00C16334" w:rsidRDefault="00C16334" w:rsidP="00C16334">
      <w:pPr>
        <w:tabs>
          <w:tab w:val="left" w:pos="3852"/>
        </w:tabs>
        <w:rPr>
          <w:lang w:val="en-IN"/>
        </w:rPr>
      </w:pPr>
      <w:r w:rsidRPr="00C16334">
        <w:rPr>
          <w:lang w:val="en-IN"/>
        </w:rPr>
        <w:t>[6] Cloud Academy, "Introduction to AWS Amplify," Cloud Academy, 2021. [Online]. Available: https://cloudacademy.com/learn/aws-amplify/.</w:t>
      </w:r>
    </w:p>
    <w:p w14:paraId="4ECD44ED" w14:textId="77777777" w:rsidR="00E36B11" w:rsidRPr="00E36B11" w:rsidRDefault="00E36B11" w:rsidP="00C16334">
      <w:pPr>
        <w:tabs>
          <w:tab w:val="left" w:pos="3852"/>
        </w:tabs>
        <w:rPr>
          <w:lang w:val="en-IN"/>
        </w:rPr>
      </w:pPr>
    </w:p>
    <w:p w14:paraId="3580D08F" w14:textId="77777777" w:rsidR="00E36B11" w:rsidRPr="00833DE6" w:rsidRDefault="00E36B11" w:rsidP="00C16334">
      <w:pPr>
        <w:tabs>
          <w:tab w:val="left" w:pos="3852"/>
        </w:tabs>
        <w:rPr>
          <w:lang w:val="en-IN"/>
        </w:rPr>
      </w:pPr>
    </w:p>
    <w:sectPr w:rsidR="00E36B11" w:rsidRPr="00833DE6">
      <w:pgSz w:w="11906" w:h="16838"/>
      <w:pgMar w:top="1440" w:right="1440" w:bottom="1440" w:left="170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BDB11" w14:textId="77777777" w:rsidR="002F2F5A" w:rsidRDefault="002F2F5A" w:rsidP="009D2084">
      <w:r>
        <w:separator/>
      </w:r>
    </w:p>
  </w:endnote>
  <w:endnote w:type="continuationSeparator" w:id="0">
    <w:p w14:paraId="2572DF62" w14:textId="77777777" w:rsidR="002F2F5A" w:rsidRDefault="002F2F5A" w:rsidP="009D2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6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09BB8" w14:textId="77777777" w:rsidR="002F2F5A" w:rsidRDefault="002F2F5A" w:rsidP="009D2084">
      <w:r>
        <w:separator/>
      </w:r>
    </w:p>
  </w:footnote>
  <w:footnote w:type="continuationSeparator" w:id="0">
    <w:p w14:paraId="02B1D1D8" w14:textId="77777777" w:rsidR="002F2F5A" w:rsidRDefault="002F2F5A" w:rsidP="009D20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54E6D"/>
    <w:multiLevelType w:val="multilevel"/>
    <w:tmpl w:val="FEC6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D17BC1"/>
    <w:multiLevelType w:val="multilevel"/>
    <w:tmpl w:val="EF02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62215"/>
    <w:multiLevelType w:val="multilevel"/>
    <w:tmpl w:val="85DCD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366794"/>
    <w:multiLevelType w:val="hybridMultilevel"/>
    <w:tmpl w:val="91CA718E"/>
    <w:lvl w:ilvl="0" w:tplc="5044D0CA">
      <w:start w:val="1"/>
      <w:numFmt w:val="decimal"/>
      <w:lvlText w:val="%1."/>
      <w:lvlJc w:val="left"/>
      <w:pPr>
        <w:ind w:left="4212" w:hanging="360"/>
      </w:pPr>
      <w:rPr>
        <w:rFonts w:hint="default"/>
      </w:rPr>
    </w:lvl>
    <w:lvl w:ilvl="1" w:tplc="40090019" w:tentative="1">
      <w:start w:val="1"/>
      <w:numFmt w:val="lowerLetter"/>
      <w:lvlText w:val="%2."/>
      <w:lvlJc w:val="left"/>
      <w:pPr>
        <w:ind w:left="4932" w:hanging="360"/>
      </w:pPr>
    </w:lvl>
    <w:lvl w:ilvl="2" w:tplc="4009001B" w:tentative="1">
      <w:start w:val="1"/>
      <w:numFmt w:val="lowerRoman"/>
      <w:lvlText w:val="%3."/>
      <w:lvlJc w:val="right"/>
      <w:pPr>
        <w:ind w:left="5652" w:hanging="180"/>
      </w:pPr>
    </w:lvl>
    <w:lvl w:ilvl="3" w:tplc="4009000F" w:tentative="1">
      <w:start w:val="1"/>
      <w:numFmt w:val="decimal"/>
      <w:lvlText w:val="%4."/>
      <w:lvlJc w:val="left"/>
      <w:pPr>
        <w:ind w:left="6372" w:hanging="360"/>
      </w:pPr>
    </w:lvl>
    <w:lvl w:ilvl="4" w:tplc="40090019" w:tentative="1">
      <w:start w:val="1"/>
      <w:numFmt w:val="lowerLetter"/>
      <w:lvlText w:val="%5."/>
      <w:lvlJc w:val="left"/>
      <w:pPr>
        <w:ind w:left="7092" w:hanging="360"/>
      </w:pPr>
    </w:lvl>
    <w:lvl w:ilvl="5" w:tplc="4009001B" w:tentative="1">
      <w:start w:val="1"/>
      <w:numFmt w:val="lowerRoman"/>
      <w:lvlText w:val="%6."/>
      <w:lvlJc w:val="right"/>
      <w:pPr>
        <w:ind w:left="7812" w:hanging="180"/>
      </w:pPr>
    </w:lvl>
    <w:lvl w:ilvl="6" w:tplc="4009000F" w:tentative="1">
      <w:start w:val="1"/>
      <w:numFmt w:val="decimal"/>
      <w:lvlText w:val="%7."/>
      <w:lvlJc w:val="left"/>
      <w:pPr>
        <w:ind w:left="8532" w:hanging="360"/>
      </w:pPr>
    </w:lvl>
    <w:lvl w:ilvl="7" w:tplc="40090019" w:tentative="1">
      <w:start w:val="1"/>
      <w:numFmt w:val="lowerLetter"/>
      <w:lvlText w:val="%8."/>
      <w:lvlJc w:val="left"/>
      <w:pPr>
        <w:ind w:left="9252" w:hanging="360"/>
      </w:pPr>
    </w:lvl>
    <w:lvl w:ilvl="8" w:tplc="4009001B" w:tentative="1">
      <w:start w:val="1"/>
      <w:numFmt w:val="lowerRoman"/>
      <w:lvlText w:val="%9."/>
      <w:lvlJc w:val="right"/>
      <w:pPr>
        <w:ind w:left="9972" w:hanging="180"/>
      </w:pPr>
    </w:lvl>
  </w:abstractNum>
  <w:abstractNum w:abstractNumId="4" w15:restartNumberingAfterBreak="0">
    <w:nsid w:val="30E56E6A"/>
    <w:multiLevelType w:val="multilevel"/>
    <w:tmpl w:val="5F30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96EEE"/>
    <w:multiLevelType w:val="multilevel"/>
    <w:tmpl w:val="C1F4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2E1A94"/>
    <w:multiLevelType w:val="multilevel"/>
    <w:tmpl w:val="9172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1B67BE"/>
    <w:multiLevelType w:val="multilevel"/>
    <w:tmpl w:val="7CB8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C43F16"/>
    <w:multiLevelType w:val="hybridMultilevel"/>
    <w:tmpl w:val="C24C874E"/>
    <w:lvl w:ilvl="0" w:tplc="B7629F5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7D019D"/>
    <w:multiLevelType w:val="hybridMultilevel"/>
    <w:tmpl w:val="7D1405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7B743D"/>
    <w:multiLevelType w:val="multilevel"/>
    <w:tmpl w:val="4BA8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890083">
    <w:abstractNumId w:val="9"/>
  </w:num>
  <w:num w:numId="2" w16cid:durableId="290981360">
    <w:abstractNumId w:val="1"/>
  </w:num>
  <w:num w:numId="3" w16cid:durableId="744182484">
    <w:abstractNumId w:val="8"/>
  </w:num>
  <w:num w:numId="4" w16cid:durableId="1962765220">
    <w:abstractNumId w:val="10"/>
  </w:num>
  <w:num w:numId="5" w16cid:durableId="1789279242">
    <w:abstractNumId w:val="6"/>
  </w:num>
  <w:num w:numId="6" w16cid:durableId="332337554">
    <w:abstractNumId w:val="0"/>
  </w:num>
  <w:num w:numId="7" w16cid:durableId="2111316120">
    <w:abstractNumId w:val="5"/>
  </w:num>
  <w:num w:numId="8" w16cid:durableId="1747923212">
    <w:abstractNumId w:val="4"/>
  </w:num>
  <w:num w:numId="9" w16cid:durableId="1636714093">
    <w:abstractNumId w:val="7"/>
  </w:num>
  <w:num w:numId="10" w16cid:durableId="380640197">
    <w:abstractNumId w:val="2"/>
  </w:num>
  <w:num w:numId="11" w16cid:durableId="2311644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11"/>
    <w:rsid w:val="000C29FF"/>
    <w:rsid w:val="000C48D7"/>
    <w:rsid w:val="000D4C28"/>
    <w:rsid w:val="000E13B6"/>
    <w:rsid w:val="00160807"/>
    <w:rsid w:val="00172748"/>
    <w:rsid w:val="002368DC"/>
    <w:rsid w:val="00261B96"/>
    <w:rsid w:val="002A4437"/>
    <w:rsid w:val="002D0FC4"/>
    <w:rsid w:val="002E28F4"/>
    <w:rsid w:val="002E3BFF"/>
    <w:rsid w:val="002F2F5A"/>
    <w:rsid w:val="00321AE1"/>
    <w:rsid w:val="00325DF0"/>
    <w:rsid w:val="00347DA6"/>
    <w:rsid w:val="00403191"/>
    <w:rsid w:val="00413EF0"/>
    <w:rsid w:val="00434A8C"/>
    <w:rsid w:val="00456539"/>
    <w:rsid w:val="005270E0"/>
    <w:rsid w:val="00544834"/>
    <w:rsid w:val="005648C4"/>
    <w:rsid w:val="005E05CA"/>
    <w:rsid w:val="006823E8"/>
    <w:rsid w:val="00695C74"/>
    <w:rsid w:val="006B5E86"/>
    <w:rsid w:val="0077181A"/>
    <w:rsid w:val="007913AB"/>
    <w:rsid w:val="0080392D"/>
    <w:rsid w:val="00833DE6"/>
    <w:rsid w:val="008443A2"/>
    <w:rsid w:val="00896B21"/>
    <w:rsid w:val="008D7E81"/>
    <w:rsid w:val="008F7A14"/>
    <w:rsid w:val="009D2084"/>
    <w:rsid w:val="00A23859"/>
    <w:rsid w:val="00A53CD4"/>
    <w:rsid w:val="00AC059F"/>
    <w:rsid w:val="00AE156B"/>
    <w:rsid w:val="00B34DE0"/>
    <w:rsid w:val="00B35013"/>
    <w:rsid w:val="00BE1A40"/>
    <w:rsid w:val="00BF4DAA"/>
    <w:rsid w:val="00C16334"/>
    <w:rsid w:val="00C26F61"/>
    <w:rsid w:val="00CA3FD1"/>
    <w:rsid w:val="00D10E59"/>
    <w:rsid w:val="00D3088A"/>
    <w:rsid w:val="00D93935"/>
    <w:rsid w:val="00DA0B2E"/>
    <w:rsid w:val="00E36B11"/>
    <w:rsid w:val="00E57B8E"/>
    <w:rsid w:val="00ED3479"/>
    <w:rsid w:val="00F65BAA"/>
    <w:rsid w:val="00F95811"/>
    <w:rsid w:val="00FA39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0096B9"/>
  <w15:docId w15:val="{57D7FCC2-CD35-405E-ABAD-2A2842F6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en-SG"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48DA"/>
    <w:rPr>
      <w:lang w:val="en-US" w:eastAsia="en-US"/>
    </w:rPr>
  </w:style>
  <w:style w:type="paragraph" w:styleId="Heading3">
    <w:name w:val="heading 3"/>
    <w:basedOn w:val="Normal"/>
    <w:next w:val="Normal"/>
    <w:link w:val="Heading3Char"/>
    <w:semiHidden/>
    <w:unhideWhenUsed/>
    <w:qFormat/>
    <w:rsid w:val="00347DA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qFormat/>
    <w:rsid w:val="000E48DA"/>
    <w:pPr>
      <w:keepNext/>
      <w:ind w:left="720"/>
      <w:jc w:val="center"/>
      <w:outlineLvl w:val="4"/>
    </w:pPr>
    <w:rPr>
      <w:rFonts w:ascii="Arial" w:hAnsi="Arial"/>
      <w:b/>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headline">
    <w:name w:val="mw-headline"/>
    <w:basedOn w:val="DefaultParagraphFont"/>
    <w:qFormat/>
    <w:rsid w:val="00F1021E"/>
    <w:rPr>
      <w:rFonts w:cs="Times New Roman"/>
    </w:rPr>
  </w:style>
  <w:style w:type="character" w:customStyle="1" w:styleId="PlainTextChar">
    <w:name w:val="Plain Text Char"/>
    <w:basedOn w:val="DefaultParagraphFont"/>
    <w:link w:val="PlainText"/>
    <w:qFormat/>
    <w:rsid w:val="00CC7A1E"/>
    <w:rPr>
      <w:rFonts w:ascii="Courier New" w:hAnsi="Courier New"/>
      <w:lang w:val="en-US" w:eastAsia="en-US" w:bidi="ar-SA"/>
    </w:rPr>
  </w:style>
  <w:style w:type="character" w:customStyle="1" w:styleId="BalloonTextChar">
    <w:name w:val="Balloon Text Char"/>
    <w:basedOn w:val="DefaultParagraphFont"/>
    <w:link w:val="BalloonText"/>
    <w:qFormat/>
    <w:rsid w:val="00D662A5"/>
    <w:rPr>
      <w:rFonts w:ascii="Tahoma" w:hAnsi="Tahoma" w:cs="Tahoma"/>
      <w:sz w:val="16"/>
      <w:szCs w:val="16"/>
      <w:lang w:val="en-US" w:eastAsia="en-US"/>
    </w:rPr>
  </w:style>
  <w:style w:type="character" w:customStyle="1" w:styleId="HeaderChar">
    <w:name w:val="Header Char"/>
    <w:basedOn w:val="DefaultParagraphFont"/>
    <w:link w:val="Header"/>
    <w:qFormat/>
    <w:rsid w:val="00CB5CCC"/>
    <w:rPr>
      <w:lang w:val="en-US" w:eastAsia="en-US"/>
    </w:rPr>
  </w:style>
  <w:style w:type="character" w:customStyle="1" w:styleId="FooterChar">
    <w:name w:val="Footer Char"/>
    <w:basedOn w:val="DefaultParagraphFont"/>
    <w:link w:val="Footer"/>
    <w:qFormat/>
    <w:rsid w:val="00CB5CCC"/>
    <w:rPr>
      <w:lang w:val="en-US" w:eastAsia="en-US"/>
    </w:rPr>
  </w:style>
  <w:style w:type="character" w:styleId="Hyperlink">
    <w:name w:val="Hyperlink"/>
    <w:basedOn w:val="DefaultParagraphFont"/>
    <w:rsid w:val="00D658F6"/>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qFormat/>
    <w:rsid w:val="000E48DA"/>
    <w:pPr>
      <w:overflowPunct w:val="0"/>
      <w:jc w:val="center"/>
    </w:pPr>
    <w:rPr>
      <w:rFonts w:ascii="Bookman Old Style" w:hAnsi="Bookman Old Style"/>
      <w:sz w:val="32"/>
      <w:szCs w:val="32"/>
    </w:rPr>
  </w:style>
  <w:style w:type="paragraph" w:styleId="NormalWeb">
    <w:name w:val="Normal (Web)"/>
    <w:basedOn w:val="Normal"/>
    <w:unhideWhenUsed/>
    <w:qFormat/>
    <w:rsid w:val="000E48DA"/>
    <w:pPr>
      <w:spacing w:beforeAutospacing="1" w:after="115"/>
    </w:pPr>
    <w:rPr>
      <w:sz w:val="24"/>
      <w:szCs w:val="24"/>
    </w:rPr>
  </w:style>
  <w:style w:type="paragraph" w:styleId="PlainText">
    <w:name w:val="Plain Text"/>
    <w:basedOn w:val="Normal"/>
    <w:link w:val="PlainTextChar"/>
    <w:qFormat/>
    <w:rsid w:val="00CC7A1E"/>
    <w:rPr>
      <w:rFonts w:ascii="Courier New" w:hAnsi="Courier New"/>
    </w:rPr>
  </w:style>
  <w:style w:type="paragraph" w:styleId="BalloonText">
    <w:name w:val="Balloon Text"/>
    <w:basedOn w:val="Normal"/>
    <w:link w:val="BalloonTextChar"/>
    <w:qFormat/>
    <w:rsid w:val="00D662A5"/>
    <w:rPr>
      <w:rFonts w:ascii="Tahoma" w:hAnsi="Tahoma" w:cs="Tahoma"/>
      <w:sz w:val="16"/>
      <w:szCs w:val="16"/>
    </w:rPr>
  </w:style>
  <w:style w:type="paragraph" w:styleId="ListParagraph">
    <w:name w:val="List Paragraph"/>
    <w:basedOn w:val="Normal"/>
    <w:uiPriority w:val="34"/>
    <w:qFormat/>
    <w:rsid w:val="008220CC"/>
    <w:pPr>
      <w:ind w:left="720"/>
      <w:contextualSpacing/>
    </w:pPr>
  </w:style>
  <w:style w:type="paragraph" w:customStyle="1" w:styleId="HeaderandFooter">
    <w:name w:val="Header and Footer"/>
    <w:basedOn w:val="Normal"/>
    <w:qFormat/>
  </w:style>
  <w:style w:type="paragraph" w:styleId="Header">
    <w:name w:val="header"/>
    <w:basedOn w:val="Normal"/>
    <w:link w:val="HeaderChar"/>
    <w:rsid w:val="00CB5CCC"/>
    <w:pPr>
      <w:tabs>
        <w:tab w:val="center" w:pos="4513"/>
        <w:tab w:val="right" w:pos="9026"/>
      </w:tabs>
    </w:pPr>
  </w:style>
  <w:style w:type="paragraph" w:styleId="Footer">
    <w:name w:val="footer"/>
    <w:basedOn w:val="Normal"/>
    <w:link w:val="FooterChar"/>
    <w:rsid w:val="00CB5CCC"/>
    <w:pPr>
      <w:tabs>
        <w:tab w:val="center" w:pos="4513"/>
        <w:tab w:val="right" w:pos="9026"/>
      </w:tabs>
    </w:pPr>
  </w:style>
  <w:style w:type="paragraph" w:customStyle="1" w:styleId="Default">
    <w:name w:val="Default"/>
    <w:qFormat/>
    <w:rsid w:val="00E342EF"/>
    <w:rPr>
      <w:color w:val="000000"/>
      <w:sz w:val="24"/>
      <w:szCs w:val="24"/>
      <w:lang w:val="en-US"/>
    </w:rPr>
  </w:style>
  <w:style w:type="paragraph" w:customStyle="1" w:styleId="FrameContents">
    <w:name w:val="Frame Contents"/>
    <w:basedOn w:val="Normal"/>
    <w:qFormat/>
  </w:style>
  <w:style w:type="character" w:customStyle="1" w:styleId="Heading3Char">
    <w:name w:val="Heading 3 Char"/>
    <w:basedOn w:val="DefaultParagraphFont"/>
    <w:link w:val="Heading3"/>
    <w:semiHidden/>
    <w:rsid w:val="00347DA6"/>
    <w:rPr>
      <w:rFonts w:asciiTheme="majorHAnsi" w:eastAsiaTheme="majorEastAsia" w:hAnsiTheme="majorHAnsi" w:cstheme="majorBidi"/>
      <w:color w:val="243F60" w:themeColor="accent1" w:themeShade="7F"/>
      <w:sz w:val="24"/>
      <w:szCs w:val="24"/>
      <w:lang w:val="en-US" w:eastAsia="en-US"/>
    </w:rPr>
  </w:style>
  <w:style w:type="character" w:styleId="Strong">
    <w:name w:val="Strong"/>
    <w:basedOn w:val="DefaultParagraphFont"/>
    <w:uiPriority w:val="22"/>
    <w:qFormat/>
    <w:rsid w:val="000D4C28"/>
    <w:rPr>
      <w:b/>
      <w:bCs/>
    </w:rPr>
  </w:style>
  <w:style w:type="character" w:styleId="HTMLCode">
    <w:name w:val="HTML Code"/>
    <w:basedOn w:val="DefaultParagraphFont"/>
    <w:uiPriority w:val="99"/>
    <w:semiHidden/>
    <w:unhideWhenUsed/>
    <w:rsid w:val="000D4C2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913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69807">
      <w:bodyDiv w:val="1"/>
      <w:marLeft w:val="0"/>
      <w:marRight w:val="0"/>
      <w:marTop w:val="0"/>
      <w:marBottom w:val="0"/>
      <w:divBdr>
        <w:top w:val="none" w:sz="0" w:space="0" w:color="auto"/>
        <w:left w:val="none" w:sz="0" w:space="0" w:color="auto"/>
        <w:bottom w:val="none" w:sz="0" w:space="0" w:color="auto"/>
        <w:right w:val="none" w:sz="0" w:space="0" w:color="auto"/>
      </w:divBdr>
    </w:div>
    <w:div w:id="11228212">
      <w:bodyDiv w:val="1"/>
      <w:marLeft w:val="0"/>
      <w:marRight w:val="0"/>
      <w:marTop w:val="0"/>
      <w:marBottom w:val="0"/>
      <w:divBdr>
        <w:top w:val="none" w:sz="0" w:space="0" w:color="auto"/>
        <w:left w:val="none" w:sz="0" w:space="0" w:color="auto"/>
        <w:bottom w:val="none" w:sz="0" w:space="0" w:color="auto"/>
        <w:right w:val="none" w:sz="0" w:space="0" w:color="auto"/>
      </w:divBdr>
    </w:div>
    <w:div w:id="54593149">
      <w:bodyDiv w:val="1"/>
      <w:marLeft w:val="0"/>
      <w:marRight w:val="0"/>
      <w:marTop w:val="0"/>
      <w:marBottom w:val="0"/>
      <w:divBdr>
        <w:top w:val="none" w:sz="0" w:space="0" w:color="auto"/>
        <w:left w:val="none" w:sz="0" w:space="0" w:color="auto"/>
        <w:bottom w:val="none" w:sz="0" w:space="0" w:color="auto"/>
        <w:right w:val="none" w:sz="0" w:space="0" w:color="auto"/>
      </w:divBdr>
    </w:div>
    <w:div w:id="79838596">
      <w:bodyDiv w:val="1"/>
      <w:marLeft w:val="0"/>
      <w:marRight w:val="0"/>
      <w:marTop w:val="0"/>
      <w:marBottom w:val="0"/>
      <w:divBdr>
        <w:top w:val="none" w:sz="0" w:space="0" w:color="auto"/>
        <w:left w:val="none" w:sz="0" w:space="0" w:color="auto"/>
        <w:bottom w:val="none" w:sz="0" w:space="0" w:color="auto"/>
        <w:right w:val="none" w:sz="0" w:space="0" w:color="auto"/>
      </w:divBdr>
      <w:divsChild>
        <w:div w:id="714474975">
          <w:marLeft w:val="0"/>
          <w:marRight w:val="0"/>
          <w:marTop w:val="0"/>
          <w:marBottom w:val="0"/>
          <w:divBdr>
            <w:top w:val="none" w:sz="0" w:space="0" w:color="auto"/>
            <w:left w:val="none" w:sz="0" w:space="0" w:color="auto"/>
            <w:bottom w:val="none" w:sz="0" w:space="0" w:color="auto"/>
            <w:right w:val="none" w:sz="0" w:space="0" w:color="auto"/>
          </w:divBdr>
        </w:div>
      </w:divsChild>
    </w:div>
    <w:div w:id="101344066">
      <w:bodyDiv w:val="1"/>
      <w:marLeft w:val="0"/>
      <w:marRight w:val="0"/>
      <w:marTop w:val="0"/>
      <w:marBottom w:val="0"/>
      <w:divBdr>
        <w:top w:val="none" w:sz="0" w:space="0" w:color="auto"/>
        <w:left w:val="none" w:sz="0" w:space="0" w:color="auto"/>
        <w:bottom w:val="none" w:sz="0" w:space="0" w:color="auto"/>
        <w:right w:val="none" w:sz="0" w:space="0" w:color="auto"/>
      </w:divBdr>
    </w:div>
    <w:div w:id="116992305">
      <w:bodyDiv w:val="1"/>
      <w:marLeft w:val="0"/>
      <w:marRight w:val="0"/>
      <w:marTop w:val="0"/>
      <w:marBottom w:val="0"/>
      <w:divBdr>
        <w:top w:val="none" w:sz="0" w:space="0" w:color="auto"/>
        <w:left w:val="none" w:sz="0" w:space="0" w:color="auto"/>
        <w:bottom w:val="none" w:sz="0" w:space="0" w:color="auto"/>
        <w:right w:val="none" w:sz="0" w:space="0" w:color="auto"/>
      </w:divBdr>
    </w:div>
    <w:div w:id="142624058">
      <w:bodyDiv w:val="1"/>
      <w:marLeft w:val="0"/>
      <w:marRight w:val="0"/>
      <w:marTop w:val="0"/>
      <w:marBottom w:val="0"/>
      <w:divBdr>
        <w:top w:val="none" w:sz="0" w:space="0" w:color="auto"/>
        <w:left w:val="none" w:sz="0" w:space="0" w:color="auto"/>
        <w:bottom w:val="none" w:sz="0" w:space="0" w:color="auto"/>
        <w:right w:val="none" w:sz="0" w:space="0" w:color="auto"/>
      </w:divBdr>
    </w:div>
    <w:div w:id="207491546">
      <w:bodyDiv w:val="1"/>
      <w:marLeft w:val="0"/>
      <w:marRight w:val="0"/>
      <w:marTop w:val="0"/>
      <w:marBottom w:val="0"/>
      <w:divBdr>
        <w:top w:val="none" w:sz="0" w:space="0" w:color="auto"/>
        <w:left w:val="none" w:sz="0" w:space="0" w:color="auto"/>
        <w:bottom w:val="none" w:sz="0" w:space="0" w:color="auto"/>
        <w:right w:val="none" w:sz="0" w:space="0" w:color="auto"/>
      </w:divBdr>
    </w:div>
    <w:div w:id="219363781">
      <w:bodyDiv w:val="1"/>
      <w:marLeft w:val="0"/>
      <w:marRight w:val="0"/>
      <w:marTop w:val="0"/>
      <w:marBottom w:val="0"/>
      <w:divBdr>
        <w:top w:val="none" w:sz="0" w:space="0" w:color="auto"/>
        <w:left w:val="none" w:sz="0" w:space="0" w:color="auto"/>
        <w:bottom w:val="none" w:sz="0" w:space="0" w:color="auto"/>
        <w:right w:val="none" w:sz="0" w:space="0" w:color="auto"/>
      </w:divBdr>
    </w:div>
    <w:div w:id="238559767">
      <w:bodyDiv w:val="1"/>
      <w:marLeft w:val="0"/>
      <w:marRight w:val="0"/>
      <w:marTop w:val="0"/>
      <w:marBottom w:val="0"/>
      <w:divBdr>
        <w:top w:val="none" w:sz="0" w:space="0" w:color="auto"/>
        <w:left w:val="none" w:sz="0" w:space="0" w:color="auto"/>
        <w:bottom w:val="none" w:sz="0" w:space="0" w:color="auto"/>
        <w:right w:val="none" w:sz="0" w:space="0" w:color="auto"/>
      </w:divBdr>
    </w:div>
    <w:div w:id="260575175">
      <w:bodyDiv w:val="1"/>
      <w:marLeft w:val="0"/>
      <w:marRight w:val="0"/>
      <w:marTop w:val="0"/>
      <w:marBottom w:val="0"/>
      <w:divBdr>
        <w:top w:val="none" w:sz="0" w:space="0" w:color="auto"/>
        <w:left w:val="none" w:sz="0" w:space="0" w:color="auto"/>
        <w:bottom w:val="none" w:sz="0" w:space="0" w:color="auto"/>
        <w:right w:val="none" w:sz="0" w:space="0" w:color="auto"/>
      </w:divBdr>
      <w:divsChild>
        <w:div w:id="903099820">
          <w:marLeft w:val="0"/>
          <w:marRight w:val="0"/>
          <w:marTop w:val="0"/>
          <w:marBottom w:val="0"/>
          <w:divBdr>
            <w:top w:val="none" w:sz="0" w:space="0" w:color="auto"/>
            <w:left w:val="none" w:sz="0" w:space="0" w:color="auto"/>
            <w:bottom w:val="none" w:sz="0" w:space="0" w:color="auto"/>
            <w:right w:val="none" w:sz="0" w:space="0" w:color="auto"/>
          </w:divBdr>
          <w:divsChild>
            <w:div w:id="1173059974">
              <w:marLeft w:val="0"/>
              <w:marRight w:val="0"/>
              <w:marTop w:val="0"/>
              <w:marBottom w:val="0"/>
              <w:divBdr>
                <w:top w:val="none" w:sz="0" w:space="0" w:color="auto"/>
                <w:left w:val="none" w:sz="0" w:space="0" w:color="auto"/>
                <w:bottom w:val="none" w:sz="0" w:space="0" w:color="auto"/>
                <w:right w:val="none" w:sz="0" w:space="0" w:color="auto"/>
              </w:divBdr>
              <w:divsChild>
                <w:div w:id="199709667">
                  <w:marLeft w:val="0"/>
                  <w:marRight w:val="0"/>
                  <w:marTop w:val="0"/>
                  <w:marBottom w:val="0"/>
                  <w:divBdr>
                    <w:top w:val="none" w:sz="0" w:space="0" w:color="auto"/>
                    <w:left w:val="none" w:sz="0" w:space="0" w:color="auto"/>
                    <w:bottom w:val="none" w:sz="0" w:space="0" w:color="auto"/>
                    <w:right w:val="none" w:sz="0" w:space="0" w:color="auto"/>
                  </w:divBdr>
                  <w:divsChild>
                    <w:div w:id="36516638">
                      <w:marLeft w:val="0"/>
                      <w:marRight w:val="0"/>
                      <w:marTop w:val="0"/>
                      <w:marBottom w:val="0"/>
                      <w:divBdr>
                        <w:top w:val="none" w:sz="0" w:space="0" w:color="auto"/>
                        <w:left w:val="none" w:sz="0" w:space="0" w:color="auto"/>
                        <w:bottom w:val="none" w:sz="0" w:space="0" w:color="auto"/>
                        <w:right w:val="none" w:sz="0" w:space="0" w:color="auto"/>
                      </w:divBdr>
                      <w:divsChild>
                        <w:div w:id="2125035567">
                          <w:marLeft w:val="0"/>
                          <w:marRight w:val="0"/>
                          <w:marTop w:val="0"/>
                          <w:marBottom w:val="0"/>
                          <w:divBdr>
                            <w:top w:val="none" w:sz="0" w:space="0" w:color="auto"/>
                            <w:left w:val="none" w:sz="0" w:space="0" w:color="auto"/>
                            <w:bottom w:val="none" w:sz="0" w:space="0" w:color="auto"/>
                            <w:right w:val="none" w:sz="0" w:space="0" w:color="auto"/>
                          </w:divBdr>
                          <w:divsChild>
                            <w:div w:id="1524246978">
                              <w:marLeft w:val="0"/>
                              <w:marRight w:val="0"/>
                              <w:marTop w:val="0"/>
                              <w:marBottom w:val="0"/>
                              <w:divBdr>
                                <w:top w:val="none" w:sz="0" w:space="0" w:color="auto"/>
                                <w:left w:val="none" w:sz="0" w:space="0" w:color="auto"/>
                                <w:bottom w:val="none" w:sz="0" w:space="0" w:color="auto"/>
                                <w:right w:val="none" w:sz="0" w:space="0" w:color="auto"/>
                              </w:divBdr>
                              <w:divsChild>
                                <w:div w:id="194388176">
                                  <w:marLeft w:val="0"/>
                                  <w:marRight w:val="0"/>
                                  <w:marTop w:val="0"/>
                                  <w:marBottom w:val="0"/>
                                  <w:divBdr>
                                    <w:top w:val="none" w:sz="0" w:space="0" w:color="auto"/>
                                    <w:left w:val="none" w:sz="0" w:space="0" w:color="auto"/>
                                    <w:bottom w:val="none" w:sz="0" w:space="0" w:color="auto"/>
                                    <w:right w:val="none" w:sz="0" w:space="0" w:color="auto"/>
                                  </w:divBdr>
                                  <w:divsChild>
                                    <w:div w:id="667902826">
                                      <w:marLeft w:val="0"/>
                                      <w:marRight w:val="0"/>
                                      <w:marTop w:val="0"/>
                                      <w:marBottom w:val="0"/>
                                      <w:divBdr>
                                        <w:top w:val="none" w:sz="0" w:space="0" w:color="auto"/>
                                        <w:left w:val="none" w:sz="0" w:space="0" w:color="auto"/>
                                        <w:bottom w:val="none" w:sz="0" w:space="0" w:color="auto"/>
                                        <w:right w:val="none" w:sz="0" w:space="0" w:color="auto"/>
                                      </w:divBdr>
                                      <w:divsChild>
                                        <w:div w:id="1459761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93411151">
                          <w:marLeft w:val="0"/>
                          <w:marRight w:val="0"/>
                          <w:marTop w:val="0"/>
                          <w:marBottom w:val="0"/>
                          <w:divBdr>
                            <w:top w:val="none" w:sz="0" w:space="0" w:color="auto"/>
                            <w:left w:val="none" w:sz="0" w:space="0" w:color="auto"/>
                            <w:bottom w:val="none" w:sz="0" w:space="0" w:color="auto"/>
                            <w:right w:val="none" w:sz="0" w:space="0" w:color="auto"/>
                          </w:divBdr>
                          <w:divsChild>
                            <w:div w:id="1004935587">
                              <w:marLeft w:val="0"/>
                              <w:marRight w:val="0"/>
                              <w:marTop w:val="0"/>
                              <w:marBottom w:val="0"/>
                              <w:divBdr>
                                <w:top w:val="none" w:sz="0" w:space="0" w:color="auto"/>
                                <w:left w:val="none" w:sz="0" w:space="0" w:color="auto"/>
                                <w:bottom w:val="none" w:sz="0" w:space="0" w:color="auto"/>
                                <w:right w:val="none" w:sz="0" w:space="0" w:color="auto"/>
                              </w:divBdr>
                              <w:divsChild>
                                <w:div w:id="15907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528459">
      <w:bodyDiv w:val="1"/>
      <w:marLeft w:val="0"/>
      <w:marRight w:val="0"/>
      <w:marTop w:val="0"/>
      <w:marBottom w:val="0"/>
      <w:divBdr>
        <w:top w:val="none" w:sz="0" w:space="0" w:color="auto"/>
        <w:left w:val="none" w:sz="0" w:space="0" w:color="auto"/>
        <w:bottom w:val="none" w:sz="0" w:space="0" w:color="auto"/>
        <w:right w:val="none" w:sz="0" w:space="0" w:color="auto"/>
      </w:divBdr>
    </w:div>
    <w:div w:id="331108714">
      <w:bodyDiv w:val="1"/>
      <w:marLeft w:val="0"/>
      <w:marRight w:val="0"/>
      <w:marTop w:val="0"/>
      <w:marBottom w:val="0"/>
      <w:divBdr>
        <w:top w:val="none" w:sz="0" w:space="0" w:color="auto"/>
        <w:left w:val="none" w:sz="0" w:space="0" w:color="auto"/>
        <w:bottom w:val="none" w:sz="0" w:space="0" w:color="auto"/>
        <w:right w:val="none" w:sz="0" w:space="0" w:color="auto"/>
      </w:divBdr>
    </w:div>
    <w:div w:id="398984079">
      <w:bodyDiv w:val="1"/>
      <w:marLeft w:val="0"/>
      <w:marRight w:val="0"/>
      <w:marTop w:val="0"/>
      <w:marBottom w:val="0"/>
      <w:divBdr>
        <w:top w:val="none" w:sz="0" w:space="0" w:color="auto"/>
        <w:left w:val="none" w:sz="0" w:space="0" w:color="auto"/>
        <w:bottom w:val="none" w:sz="0" w:space="0" w:color="auto"/>
        <w:right w:val="none" w:sz="0" w:space="0" w:color="auto"/>
      </w:divBdr>
    </w:div>
    <w:div w:id="406542153">
      <w:bodyDiv w:val="1"/>
      <w:marLeft w:val="0"/>
      <w:marRight w:val="0"/>
      <w:marTop w:val="0"/>
      <w:marBottom w:val="0"/>
      <w:divBdr>
        <w:top w:val="none" w:sz="0" w:space="0" w:color="auto"/>
        <w:left w:val="none" w:sz="0" w:space="0" w:color="auto"/>
        <w:bottom w:val="none" w:sz="0" w:space="0" w:color="auto"/>
        <w:right w:val="none" w:sz="0" w:space="0" w:color="auto"/>
      </w:divBdr>
    </w:div>
    <w:div w:id="438795242">
      <w:bodyDiv w:val="1"/>
      <w:marLeft w:val="0"/>
      <w:marRight w:val="0"/>
      <w:marTop w:val="0"/>
      <w:marBottom w:val="0"/>
      <w:divBdr>
        <w:top w:val="none" w:sz="0" w:space="0" w:color="auto"/>
        <w:left w:val="none" w:sz="0" w:space="0" w:color="auto"/>
        <w:bottom w:val="none" w:sz="0" w:space="0" w:color="auto"/>
        <w:right w:val="none" w:sz="0" w:space="0" w:color="auto"/>
      </w:divBdr>
      <w:divsChild>
        <w:div w:id="1202937512">
          <w:marLeft w:val="0"/>
          <w:marRight w:val="0"/>
          <w:marTop w:val="0"/>
          <w:marBottom w:val="0"/>
          <w:divBdr>
            <w:top w:val="none" w:sz="0" w:space="0" w:color="auto"/>
            <w:left w:val="none" w:sz="0" w:space="0" w:color="auto"/>
            <w:bottom w:val="none" w:sz="0" w:space="0" w:color="auto"/>
            <w:right w:val="none" w:sz="0" w:space="0" w:color="auto"/>
          </w:divBdr>
        </w:div>
      </w:divsChild>
    </w:div>
    <w:div w:id="442966775">
      <w:bodyDiv w:val="1"/>
      <w:marLeft w:val="0"/>
      <w:marRight w:val="0"/>
      <w:marTop w:val="0"/>
      <w:marBottom w:val="0"/>
      <w:divBdr>
        <w:top w:val="none" w:sz="0" w:space="0" w:color="auto"/>
        <w:left w:val="none" w:sz="0" w:space="0" w:color="auto"/>
        <w:bottom w:val="none" w:sz="0" w:space="0" w:color="auto"/>
        <w:right w:val="none" w:sz="0" w:space="0" w:color="auto"/>
      </w:divBdr>
    </w:div>
    <w:div w:id="456917120">
      <w:bodyDiv w:val="1"/>
      <w:marLeft w:val="0"/>
      <w:marRight w:val="0"/>
      <w:marTop w:val="0"/>
      <w:marBottom w:val="0"/>
      <w:divBdr>
        <w:top w:val="none" w:sz="0" w:space="0" w:color="auto"/>
        <w:left w:val="none" w:sz="0" w:space="0" w:color="auto"/>
        <w:bottom w:val="none" w:sz="0" w:space="0" w:color="auto"/>
        <w:right w:val="none" w:sz="0" w:space="0" w:color="auto"/>
      </w:divBdr>
    </w:div>
    <w:div w:id="469517558">
      <w:bodyDiv w:val="1"/>
      <w:marLeft w:val="0"/>
      <w:marRight w:val="0"/>
      <w:marTop w:val="0"/>
      <w:marBottom w:val="0"/>
      <w:divBdr>
        <w:top w:val="none" w:sz="0" w:space="0" w:color="auto"/>
        <w:left w:val="none" w:sz="0" w:space="0" w:color="auto"/>
        <w:bottom w:val="none" w:sz="0" w:space="0" w:color="auto"/>
        <w:right w:val="none" w:sz="0" w:space="0" w:color="auto"/>
      </w:divBdr>
    </w:div>
    <w:div w:id="473564474">
      <w:bodyDiv w:val="1"/>
      <w:marLeft w:val="0"/>
      <w:marRight w:val="0"/>
      <w:marTop w:val="0"/>
      <w:marBottom w:val="0"/>
      <w:divBdr>
        <w:top w:val="none" w:sz="0" w:space="0" w:color="auto"/>
        <w:left w:val="none" w:sz="0" w:space="0" w:color="auto"/>
        <w:bottom w:val="none" w:sz="0" w:space="0" w:color="auto"/>
        <w:right w:val="none" w:sz="0" w:space="0" w:color="auto"/>
      </w:divBdr>
    </w:div>
    <w:div w:id="537351341">
      <w:bodyDiv w:val="1"/>
      <w:marLeft w:val="0"/>
      <w:marRight w:val="0"/>
      <w:marTop w:val="0"/>
      <w:marBottom w:val="0"/>
      <w:divBdr>
        <w:top w:val="none" w:sz="0" w:space="0" w:color="auto"/>
        <w:left w:val="none" w:sz="0" w:space="0" w:color="auto"/>
        <w:bottom w:val="none" w:sz="0" w:space="0" w:color="auto"/>
        <w:right w:val="none" w:sz="0" w:space="0" w:color="auto"/>
      </w:divBdr>
    </w:div>
    <w:div w:id="573243922">
      <w:bodyDiv w:val="1"/>
      <w:marLeft w:val="0"/>
      <w:marRight w:val="0"/>
      <w:marTop w:val="0"/>
      <w:marBottom w:val="0"/>
      <w:divBdr>
        <w:top w:val="none" w:sz="0" w:space="0" w:color="auto"/>
        <w:left w:val="none" w:sz="0" w:space="0" w:color="auto"/>
        <w:bottom w:val="none" w:sz="0" w:space="0" w:color="auto"/>
        <w:right w:val="none" w:sz="0" w:space="0" w:color="auto"/>
      </w:divBdr>
    </w:div>
    <w:div w:id="658778022">
      <w:bodyDiv w:val="1"/>
      <w:marLeft w:val="0"/>
      <w:marRight w:val="0"/>
      <w:marTop w:val="0"/>
      <w:marBottom w:val="0"/>
      <w:divBdr>
        <w:top w:val="none" w:sz="0" w:space="0" w:color="auto"/>
        <w:left w:val="none" w:sz="0" w:space="0" w:color="auto"/>
        <w:bottom w:val="none" w:sz="0" w:space="0" w:color="auto"/>
        <w:right w:val="none" w:sz="0" w:space="0" w:color="auto"/>
      </w:divBdr>
    </w:div>
    <w:div w:id="677317674">
      <w:bodyDiv w:val="1"/>
      <w:marLeft w:val="0"/>
      <w:marRight w:val="0"/>
      <w:marTop w:val="0"/>
      <w:marBottom w:val="0"/>
      <w:divBdr>
        <w:top w:val="none" w:sz="0" w:space="0" w:color="auto"/>
        <w:left w:val="none" w:sz="0" w:space="0" w:color="auto"/>
        <w:bottom w:val="none" w:sz="0" w:space="0" w:color="auto"/>
        <w:right w:val="none" w:sz="0" w:space="0" w:color="auto"/>
      </w:divBdr>
    </w:div>
    <w:div w:id="689137625">
      <w:bodyDiv w:val="1"/>
      <w:marLeft w:val="0"/>
      <w:marRight w:val="0"/>
      <w:marTop w:val="0"/>
      <w:marBottom w:val="0"/>
      <w:divBdr>
        <w:top w:val="none" w:sz="0" w:space="0" w:color="auto"/>
        <w:left w:val="none" w:sz="0" w:space="0" w:color="auto"/>
        <w:bottom w:val="none" w:sz="0" w:space="0" w:color="auto"/>
        <w:right w:val="none" w:sz="0" w:space="0" w:color="auto"/>
      </w:divBdr>
    </w:div>
    <w:div w:id="751125640">
      <w:bodyDiv w:val="1"/>
      <w:marLeft w:val="0"/>
      <w:marRight w:val="0"/>
      <w:marTop w:val="0"/>
      <w:marBottom w:val="0"/>
      <w:divBdr>
        <w:top w:val="none" w:sz="0" w:space="0" w:color="auto"/>
        <w:left w:val="none" w:sz="0" w:space="0" w:color="auto"/>
        <w:bottom w:val="none" w:sz="0" w:space="0" w:color="auto"/>
        <w:right w:val="none" w:sz="0" w:space="0" w:color="auto"/>
      </w:divBdr>
    </w:div>
    <w:div w:id="806319148">
      <w:bodyDiv w:val="1"/>
      <w:marLeft w:val="0"/>
      <w:marRight w:val="0"/>
      <w:marTop w:val="0"/>
      <w:marBottom w:val="0"/>
      <w:divBdr>
        <w:top w:val="none" w:sz="0" w:space="0" w:color="auto"/>
        <w:left w:val="none" w:sz="0" w:space="0" w:color="auto"/>
        <w:bottom w:val="none" w:sz="0" w:space="0" w:color="auto"/>
        <w:right w:val="none" w:sz="0" w:space="0" w:color="auto"/>
      </w:divBdr>
    </w:div>
    <w:div w:id="812989343">
      <w:bodyDiv w:val="1"/>
      <w:marLeft w:val="0"/>
      <w:marRight w:val="0"/>
      <w:marTop w:val="0"/>
      <w:marBottom w:val="0"/>
      <w:divBdr>
        <w:top w:val="none" w:sz="0" w:space="0" w:color="auto"/>
        <w:left w:val="none" w:sz="0" w:space="0" w:color="auto"/>
        <w:bottom w:val="none" w:sz="0" w:space="0" w:color="auto"/>
        <w:right w:val="none" w:sz="0" w:space="0" w:color="auto"/>
      </w:divBdr>
    </w:div>
    <w:div w:id="838231897">
      <w:bodyDiv w:val="1"/>
      <w:marLeft w:val="0"/>
      <w:marRight w:val="0"/>
      <w:marTop w:val="0"/>
      <w:marBottom w:val="0"/>
      <w:divBdr>
        <w:top w:val="none" w:sz="0" w:space="0" w:color="auto"/>
        <w:left w:val="none" w:sz="0" w:space="0" w:color="auto"/>
        <w:bottom w:val="none" w:sz="0" w:space="0" w:color="auto"/>
        <w:right w:val="none" w:sz="0" w:space="0" w:color="auto"/>
      </w:divBdr>
    </w:div>
    <w:div w:id="959451876">
      <w:bodyDiv w:val="1"/>
      <w:marLeft w:val="0"/>
      <w:marRight w:val="0"/>
      <w:marTop w:val="0"/>
      <w:marBottom w:val="0"/>
      <w:divBdr>
        <w:top w:val="none" w:sz="0" w:space="0" w:color="auto"/>
        <w:left w:val="none" w:sz="0" w:space="0" w:color="auto"/>
        <w:bottom w:val="none" w:sz="0" w:space="0" w:color="auto"/>
        <w:right w:val="none" w:sz="0" w:space="0" w:color="auto"/>
      </w:divBdr>
    </w:div>
    <w:div w:id="970016057">
      <w:bodyDiv w:val="1"/>
      <w:marLeft w:val="0"/>
      <w:marRight w:val="0"/>
      <w:marTop w:val="0"/>
      <w:marBottom w:val="0"/>
      <w:divBdr>
        <w:top w:val="none" w:sz="0" w:space="0" w:color="auto"/>
        <w:left w:val="none" w:sz="0" w:space="0" w:color="auto"/>
        <w:bottom w:val="none" w:sz="0" w:space="0" w:color="auto"/>
        <w:right w:val="none" w:sz="0" w:space="0" w:color="auto"/>
      </w:divBdr>
    </w:div>
    <w:div w:id="992762170">
      <w:bodyDiv w:val="1"/>
      <w:marLeft w:val="0"/>
      <w:marRight w:val="0"/>
      <w:marTop w:val="0"/>
      <w:marBottom w:val="0"/>
      <w:divBdr>
        <w:top w:val="none" w:sz="0" w:space="0" w:color="auto"/>
        <w:left w:val="none" w:sz="0" w:space="0" w:color="auto"/>
        <w:bottom w:val="none" w:sz="0" w:space="0" w:color="auto"/>
        <w:right w:val="none" w:sz="0" w:space="0" w:color="auto"/>
      </w:divBdr>
    </w:div>
    <w:div w:id="1076976406">
      <w:bodyDiv w:val="1"/>
      <w:marLeft w:val="0"/>
      <w:marRight w:val="0"/>
      <w:marTop w:val="0"/>
      <w:marBottom w:val="0"/>
      <w:divBdr>
        <w:top w:val="none" w:sz="0" w:space="0" w:color="auto"/>
        <w:left w:val="none" w:sz="0" w:space="0" w:color="auto"/>
        <w:bottom w:val="none" w:sz="0" w:space="0" w:color="auto"/>
        <w:right w:val="none" w:sz="0" w:space="0" w:color="auto"/>
      </w:divBdr>
    </w:div>
    <w:div w:id="1092550876">
      <w:bodyDiv w:val="1"/>
      <w:marLeft w:val="0"/>
      <w:marRight w:val="0"/>
      <w:marTop w:val="0"/>
      <w:marBottom w:val="0"/>
      <w:divBdr>
        <w:top w:val="none" w:sz="0" w:space="0" w:color="auto"/>
        <w:left w:val="none" w:sz="0" w:space="0" w:color="auto"/>
        <w:bottom w:val="none" w:sz="0" w:space="0" w:color="auto"/>
        <w:right w:val="none" w:sz="0" w:space="0" w:color="auto"/>
      </w:divBdr>
    </w:div>
    <w:div w:id="1096055231">
      <w:bodyDiv w:val="1"/>
      <w:marLeft w:val="0"/>
      <w:marRight w:val="0"/>
      <w:marTop w:val="0"/>
      <w:marBottom w:val="0"/>
      <w:divBdr>
        <w:top w:val="none" w:sz="0" w:space="0" w:color="auto"/>
        <w:left w:val="none" w:sz="0" w:space="0" w:color="auto"/>
        <w:bottom w:val="none" w:sz="0" w:space="0" w:color="auto"/>
        <w:right w:val="none" w:sz="0" w:space="0" w:color="auto"/>
      </w:divBdr>
    </w:div>
    <w:div w:id="1122187892">
      <w:bodyDiv w:val="1"/>
      <w:marLeft w:val="0"/>
      <w:marRight w:val="0"/>
      <w:marTop w:val="0"/>
      <w:marBottom w:val="0"/>
      <w:divBdr>
        <w:top w:val="none" w:sz="0" w:space="0" w:color="auto"/>
        <w:left w:val="none" w:sz="0" w:space="0" w:color="auto"/>
        <w:bottom w:val="none" w:sz="0" w:space="0" w:color="auto"/>
        <w:right w:val="none" w:sz="0" w:space="0" w:color="auto"/>
      </w:divBdr>
    </w:div>
    <w:div w:id="1154227205">
      <w:bodyDiv w:val="1"/>
      <w:marLeft w:val="0"/>
      <w:marRight w:val="0"/>
      <w:marTop w:val="0"/>
      <w:marBottom w:val="0"/>
      <w:divBdr>
        <w:top w:val="none" w:sz="0" w:space="0" w:color="auto"/>
        <w:left w:val="none" w:sz="0" w:space="0" w:color="auto"/>
        <w:bottom w:val="none" w:sz="0" w:space="0" w:color="auto"/>
        <w:right w:val="none" w:sz="0" w:space="0" w:color="auto"/>
      </w:divBdr>
    </w:div>
    <w:div w:id="1168904162">
      <w:bodyDiv w:val="1"/>
      <w:marLeft w:val="0"/>
      <w:marRight w:val="0"/>
      <w:marTop w:val="0"/>
      <w:marBottom w:val="0"/>
      <w:divBdr>
        <w:top w:val="none" w:sz="0" w:space="0" w:color="auto"/>
        <w:left w:val="none" w:sz="0" w:space="0" w:color="auto"/>
        <w:bottom w:val="none" w:sz="0" w:space="0" w:color="auto"/>
        <w:right w:val="none" w:sz="0" w:space="0" w:color="auto"/>
      </w:divBdr>
    </w:div>
    <w:div w:id="1181746252">
      <w:bodyDiv w:val="1"/>
      <w:marLeft w:val="0"/>
      <w:marRight w:val="0"/>
      <w:marTop w:val="0"/>
      <w:marBottom w:val="0"/>
      <w:divBdr>
        <w:top w:val="none" w:sz="0" w:space="0" w:color="auto"/>
        <w:left w:val="none" w:sz="0" w:space="0" w:color="auto"/>
        <w:bottom w:val="none" w:sz="0" w:space="0" w:color="auto"/>
        <w:right w:val="none" w:sz="0" w:space="0" w:color="auto"/>
      </w:divBdr>
    </w:div>
    <w:div w:id="1264190840">
      <w:bodyDiv w:val="1"/>
      <w:marLeft w:val="0"/>
      <w:marRight w:val="0"/>
      <w:marTop w:val="0"/>
      <w:marBottom w:val="0"/>
      <w:divBdr>
        <w:top w:val="none" w:sz="0" w:space="0" w:color="auto"/>
        <w:left w:val="none" w:sz="0" w:space="0" w:color="auto"/>
        <w:bottom w:val="none" w:sz="0" w:space="0" w:color="auto"/>
        <w:right w:val="none" w:sz="0" w:space="0" w:color="auto"/>
      </w:divBdr>
    </w:div>
    <w:div w:id="1271546795">
      <w:bodyDiv w:val="1"/>
      <w:marLeft w:val="0"/>
      <w:marRight w:val="0"/>
      <w:marTop w:val="0"/>
      <w:marBottom w:val="0"/>
      <w:divBdr>
        <w:top w:val="none" w:sz="0" w:space="0" w:color="auto"/>
        <w:left w:val="none" w:sz="0" w:space="0" w:color="auto"/>
        <w:bottom w:val="none" w:sz="0" w:space="0" w:color="auto"/>
        <w:right w:val="none" w:sz="0" w:space="0" w:color="auto"/>
      </w:divBdr>
    </w:div>
    <w:div w:id="1272323718">
      <w:bodyDiv w:val="1"/>
      <w:marLeft w:val="0"/>
      <w:marRight w:val="0"/>
      <w:marTop w:val="0"/>
      <w:marBottom w:val="0"/>
      <w:divBdr>
        <w:top w:val="none" w:sz="0" w:space="0" w:color="auto"/>
        <w:left w:val="none" w:sz="0" w:space="0" w:color="auto"/>
        <w:bottom w:val="none" w:sz="0" w:space="0" w:color="auto"/>
        <w:right w:val="none" w:sz="0" w:space="0" w:color="auto"/>
      </w:divBdr>
    </w:div>
    <w:div w:id="1336955458">
      <w:bodyDiv w:val="1"/>
      <w:marLeft w:val="0"/>
      <w:marRight w:val="0"/>
      <w:marTop w:val="0"/>
      <w:marBottom w:val="0"/>
      <w:divBdr>
        <w:top w:val="none" w:sz="0" w:space="0" w:color="auto"/>
        <w:left w:val="none" w:sz="0" w:space="0" w:color="auto"/>
        <w:bottom w:val="none" w:sz="0" w:space="0" w:color="auto"/>
        <w:right w:val="none" w:sz="0" w:space="0" w:color="auto"/>
      </w:divBdr>
    </w:div>
    <w:div w:id="1400402246">
      <w:bodyDiv w:val="1"/>
      <w:marLeft w:val="0"/>
      <w:marRight w:val="0"/>
      <w:marTop w:val="0"/>
      <w:marBottom w:val="0"/>
      <w:divBdr>
        <w:top w:val="none" w:sz="0" w:space="0" w:color="auto"/>
        <w:left w:val="none" w:sz="0" w:space="0" w:color="auto"/>
        <w:bottom w:val="none" w:sz="0" w:space="0" w:color="auto"/>
        <w:right w:val="none" w:sz="0" w:space="0" w:color="auto"/>
      </w:divBdr>
    </w:div>
    <w:div w:id="1425801660">
      <w:bodyDiv w:val="1"/>
      <w:marLeft w:val="0"/>
      <w:marRight w:val="0"/>
      <w:marTop w:val="0"/>
      <w:marBottom w:val="0"/>
      <w:divBdr>
        <w:top w:val="none" w:sz="0" w:space="0" w:color="auto"/>
        <w:left w:val="none" w:sz="0" w:space="0" w:color="auto"/>
        <w:bottom w:val="none" w:sz="0" w:space="0" w:color="auto"/>
        <w:right w:val="none" w:sz="0" w:space="0" w:color="auto"/>
      </w:divBdr>
    </w:div>
    <w:div w:id="1472557282">
      <w:bodyDiv w:val="1"/>
      <w:marLeft w:val="0"/>
      <w:marRight w:val="0"/>
      <w:marTop w:val="0"/>
      <w:marBottom w:val="0"/>
      <w:divBdr>
        <w:top w:val="none" w:sz="0" w:space="0" w:color="auto"/>
        <w:left w:val="none" w:sz="0" w:space="0" w:color="auto"/>
        <w:bottom w:val="none" w:sz="0" w:space="0" w:color="auto"/>
        <w:right w:val="none" w:sz="0" w:space="0" w:color="auto"/>
      </w:divBdr>
    </w:div>
    <w:div w:id="1563830120">
      <w:bodyDiv w:val="1"/>
      <w:marLeft w:val="0"/>
      <w:marRight w:val="0"/>
      <w:marTop w:val="0"/>
      <w:marBottom w:val="0"/>
      <w:divBdr>
        <w:top w:val="none" w:sz="0" w:space="0" w:color="auto"/>
        <w:left w:val="none" w:sz="0" w:space="0" w:color="auto"/>
        <w:bottom w:val="none" w:sz="0" w:space="0" w:color="auto"/>
        <w:right w:val="none" w:sz="0" w:space="0" w:color="auto"/>
      </w:divBdr>
    </w:div>
    <w:div w:id="1588466461">
      <w:bodyDiv w:val="1"/>
      <w:marLeft w:val="0"/>
      <w:marRight w:val="0"/>
      <w:marTop w:val="0"/>
      <w:marBottom w:val="0"/>
      <w:divBdr>
        <w:top w:val="none" w:sz="0" w:space="0" w:color="auto"/>
        <w:left w:val="none" w:sz="0" w:space="0" w:color="auto"/>
        <w:bottom w:val="none" w:sz="0" w:space="0" w:color="auto"/>
        <w:right w:val="none" w:sz="0" w:space="0" w:color="auto"/>
      </w:divBdr>
    </w:div>
    <w:div w:id="1619987265">
      <w:bodyDiv w:val="1"/>
      <w:marLeft w:val="0"/>
      <w:marRight w:val="0"/>
      <w:marTop w:val="0"/>
      <w:marBottom w:val="0"/>
      <w:divBdr>
        <w:top w:val="none" w:sz="0" w:space="0" w:color="auto"/>
        <w:left w:val="none" w:sz="0" w:space="0" w:color="auto"/>
        <w:bottom w:val="none" w:sz="0" w:space="0" w:color="auto"/>
        <w:right w:val="none" w:sz="0" w:space="0" w:color="auto"/>
      </w:divBdr>
    </w:div>
    <w:div w:id="1667130799">
      <w:bodyDiv w:val="1"/>
      <w:marLeft w:val="0"/>
      <w:marRight w:val="0"/>
      <w:marTop w:val="0"/>
      <w:marBottom w:val="0"/>
      <w:divBdr>
        <w:top w:val="none" w:sz="0" w:space="0" w:color="auto"/>
        <w:left w:val="none" w:sz="0" w:space="0" w:color="auto"/>
        <w:bottom w:val="none" w:sz="0" w:space="0" w:color="auto"/>
        <w:right w:val="none" w:sz="0" w:space="0" w:color="auto"/>
      </w:divBdr>
    </w:div>
    <w:div w:id="1734884254">
      <w:bodyDiv w:val="1"/>
      <w:marLeft w:val="0"/>
      <w:marRight w:val="0"/>
      <w:marTop w:val="0"/>
      <w:marBottom w:val="0"/>
      <w:divBdr>
        <w:top w:val="none" w:sz="0" w:space="0" w:color="auto"/>
        <w:left w:val="none" w:sz="0" w:space="0" w:color="auto"/>
        <w:bottom w:val="none" w:sz="0" w:space="0" w:color="auto"/>
        <w:right w:val="none" w:sz="0" w:space="0" w:color="auto"/>
      </w:divBdr>
    </w:div>
    <w:div w:id="1737706826">
      <w:bodyDiv w:val="1"/>
      <w:marLeft w:val="0"/>
      <w:marRight w:val="0"/>
      <w:marTop w:val="0"/>
      <w:marBottom w:val="0"/>
      <w:divBdr>
        <w:top w:val="none" w:sz="0" w:space="0" w:color="auto"/>
        <w:left w:val="none" w:sz="0" w:space="0" w:color="auto"/>
        <w:bottom w:val="none" w:sz="0" w:space="0" w:color="auto"/>
        <w:right w:val="none" w:sz="0" w:space="0" w:color="auto"/>
      </w:divBdr>
    </w:div>
    <w:div w:id="1773813899">
      <w:bodyDiv w:val="1"/>
      <w:marLeft w:val="0"/>
      <w:marRight w:val="0"/>
      <w:marTop w:val="0"/>
      <w:marBottom w:val="0"/>
      <w:divBdr>
        <w:top w:val="none" w:sz="0" w:space="0" w:color="auto"/>
        <w:left w:val="none" w:sz="0" w:space="0" w:color="auto"/>
        <w:bottom w:val="none" w:sz="0" w:space="0" w:color="auto"/>
        <w:right w:val="none" w:sz="0" w:space="0" w:color="auto"/>
      </w:divBdr>
    </w:div>
    <w:div w:id="1802840909">
      <w:bodyDiv w:val="1"/>
      <w:marLeft w:val="0"/>
      <w:marRight w:val="0"/>
      <w:marTop w:val="0"/>
      <w:marBottom w:val="0"/>
      <w:divBdr>
        <w:top w:val="none" w:sz="0" w:space="0" w:color="auto"/>
        <w:left w:val="none" w:sz="0" w:space="0" w:color="auto"/>
        <w:bottom w:val="none" w:sz="0" w:space="0" w:color="auto"/>
        <w:right w:val="none" w:sz="0" w:space="0" w:color="auto"/>
      </w:divBdr>
    </w:div>
    <w:div w:id="1921597447">
      <w:bodyDiv w:val="1"/>
      <w:marLeft w:val="0"/>
      <w:marRight w:val="0"/>
      <w:marTop w:val="0"/>
      <w:marBottom w:val="0"/>
      <w:divBdr>
        <w:top w:val="none" w:sz="0" w:space="0" w:color="auto"/>
        <w:left w:val="none" w:sz="0" w:space="0" w:color="auto"/>
        <w:bottom w:val="none" w:sz="0" w:space="0" w:color="auto"/>
        <w:right w:val="none" w:sz="0" w:space="0" w:color="auto"/>
      </w:divBdr>
      <w:divsChild>
        <w:div w:id="714280080">
          <w:marLeft w:val="0"/>
          <w:marRight w:val="0"/>
          <w:marTop w:val="0"/>
          <w:marBottom w:val="0"/>
          <w:divBdr>
            <w:top w:val="none" w:sz="0" w:space="0" w:color="auto"/>
            <w:left w:val="none" w:sz="0" w:space="0" w:color="auto"/>
            <w:bottom w:val="none" w:sz="0" w:space="0" w:color="auto"/>
            <w:right w:val="none" w:sz="0" w:space="0" w:color="auto"/>
          </w:divBdr>
          <w:divsChild>
            <w:div w:id="2125147374">
              <w:marLeft w:val="0"/>
              <w:marRight w:val="0"/>
              <w:marTop w:val="0"/>
              <w:marBottom w:val="0"/>
              <w:divBdr>
                <w:top w:val="none" w:sz="0" w:space="0" w:color="auto"/>
                <w:left w:val="none" w:sz="0" w:space="0" w:color="auto"/>
                <w:bottom w:val="none" w:sz="0" w:space="0" w:color="auto"/>
                <w:right w:val="none" w:sz="0" w:space="0" w:color="auto"/>
              </w:divBdr>
              <w:divsChild>
                <w:div w:id="247663990">
                  <w:marLeft w:val="0"/>
                  <w:marRight w:val="0"/>
                  <w:marTop w:val="0"/>
                  <w:marBottom w:val="0"/>
                  <w:divBdr>
                    <w:top w:val="none" w:sz="0" w:space="0" w:color="auto"/>
                    <w:left w:val="none" w:sz="0" w:space="0" w:color="auto"/>
                    <w:bottom w:val="none" w:sz="0" w:space="0" w:color="auto"/>
                    <w:right w:val="none" w:sz="0" w:space="0" w:color="auto"/>
                  </w:divBdr>
                  <w:divsChild>
                    <w:div w:id="662784509">
                      <w:marLeft w:val="0"/>
                      <w:marRight w:val="0"/>
                      <w:marTop w:val="0"/>
                      <w:marBottom w:val="0"/>
                      <w:divBdr>
                        <w:top w:val="none" w:sz="0" w:space="0" w:color="auto"/>
                        <w:left w:val="none" w:sz="0" w:space="0" w:color="auto"/>
                        <w:bottom w:val="none" w:sz="0" w:space="0" w:color="auto"/>
                        <w:right w:val="none" w:sz="0" w:space="0" w:color="auto"/>
                      </w:divBdr>
                      <w:divsChild>
                        <w:div w:id="1693798794">
                          <w:marLeft w:val="0"/>
                          <w:marRight w:val="0"/>
                          <w:marTop w:val="0"/>
                          <w:marBottom w:val="0"/>
                          <w:divBdr>
                            <w:top w:val="none" w:sz="0" w:space="0" w:color="auto"/>
                            <w:left w:val="none" w:sz="0" w:space="0" w:color="auto"/>
                            <w:bottom w:val="none" w:sz="0" w:space="0" w:color="auto"/>
                            <w:right w:val="none" w:sz="0" w:space="0" w:color="auto"/>
                          </w:divBdr>
                          <w:divsChild>
                            <w:div w:id="1844279340">
                              <w:marLeft w:val="0"/>
                              <w:marRight w:val="0"/>
                              <w:marTop w:val="0"/>
                              <w:marBottom w:val="0"/>
                              <w:divBdr>
                                <w:top w:val="none" w:sz="0" w:space="0" w:color="auto"/>
                                <w:left w:val="none" w:sz="0" w:space="0" w:color="auto"/>
                                <w:bottom w:val="none" w:sz="0" w:space="0" w:color="auto"/>
                                <w:right w:val="none" w:sz="0" w:space="0" w:color="auto"/>
                              </w:divBdr>
                              <w:divsChild>
                                <w:div w:id="947542599">
                                  <w:marLeft w:val="0"/>
                                  <w:marRight w:val="0"/>
                                  <w:marTop w:val="0"/>
                                  <w:marBottom w:val="0"/>
                                  <w:divBdr>
                                    <w:top w:val="none" w:sz="0" w:space="0" w:color="auto"/>
                                    <w:left w:val="none" w:sz="0" w:space="0" w:color="auto"/>
                                    <w:bottom w:val="none" w:sz="0" w:space="0" w:color="auto"/>
                                    <w:right w:val="none" w:sz="0" w:space="0" w:color="auto"/>
                                  </w:divBdr>
                                  <w:divsChild>
                                    <w:div w:id="1461419125">
                                      <w:marLeft w:val="0"/>
                                      <w:marRight w:val="0"/>
                                      <w:marTop w:val="0"/>
                                      <w:marBottom w:val="0"/>
                                      <w:divBdr>
                                        <w:top w:val="none" w:sz="0" w:space="0" w:color="auto"/>
                                        <w:left w:val="none" w:sz="0" w:space="0" w:color="auto"/>
                                        <w:bottom w:val="none" w:sz="0" w:space="0" w:color="auto"/>
                                        <w:right w:val="none" w:sz="0" w:space="0" w:color="auto"/>
                                      </w:divBdr>
                                      <w:divsChild>
                                        <w:div w:id="113837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64952794">
                          <w:marLeft w:val="0"/>
                          <w:marRight w:val="0"/>
                          <w:marTop w:val="0"/>
                          <w:marBottom w:val="0"/>
                          <w:divBdr>
                            <w:top w:val="none" w:sz="0" w:space="0" w:color="auto"/>
                            <w:left w:val="none" w:sz="0" w:space="0" w:color="auto"/>
                            <w:bottom w:val="none" w:sz="0" w:space="0" w:color="auto"/>
                            <w:right w:val="none" w:sz="0" w:space="0" w:color="auto"/>
                          </w:divBdr>
                          <w:divsChild>
                            <w:div w:id="1395470724">
                              <w:marLeft w:val="0"/>
                              <w:marRight w:val="0"/>
                              <w:marTop w:val="0"/>
                              <w:marBottom w:val="0"/>
                              <w:divBdr>
                                <w:top w:val="none" w:sz="0" w:space="0" w:color="auto"/>
                                <w:left w:val="none" w:sz="0" w:space="0" w:color="auto"/>
                                <w:bottom w:val="none" w:sz="0" w:space="0" w:color="auto"/>
                                <w:right w:val="none" w:sz="0" w:space="0" w:color="auto"/>
                              </w:divBdr>
                              <w:divsChild>
                                <w:div w:id="10388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911955">
      <w:bodyDiv w:val="1"/>
      <w:marLeft w:val="0"/>
      <w:marRight w:val="0"/>
      <w:marTop w:val="0"/>
      <w:marBottom w:val="0"/>
      <w:divBdr>
        <w:top w:val="none" w:sz="0" w:space="0" w:color="auto"/>
        <w:left w:val="none" w:sz="0" w:space="0" w:color="auto"/>
        <w:bottom w:val="none" w:sz="0" w:space="0" w:color="auto"/>
        <w:right w:val="none" w:sz="0" w:space="0" w:color="auto"/>
      </w:divBdr>
    </w:div>
    <w:div w:id="2069526063">
      <w:bodyDiv w:val="1"/>
      <w:marLeft w:val="0"/>
      <w:marRight w:val="0"/>
      <w:marTop w:val="0"/>
      <w:marBottom w:val="0"/>
      <w:divBdr>
        <w:top w:val="none" w:sz="0" w:space="0" w:color="auto"/>
        <w:left w:val="none" w:sz="0" w:space="0" w:color="auto"/>
        <w:bottom w:val="none" w:sz="0" w:space="0" w:color="auto"/>
        <w:right w:val="none" w:sz="0" w:space="0" w:color="auto"/>
      </w:divBdr>
    </w:div>
    <w:div w:id="2129736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ws.amazon.com/blogs/security/securing-your-static-website-with-aw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aws.amazon.com/IAM/latest/UserGuide/introduction.html" TargetMode="External"/><Relationship Id="rId2" Type="http://schemas.openxmlformats.org/officeDocument/2006/relationships/numbering" Target="numbering.xml"/><Relationship Id="rId16" Type="http://schemas.openxmlformats.org/officeDocument/2006/relationships/hyperlink" Target="https://docs.aws.amazon.com/s3/index.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aws.amazon.com/s3/storage-classes/static-website-hos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529C5-8534-40D6-8941-7A633563D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11</Pages>
  <Words>3211</Words>
  <Characters>18304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HOME</Company>
  <LinksUpToDate>false</LinksUpToDate>
  <CharactersWithSpaces>21473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subject/>
  <dc:creator>BHANU</dc:creator>
  <dc:description/>
  <cp:lastModifiedBy>sujith bojjawar</cp:lastModifiedBy>
  <cp:revision>4</cp:revision>
  <dcterms:created xsi:type="dcterms:W3CDTF">2025-04-12T04:13:00Z</dcterms:created>
  <dcterms:modified xsi:type="dcterms:W3CDTF">2025-04-15T15:54:00Z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3ab0e6ee99c66700317e9a8ca4373132d846dad1f179bec5c78901b3cca4d549</vt:lpwstr>
  </property>
</Properties>
</file>