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6752A" w14:textId="77777777" w:rsidR="00381F92" w:rsidRPr="00381F92" w:rsidRDefault="00381F92" w:rsidP="00381F92">
      <w:pPr>
        <w:rPr>
          <w:b/>
          <w:bCs/>
        </w:rPr>
      </w:pPr>
      <w:r w:rsidRPr="00381F92">
        <w:rPr>
          <w:b/>
          <w:bCs/>
        </w:rPr>
        <w:t xml:space="preserve">1. </w:t>
      </w:r>
      <w:proofErr w:type="gramStart"/>
      <w:r w:rsidRPr="00381F92">
        <w:rPr>
          <w:b/>
          <w:bCs/>
        </w:rPr>
        <w:t>describe(</w:t>
      </w:r>
      <w:proofErr w:type="gramEnd"/>
      <w:r w:rsidRPr="00381F92">
        <w:rPr>
          <w:b/>
          <w:bCs/>
        </w:rPr>
        <w:t xml:space="preserve">) and </w:t>
      </w:r>
      <w:proofErr w:type="gramStart"/>
      <w:r w:rsidRPr="00381F92">
        <w:rPr>
          <w:b/>
          <w:bCs/>
        </w:rPr>
        <w:t>info(</w:t>
      </w:r>
      <w:proofErr w:type="gramEnd"/>
      <w:r w:rsidRPr="00381F92">
        <w:rPr>
          <w:b/>
          <w:bCs/>
        </w:rPr>
        <w:t>)</w:t>
      </w:r>
    </w:p>
    <w:p w14:paraId="3E99D5C0" w14:textId="77777777" w:rsidR="00381F92" w:rsidRPr="00381F92" w:rsidRDefault="00381F92" w:rsidP="00381F92">
      <w:pPr>
        <w:numPr>
          <w:ilvl w:val="0"/>
          <w:numId w:val="1"/>
        </w:numPr>
      </w:pPr>
      <w:r w:rsidRPr="00381F92">
        <w:t xml:space="preserve">Age, Fare, </w:t>
      </w:r>
      <w:proofErr w:type="spellStart"/>
      <w:r w:rsidRPr="00381F92">
        <w:t>SibSp</w:t>
      </w:r>
      <w:proofErr w:type="spellEnd"/>
      <w:r w:rsidRPr="00381F92">
        <w:t>, Parch are numerical.</w:t>
      </w:r>
    </w:p>
    <w:p w14:paraId="2EAA0C94" w14:textId="77777777" w:rsidR="00381F92" w:rsidRPr="00381F92" w:rsidRDefault="00381F92" w:rsidP="00381F92">
      <w:pPr>
        <w:numPr>
          <w:ilvl w:val="0"/>
          <w:numId w:val="1"/>
        </w:numPr>
      </w:pPr>
      <w:r w:rsidRPr="00381F92">
        <w:t>Many missing values in Age, Cabin.</w:t>
      </w:r>
    </w:p>
    <w:p w14:paraId="4CB15DD6" w14:textId="77777777" w:rsidR="00381F92" w:rsidRPr="00381F92" w:rsidRDefault="00381F92" w:rsidP="00381F92">
      <w:pPr>
        <w:numPr>
          <w:ilvl w:val="0"/>
          <w:numId w:val="1"/>
        </w:numPr>
      </w:pPr>
      <w:r w:rsidRPr="00381F92">
        <w:t xml:space="preserve">Survived, </w:t>
      </w:r>
      <w:proofErr w:type="spellStart"/>
      <w:r w:rsidRPr="00381F92">
        <w:t>Pclass</w:t>
      </w:r>
      <w:proofErr w:type="spellEnd"/>
      <w:r w:rsidRPr="00381F92">
        <w:t xml:space="preserve">, Sex </w:t>
      </w:r>
      <w:proofErr w:type="gramStart"/>
      <w:r w:rsidRPr="00381F92">
        <w:t>are</w:t>
      </w:r>
      <w:proofErr w:type="gramEnd"/>
      <w:r w:rsidRPr="00381F92">
        <w:t xml:space="preserve"> key for survival prediction.</w:t>
      </w:r>
    </w:p>
    <w:p w14:paraId="4B69ACF0" w14:textId="0EFB7662" w:rsidR="00381F92" w:rsidRPr="00381F92" w:rsidRDefault="00381F92" w:rsidP="00381F92"/>
    <w:p w14:paraId="301C56FE" w14:textId="5FF94AF7" w:rsidR="00381F92" w:rsidRPr="00381F92" w:rsidRDefault="00381F92" w:rsidP="00381F92">
      <w:pPr>
        <w:rPr>
          <w:b/>
          <w:bCs/>
        </w:rPr>
      </w:pPr>
      <w:r w:rsidRPr="00381F92">
        <w:rPr>
          <w:b/>
          <w:bCs/>
        </w:rPr>
        <w:t xml:space="preserve"> 2. </w:t>
      </w:r>
      <w:proofErr w:type="spellStart"/>
      <w:r w:rsidRPr="00381F92">
        <w:rPr>
          <w:b/>
          <w:bCs/>
        </w:rPr>
        <w:t>value_</w:t>
      </w:r>
      <w:proofErr w:type="gramStart"/>
      <w:r w:rsidRPr="00381F92">
        <w:rPr>
          <w:b/>
          <w:bCs/>
        </w:rPr>
        <w:t>counts</w:t>
      </w:r>
      <w:proofErr w:type="spellEnd"/>
      <w:r w:rsidRPr="00381F92">
        <w:rPr>
          <w:b/>
          <w:bCs/>
        </w:rPr>
        <w:t>(</w:t>
      </w:r>
      <w:proofErr w:type="gramEnd"/>
      <w:r w:rsidRPr="00381F92">
        <w:rPr>
          <w:b/>
          <w:bCs/>
        </w:rPr>
        <w:t>)</w:t>
      </w:r>
    </w:p>
    <w:p w14:paraId="4A422604" w14:textId="77777777" w:rsidR="00381F92" w:rsidRPr="00381F92" w:rsidRDefault="00381F92" w:rsidP="00381F92">
      <w:pPr>
        <w:numPr>
          <w:ilvl w:val="0"/>
          <w:numId w:val="2"/>
        </w:numPr>
      </w:pPr>
      <w:r w:rsidRPr="00381F92">
        <w:t xml:space="preserve">Likely used to inspect distribution of categorical features like Survived, </w:t>
      </w:r>
      <w:proofErr w:type="spellStart"/>
      <w:r w:rsidRPr="00381F92">
        <w:t>Pclass</w:t>
      </w:r>
      <w:proofErr w:type="spellEnd"/>
      <w:r w:rsidRPr="00381F92">
        <w:t>, Sex.</w:t>
      </w:r>
    </w:p>
    <w:p w14:paraId="66B935D3" w14:textId="77777777" w:rsidR="00381F92" w:rsidRPr="00381F92" w:rsidRDefault="00381F92" w:rsidP="00381F92">
      <w:pPr>
        <w:numPr>
          <w:ilvl w:val="1"/>
          <w:numId w:val="2"/>
        </w:numPr>
      </w:pPr>
      <w:r w:rsidRPr="00381F92">
        <w:t xml:space="preserve">More people </w:t>
      </w:r>
      <w:r w:rsidRPr="00381F92">
        <w:rPr>
          <w:b/>
          <w:bCs/>
        </w:rPr>
        <w:t>did not survive (Survived = 0)</w:t>
      </w:r>
      <w:r w:rsidRPr="00381F92">
        <w:t xml:space="preserve"> than those who did.</w:t>
      </w:r>
    </w:p>
    <w:p w14:paraId="6A52DFB4" w14:textId="77777777" w:rsidR="00381F92" w:rsidRPr="00381F92" w:rsidRDefault="00381F92" w:rsidP="00381F92">
      <w:pPr>
        <w:numPr>
          <w:ilvl w:val="1"/>
          <w:numId w:val="2"/>
        </w:numPr>
      </w:pPr>
      <w:r w:rsidRPr="00381F92">
        <w:t xml:space="preserve">Most passengers were in </w:t>
      </w:r>
      <w:r w:rsidRPr="00381F92">
        <w:rPr>
          <w:b/>
          <w:bCs/>
        </w:rPr>
        <w:t>3rd class</w:t>
      </w:r>
      <w:r w:rsidRPr="00381F92">
        <w:t>.</w:t>
      </w:r>
    </w:p>
    <w:p w14:paraId="085CE67E" w14:textId="79BDDCDD" w:rsidR="00381F92" w:rsidRPr="00381F92" w:rsidRDefault="00381F92" w:rsidP="00381F92"/>
    <w:p w14:paraId="6F032B0A" w14:textId="37B87BD5" w:rsidR="00381F92" w:rsidRPr="00381F92" w:rsidRDefault="00381F92" w:rsidP="00381F92">
      <w:pPr>
        <w:rPr>
          <w:b/>
          <w:bCs/>
        </w:rPr>
      </w:pPr>
      <w:r w:rsidRPr="00381F92">
        <w:rPr>
          <w:b/>
          <w:bCs/>
        </w:rPr>
        <w:t xml:space="preserve">3. </w:t>
      </w:r>
      <w:proofErr w:type="spellStart"/>
      <w:r w:rsidRPr="00381F92">
        <w:rPr>
          <w:b/>
          <w:bCs/>
        </w:rPr>
        <w:t>Pairplot</w:t>
      </w:r>
      <w:proofErr w:type="spellEnd"/>
      <w:r w:rsidRPr="00381F92">
        <w:rPr>
          <w:b/>
          <w:bCs/>
        </w:rPr>
        <w:t xml:space="preserve"> (</w:t>
      </w:r>
      <w:proofErr w:type="spellStart"/>
      <w:proofErr w:type="gramStart"/>
      <w:r w:rsidRPr="00381F92">
        <w:rPr>
          <w:b/>
          <w:bCs/>
        </w:rPr>
        <w:t>sns.pairplot</w:t>
      </w:r>
      <w:proofErr w:type="spellEnd"/>
      <w:proofErr w:type="gramEnd"/>
      <w:r w:rsidRPr="00381F92">
        <w:rPr>
          <w:b/>
          <w:bCs/>
        </w:rPr>
        <w:t>)</w:t>
      </w:r>
    </w:p>
    <w:p w14:paraId="67971278" w14:textId="77777777" w:rsidR="00381F92" w:rsidRPr="00381F92" w:rsidRDefault="00381F92" w:rsidP="00381F92">
      <w:r w:rsidRPr="00381F92">
        <w:t>This gives a grid of scatterplots and histograms for numeric columns.</w:t>
      </w:r>
    </w:p>
    <w:p w14:paraId="29AC7EE8" w14:textId="5580CE0F" w:rsidR="00381F92" w:rsidRPr="00381F92" w:rsidRDefault="00381F92" w:rsidP="00381F92">
      <w:pPr>
        <w:rPr>
          <w:b/>
          <w:bCs/>
        </w:rPr>
      </w:pPr>
      <w:r w:rsidRPr="00381F92">
        <w:rPr>
          <w:b/>
          <w:bCs/>
        </w:rPr>
        <w:t>Observations:</w:t>
      </w:r>
    </w:p>
    <w:p w14:paraId="598D40AE" w14:textId="77777777" w:rsidR="00381F92" w:rsidRPr="00381F92" w:rsidRDefault="00381F92" w:rsidP="00381F92">
      <w:pPr>
        <w:numPr>
          <w:ilvl w:val="0"/>
          <w:numId w:val="3"/>
        </w:numPr>
      </w:pPr>
      <w:r w:rsidRPr="00381F92">
        <w:rPr>
          <w:b/>
          <w:bCs/>
        </w:rPr>
        <w:t>Fare</w:t>
      </w:r>
      <w:r w:rsidRPr="00381F92">
        <w:t xml:space="preserve"> is positively skewed (many low fares, few very high ones).</w:t>
      </w:r>
    </w:p>
    <w:p w14:paraId="1AF7281B" w14:textId="77777777" w:rsidR="00381F92" w:rsidRPr="00381F92" w:rsidRDefault="00381F92" w:rsidP="00381F92">
      <w:pPr>
        <w:numPr>
          <w:ilvl w:val="0"/>
          <w:numId w:val="3"/>
        </w:numPr>
      </w:pPr>
      <w:r w:rsidRPr="00381F92">
        <w:rPr>
          <w:b/>
          <w:bCs/>
        </w:rPr>
        <w:t>Age vs Fare</w:t>
      </w:r>
      <w:r w:rsidRPr="00381F92">
        <w:t xml:space="preserve"> shows no strong linear trend.</w:t>
      </w:r>
    </w:p>
    <w:p w14:paraId="16CA65EF" w14:textId="77777777" w:rsidR="00381F92" w:rsidRPr="00381F92" w:rsidRDefault="00381F92" w:rsidP="00381F92">
      <w:pPr>
        <w:numPr>
          <w:ilvl w:val="0"/>
          <w:numId w:val="3"/>
        </w:numPr>
      </w:pPr>
      <w:r w:rsidRPr="00381F92">
        <w:t xml:space="preserve">You might see </w:t>
      </w:r>
      <w:r w:rsidRPr="00381F92">
        <w:rPr>
          <w:b/>
          <w:bCs/>
        </w:rPr>
        <w:t>clustering in Survived</w:t>
      </w:r>
      <w:r w:rsidRPr="00381F92">
        <w:t>: e.g., younger passengers possibly survived more.</w:t>
      </w:r>
    </w:p>
    <w:p w14:paraId="5C3D9778" w14:textId="1D2DB144" w:rsidR="00381F92" w:rsidRPr="00381F92" w:rsidRDefault="00381F92" w:rsidP="00381F92">
      <w:pPr>
        <w:rPr>
          <w:b/>
          <w:bCs/>
        </w:rPr>
      </w:pPr>
      <w:r w:rsidRPr="00381F92">
        <w:rPr>
          <w:b/>
          <w:bCs/>
        </w:rPr>
        <w:t xml:space="preserve"> 4. Heatmap (Correlation Matrix)</w:t>
      </w:r>
    </w:p>
    <w:p w14:paraId="41E8CB1C" w14:textId="77777777" w:rsidR="00381F92" w:rsidRPr="00381F92" w:rsidRDefault="00381F92" w:rsidP="00381F92">
      <w:r w:rsidRPr="00381F92">
        <w:t>Key correlations:</w:t>
      </w:r>
    </w:p>
    <w:p w14:paraId="1AC4B5F5" w14:textId="77777777" w:rsidR="00381F92" w:rsidRPr="00381F92" w:rsidRDefault="00381F92" w:rsidP="00381F92">
      <w:pPr>
        <w:numPr>
          <w:ilvl w:val="0"/>
          <w:numId w:val="4"/>
        </w:numPr>
      </w:pPr>
      <w:r w:rsidRPr="00381F92">
        <w:t xml:space="preserve">Fare and </w:t>
      </w:r>
      <w:proofErr w:type="spellStart"/>
      <w:r w:rsidRPr="00381F92">
        <w:t>Pclass</w:t>
      </w:r>
      <w:proofErr w:type="spellEnd"/>
      <w:r w:rsidRPr="00381F92">
        <w:t xml:space="preserve">: </w:t>
      </w:r>
      <w:r w:rsidRPr="00381F92">
        <w:rPr>
          <w:b/>
          <w:bCs/>
        </w:rPr>
        <w:t>Negative correlation</w:t>
      </w:r>
      <w:r w:rsidRPr="00381F92">
        <w:t xml:space="preserve"> (higher class → higher fare).</w:t>
      </w:r>
    </w:p>
    <w:p w14:paraId="0785481B" w14:textId="77777777" w:rsidR="00381F92" w:rsidRPr="00381F92" w:rsidRDefault="00381F92" w:rsidP="00381F92">
      <w:pPr>
        <w:numPr>
          <w:ilvl w:val="0"/>
          <w:numId w:val="4"/>
        </w:numPr>
      </w:pPr>
      <w:proofErr w:type="spellStart"/>
      <w:r w:rsidRPr="00381F92">
        <w:t>SibSp</w:t>
      </w:r>
      <w:proofErr w:type="spellEnd"/>
      <w:r w:rsidRPr="00381F92">
        <w:t xml:space="preserve"> and Parch: moderately positively correlated (families </w:t>
      </w:r>
      <w:proofErr w:type="spellStart"/>
      <w:r w:rsidRPr="00381F92">
        <w:t>traveled</w:t>
      </w:r>
      <w:proofErr w:type="spellEnd"/>
      <w:r w:rsidRPr="00381F92">
        <w:t xml:space="preserve"> together).</w:t>
      </w:r>
    </w:p>
    <w:p w14:paraId="1F2BEDF5" w14:textId="77777777" w:rsidR="00381F92" w:rsidRPr="00381F92" w:rsidRDefault="00381F92" w:rsidP="00381F92">
      <w:pPr>
        <w:numPr>
          <w:ilvl w:val="0"/>
          <w:numId w:val="4"/>
        </w:numPr>
      </w:pPr>
      <w:r w:rsidRPr="00381F92">
        <w:t>Survived has weak correlations with most numeric features, but:</w:t>
      </w:r>
    </w:p>
    <w:p w14:paraId="735481AE" w14:textId="77777777" w:rsidR="00381F92" w:rsidRPr="00381F92" w:rsidRDefault="00381F92" w:rsidP="00381F92">
      <w:pPr>
        <w:numPr>
          <w:ilvl w:val="1"/>
          <w:numId w:val="4"/>
        </w:numPr>
      </w:pPr>
      <w:r w:rsidRPr="00381F92">
        <w:t>Slight positive with Fare</w:t>
      </w:r>
    </w:p>
    <w:p w14:paraId="0BFFDA76" w14:textId="77777777" w:rsidR="00381F92" w:rsidRPr="00381F92" w:rsidRDefault="00381F92" w:rsidP="00381F92">
      <w:pPr>
        <w:numPr>
          <w:ilvl w:val="1"/>
          <w:numId w:val="4"/>
        </w:numPr>
      </w:pPr>
      <w:r w:rsidRPr="00381F92">
        <w:t xml:space="preserve">Slight negative with </w:t>
      </w:r>
      <w:proofErr w:type="spellStart"/>
      <w:r w:rsidRPr="00381F92">
        <w:t>Pclass</w:t>
      </w:r>
      <w:proofErr w:type="spellEnd"/>
    </w:p>
    <w:p w14:paraId="716CAA38" w14:textId="496E07CA" w:rsidR="00381F92" w:rsidRPr="00381F92" w:rsidRDefault="00381F92" w:rsidP="00381F92">
      <w:pPr>
        <w:rPr>
          <w:b/>
          <w:bCs/>
        </w:rPr>
      </w:pPr>
      <w:r w:rsidRPr="00381F92">
        <w:rPr>
          <w:b/>
          <w:bCs/>
        </w:rPr>
        <w:t xml:space="preserve"> Interpretation:</w:t>
      </w:r>
    </w:p>
    <w:p w14:paraId="70CB1FE0" w14:textId="77777777" w:rsidR="00381F92" w:rsidRPr="00381F92" w:rsidRDefault="00381F92" w:rsidP="00381F92">
      <w:pPr>
        <w:numPr>
          <w:ilvl w:val="0"/>
          <w:numId w:val="5"/>
        </w:numPr>
      </w:pPr>
      <w:r w:rsidRPr="00381F92">
        <w:rPr>
          <w:b/>
          <w:bCs/>
        </w:rPr>
        <w:t>People who paid higher fares (higher class) were more likely to survive.</w:t>
      </w:r>
    </w:p>
    <w:p w14:paraId="3B92C631" w14:textId="77777777" w:rsidR="00381F92" w:rsidRPr="00381F92" w:rsidRDefault="00381F92" w:rsidP="00381F92">
      <w:pPr>
        <w:numPr>
          <w:ilvl w:val="0"/>
          <w:numId w:val="5"/>
        </w:numPr>
      </w:pPr>
      <w:r w:rsidRPr="00381F92">
        <w:t xml:space="preserve">Survival is </w:t>
      </w:r>
      <w:r w:rsidRPr="00381F92">
        <w:rPr>
          <w:b/>
          <w:bCs/>
        </w:rPr>
        <w:t>not strongly predicted</w:t>
      </w:r>
      <w:r w:rsidRPr="00381F92">
        <w:t xml:space="preserve"> by just numerical columns—categorical features like Sex, Embarked are also important.</w:t>
      </w:r>
    </w:p>
    <w:p w14:paraId="08CA1C59" w14:textId="10BD2A5A" w:rsidR="00381F92" w:rsidRPr="00381F92" w:rsidRDefault="00381F92" w:rsidP="00381F92"/>
    <w:p w14:paraId="4CAE2DF1" w14:textId="440E89D9" w:rsidR="00381F92" w:rsidRPr="00381F92" w:rsidRDefault="00381F92" w:rsidP="00381F92">
      <w:pPr>
        <w:rPr>
          <w:b/>
          <w:bCs/>
        </w:rPr>
      </w:pPr>
      <w:r w:rsidRPr="00381F92">
        <w:rPr>
          <w:b/>
          <w:bCs/>
        </w:rPr>
        <w:t xml:space="preserve"> 5. Histogram of Age</w:t>
      </w:r>
    </w:p>
    <w:p w14:paraId="51254573" w14:textId="77777777" w:rsidR="00381F92" w:rsidRPr="00381F92" w:rsidRDefault="00381F92" w:rsidP="00381F92">
      <w:pPr>
        <w:numPr>
          <w:ilvl w:val="0"/>
          <w:numId w:val="6"/>
        </w:numPr>
      </w:pPr>
      <w:r w:rsidRPr="00381F92">
        <w:t>Bell-shaped, but skewed to the right.</w:t>
      </w:r>
    </w:p>
    <w:p w14:paraId="1DE630E2" w14:textId="77777777" w:rsidR="00381F92" w:rsidRPr="00381F92" w:rsidRDefault="00381F92" w:rsidP="00381F92">
      <w:pPr>
        <w:numPr>
          <w:ilvl w:val="0"/>
          <w:numId w:val="6"/>
        </w:numPr>
      </w:pPr>
      <w:r w:rsidRPr="00381F92">
        <w:t xml:space="preserve">Peak around </w:t>
      </w:r>
      <w:r w:rsidRPr="00381F92">
        <w:rPr>
          <w:b/>
          <w:bCs/>
        </w:rPr>
        <w:t>20–30 years old</w:t>
      </w:r>
      <w:r w:rsidRPr="00381F92">
        <w:t>.</w:t>
      </w:r>
    </w:p>
    <w:tbl>
      <w:tblPr>
        <w:tblpPr w:leftFromText="180" w:rightFromText="180" w:vertAnchor="text" w:horzAnchor="margin" w:tblpY="444"/>
        <w:tblW w:w="968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8261"/>
      </w:tblGrid>
      <w:tr w:rsidR="00381F92" w:rsidRPr="00381F92" w14:paraId="3706A227" w14:textId="77777777" w:rsidTr="00381F92">
        <w:trPr>
          <w:trHeight w:val="36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46590D" w14:textId="77777777" w:rsidR="00381F92" w:rsidRPr="00381F92" w:rsidRDefault="00381F92" w:rsidP="00381F92">
            <w:pPr>
              <w:rPr>
                <w:b/>
                <w:bCs/>
              </w:rPr>
            </w:pPr>
            <w:r w:rsidRPr="00381F9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7D30F81" w14:textId="77777777" w:rsidR="00381F92" w:rsidRPr="00381F92" w:rsidRDefault="00381F92" w:rsidP="00381F92">
            <w:pPr>
              <w:rPr>
                <w:b/>
                <w:bCs/>
              </w:rPr>
            </w:pPr>
            <w:r w:rsidRPr="00381F92">
              <w:rPr>
                <w:b/>
                <w:bCs/>
              </w:rPr>
              <w:t>Trend / Insight</w:t>
            </w:r>
          </w:p>
        </w:tc>
      </w:tr>
      <w:tr w:rsidR="00381F92" w:rsidRPr="00381F92" w14:paraId="62C8E555" w14:textId="77777777" w:rsidTr="00381F92">
        <w:trPr>
          <w:trHeight w:val="632"/>
          <w:tblCellSpacing w:w="15" w:type="dxa"/>
        </w:trPr>
        <w:tc>
          <w:tcPr>
            <w:tcW w:w="0" w:type="auto"/>
            <w:vAlign w:val="center"/>
            <w:hideMark/>
          </w:tcPr>
          <w:p w14:paraId="1487874A" w14:textId="77777777" w:rsidR="00381F92" w:rsidRPr="00381F92" w:rsidRDefault="00381F92" w:rsidP="00381F92">
            <w:r w:rsidRPr="00381F92">
              <w:rPr>
                <w:b/>
                <w:b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2E5DE28C" w14:textId="77777777" w:rsidR="00381F92" w:rsidRPr="00381F92" w:rsidRDefault="00381F92" w:rsidP="00381F92">
            <w:r w:rsidRPr="00381F92">
              <w:t>Younger passengers dominate, but age alone doesn’t clearly predict survival.</w:t>
            </w:r>
          </w:p>
        </w:tc>
      </w:tr>
      <w:tr w:rsidR="00381F92" w:rsidRPr="00381F92" w14:paraId="43DB93C0" w14:textId="77777777" w:rsidTr="00381F92">
        <w:trPr>
          <w:trHeight w:val="632"/>
          <w:tblCellSpacing w:w="15" w:type="dxa"/>
        </w:trPr>
        <w:tc>
          <w:tcPr>
            <w:tcW w:w="0" w:type="auto"/>
            <w:vAlign w:val="center"/>
            <w:hideMark/>
          </w:tcPr>
          <w:p w14:paraId="5012CADD" w14:textId="77777777" w:rsidR="00381F92" w:rsidRPr="00381F92" w:rsidRDefault="00381F92" w:rsidP="00381F92">
            <w:r w:rsidRPr="00381F92">
              <w:rPr>
                <w:b/>
                <w:bCs/>
              </w:rPr>
              <w:t>Fare</w:t>
            </w:r>
          </w:p>
        </w:tc>
        <w:tc>
          <w:tcPr>
            <w:tcW w:w="0" w:type="auto"/>
            <w:vAlign w:val="center"/>
            <w:hideMark/>
          </w:tcPr>
          <w:p w14:paraId="7BFD6A15" w14:textId="77777777" w:rsidR="00381F92" w:rsidRPr="00381F92" w:rsidRDefault="00381F92" w:rsidP="00381F92">
            <w:r w:rsidRPr="00381F92">
              <w:t>Most passengers paid a low fare. High fare = more likely 1st class = better survival odds.</w:t>
            </w:r>
          </w:p>
        </w:tc>
      </w:tr>
      <w:tr w:rsidR="00381F92" w:rsidRPr="00381F92" w14:paraId="0F875E50" w14:textId="77777777" w:rsidTr="00381F92">
        <w:trPr>
          <w:trHeight w:val="376"/>
          <w:tblCellSpacing w:w="15" w:type="dxa"/>
        </w:trPr>
        <w:tc>
          <w:tcPr>
            <w:tcW w:w="0" w:type="auto"/>
            <w:vAlign w:val="center"/>
            <w:hideMark/>
          </w:tcPr>
          <w:p w14:paraId="59C00AC9" w14:textId="77777777" w:rsidR="00381F92" w:rsidRPr="00381F92" w:rsidRDefault="00381F92" w:rsidP="00381F92">
            <w:proofErr w:type="spellStart"/>
            <w:r w:rsidRPr="00381F92">
              <w:rPr>
                <w:b/>
                <w:bCs/>
              </w:rPr>
              <w:t>Pclass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6A9949" w14:textId="77777777" w:rsidR="00381F92" w:rsidRPr="00381F92" w:rsidRDefault="00381F92" w:rsidP="00381F92">
            <w:r w:rsidRPr="00381F92">
              <w:t>More 3rd class passengers. Lower class → lower survival rate.</w:t>
            </w:r>
          </w:p>
        </w:tc>
      </w:tr>
      <w:tr w:rsidR="00381F92" w:rsidRPr="00381F92" w14:paraId="20F9958F" w14:textId="77777777" w:rsidTr="00381F92">
        <w:trPr>
          <w:trHeight w:val="632"/>
          <w:tblCellSpacing w:w="15" w:type="dxa"/>
        </w:trPr>
        <w:tc>
          <w:tcPr>
            <w:tcW w:w="0" w:type="auto"/>
            <w:vAlign w:val="center"/>
            <w:hideMark/>
          </w:tcPr>
          <w:p w14:paraId="5739DFE7" w14:textId="77777777" w:rsidR="00381F92" w:rsidRPr="00381F92" w:rsidRDefault="00381F92" w:rsidP="00381F92">
            <w:r w:rsidRPr="00381F92">
              <w:rPr>
                <w:b/>
                <w:bCs/>
              </w:rPr>
              <w:t>Sex</w:t>
            </w:r>
          </w:p>
        </w:tc>
        <w:tc>
          <w:tcPr>
            <w:tcW w:w="0" w:type="auto"/>
            <w:vAlign w:val="center"/>
            <w:hideMark/>
          </w:tcPr>
          <w:p w14:paraId="624F8DA3" w14:textId="77777777" w:rsidR="00381F92" w:rsidRPr="00381F92" w:rsidRDefault="00381F92" w:rsidP="00381F92">
            <w:r w:rsidRPr="00381F92">
              <w:t xml:space="preserve">Not plotted here, but typically </w:t>
            </w:r>
            <w:r w:rsidRPr="00381F92">
              <w:rPr>
                <w:b/>
                <w:bCs/>
              </w:rPr>
              <w:t>females had higher survival</w:t>
            </w:r>
            <w:r w:rsidRPr="00381F92">
              <w:t xml:space="preserve"> rates (check this with a bar plot).</w:t>
            </w:r>
          </w:p>
        </w:tc>
      </w:tr>
      <w:tr w:rsidR="00381F92" w:rsidRPr="00381F92" w14:paraId="4D2F9611" w14:textId="77777777" w:rsidTr="00381F92">
        <w:trPr>
          <w:trHeight w:val="369"/>
          <w:tblCellSpacing w:w="15" w:type="dxa"/>
        </w:trPr>
        <w:tc>
          <w:tcPr>
            <w:tcW w:w="0" w:type="auto"/>
            <w:vAlign w:val="center"/>
            <w:hideMark/>
          </w:tcPr>
          <w:p w14:paraId="21EB65A5" w14:textId="77777777" w:rsidR="00381F92" w:rsidRPr="00381F92" w:rsidRDefault="00381F92" w:rsidP="00381F92">
            <w:proofErr w:type="spellStart"/>
            <w:r w:rsidRPr="00381F92">
              <w:rPr>
                <w:b/>
                <w:bCs/>
              </w:rPr>
              <w:t>SibSp</w:t>
            </w:r>
            <w:proofErr w:type="spellEnd"/>
            <w:r w:rsidRPr="00381F92">
              <w:rPr>
                <w:b/>
                <w:bCs/>
              </w:rPr>
              <w:t>/Parch</w:t>
            </w:r>
          </w:p>
        </w:tc>
        <w:tc>
          <w:tcPr>
            <w:tcW w:w="0" w:type="auto"/>
            <w:vAlign w:val="center"/>
            <w:hideMark/>
          </w:tcPr>
          <w:p w14:paraId="5EA7247C" w14:textId="77777777" w:rsidR="00381F92" w:rsidRPr="00381F92" w:rsidRDefault="00381F92" w:rsidP="00381F92">
            <w:r>
              <w:t xml:space="preserve">  </w:t>
            </w:r>
            <w:r w:rsidRPr="00381F92">
              <w:t>Passengers with small family groups (1–2) may have had higher survival.</w:t>
            </w:r>
          </w:p>
        </w:tc>
      </w:tr>
    </w:tbl>
    <w:p w14:paraId="193562DF" w14:textId="69816DBF" w:rsidR="00381F92" w:rsidRDefault="00381F92" w:rsidP="00381F92">
      <w:pPr>
        <w:numPr>
          <w:ilvl w:val="0"/>
          <w:numId w:val="6"/>
        </w:numPr>
      </w:pPr>
      <w:r w:rsidRPr="00381F92">
        <w:t>Fewer older passengers.</w:t>
      </w:r>
    </w:p>
    <w:p w14:paraId="59EEB8D3" w14:textId="77777777" w:rsidR="00381F92" w:rsidRPr="00381F92" w:rsidRDefault="00381F92" w:rsidP="00381F92"/>
    <w:p w14:paraId="77013CBB" w14:textId="77777777" w:rsidR="00381F92" w:rsidRDefault="00381F92"/>
    <w:sectPr w:rsidR="00381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5395B"/>
    <w:multiLevelType w:val="multilevel"/>
    <w:tmpl w:val="2BC6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40C99"/>
    <w:multiLevelType w:val="multilevel"/>
    <w:tmpl w:val="1C86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358F1"/>
    <w:multiLevelType w:val="multilevel"/>
    <w:tmpl w:val="A84A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64B51"/>
    <w:multiLevelType w:val="multilevel"/>
    <w:tmpl w:val="433C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F11182"/>
    <w:multiLevelType w:val="multilevel"/>
    <w:tmpl w:val="A668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E9024C"/>
    <w:multiLevelType w:val="multilevel"/>
    <w:tmpl w:val="7C7A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787418">
    <w:abstractNumId w:val="1"/>
  </w:num>
  <w:num w:numId="2" w16cid:durableId="1171486787">
    <w:abstractNumId w:val="0"/>
  </w:num>
  <w:num w:numId="3" w16cid:durableId="838076527">
    <w:abstractNumId w:val="4"/>
  </w:num>
  <w:num w:numId="4" w16cid:durableId="943734153">
    <w:abstractNumId w:val="2"/>
  </w:num>
  <w:num w:numId="5" w16cid:durableId="1371144302">
    <w:abstractNumId w:val="5"/>
  </w:num>
  <w:num w:numId="6" w16cid:durableId="428010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92"/>
    <w:rsid w:val="00381F92"/>
    <w:rsid w:val="00CE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05754"/>
  <w15:chartTrackingRefBased/>
  <w15:docId w15:val="{5883FE42-FA0F-427A-9738-BB9B1F2AA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F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F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F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F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F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F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F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F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F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F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3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2409057 Mandavilli Sujitha</dc:creator>
  <cp:keywords/>
  <dc:description/>
  <cp:lastModifiedBy>2409057 Mandavilli Sujitha</cp:lastModifiedBy>
  <cp:revision>1</cp:revision>
  <dcterms:created xsi:type="dcterms:W3CDTF">2025-06-30T10:53:00Z</dcterms:created>
  <dcterms:modified xsi:type="dcterms:W3CDTF">2025-06-30T10:58:00Z</dcterms:modified>
</cp:coreProperties>
</file>