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4472C4" w:themeColor="accent1"/>
          <w:kern w:val="2"/>
          <w14:ligatures w14:val="standardContextual"/>
        </w:rPr>
        <w:id w:val="11137127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2B34479" w14:textId="6943393D" w:rsidR="00B60C50" w:rsidRPr="007070FE" w:rsidRDefault="00B60C50" w:rsidP="007070F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B60C50">
            <w:rPr>
              <w:rFonts w:ascii="Times New Roman" w:hAnsi="Times New Roman" w:cs="Times New Roman"/>
              <w:color w:val="0070C0"/>
              <w:sz w:val="44"/>
              <w:szCs w:val="44"/>
            </w:rPr>
            <w:t>Comprehensive Project Using Microsoft word, Excel and Power</w:t>
          </w:r>
          <w:r>
            <w:rPr>
              <w:rFonts w:ascii="Times New Roman" w:hAnsi="Times New Roman" w:cs="Times New Roman"/>
              <w:color w:val="0070C0"/>
              <w:sz w:val="44"/>
              <w:szCs w:val="44"/>
            </w:rPr>
            <w:t xml:space="preserve"> </w:t>
          </w:r>
          <w:r w:rsidRPr="00B60C50">
            <w:rPr>
              <w:rFonts w:ascii="Times New Roman" w:hAnsi="Times New Roman" w:cs="Times New Roman"/>
              <w:color w:val="0070C0"/>
              <w:sz w:val="44"/>
              <w:szCs w:val="44"/>
            </w:rPr>
            <w:t>point</w:t>
          </w:r>
        </w:p>
        <w:p w14:paraId="03A2CB46" w14:textId="77777777" w:rsidR="00B60C50" w:rsidRDefault="00B60C50" w:rsidP="00B60C50">
          <w:pPr>
            <w:jc w:val="center"/>
            <w:rPr>
              <w:rFonts w:ascii="Times New Roman" w:hAnsi="Times New Roman" w:cs="Times New Roman"/>
              <w:color w:val="0070C0"/>
              <w:sz w:val="44"/>
              <w:szCs w:val="44"/>
            </w:rPr>
          </w:pPr>
        </w:p>
        <w:p w14:paraId="2796F23E" w14:textId="6BF87842" w:rsidR="001D6DB5" w:rsidRDefault="00142A9D" w:rsidP="00142A9D">
          <w:pPr>
            <w:rPr>
              <w:rFonts w:ascii="Times New Roman" w:hAnsi="Times New Roman" w:cs="Times New Roman"/>
              <w:color w:val="0070C0"/>
              <w:sz w:val="44"/>
              <w:szCs w:val="44"/>
            </w:rPr>
          </w:pPr>
          <w:r>
            <w:rPr>
              <w:rFonts w:ascii="Times New Roman" w:hAnsi="Times New Roman" w:cs="Times New Roman"/>
              <w:color w:val="0070C0"/>
              <w:sz w:val="44"/>
              <w:szCs w:val="44"/>
            </w:rPr>
            <w:t xml:space="preserve">                       Presented By: </w:t>
          </w:r>
          <w:proofErr w:type="spellStart"/>
          <w:proofErr w:type="gramStart"/>
          <w:r>
            <w:rPr>
              <w:rFonts w:ascii="Times New Roman" w:hAnsi="Times New Roman" w:cs="Times New Roman"/>
              <w:color w:val="0070C0"/>
              <w:sz w:val="44"/>
              <w:szCs w:val="44"/>
            </w:rPr>
            <w:t>Md.Sujon</w:t>
          </w:r>
          <w:proofErr w:type="spellEnd"/>
          <w:proofErr w:type="gramEnd"/>
        </w:p>
        <w:p w14:paraId="569B3C45" w14:textId="5E136122" w:rsidR="00142A9D" w:rsidRDefault="00142A9D" w:rsidP="002C7D90">
          <w:pPr>
            <w:jc w:val="center"/>
            <w:rPr>
              <w:rFonts w:ascii="Times New Roman" w:hAnsi="Times New Roman" w:cs="Times New Roman"/>
              <w:color w:val="0070C0"/>
              <w:sz w:val="44"/>
              <w:szCs w:val="44"/>
            </w:rPr>
          </w:pPr>
          <w:r>
            <w:rPr>
              <w:rFonts w:ascii="Times New Roman" w:hAnsi="Times New Roman" w:cs="Times New Roman"/>
              <w:color w:val="0070C0"/>
              <w:sz w:val="44"/>
              <w:szCs w:val="44"/>
            </w:rPr>
            <w:t>Serial:11</w:t>
          </w:r>
        </w:p>
        <w:p w14:paraId="1124D707" w14:textId="1C7358E1" w:rsidR="00B60C50" w:rsidRDefault="00B60C50" w:rsidP="002C7D90">
          <w:pPr>
            <w:jc w:val="center"/>
            <w:rPr>
              <w:rFonts w:ascii="Times New Roman" w:hAnsi="Times New Roman" w:cs="Times New Roman"/>
              <w:color w:val="0070C0"/>
              <w:sz w:val="44"/>
              <w:szCs w:val="44"/>
            </w:rPr>
          </w:pPr>
          <w:r>
            <w:rPr>
              <w:rFonts w:ascii="Times New Roman" w:hAnsi="Times New Roman" w:cs="Times New Roman"/>
              <w:color w:val="0070C0"/>
              <w:sz w:val="44"/>
              <w:szCs w:val="44"/>
            </w:rPr>
            <w:t>Batch: 6</w:t>
          </w:r>
          <w:r w:rsidR="001D6DB5">
            <w:rPr>
              <w:rFonts w:ascii="Times New Roman" w:hAnsi="Times New Roman" w:cs="Times New Roman"/>
              <w:color w:val="0070C0"/>
              <w:sz w:val="44"/>
              <w:szCs w:val="44"/>
            </w:rPr>
            <w:t>9</w:t>
          </w:r>
        </w:p>
        <w:p w14:paraId="102578B9" w14:textId="77777777" w:rsidR="00F06993" w:rsidRDefault="00F06993" w:rsidP="002C7D90">
          <w:pPr>
            <w:jc w:val="center"/>
            <w:rPr>
              <w:rFonts w:ascii="Times New Roman" w:hAnsi="Times New Roman" w:cs="Times New Roman"/>
              <w:noProof/>
              <w:color w:val="0070C0"/>
              <w:sz w:val="44"/>
              <w:szCs w:val="44"/>
            </w:rPr>
          </w:pPr>
        </w:p>
        <w:p w14:paraId="3F35D895" w14:textId="1015FC44" w:rsidR="00F06993" w:rsidRDefault="00F06993" w:rsidP="00F06993">
          <w:pPr>
            <w:jc w:val="center"/>
            <w:rPr>
              <w:rFonts w:ascii="Times New Roman" w:hAnsi="Times New Roman" w:cs="Times New Roman"/>
              <w:noProof/>
              <w:color w:val="0070C0"/>
              <w:sz w:val="44"/>
              <w:szCs w:val="44"/>
            </w:rPr>
          </w:pPr>
          <w:r>
            <w:rPr>
              <w:rFonts w:ascii="Times New Roman" w:hAnsi="Times New Roman" w:cs="Times New Roman"/>
              <w:noProof/>
              <w:color w:val="0070C0"/>
              <w:sz w:val="44"/>
              <w:szCs w:val="44"/>
            </w:rPr>
            <w:drawing>
              <wp:inline distT="0" distB="0" distL="0" distR="0" wp14:anchorId="72F72E20" wp14:editId="498C0A48">
                <wp:extent cx="5562600" cy="4305300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2600" cy="430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848190" w14:textId="367B7679" w:rsidR="00B60C50" w:rsidRDefault="00647265" w:rsidP="00B60C50">
          <w:pPr>
            <w:jc w:val="center"/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278883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BE931F" w14:textId="4617F0FA" w:rsidR="00DD4F2C" w:rsidRDefault="00DD4F2C">
          <w:pPr>
            <w:pStyle w:val="TOCHeading"/>
          </w:pPr>
          <w:r>
            <w:t>Table of Contents</w:t>
          </w:r>
        </w:p>
        <w:p w14:paraId="0FB4BD36" w14:textId="1FCE3589" w:rsidR="00DD4F2C" w:rsidRDefault="00DD4F2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995259" w:history="1">
            <w:r w:rsidRPr="006175D0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175D0">
              <w:rPr>
                <w:rStyle w:val="Hyperlink"/>
                <w:noProof/>
              </w:rPr>
              <w:t>Summa</w:t>
            </w:r>
            <w:r w:rsidR="00CB19FF">
              <w:rPr>
                <w:rStyle w:val="Hyperlink"/>
                <w:noProof/>
              </w:rPr>
              <w:t>ry of luxurious Bengle</w:t>
            </w:r>
            <w:r w:rsidR="006757A9">
              <w:rPr>
                <w:rStyle w:val="Hyperlink"/>
                <w:noProof/>
              </w:rPr>
              <w:t xml:space="preserve"> </w:t>
            </w:r>
            <w:r w:rsidR="00CB19FF">
              <w:rPr>
                <w:rStyle w:val="Hyperlink"/>
                <w:noProof/>
              </w:rPr>
              <w:t xml:space="preserve">Fashion </w:t>
            </w:r>
            <w:r w:rsidR="006757A9">
              <w:rPr>
                <w:rStyle w:val="Hyperlink"/>
                <w:noProof/>
              </w:rPr>
              <w:t>limited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B8AE0" w14:textId="0B45BD84" w:rsidR="00DD4F2C" w:rsidRDefault="0064726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60" w:history="1">
            <w:r w:rsidR="00DD4F2C" w:rsidRPr="006175D0">
              <w:rPr>
                <w:rStyle w:val="Hyperlink"/>
                <w:noProof/>
              </w:rPr>
              <w:t>2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Key Areas of Focus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_Toc188995260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2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529B6713" w14:textId="2408A405" w:rsidR="00DD4F2C" w:rsidRDefault="0064726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61" w:history="1">
            <w:r w:rsidR="00DD4F2C" w:rsidRPr="006175D0">
              <w:rPr>
                <w:rStyle w:val="Hyperlink"/>
                <w:noProof/>
              </w:rPr>
              <w:t>2.1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Product Range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_Toc188995261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2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2ECE2A7B" w14:textId="7825A02E" w:rsidR="00DD4F2C" w:rsidRDefault="0064726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62" w:history="1">
            <w:r w:rsidR="00DD4F2C" w:rsidRPr="006175D0">
              <w:rPr>
                <w:rStyle w:val="Hyperlink"/>
                <w:rFonts w:cs="Times New Roman"/>
                <w:noProof/>
              </w:rPr>
              <w:t>2.2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Quality and Craftsmanship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_Toc188995262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2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36407DB6" w14:textId="5FB3305C" w:rsidR="00DD4F2C" w:rsidRDefault="0064726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63" w:history="1">
            <w:r w:rsidR="00DD4F2C" w:rsidRPr="006175D0">
              <w:rPr>
                <w:rStyle w:val="Hyperlink"/>
                <w:noProof/>
              </w:rPr>
              <w:t>2.3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Sustainability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_Toc188995263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2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63237E77" w14:textId="289D85EA" w:rsidR="00DD4F2C" w:rsidRDefault="0064726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64" w:history="1">
            <w:r w:rsidR="00DD4F2C" w:rsidRPr="006175D0">
              <w:rPr>
                <w:rStyle w:val="Hyperlink"/>
                <w:noProof/>
              </w:rPr>
              <w:t>2.4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Global Reach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_Toc188995264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2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63B782C8" w14:textId="01275168" w:rsidR="00DD4F2C" w:rsidRDefault="0064726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65" w:history="1">
            <w:r w:rsidR="00DD4F2C" w:rsidRPr="006175D0">
              <w:rPr>
                <w:rStyle w:val="Hyperlink"/>
                <w:noProof/>
              </w:rPr>
              <w:t>2.5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Customer Experience: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_Toc188995265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3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12210D8C" w14:textId="04211C30" w:rsidR="00DD4F2C" w:rsidRDefault="0064726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66" w:history="1">
            <w:r w:rsidR="00DD4F2C" w:rsidRPr="006175D0">
              <w:rPr>
                <w:rStyle w:val="Hyperlink"/>
                <w:noProof/>
              </w:rPr>
              <w:t>3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Product and services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_Toc188995266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3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19117400" w14:textId="7B1779B7" w:rsidR="00DD4F2C" w:rsidRDefault="0064726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67" w:history="1">
            <w:r w:rsidR="00DD4F2C" w:rsidRPr="006175D0">
              <w:rPr>
                <w:rStyle w:val="Hyperlink"/>
                <w:noProof/>
              </w:rPr>
              <w:t>3.1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Apparel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_Toc188995267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3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4D9BEA0F" w14:textId="3B19D774" w:rsidR="00DD4F2C" w:rsidRDefault="0064726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68" w:history="1">
            <w:r w:rsidR="00DD4F2C" w:rsidRPr="006175D0">
              <w:rPr>
                <w:rStyle w:val="Hyperlink"/>
                <w:noProof/>
              </w:rPr>
              <w:t>3.2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Accessories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_Toc188995268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3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716F14EB" w14:textId="578FBA5C" w:rsidR="00DD4F2C" w:rsidRDefault="0064726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69" w:history="1">
            <w:r w:rsidR="00DD4F2C" w:rsidRPr="006175D0">
              <w:rPr>
                <w:rStyle w:val="Hyperlink"/>
                <w:noProof/>
              </w:rPr>
              <w:t>3.3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Footwear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_Toc188995269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3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4D82628C" w14:textId="0DBBD380" w:rsidR="00DD4F2C" w:rsidRDefault="0064726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70" w:history="1">
            <w:r w:rsidR="00DD4F2C" w:rsidRPr="006175D0">
              <w:rPr>
                <w:rStyle w:val="Hyperlink"/>
                <w:noProof/>
              </w:rPr>
              <w:t>3.4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Home Décor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_Toc188995270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3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1E0B7359" w14:textId="14552F00" w:rsidR="00DD4F2C" w:rsidRDefault="0064726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71" w:history="1">
            <w:r w:rsidR="00DD4F2C" w:rsidRPr="006175D0">
              <w:rPr>
                <w:rStyle w:val="Hyperlink"/>
                <w:noProof/>
              </w:rPr>
              <w:t>3.5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Services of BFT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_Toc188995271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4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3854D2AF" w14:textId="3DDA3CDF" w:rsidR="00DD4F2C" w:rsidRDefault="00647265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72" w:history="1">
            <w:r w:rsidR="00DD4F2C" w:rsidRPr="006175D0">
              <w:rPr>
                <w:rStyle w:val="Hyperlink"/>
                <w:noProof/>
              </w:rPr>
              <w:t>3.5.1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Personalized Styling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_Toc188995272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4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292343A4" w14:textId="4A495D6C" w:rsidR="00DD4F2C" w:rsidRDefault="00647265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73" w:history="1">
            <w:r w:rsidR="00DD4F2C" w:rsidRPr="006175D0">
              <w:rPr>
                <w:rStyle w:val="Hyperlink"/>
                <w:noProof/>
              </w:rPr>
              <w:t>3.5.2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Custom Orders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_Toc188995273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4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48E6A9AB" w14:textId="22B985A6" w:rsidR="00DD4F2C" w:rsidRDefault="00647265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74" w:history="1">
            <w:r w:rsidR="00DD4F2C" w:rsidRPr="006175D0">
              <w:rPr>
                <w:rStyle w:val="Hyperlink"/>
                <w:noProof/>
              </w:rPr>
              <w:t>3.5.3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Delivery and Fitting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_Toc188995274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4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5407DCB6" w14:textId="027A92F4" w:rsidR="00DD4F2C" w:rsidRDefault="00647265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75" w:history="1">
            <w:r w:rsidR="00DD4F2C" w:rsidRPr="006175D0">
              <w:rPr>
                <w:rStyle w:val="Hyperlink"/>
                <w:noProof/>
              </w:rPr>
              <w:t>3.5.4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Collaborations with Local Artisans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_Toc188995275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4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4CAB18EB" w14:textId="2769855B" w:rsidR="00DD4F2C" w:rsidRDefault="0064726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76" w:history="1">
            <w:r w:rsidR="00DD4F2C" w:rsidRPr="006175D0">
              <w:rPr>
                <w:rStyle w:val="Hyperlink"/>
                <w:noProof/>
              </w:rPr>
              <w:t>4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Business plan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_Toc188995276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5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5AE7D14D" w14:textId="71641A39" w:rsidR="00DD4F2C" w:rsidRDefault="0064726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995277" w:history="1">
            <w:r w:rsidR="00DD4F2C" w:rsidRPr="006175D0">
              <w:rPr>
                <w:rStyle w:val="Hyperlink"/>
                <w:noProof/>
              </w:rPr>
              <w:t>5</w:t>
            </w:r>
            <w:r w:rsidR="00DD4F2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D4F2C" w:rsidRPr="006175D0">
              <w:rPr>
                <w:rStyle w:val="Hyperlink"/>
                <w:noProof/>
              </w:rPr>
              <w:t>Sales and Cost statistics</w:t>
            </w:r>
            <w:r w:rsidR="00DD4F2C">
              <w:rPr>
                <w:noProof/>
                <w:webHidden/>
              </w:rPr>
              <w:tab/>
            </w:r>
            <w:r w:rsidR="00DD4F2C">
              <w:rPr>
                <w:noProof/>
                <w:webHidden/>
              </w:rPr>
              <w:fldChar w:fldCharType="begin"/>
            </w:r>
            <w:r w:rsidR="00DD4F2C">
              <w:rPr>
                <w:noProof/>
                <w:webHidden/>
              </w:rPr>
              <w:instrText xml:space="preserve"> PAGEREF _Toc188995277 \h </w:instrText>
            </w:r>
            <w:r w:rsidR="00DD4F2C">
              <w:rPr>
                <w:noProof/>
                <w:webHidden/>
              </w:rPr>
            </w:r>
            <w:r w:rsidR="00DD4F2C">
              <w:rPr>
                <w:noProof/>
                <w:webHidden/>
              </w:rPr>
              <w:fldChar w:fldCharType="separate"/>
            </w:r>
            <w:r w:rsidR="00EE691F">
              <w:rPr>
                <w:noProof/>
                <w:webHidden/>
              </w:rPr>
              <w:t>5</w:t>
            </w:r>
            <w:r w:rsidR="00DD4F2C">
              <w:rPr>
                <w:noProof/>
                <w:webHidden/>
              </w:rPr>
              <w:fldChar w:fldCharType="end"/>
            </w:r>
          </w:hyperlink>
        </w:p>
        <w:p w14:paraId="1E1EC343" w14:textId="4B4F30DB" w:rsidR="00DD4F2C" w:rsidRDefault="00DD4F2C">
          <w:r>
            <w:rPr>
              <w:b/>
              <w:bCs/>
              <w:noProof/>
            </w:rPr>
            <w:fldChar w:fldCharType="end"/>
          </w:r>
        </w:p>
      </w:sdtContent>
    </w:sdt>
    <w:p w14:paraId="09F4DB5C" w14:textId="39951006" w:rsidR="007070FE" w:rsidRDefault="00D2496B" w:rsidP="00D2496B">
      <w:pPr>
        <w:rPr>
          <w:rFonts w:ascii="Times New Roman" w:hAnsi="Times New Roman" w:cs="Times New Roman"/>
          <w:b/>
          <w:color w:val="C0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C0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 </w:t>
      </w:r>
      <w:r w:rsidR="00C20DD4">
        <w:rPr>
          <w:rFonts w:ascii="Times New Roman" w:hAnsi="Times New Roman" w:cs="Times New Roman"/>
          <w:b/>
          <w:noProof/>
          <w:color w:val="C00000"/>
          <w:sz w:val="48"/>
          <w:szCs w:val="48"/>
        </w:rPr>
        <w:drawing>
          <wp:inline distT="0" distB="0" distL="0" distR="0" wp14:anchorId="7AC7BCBB" wp14:editId="0375BA3F">
            <wp:extent cx="2209800" cy="1941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05a86c7-9031-486c-a798-dc79291ca9a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936" cy="20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C0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C20DD4">
        <w:rPr>
          <w:rFonts w:ascii="Times New Roman" w:hAnsi="Times New Roman" w:cs="Times New Roman"/>
          <w:b/>
          <w:color w:val="C0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C0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</w:t>
      </w:r>
      <w:r w:rsidR="00C20DD4">
        <w:rPr>
          <w:rFonts w:ascii="Times New Roman" w:hAnsi="Times New Roman" w:cs="Times New Roman"/>
          <w:b/>
          <w:noProof/>
          <w:color w:val="C00000"/>
          <w:sz w:val="48"/>
          <w:szCs w:val="48"/>
        </w:rPr>
        <w:drawing>
          <wp:inline distT="0" distB="0" distL="0" distR="0" wp14:anchorId="2327CFD1" wp14:editId="5EAB5099">
            <wp:extent cx="21971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4d4c97-0af3-4fbd-a331-d529c52498cf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C0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</w:t>
      </w:r>
      <w:r>
        <w:rPr>
          <w:rFonts w:ascii="Times New Roman" w:hAnsi="Times New Roman" w:cs="Times New Roman"/>
          <w:b/>
          <w:noProof/>
          <w:color w:val="C00000"/>
          <w:sz w:val="48"/>
          <w:szCs w:val="48"/>
        </w:rPr>
        <w:t xml:space="preserve">       </w:t>
      </w:r>
      <w:r w:rsidR="00C20DD4">
        <w:rPr>
          <w:rFonts w:ascii="Times New Roman" w:hAnsi="Times New Roman" w:cs="Times New Roman"/>
          <w:b/>
          <w:noProof/>
          <w:color w:val="C00000"/>
          <w:sz w:val="48"/>
          <w:szCs w:val="48"/>
        </w:rPr>
        <w:drawing>
          <wp:inline distT="0" distB="0" distL="0" distR="0" wp14:anchorId="2BB99649" wp14:editId="52A8AD68">
            <wp:extent cx="2241550" cy="2393632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5d91752-9b1f-4677-b78d-5229112f74e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24" cy="242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DD4">
        <w:rPr>
          <w:rFonts w:ascii="Times New Roman" w:hAnsi="Times New Roman" w:cs="Times New Roman"/>
          <w:b/>
          <w:noProof/>
          <w:color w:val="C00000"/>
          <w:sz w:val="48"/>
          <w:szCs w:val="48"/>
        </w:rPr>
        <w:t xml:space="preserve">     </w:t>
      </w:r>
      <w:r w:rsidR="00C20DD4">
        <w:rPr>
          <w:rFonts w:ascii="Times New Roman" w:hAnsi="Times New Roman" w:cs="Times New Roman"/>
          <w:b/>
          <w:noProof/>
          <w:color w:val="C00000"/>
          <w:sz w:val="48"/>
          <w:szCs w:val="48"/>
        </w:rPr>
        <w:drawing>
          <wp:inline distT="0" distB="0" distL="0" distR="0" wp14:anchorId="5BA0CCF1" wp14:editId="36E8DE59">
            <wp:extent cx="2352675" cy="229825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e6bafd4-6b29-4b54-bb8a-959e51dda95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074" cy="232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1156" w14:textId="411A231B" w:rsidR="007070FE" w:rsidRDefault="007070FE" w:rsidP="00A66DAB">
      <w:pPr>
        <w:jc w:val="center"/>
        <w:rPr>
          <w:rFonts w:ascii="Times New Roman" w:hAnsi="Times New Roman" w:cs="Times New Roman"/>
          <w:b/>
          <w:color w:val="C0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90AEDA" w14:textId="39CD2229" w:rsidR="000E3AD8" w:rsidRPr="006757A9" w:rsidRDefault="006757A9" w:rsidP="007070FE">
      <w:pPr>
        <w:jc w:val="center"/>
        <w:rPr>
          <w:rFonts w:ascii="Times New Roman" w:hAnsi="Times New Roman" w:cs="Times New Roman"/>
          <w:b/>
          <w:color w:val="FF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757A9">
        <w:rPr>
          <w:rFonts w:ascii="Times New Roman" w:hAnsi="Times New Roman" w:cs="Times New Roman"/>
          <w:b/>
          <w:color w:val="FF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luxurious </w:t>
      </w:r>
      <w:proofErr w:type="spellStart"/>
      <w:r w:rsidRPr="006757A9">
        <w:rPr>
          <w:rFonts w:ascii="Times New Roman" w:hAnsi="Times New Roman" w:cs="Times New Roman"/>
          <w:b/>
          <w:color w:val="FF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Bengle</w:t>
      </w:r>
      <w:proofErr w:type="spellEnd"/>
      <w:r w:rsidRPr="006757A9">
        <w:rPr>
          <w:rFonts w:ascii="Times New Roman" w:hAnsi="Times New Roman" w:cs="Times New Roman"/>
          <w:b/>
          <w:color w:val="FF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Fashion Limited</w:t>
      </w:r>
    </w:p>
    <w:p w14:paraId="633E5FD5" w14:textId="7E6C1966" w:rsidR="000146C8" w:rsidRDefault="000146C8" w:rsidP="000146C8">
      <w:pPr>
        <w:rPr>
          <w:rFonts w:ascii="Times New Roman" w:hAnsi="Times New Roman" w:cs="Times New Roman"/>
          <w:b/>
          <w:color w:val="C0000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49109B4" w14:textId="400E5345" w:rsidR="007070FE" w:rsidRPr="007070FE" w:rsidRDefault="007C1E05" w:rsidP="007070FE">
      <w:pPr>
        <w:pStyle w:val="Heading1"/>
      </w:pPr>
      <w:bookmarkStart w:id="0" w:name="_Toc188995259"/>
      <w:r>
        <w:t>Summar</w:t>
      </w:r>
      <w:r w:rsidR="00DD4F2C">
        <w:t>y</w:t>
      </w:r>
      <w:r>
        <w:t xml:space="preserve"> of </w:t>
      </w:r>
      <w:bookmarkEnd w:id="0"/>
      <w:r w:rsidR="00D2496B">
        <w:t xml:space="preserve">luxurious </w:t>
      </w:r>
      <w:proofErr w:type="spellStart"/>
      <w:r w:rsidR="00D2496B">
        <w:t>bengle</w:t>
      </w:r>
      <w:proofErr w:type="spellEnd"/>
      <w:r w:rsidR="00CB19FF">
        <w:t xml:space="preserve"> fashion</w:t>
      </w:r>
      <w:r w:rsidR="00D2496B">
        <w:t xml:space="preserve"> Limited</w:t>
      </w:r>
    </w:p>
    <w:p w14:paraId="6332C350" w14:textId="2B009ED6" w:rsidR="00A66DAB" w:rsidRPr="007C1E05" w:rsidRDefault="00D2496B" w:rsidP="007C1E05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Luxurious Bangle</w:t>
      </w:r>
      <w:r w:rsidR="00A66DAB" w:rsidRPr="007C1E05">
        <w:rPr>
          <w:rFonts w:ascii="Times New Roman" w:hAnsi="Times New Roman" w:cs="Times New Roman"/>
          <w:sz w:val="24"/>
          <w:szCs w:val="24"/>
        </w:rPr>
        <w:t xml:space="preserve"> Ltd. is a prominent apparel and lifestyle company based in Bangladesh, known for its high-quality, innovative, and culturally inspired fashio</w:t>
      </w:r>
      <w:r>
        <w:rPr>
          <w:rFonts w:ascii="Times New Roman" w:hAnsi="Times New Roman" w:cs="Times New Roman"/>
          <w:sz w:val="24"/>
          <w:szCs w:val="24"/>
        </w:rPr>
        <w:t>n products. Established in [2010</w:t>
      </w:r>
      <w:r w:rsidR="00A66DAB" w:rsidRPr="007C1E05">
        <w:rPr>
          <w:rFonts w:ascii="Times New Roman" w:hAnsi="Times New Roman" w:cs="Times New Roman"/>
          <w:sz w:val="24"/>
          <w:szCs w:val="24"/>
        </w:rPr>
        <w:t>], the company has made significant strides in the fashion industry by blending traditional Bangladeshi designs with modern global trends. The company's mission is to offer a wide variety of fashionable clothing while promoting local artisans and sustainable practices.</w:t>
      </w:r>
    </w:p>
    <w:p w14:paraId="2D7BCD00" w14:textId="45338C18" w:rsidR="00A66DAB" w:rsidRPr="00100F31" w:rsidRDefault="00A66DAB" w:rsidP="00EC0918">
      <w:pPr>
        <w:pStyle w:val="Heading1"/>
      </w:pPr>
      <w:bookmarkStart w:id="1" w:name="_Toc188995260"/>
      <w:r w:rsidRPr="00100F31">
        <w:lastRenderedPageBreak/>
        <w:t>Key Areas of Focus</w:t>
      </w:r>
      <w:bookmarkEnd w:id="1"/>
    </w:p>
    <w:p w14:paraId="7466F33F" w14:textId="08ECA7BB" w:rsidR="007C1E05" w:rsidRDefault="00A66DAB" w:rsidP="00100F31">
      <w:pPr>
        <w:pStyle w:val="Heading2"/>
      </w:pPr>
      <w:bookmarkStart w:id="2" w:name="_Toc188995261"/>
      <w:r w:rsidRPr="007C1E05">
        <w:t>Product Range</w:t>
      </w:r>
      <w:bookmarkEnd w:id="2"/>
    </w:p>
    <w:p w14:paraId="017432EC" w14:textId="3BAFA547" w:rsidR="00A66DAB" w:rsidRPr="007C1E05" w:rsidRDefault="00C20DD4" w:rsidP="00A6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Luxurious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bengle</w:t>
      </w:r>
      <w:proofErr w:type="spellEnd"/>
      <w:r w:rsidR="00A66DAB" w:rsidRPr="007C1E05">
        <w:rPr>
          <w:rFonts w:ascii="Times New Roman" w:hAnsi="Times New Roman" w:cs="Times New Roman"/>
          <w:sz w:val="24"/>
          <w:szCs w:val="24"/>
        </w:rPr>
        <w:t xml:space="preserve"> Ltd. specializes in traditional attire such </w:t>
      </w:r>
      <w:r w:rsidR="000B05E1">
        <w:rPr>
          <w:rFonts w:ascii="Times New Roman" w:hAnsi="Times New Roman" w:cs="Times New Roman"/>
          <w:sz w:val="24"/>
          <w:szCs w:val="24"/>
        </w:rPr>
        <w:t xml:space="preserve">as sarees, </w:t>
      </w:r>
      <w:proofErr w:type="spellStart"/>
      <w:r w:rsidR="000B05E1">
        <w:rPr>
          <w:rFonts w:ascii="Times New Roman" w:hAnsi="Times New Roman" w:cs="Times New Roman"/>
          <w:sz w:val="24"/>
          <w:szCs w:val="24"/>
        </w:rPr>
        <w:t>kurtis</w:t>
      </w:r>
      <w:proofErr w:type="spellEnd"/>
      <w:r w:rsidR="000B05E1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0B05E1">
        <w:rPr>
          <w:rFonts w:ascii="Times New Roman" w:hAnsi="Times New Roman" w:cs="Times New Roman"/>
          <w:sz w:val="24"/>
          <w:szCs w:val="24"/>
        </w:rPr>
        <w:t>panjabis</w:t>
      </w:r>
      <w:proofErr w:type="spellEnd"/>
      <w:r w:rsidR="00A66DAB" w:rsidRPr="007C1E05">
        <w:rPr>
          <w:rFonts w:ascii="Times New Roman" w:hAnsi="Times New Roman" w:cs="Times New Roman"/>
          <w:sz w:val="24"/>
          <w:szCs w:val="24"/>
        </w:rPr>
        <w:t>, as well as contemporary apparel for both men and women. They also offer accessories like jewelry, handbags, and footwear.</w:t>
      </w:r>
    </w:p>
    <w:p w14:paraId="53AF1678" w14:textId="23E6D012" w:rsidR="007C1E05" w:rsidRDefault="00A66DAB" w:rsidP="00100F31">
      <w:pPr>
        <w:pStyle w:val="Heading2"/>
        <w:rPr>
          <w:rFonts w:cs="Times New Roman"/>
          <w:sz w:val="24"/>
          <w:szCs w:val="24"/>
        </w:rPr>
      </w:pPr>
      <w:bookmarkStart w:id="3" w:name="_Toc188995262"/>
      <w:r w:rsidRPr="00100F31">
        <w:t>Quality and Craftsmanship</w:t>
      </w:r>
      <w:bookmarkEnd w:id="3"/>
      <w:r w:rsidRPr="007C1E05">
        <w:rPr>
          <w:rFonts w:cs="Times New Roman"/>
          <w:sz w:val="24"/>
          <w:szCs w:val="24"/>
        </w:rPr>
        <w:t> </w:t>
      </w:r>
    </w:p>
    <w:p w14:paraId="61D24ADE" w14:textId="5716EF90" w:rsidR="00A66DAB" w:rsidRPr="007C1E05" w:rsidRDefault="00A66DAB" w:rsidP="00A66DAB">
      <w:pPr>
        <w:rPr>
          <w:rFonts w:ascii="Times New Roman" w:hAnsi="Times New Roman" w:cs="Times New Roman"/>
          <w:sz w:val="24"/>
          <w:szCs w:val="24"/>
        </w:rPr>
      </w:pPr>
      <w:r w:rsidRPr="007C1E05">
        <w:rPr>
          <w:rFonts w:ascii="Times New Roman" w:hAnsi="Times New Roman" w:cs="Times New Roman"/>
          <w:sz w:val="24"/>
          <w:szCs w:val="24"/>
        </w:rPr>
        <w:t>The company prides itself on its high-quality craftsmanship, sourcing premium fabrics and working with skilled artisans to create garments that are both stylish and durable.</w:t>
      </w:r>
    </w:p>
    <w:p w14:paraId="69BE5AE4" w14:textId="12716971" w:rsidR="007C1E05" w:rsidRDefault="00A66DAB" w:rsidP="00100F31">
      <w:pPr>
        <w:pStyle w:val="Heading2"/>
      </w:pPr>
      <w:bookmarkStart w:id="4" w:name="_Toc188995263"/>
      <w:r w:rsidRPr="007C1E05">
        <w:t>Sustainability</w:t>
      </w:r>
      <w:bookmarkEnd w:id="4"/>
    </w:p>
    <w:p w14:paraId="5B8F1D42" w14:textId="0D9E2A03" w:rsidR="00A66DAB" w:rsidRPr="007C1E05" w:rsidRDefault="00A66DAB" w:rsidP="00A66DAB">
      <w:pPr>
        <w:rPr>
          <w:rFonts w:ascii="Times New Roman" w:hAnsi="Times New Roman" w:cs="Times New Roman"/>
          <w:sz w:val="24"/>
          <w:szCs w:val="24"/>
        </w:rPr>
      </w:pPr>
      <w:r w:rsidRPr="007C1E05">
        <w:rPr>
          <w:rFonts w:ascii="Times New Roman" w:hAnsi="Times New Roman" w:cs="Times New Roman"/>
          <w:sz w:val="24"/>
          <w:szCs w:val="24"/>
        </w:rPr>
        <w:t xml:space="preserve">Sustainability is a core value, with the company using eco-friendly materials and ethical production processes. </w:t>
      </w:r>
      <w:proofErr w:type="spellStart"/>
      <w:r w:rsidRPr="007C1E05">
        <w:rPr>
          <w:rFonts w:ascii="Times New Roman" w:hAnsi="Times New Roman" w:cs="Times New Roman"/>
          <w:sz w:val="24"/>
          <w:szCs w:val="24"/>
        </w:rPr>
        <w:t>Banglaliana</w:t>
      </w:r>
      <w:proofErr w:type="spellEnd"/>
      <w:r w:rsidRPr="007C1E05">
        <w:rPr>
          <w:rFonts w:ascii="Times New Roman" w:hAnsi="Times New Roman" w:cs="Times New Roman"/>
          <w:sz w:val="24"/>
          <w:szCs w:val="24"/>
        </w:rPr>
        <w:t xml:space="preserve"> is committed to reducing its carbon footprint and ensuring that its manufacturing practices are socially responsible.</w:t>
      </w:r>
    </w:p>
    <w:p w14:paraId="6D655B4F" w14:textId="0536629A" w:rsidR="007C1E05" w:rsidRDefault="00A66DAB" w:rsidP="00100F31">
      <w:pPr>
        <w:pStyle w:val="Heading2"/>
      </w:pPr>
      <w:bookmarkStart w:id="5" w:name="_Toc188995264"/>
      <w:r w:rsidRPr="007C1E05">
        <w:t>Global Reach</w:t>
      </w:r>
      <w:bookmarkEnd w:id="5"/>
    </w:p>
    <w:p w14:paraId="1C6266E3" w14:textId="03F2BDB5" w:rsidR="00A66DAB" w:rsidRPr="007C1E05" w:rsidRDefault="00A66DAB" w:rsidP="00100F31">
      <w:r w:rsidRPr="007C1E05">
        <w:t>While based in</w:t>
      </w:r>
      <w:r w:rsidR="000B05E1">
        <w:t xml:space="preserve"> Bangladesh, luxurious </w:t>
      </w:r>
      <w:proofErr w:type="spellStart"/>
      <w:r w:rsidR="000B05E1">
        <w:t>Bengle</w:t>
      </w:r>
      <w:proofErr w:type="spellEnd"/>
      <w:r w:rsidRPr="007C1E05">
        <w:t xml:space="preserve"> Ltd. has expanded its reach globally, exporting to various countries and establishing a strong online presence. Their international shipping and personalized services cater to a wide range of global customers.</w:t>
      </w:r>
    </w:p>
    <w:p w14:paraId="0227F400" w14:textId="77777777" w:rsidR="00100F31" w:rsidRDefault="00100F31" w:rsidP="00A66DAB">
      <w:pPr>
        <w:rPr>
          <w:rFonts w:ascii="Times New Roman" w:hAnsi="Times New Roman" w:cs="Times New Roman"/>
          <w:sz w:val="24"/>
          <w:szCs w:val="24"/>
        </w:rPr>
      </w:pPr>
    </w:p>
    <w:p w14:paraId="0D6C1986" w14:textId="77777777" w:rsidR="00100F31" w:rsidRDefault="00100F31" w:rsidP="00A66DAB">
      <w:pPr>
        <w:rPr>
          <w:rFonts w:ascii="Times New Roman" w:hAnsi="Times New Roman" w:cs="Times New Roman"/>
          <w:sz w:val="24"/>
          <w:szCs w:val="24"/>
        </w:rPr>
      </w:pPr>
    </w:p>
    <w:p w14:paraId="574CA113" w14:textId="38B4A54E" w:rsidR="00100F31" w:rsidRDefault="00A66DAB" w:rsidP="00100F31">
      <w:pPr>
        <w:pStyle w:val="Heading2"/>
      </w:pPr>
      <w:bookmarkStart w:id="6" w:name="_Toc188995265"/>
      <w:r w:rsidRPr="007C1E05">
        <w:t>Customer Experience:</w:t>
      </w:r>
      <w:bookmarkEnd w:id="6"/>
    </w:p>
    <w:p w14:paraId="0611DA40" w14:textId="0DE9A431" w:rsidR="00A66DAB" w:rsidRPr="007C1E05" w:rsidRDefault="00A66DAB" w:rsidP="00A66DAB">
      <w:pPr>
        <w:rPr>
          <w:rFonts w:ascii="Times New Roman" w:hAnsi="Times New Roman" w:cs="Times New Roman"/>
          <w:sz w:val="24"/>
          <w:szCs w:val="24"/>
        </w:rPr>
      </w:pPr>
      <w:r w:rsidRPr="007C1E05">
        <w:rPr>
          <w:rFonts w:ascii="Times New Roman" w:hAnsi="Times New Roman" w:cs="Times New Roman"/>
          <w:sz w:val="24"/>
          <w:szCs w:val="24"/>
        </w:rPr>
        <w:t>The company emphasizes a personalized shopping experience both online and in-store, offering services like custom apparel design, fashion consultation, and bulk orders for special occasions.</w:t>
      </w:r>
    </w:p>
    <w:p w14:paraId="75EE7D2C" w14:textId="6BE98D64" w:rsidR="00A66DAB" w:rsidRPr="007C1E05" w:rsidRDefault="00A66DAB" w:rsidP="00100F31">
      <w:r w:rsidRPr="007C1E05">
        <w:t>With its dedication to quality, tradition, and</w:t>
      </w:r>
      <w:r w:rsidR="000B05E1">
        <w:t xml:space="preserve"> innovation, luxurious </w:t>
      </w:r>
      <w:proofErr w:type="spellStart"/>
      <w:r w:rsidR="000B05E1">
        <w:t>Bengle</w:t>
      </w:r>
      <w:proofErr w:type="spellEnd"/>
      <w:r w:rsidRPr="007C1E05">
        <w:t xml:space="preserve"> Ltd. continues to grow as a leader in Bangladesh’s fashion industry, while maintaining a strong commitment to cultural heritage and modern fashion trends.</w:t>
      </w:r>
    </w:p>
    <w:p w14:paraId="5944FC77" w14:textId="1877511F" w:rsidR="00A66DAB" w:rsidRPr="007C1E05" w:rsidRDefault="00A66DAB" w:rsidP="00A66DAB">
      <w:pPr>
        <w:rPr>
          <w:rFonts w:ascii="Times New Roman" w:hAnsi="Times New Roman" w:cs="Times New Roman"/>
          <w:sz w:val="24"/>
          <w:szCs w:val="24"/>
        </w:rPr>
      </w:pPr>
    </w:p>
    <w:p w14:paraId="46964842" w14:textId="6CC76683" w:rsidR="00A66DAB" w:rsidRPr="007C1E05" w:rsidRDefault="00A66DAB" w:rsidP="00100F31">
      <w:pPr>
        <w:pStyle w:val="Heading1"/>
      </w:pPr>
      <w:bookmarkStart w:id="7" w:name="_Toc188995266"/>
      <w:r w:rsidRPr="007C1E05">
        <w:t>Product and services</w:t>
      </w:r>
      <w:bookmarkEnd w:id="7"/>
    </w:p>
    <w:p w14:paraId="0E5EDC74" w14:textId="41BC3902" w:rsidR="00A66DAB" w:rsidRPr="007C1E05" w:rsidRDefault="000B05E1" w:rsidP="00A6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Luxurious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Bengle</w:t>
      </w:r>
      <w:proofErr w:type="spellEnd"/>
      <w:r w:rsidR="00A66DAB" w:rsidRPr="007C1E05">
        <w:rPr>
          <w:rFonts w:ascii="Times New Roman" w:hAnsi="Times New Roman" w:cs="Times New Roman"/>
          <w:sz w:val="24"/>
          <w:szCs w:val="24"/>
        </w:rPr>
        <w:t xml:space="preserve"> Limited could focus on providing a unique blend of traditional and modern fashion, highlighting the rich cultural heritage of Bangladesh while integrating global trends. Its products may include:</w:t>
      </w:r>
    </w:p>
    <w:p w14:paraId="0AE783A7" w14:textId="759EEBC2" w:rsidR="00100F31" w:rsidRDefault="00A66DAB" w:rsidP="00100F31">
      <w:pPr>
        <w:pStyle w:val="Heading2"/>
      </w:pPr>
      <w:bookmarkStart w:id="8" w:name="_Toc188995267"/>
      <w:r w:rsidRPr="007C1E05">
        <w:t>Apparel</w:t>
      </w:r>
      <w:bookmarkEnd w:id="8"/>
    </w:p>
    <w:p w14:paraId="683C04C3" w14:textId="0CCD825E" w:rsidR="00A66DAB" w:rsidRPr="007C1E05" w:rsidRDefault="00A66DAB" w:rsidP="00A66DAB">
      <w:pPr>
        <w:rPr>
          <w:rFonts w:ascii="Times New Roman" w:hAnsi="Times New Roman" w:cs="Times New Roman"/>
          <w:sz w:val="24"/>
          <w:szCs w:val="24"/>
        </w:rPr>
      </w:pPr>
      <w:r w:rsidRPr="007C1E05">
        <w:rPr>
          <w:rFonts w:ascii="Times New Roman" w:hAnsi="Times New Roman" w:cs="Times New Roman"/>
          <w:sz w:val="24"/>
          <w:szCs w:val="24"/>
        </w:rPr>
        <w:t xml:space="preserve"> Traditional garments such as sa</w:t>
      </w:r>
      <w:r w:rsidR="000B05E1">
        <w:rPr>
          <w:rFonts w:ascii="Times New Roman" w:hAnsi="Times New Roman" w:cs="Times New Roman"/>
          <w:sz w:val="24"/>
          <w:szCs w:val="24"/>
        </w:rPr>
        <w:t xml:space="preserve">rees, salwar </w:t>
      </w:r>
      <w:proofErr w:type="spellStart"/>
      <w:r w:rsidR="000B05E1">
        <w:rPr>
          <w:rFonts w:ascii="Times New Roman" w:hAnsi="Times New Roman" w:cs="Times New Roman"/>
          <w:sz w:val="24"/>
          <w:szCs w:val="24"/>
        </w:rPr>
        <w:t>kameez</w:t>
      </w:r>
      <w:proofErr w:type="spellEnd"/>
      <w:r w:rsidR="000B05E1">
        <w:rPr>
          <w:rFonts w:ascii="Times New Roman" w:hAnsi="Times New Roman" w:cs="Times New Roman"/>
          <w:sz w:val="24"/>
          <w:szCs w:val="24"/>
        </w:rPr>
        <w:t>, and Panjab</w:t>
      </w:r>
      <w:r w:rsidRPr="007C1E05">
        <w:rPr>
          <w:rFonts w:ascii="Times New Roman" w:hAnsi="Times New Roman" w:cs="Times New Roman"/>
          <w:sz w:val="24"/>
          <w:szCs w:val="24"/>
        </w:rPr>
        <w:t>is, combined with modern clothing like casual wear, formal wear, and fusion styles. The designs may incorporate intricate local embroidery, block printing, and other hand-crafted techniques.</w:t>
      </w:r>
    </w:p>
    <w:p w14:paraId="4A3BC5F9" w14:textId="0D223D86" w:rsidR="00100F31" w:rsidRDefault="00A66DAB" w:rsidP="00100F31">
      <w:pPr>
        <w:pStyle w:val="Heading2"/>
      </w:pPr>
      <w:bookmarkStart w:id="9" w:name="_Toc188995268"/>
      <w:r w:rsidRPr="007C1E05">
        <w:lastRenderedPageBreak/>
        <w:t>Accessories</w:t>
      </w:r>
      <w:bookmarkEnd w:id="9"/>
      <w:r w:rsidRPr="007C1E05">
        <w:t xml:space="preserve"> </w:t>
      </w:r>
    </w:p>
    <w:p w14:paraId="618F96A3" w14:textId="6EB2538A" w:rsidR="00A66DAB" w:rsidRPr="007C1E05" w:rsidRDefault="00A66DAB" w:rsidP="00A66DAB">
      <w:pPr>
        <w:rPr>
          <w:rFonts w:ascii="Times New Roman" w:hAnsi="Times New Roman" w:cs="Times New Roman"/>
          <w:sz w:val="24"/>
          <w:szCs w:val="24"/>
        </w:rPr>
      </w:pPr>
      <w:r w:rsidRPr="007C1E05">
        <w:rPr>
          <w:rFonts w:ascii="Times New Roman" w:hAnsi="Times New Roman" w:cs="Times New Roman"/>
          <w:sz w:val="24"/>
          <w:szCs w:val="24"/>
        </w:rPr>
        <w:t xml:space="preserve">Bangladeshi-inspired accessories, such as handcrafted jewelry, scarves, and bags, that showcase local artistry. These items could feature traditional elements like </w:t>
      </w:r>
      <w:proofErr w:type="spellStart"/>
      <w:r w:rsidRPr="007C1E05">
        <w:rPr>
          <w:rFonts w:ascii="Times New Roman" w:hAnsi="Times New Roman" w:cs="Times New Roman"/>
          <w:sz w:val="24"/>
          <w:szCs w:val="24"/>
        </w:rPr>
        <w:t>nakshi</w:t>
      </w:r>
      <w:proofErr w:type="spellEnd"/>
      <w:r w:rsidRPr="007C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E05">
        <w:rPr>
          <w:rFonts w:ascii="Times New Roman" w:hAnsi="Times New Roman" w:cs="Times New Roman"/>
          <w:sz w:val="24"/>
          <w:szCs w:val="24"/>
        </w:rPr>
        <w:t>kantha</w:t>
      </w:r>
      <w:proofErr w:type="spellEnd"/>
      <w:r w:rsidRPr="007C1E05">
        <w:rPr>
          <w:rFonts w:ascii="Times New Roman" w:hAnsi="Times New Roman" w:cs="Times New Roman"/>
          <w:sz w:val="24"/>
          <w:szCs w:val="24"/>
        </w:rPr>
        <w:t xml:space="preserve"> (embroidered quilts) or jute-based accessories, an eco-friendly option.</w:t>
      </w:r>
    </w:p>
    <w:p w14:paraId="561C7F8D" w14:textId="40836E10" w:rsidR="00100F31" w:rsidRDefault="00A66DAB" w:rsidP="00100F31">
      <w:pPr>
        <w:pStyle w:val="Heading2"/>
      </w:pPr>
      <w:bookmarkStart w:id="10" w:name="_Toc188995269"/>
      <w:r w:rsidRPr="007C1E05">
        <w:t>Footwear</w:t>
      </w:r>
      <w:bookmarkEnd w:id="10"/>
    </w:p>
    <w:p w14:paraId="5C92D756" w14:textId="7226D093" w:rsidR="00A66DAB" w:rsidRPr="007C1E05" w:rsidRDefault="00A66DAB" w:rsidP="00A66DAB">
      <w:pPr>
        <w:rPr>
          <w:rFonts w:ascii="Times New Roman" w:hAnsi="Times New Roman" w:cs="Times New Roman"/>
          <w:sz w:val="24"/>
          <w:szCs w:val="24"/>
        </w:rPr>
      </w:pPr>
      <w:r w:rsidRPr="007C1E05">
        <w:rPr>
          <w:rFonts w:ascii="Times New Roman" w:hAnsi="Times New Roman" w:cs="Times New Roman"/>
          <w:sz w:val="24"/>
          <w:szCs w:val="24"/>
        </w:rPr>
        <w:t>Stylish footwear that blends cultural designs with modern comfort, such as handwoven sandals or eco-friendly jute shoes.</w:t>
      </w:r>
    </w:p>
    <w:p w14:paraId="6B94FD69" w14:textId="75126AD6" w:rsidR="00100F31" w:rsidRDefault="00A66DAB" w:rsidP="00100F31">
      <w:pPr>
        <w:pStyle w:val="Heading2"/>
      </w:pPr>
      <w:bookmarkStart w:id="11" w:name="_Toc188995270"/>
      <w:r w:rsidRPr="007C1E05">
        <w:t>Home Décor</w:t>
      </w:r>
      <w:bookmarkEnd w:id="11"/>
      <w:r w:rsidRPr="007C1E05">
        <w:t xml:space="preserve"> </w:t>
      </w:r>
    </w:p>
    <w:p w14:paraId="085BDC35" w14:textId="0A1CD914" w:rsidR="00A66DAB" w:rsidRDefault="00A66DAB" w:rsidP="00A66DAB">
      <w:pPr>
        <w:rPr>
          <w:rFonts w:ascii="Times New Roman" w:hAnsi="Times New Roman" w:cs="Times New Roman"/>
          <w:sz w:val="24"/>
          <w:szCs w:val="24"/>
        </w:rPr>
      </w:pPr>
      <w:r w:rsidRPr="007C1E05">
        <w:rPr>
          <w:rFonts w:ascii="Times New Roman" w:hAnsi="Times New Roman" w:cs="Times New Roman"/>
          <w:sz w:val="24"/>
          <w:szCs w:val="24"/>
        </w:rPr>
        <w:t>Traditional home items like handwoven mats, cushions, and wall hangings, all made with local materials and techniques</w:t>
      </w:r>
      <w:r w:rsidR="00EC0918">
        <w:rPr>
          <w:rFonts w:ascii="Times New Roman" w:hAnsi="Times New Roman" w:cs="Times New Roman"/>
          <w:sz w:val="24"/>
          <w:szCs w:val="24"/>
        </w:rPr>
        <w:t>.</w:t>
      </w:r>
    </w:p>
    <w:p w14:paraId="713AFA6A" w14:textId="77777777" w:rsidR="00EC0918" w:rsidRDefault="00EC0918" w:rsidP="00A66DAB">
      <w:pPr>
        <w:rPr>
          <w:rFonts w:ascii="Times New Roman" w:hAnsi="Times New Roman" w:cs="Times New Roman"/>
          <w:sz w:val="24"/>
          <w:szCs w:val="24"/>
        </w:rPr>
      </w:pPr>
    </w:p>
    <w:p w14:paraId="366B97EE" w14:textId="1158AD73" w:rsidR="00EC0918" w:rsidRDefault="003F1CD3" w:rsidP="00A6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more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please visit </w:t>
      </w:r>
      <w:proofErr w:type="spellStart"/>
      <w:r>
        <w:rPr>
          <w:rFonts w:ascii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website;</w:t>
      </w:r>
    </w:p>
    <w:p w14:paraId="0F677BAF" w14:textId="413817F9" w:rsidR="003F1CD3" w:rsidRDefault="00647265" w:rsidP="00A66DAB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0B05E1" w:rsidRPr="000B05E1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Luxurious </w:t>
        </w:r>
        <w:proofErr w:type="spellStart"/>
        <w:r w:rsidR="000B05E1" w:rsidRPr="000B05E1">
          <w:rPr>
            <w:rStyle w:val="Hyperlink"/>
            <w:rFonts w:ascii="Times New Roman" w:hAnsi="Times New Roman" w:cs="Times New Roman"/>
            <w:sz w:val="24"/>
            <w:szCs w:val="24"/>
          </w:rPr>
          <w:t>bengle</w:t>
        </w:r>
        <w:proofErr w:type="spellEnd"/>
      </w:hyperlink>
      <w:r w:rsidR="000B05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5253A0" w14:textId="77777777" w:rsidR="00EC0918" w:rsidRPr="007C1E05" w:rsidRDefault="00EC0918" w:rsidP="00EC0918"/>
    <w:p w14:paraId="471B8830" w14:textId="66C6D626" w:rsidR="00A66DAB" w:rsidRDefault="00EC0918" w:rsidP="00EC0918">
      <w:pPr>
        <w:pStyle w:val="Heading2"/>
      </w:pPr>
      <w:bookmarkStart w:id="12" w:name="_Toc188995271"/>
      <w:r>
        <w:t>Services of BFT</w:t>
      </w:r>
      <w:bookmarkEnd w:id="12"/>
    </w:p>
    <w:p w14:paraId="5BD64A32" w14:textId="71821FD3" w:rsidR="00EC0918" w:rsidRDefault="00A66DAB" w:rsidP="00EC0918">
      <w:pPr>
        <w:pStyle w:val="Heading3"/>
      </w:pPr>
      <w:bookmarkStart w:id="13" w:name="_Toc188995272"/>
      <w:r w:rsidRPr="00EC0918">
        <w:t>Personalized Styling</w:t>
      </w:r>
      <w:bookmarkEnd w:id="13"/>
    </w:p>
    <w:p w14:paraId="0644765A" w14:textId="6567D7FF" w:rsidR="00A66DAB" w:rsidRPr="007C1E05" w:rsidRDefault="00EC0918" w:rsidP="00EC0918">
      <w:r>
        <w:t xml:space="preserve"> </w:t>
      </w:r>
      <w:r w:rsidR="00A66DAB" w:rsidRPr="007C1E05">
        <w:t>Services where customers receive styling advice tailored to their needs, combining modern fashion with traditional elements. This could be offered both online and in-store.</w:t>
      </w:r>
    </w:p>
    <w:p w14:paraId="09F51C07" w14:textId="280BE53A" w:rsidR="00EC0918" w:rsidRDefault="00A66DAB" w:rsidP="00EC0918">
      <w:pPr>
        <w:pStyle w:val="Heading3"/>
      </w:pPr>
      <w:bookmarkStart w:id="14" w:name="_Toc188995273"/>
      <w:r w:rsidRPr="007C1E05">
        <w:t>Custom Orders</w:t>
      </w:r>
      <w:bookmarkEnd w:id="14"/>
    </w:p>
    <w:p w14:paraId="0B7D172A" w14:textId="1B410040" w:rsidR="00A66DAB" w:rsidRPr="007C1E05" w:rsidRDefault="00A66DAB" w:rsidP="00A66DAB">
      <w:pPr>
        <w:rPr>
          <w:rFonts w:ascii="Times New Roman" w:hAnsi="Times New Roman" w:cs="Times New Roman"/>
          <w:sz w:val="24"/>
          <w:szCs w:val="24"/>
        </w:rPr>
      </w:pPr>
      <w:r w:rsidRPr="007C1E05">
        <w:rPr>
          <w:rFonts w:ascii="Times New Roman" w:hAnsi="Times New Roman" w:cs="Times New Roman"/>
          <w:sz w:val="24"/>
          <w:szCs w:val="24"/>
        </w:rPr>
        <w:t xml:space="preserve">Offering </w:t>
      </w:r>
      <w:proofErr w:type="gramStart"/>
      <w:r w:rsidRPr="007C1E05">
        <w:rPr>
          <w:rFonts w:ascii="Times New Roman" w:hAnsi="Times New Roman" w:cs="Times New Roman"/>
          <w:sz w:val="24"/>
          <w:szCs w:val="24"/>
        </w:rPr>
        <w:t>customers</w:t>
      </w:r>
      <w:proofErr w:type="gramEnd"/>
      <w:r w:rsidRPr="007C1E05">
        <w:rPr>
          <w:rFonts w:ascii="Times New Roman" w:hAnsi="Times New Roman" w:cs="Times New Roman"/>
          <w:sz w:val="24"/>
          <w:szCs w:val="24"/>
        </w:rPr>
        <w:t xml:space="preserve"> the opportunity to design their own clothing or accessories based on traditional and contemporary styles.</w:t>
      </w:r>
    </w:p>
    <w:p w14:paraId="33BAC922" w14:textId="6B65BA69" w:rsidR="00EC0918" w:rsidRDefault="007C1E05" w:rsidP="00EC0918">
      <w:pPr>
        <w:pStyle w:val="Heading3"/>
      </w:pPr>
      <w:bookmarkStart w:id="15" w:name="_Toc188995274"/>
      <w:r>
        <w:rPr>
          <w:b/>
          <w:noProof/>
          <w:color w:val="C00000"/>
          <w:sz w:val="48"/>
          <w:szCs w:val="48"/>
        </w:rPr>
        <w:drawing>
          <wp:anchor distT="0" distB="0" distL="114300" distR="114300" simplePos="0" relativeHeight="251656192" behindDoc="0" locked="0" layoutInCell="1" allowOverlap="1" wp14:anchorId="7465BE02" wp14:editId="13844AB1">
            <wp:simplePos x="0" y="0"/>
            <wp:positionH relativeFrom="page">
              <wp:posOffset>914400</wp:posOffset>
            </wp:positionH>
            <wp:positionV relativeFrom="page">
              <wp:posOffset>16635630</wp:posOffset>
            </wp:positionV>
            <wp:extent cx="5486400" cy="6392545"/>
            <wp:effectExtent l="0" t="0" r="0" b="8255"/>
            <wp:wrapTight wrapText="bothSides">
              <wp:wrapPolygon edited="0">
                <wp:start x="0" y="0"/>
                <wp:lineTo x="0" y="21564"/>
                <wp:lineTo x="21525" y="21564"/>
                <wp:lineTo x="21525" y="0"/>
                <wp:lineTo x="0" y="0"/>
              </wp:wrapPolygon>
            </wp:wrapTight>
            <wp:docPr id="1554093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3690" name="Picture 15540936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9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6DAB" w:rsidRPr="007C1E05">
        <w:t>Delivery and Fitting</w:t>
      </w:r>
      <w:bookmarkEnd w:id="15"/>
      <w:r w:rsidR="00A66DAB" w:rsidRPr="007C1E05">
        <w:t xml:space="preserve"> </w:t>
      </w:r>
    </w:p>
    <w:p w14:paraId="58EE7023" w14:textId="1921760E" w:rsidR="00A66DAB" w:rsidRPr="007C1E05" w:rsidRDefault="00A66DAB" w:rsidP="00A66DAB">
      <w:pPr>
        <w:rPr>
          <w:rFonts w:ascii="Times New Roman" w:hAnsi="Times New Roman" w:cs="Times New Roman"/>
          <w:sz w:val="24"/>
          <w:szCs w:val="24"/>
        </w:rPr>
      </w:pPr>
      <w:r w:rsidRPr="007C1E05">
        <w:rPr>
          <w:rFonts w:ascii="Times New Roman" w:hAnsi="Times New Roman" w:cs="Times New Roman"/>
          <w:sz w:val="24"/>
          <w:szCs w:val="24"/>
        </w:rPr>
        <w:t>Fast delivery and fitting services that help customers find the perfect fit for their tailored garments.</w:t>
      </w:r>
    </w:p>
    <w:p w14:paraId="0677C681" w14:textId="38AD2DE7" w:rsidR="00EC0918" w:rsidRDefault="00A66DAB" w:rsidP="00EC0918">
      <w:pPr>
        <w:pStyle w:val="Heading3"/>
      </w:pPr>
      <w:bookmarkStart w:id="16" w:name="_Toc188995275"/>
      <w:r w:rsidRPr="007C1E05">
        <w:t>Collaborations with Local Artisans</w:t>
      </w:r>
      <w:bookmarkEnd w:id="16"/>
    </w:p>
    <w:p w14:paraId="4E50CC4D" w14:textId="2BDE33D9" w:rsidR="00A66DAB" w:rsidRPr="007C1E05" w:rsidRDefault="00A66DAB" w:rsidP="00A66DAB">
      <w:pPr>
        <w:rPr>
          <w:rFonts w:ascii="Times New Roman" w:hAnsi="Times New Roman" w:cs="Times New Roman"/>
          <w:sz w:val="24"/>
          <w:szCs w:val="24"/>
        </w:rPr>
      </w:pPr>
      <w:r w:rsidRPr="007C1E05">
        <w:rPr>
          <w:rFonts w:ascii="Times New Roman" w:hAnsi="Times New Roman" w:cs="Times New Roman"/>
          <w:sz w:val="24"/>
          <w:szCs w:val="24"/>
        </w:rPr>
        <w:t xml:space="preserve"> By partnering with local artisans, the company could support and preserve traditional craftsmanship while providing exclusive collections that highlight unique craftsmanship.</w:t>
      </w:r>
    </w:p>
    <w:p w14:paraId="23DC8B64" w14:textId="19A805A9" w:rsidR="00FC7ABC" w:rsidRDefault="00A66DAB" w:rsidP="00A66DAB">
      <w:r w:rsidRPr="007C1E05">
        <w:rPr>
          <w:rFonts w:ascii="Times New Roman" w:hAnsi="Times New Roman" w:cs="Times New Roman"/>
          <w:sz w:val="24"/>
          <w:szCs w:val="24"/>
        </w:rPr>
        <w:t>These offerings could appeal to a wide range of customers who are passionate about local craftsmanship while desiring high-q</w:t>
      </w:r>
      <w:r>
        <w:t>uality and fashionable products.</w:t>
      </w:r>
    </w:p>
    <w:p w14:paraId="0F60ECCA" w14:textId="6B1C803C" w:rsidR="003F1CD3" w:rsidRDefault="009D01BF" w:rsidP="00A66DAB">
      <w:r>
        <w:rPr>
          <w:noProof/>
        </w:rPr>
        <w:drawing>
          <wp:anchor distT="0" distB="0" distL="114300" distR="114300" simplePos="0" relativeHeight="251664384" behindDoc="0" locked="0" layoutInCell="1" allowOverlap="1" wp14:anchorId="0F73A1D2" wp14:editId="586825B6">
            <wp:simplePos x="0" y="0"/>
            <wp:positionH relativeFrom="page">
              <wp:posOffset>4176963</wp:posOffset>
            </wp:positionH>
            <wp:positionV relativeFrom="page">
              <wp:posOffset>4716379</wp:posOffset>
            </wp:positionV>
            <wp:extent cx="3138237" cy="3801745"/>
            <wp:effectExtent l="0" t="0" r="43180" b="0"/>
            <wp:wrapTight wrapText="bothSides">
              <wp:wrapPolygon edited="0">
                <wp:start x="15735" y="6711"/>
                <wp:lineTo x="7736" y="8334"/>
                <wp:lineTo x="1836" y="9849"/>
                <wp:lineTo x="0" y="10174"/>
                <wp:lineTo x="0" y="12772"/>
                <wp:lineTo x="7736" y="13854"/>
                <wp:lineTo x="7736" y="14936"/>
                <wp:lineTo x="21766" y="14936"/>
                <wp:lineTo x="21766" y="6711"/>
                <wp:lineTo x="15735" y="6711"/>
              </wp:wrapPolygon>
            </wp:wrapTight>
            <wp:docPr id="1911216982" name="Diagram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A9721" w14:textId="3F7075E8" w:rsidR="003F1CD3" w:rsidRDefault="009D01BF" w:rsidP="00A66DAB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212E1CB" wp14:editId="5385D432">
            <wp:simplePos x="0" y="0"/>
            <wp:positionH relativeFrom="page">
              <wp:posOffset>911860</wp:posOffset>
            </wp:positionH>
            <wp:positionV relativeFrom="page">
              <wp:posOffset>5219232</wp:posOffset>
            </wp:positionV>
            <wp:extent cx="2999740" cy="2814955"/>
            <wp:effectExtent l="0" t="38100" r="0" b="42545"/>
            <wp:wrapTight wrapText="bothSides">
              <wp:wrapPolygon edited="0">
                <wp:start x="9602" y="-292"/>
                <wp:lineTo x="8779" y="0"/>
                <wp:lineTo x="7544" y="1462"/>
                <wp:lineTo x="7544" y="2924"/>
                <wp:lineTo x="7682" y="4678"/>
                <wp:lineTo x="2606" y="5262"/>
                <wp:lineTo x="549" y="5993"/>
                <wp:lineTo x="0" y="9355"/>
                <wp:lineTo x="0" y="9501"/>
                <wp:lineTo x="1235" y="11694"/>
                <wp:lineTo x="1372" y="11694"/>
                <wp:lineTo x="8230" y="14033"/>
                <wp:lineTo x="5350" y="14618"/>
                <wp:lineTo x="3429" y="15641"/>
                <wp:lineTo x="3155" y="16810"/>
                <wp:lineTo x="2881" y="18857"/>
                <wp:lineTo x="4115" y="21049"/>
                <wp:lineTo x="5075" y="21780"/>
                <wp:lineTo x="16323" y="21780"/>
                <wp:lineTo x="17421" y="21049"/>
                <wp:lineTo x="18655" y="18857"/>
                <wp:lineTo x="18793" y="17980"/>
                <wp:lineTo x="18107" y="16372"/>
                <wp:lineTo x="18244" y="15641"/>
                <wp:lineTo x="16049" y="14618"/>
                <wp:lineTo x="13169" y="14033"/>
                <wp:lineTo x="20027" y="11694"/>
                <wp:lineTo x="20164" y="11694"/>
                <wp:lineTo x="21399" y="9501"/>
                <wp:lineTo x="21399" y="8332"/>
                <wp:lineTo x="20850" y="7016"/>
                <wp:lineTo x="20987" y="5993"/>
                <wp:lineTo x="18655" y="5262"/>
                <wp:lineTo x="13717" y="4678"/>
                <wp:lineTo x="14129" y="1608"/>
                <wp:lineTo x="12483" y="0"/>
                <wp:lineTo x="11660" y="-292"/>
                <wp:lineTo x="9602" y="-292"/>
              </wp:wrapPolygon>
            </wp:wrapTight>
            <wp:docPr id="1230690656" name="Diagram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40A42" w14:textId="42F2C69E" w:rsidR="003F1CD3" w:rsidRDefault="003F1CD3" w:rsidP="00A66DAB"/>
    <w:p w14:paraId="0609ADAA" w14:textId="77777777" w:rsidR="009D01BF" w:rsidRPr="009D01BF" w:rsidRDefault="009D01BF" w:rsidP="009D01BF"/>
    <w:p w14:paraId="1A4702B3" w14:textId="77777777" w:rsidR="009D01BF" w:rsidRPr="009D01BF" w:rsidRDefault="009D01BF" w:rsidP="009D01BF"/>
    <w:p w14:paraId="66ED14BE" w14:textId="77777777" w:rsidR="009D01BF" w:rsidRPr="009D01BF" w:rsidRDefault="009D01BF" w:rsidP="009D01BF"/>
    <w:p w14:paraId="62E5E42F" w14:textId="77777777" w:rsidR="009D01BF" w:rsidRPr="009D01BF" w:rsidRDefault="009D01BF" w:rsidP="009D01BF"/>
    <w:p w14:paraId="62C20769" w14:textId="77777777" w:rsidR="009D01BF" w:rsidRPr="009D01BF" w:rsidRDefault="009D01BF" w:rsidP="009D01BF"/>
    <w:p w14:paraId="351B5662" w14:textId="77777777" w:rsidR="009D01BF" w:rsidRPr="009D01BF" w:rsidRDefault="009D01BF" w:rsidP="009D01BF"/>
    <w:p w14:paraId="1526EEB3" w14:textId="77777777" w:rsidR="009D01BF" w:rsidRPr="009D01BF" w:rsidRDefault="009D01BF" w:rsidP="009D01BF"/>
    <w:p w14:paraId="444D1404" w14:textId="77777777" w:rsidR="009D01BF" w:rsidRPr="009D01BF" w:rsidRDefault="009D01BF" w:rsidP="009D01BF"/>
    <w:p w14:paraId="603EE1F9" w14:textId="77777777" w:rsidR="009D01BF" w:rsidRPr="009D01BF" w:rsidRDefault="009D01BF" w:rsidP="009D01BF"/>
    <w:p w14:paraId="4ADB225A" w14:textId="77777777" w:rsidR="009D01BF" w:rsidRDefault="009D01BF" w:rsidP="009D01BF"/>
    <w:p w14:paraId="6CECA8C0" w14:textId="77777777" w:rsidR="00364D7E" w:rsidRPr="009D01BF" w:rsidRDefault="00364D7E" w:rsidP="009D01BF"/>
    <w:p w14:paraId="46EF1CD7" w14:textId="3A5BA2C4" w:rsidR="009D01BF" w:rsidRPr="009D01BF" w:rsidRDefault="009D01BF" w:rsidP="009D01BF">
      <w:pPr>
        <w:pStyle w:val="Heading1"/>
      </w:pPr>
      <w:bookmarkStart w:id="17" w:name="_Toc188995276"/>
      <w:r>
        <w:t>Business plan</w:t>
      </w:r>
      <w:bookmarkEnd w:id="17"/>
    </w:p>
    <w:p w14:paraId="4914B7DC" w14:textId="3259C5D1" w:rsidR="009D01BF" w:rsidRDefault="009D01BF" w:rsidP="009D01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D01BF">
        <w:rPr>
          <w:rFonts w:ascii="Times New Roman" w:hAnsi="Times New Roman" w:cs="Times New Roman"/>
          <w:sz w:val="24"/>
          <w:szCs w:val="24"/>
        </w:rPr>
        <w:t>Bangaliana</w:t>
      </w:r>
      <w:proofErr w:type="spellEnd"/>
      <w:r w:rsidRPr="009D01BF">
        <w:rPr>
          <w:rFonts w:ascii="Times New Roman" w:hAnsi="Times New Roman" w:cs="Times New Roman"/>
          <w:sz w:val="24"/>
          <w:szCs w:val="24"/>
        </w:rPr>
        <w:t xml:space="preserve"> fashion limited as a global brand while retaining authentic charm of Bangladeshi heritage</w:t>
      </w:r>
      <w:r>
        <w:rPr>
          <w:rFonts w:ascii="Times New Roman" w:hAnsi="Times New Roman" w:cs="Times New Roman"/>
          <w:sz w:val="24"/>
          <w:szCs w:val="24"/>
        </w:rPr>
        <w:t xml:space="preserve">. To retain the success of this company we have follow </w:t>
      </w:r>
      <w:r w:rsidR="002A4F73">
        <w:rPr>
          <w:rFonts w:ascii="Times New Roman" w:hAnsi="Times New Roman" w:cs="Times New Roman"/>
          <w:sz w:val="24"/>
          <w:szCs w:val="24"/>
        </w:rPr>
        <w:t>above</w:t>
      </w:r>
      <w:r>
        <w:rPr>
          <w:rFonts w:ascii="Times New Roman" w:hAnsi="Times New Roman" w:cs="Times New Roman"/>
          <w:sz w:val="24"/>
          <w:szCs w:val="24"/>
        </w:rPr>
        <w:t xml:space="preserve"> business plan:</w:t>
      </w:r>
    </w:p>
    <w:p w14:paraId="2E327554" w14:textId="1003145E" w:rsidR="007070FE" w:rsidRDefault="00CB7AF6" w:rsidP="007070FE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ADA0091" wp14:editId="6131241A">
            <wp:simplePos x="0" y="0"/>
            <wp:positionH relativeFrom="page">
              <wp:posOffset>914400</wp:posOffset>
            </wp:positionH>
            <wp:positionV relativeFrom="page">
              <wp:posOffset>2039620</wp:posOffset>
            </wp:positionV>
            <wp:extent cx="5686926" cy="2750820"/>
            <wp:effectExtent l="0" t="38100" r="0" b="30480"/>
            <wp:wrapTight wrapText="bothSides">
              <wp:wrapPolygon edited="0">
                <wp:start x="4993" y="-299"/>
                <wp:lineTo x="4848" y="1645"/>
                <wp:lineTo x="4848" y="2693"/>
                <wp:lineTo x="5138" y="4787"/>
                <wp:lineTo x="5138" y="6432"/>
                <wp:lineTo x="5499" y="7180"/>
                <wp:lineTo x="6368" y="7180"/>
                <wp:lineTo x="7309" y="9573"/>
                <wp:lineTo x="7381" y="11069"/>
                <wp:lineTo x="8105" y="11967"/>
                <wp:lineTo x="9262" y="11967"/>
                <wp:lineTo x="9624" y="14360"/>
                <wp:lineTo x="9624" y="15407"/>
                <wp:lineTo x="10710" y="16753"/>
                <wp:lineTo x="11506" y="16753"/>
                <wp:lineTo x="11795" y="19147"/>
                <wp:lineTo x="11795" y="19745"/>
                <wp:lineTo x="13387" y="21391"/>
                <wp:lineTo x="13893" y="21690"/>
                <wp:lineTo x="16571" y="21690"/>
                <wp:lineTo x="16860" y="17501"/>
                <wp:lineTo x="14472" y="16753"/>
                <wp:lineTo x="14617" y="13163"/>
                <wp:lineTo x="14111" y="12715"/>
                <wp:lineTo x="12229" y="11967"/>
                <wp:lineTo x="13604" y="11368"/>
                <wp:lineTo x="13604" y="9573"/>
                <wp:lineTo x="12302" y="9573"/>
                <wp:lineTo x="12084" y="8526"/>
                <wp:lineTo x="11723" y="7180"/>
                <wp:lineTo x="11795" y="5834"/>
                <wp:lineTo x="10999" y="4787"/>
                <wp:lineTo x="9986" y="4787"/>
                <wp:lineTo x="9407" y="2393"/>
                <wp:lineTo x="9479" y="1795"/>
                <wp:lineTo x="8177" y="0"/>
                <wp:lineTo x="7670" y="-299"/>
                <wp:lineTo x="4993" y="-299"/>
              </wp:wrapPolygon>
            </wp:wrapTight>
            <wp:docPr id="1631959624" name="Diagram 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2F3EE0" wp14:editId="19B7B120">
                <wp:simplePos x="0" y="0"/>
                <wp:positionH relativeFrom="page">
                  <wp:posOffset>5293895</wp:posOffset>
                </wp:positionH>
                <wp:positionV relativeFrom="page">
                  <wp:posOffset>4299284</wp:posOffset>
                </wp:positionV>
                <wp:extent cx="1980899" cy="376990"/>
                <wp:effectExtent l="0" t="0" r="635" b="4445"/>
                <wp:wrapNone/>
                <wp:docPr id="81911687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899" cy="376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F61361" w14:textId="3DBDCDA0" w:rsidR="00CB7AF6" w:rsidRDefault="00CB7AF6">
                            <w:r>
                              <w:t>Sustainable Initiatives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2F3EE0" id="Text Box 32" o:spid="_x0000_s1032" type="#_x0000_t202" style="position:absolute;margin-left:416.85pt;margin-top:338.55pt;width:156pt;height:29.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" fillcolor="white [3201]" stroked="f" strokeweight=".5pt">
                <v:textbox>
                  <w:txbxContent>
                    <w:p w14:paraId="6EF61361" w14:textId="3DBDCDA0" w:rsidR="00CB7AF6" w:rsidRDefault="00CB7AF6">
                      <w:r>
                        <w:t>Sustainable Initiatives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90844A" wp14:editId="300D10AB">
                <wp:simplePos x="0" y="0"/>
                <wp:positionH relativeFrom="page">
                  <wp:posOffset>4692315</wp:posOffset>
                </wp:positionH>
                <wp:positionV relativeFrom="page">
                  <wp:posOffset>3745832</wp:posOffset>
                </wp:positionV>
                <wp:extent cx="2261937" cy="376989"/>
                <wp:effectExtent l="0" t="0" r="5080" b="4445"/>
                <wp:wrapNone/>
                <wp:docPr id="31743128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937" cy="3769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48C69F" w14:textId="0FA85B4F" w:rsidR="00CB7AF6" w:rsidRDefault="00CB7AF6" w:rsidP="00CB7AF6">
                            <w:r>
                              <w:t>International expansion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90844A" id="Text Box 31" o:spid="_x0000_s1033" type="#_x0000_t202" style="position:absolute;margin-left:369.45pt;margin-top:294.95pt;width:178.1pt;height:29.7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" fillcolor="white [3201]" stroked="f" strokeweight=".5pt">
                <v:textbox>
                  <w:txbxContent>
                    <w:p w14:paraId="3B48C69F" w14:textId="0FA85B4F" w:rsidR="00CB7AF6" w:rsidRDefault="00CB7AF6" w:rsidP="00CB7AF6">
                      <w:r>
                        <w:t>International expansion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18" w:name="_Toc188995277"/>
    </w:p>
    <w:p w14:paraId="0AFCC17A" w14:textId="77777777" w:rsidR="007070FE" w:rsidRDefault="007070FE" w:rsidP="007070FE"/>
    <w:p w14:paraId="4751AAC8" w14:textId="77777777" w:rsidR="007070FE" w:rsidRDefault="007070FE" w:rsidP="007070FE"/>
    <w:p w14:paraId="770FC010" w14:textId="77777777" w:rsidR="007070FE" w:rsidRDefault="007070FE" w:rsidP="007070FE"/>
    <w:p w14:paraId="10C568CC" w14:textId="77777777" w:rsidR="007070FE" w:rsidRDefault="007070FE" w:rsidP="007070FE"/>
    <w:p w14:paraId="652838F3" w14:textId="77777777" w:rsidR="007070FE" w:rsidRDefault="007070FE" w:rsidP="007070FE"/>
    <w:p w14:paraId="346ACEE5" w14:textId="77777777" w:rsidR="007070FE" w:rsidRDefault="007070FE" w:rsidP="007070FE"/>
    <w:p w14:paraId="2CF21F32" w14:textId="77777777" w:rsidR="007070FE" w:rsidRDefault="007070FE" w:rsidP="007070FE"/>
    <w:p w14:paraId="201FCDD4" w14:textId="77777777" w:rsidR="007070FE" w:rsidRDefault="007070FE" w:rsidP="007070FE"/>
    <w:p w14:paraId="3A9EDDFD" w14:textId="77777777" w:rsidR="007070FE" w:rsidRDefault="007070FE" w:rsidP="007070FE"/>
    <w:p w14:paraId="382636C9" w14:textId="77777777" w:rsidR="007070FE" w:rsidRDefault="007070FE" w:rsidP="007070FE"/>
    <w:p w14:paraId="6F365613" w14:textId="77777777" w:rsidR="007070FE" w:rsidRDefault="007070FE" w:rsidP="007070FE"/>
    <w:p w14:paraId="634CF743" w14:textId="77777777" w:rsidR="007070FE" w:rsidRDefault="007070FE" w:rsidP="007070FE"/>
    <w:p w14:paraId="6B92530B" w14:textId="77777777" w:rsidR="007070FE" w:rsidRDefault="007070FE" w:rsidP="007070FE"/>
    <w:p w14:paraId="049FA197" w14:textId="77777777" w:rsidR="007070FE" w:rsidRDefault="007070FE" w:rsidP="007070FE"/>
    <w:p w14:paraId="4BEADCA6" w14:textId="550F5400" w:rsidR="00CB7AF6" w:rsidRDefault="00CB7AF6" w:rsidP="00364D7E">
      <w:pPr>
        <w:pStyle w:val="Heading1"/>
      </w:pPr>
      <w:r>
        <w:t>Sales and Cost statistics</w:t>
      </w:r>
      <w:bookmarkEnd w:id="18"/>
    </w:p>
    <w:p w14:paraId="48167092" w14:textId="760769F7" w:rsidR="00AA399F" w:rsidRDefault="00AA399F" w:rsidP="00AA39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AA399F" w14:paraId="0544DA9D" w14:textId="77777777" w:rsidTr="00AA399F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C7496" w14:textId="77777777" w:rsidR="00AA399F" w:rsidRDefault="00AA3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15A49" w14:textId="77777777" w:rsidR="00AA399F" w:rsidRDefault="00AA3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sales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17A69" w14:textId="77777777" w:rsidR="00AA399F" w:rsidRDefault="00AA3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Production cost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1EA75" w14:textId="77777777" w:rsidR="00AA399F" w:rsidRDefault="00AA3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Marketing cost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BF4" w14:textId="77777777" w:rsidR="00AA399F" w:rsidRDefault="00AA3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Logistics and Overheads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06421" w14:textId="77777777" w:rsidR="00AA399F" w:rsidRDefault="00AA399F">
            <w:r>
              <w:t>Total cost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DFA36" w14:textId="77777777" w:rsidR="00AA399F" w:rsidRDefault="00AA399F">
            <w:r>
              <w:t xml:space="preserve">Profit </w:t>
            </w:r>
          </w:p>
        </w:tc>
      </w:tr>
      <w:tr w:rsidR="00AA399F" w14:paraId="50A39FE7" w14:textId="77777777" w:rsidTr="00AA399F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36937" w14:textId="77777777" w:rsidR="00AA399F" w:rsidRDefault="00AA3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834F3" w14:textId="77777777" w:rsidR="00AA399F" w:rsidRDefault="00AA3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10,000,000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4438A" w14:textId="77777777" w:rsidR="00AA399F" w:rsidRDefault="00AA3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5,000,000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E950" w14:textId="77777777" w:rsidR="00AA399F" w:rsidRDefault="00AA3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2,000,000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67649" w14:textId="77777777" w:rsidR="00AA399F" w:rsidRDefault="00AA3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8,500,000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4884A" w14:textId="77777777" w:rsidR="00AA399F" w:rsidRDefault="00AA399F">
            <w:r>
              <w:t>8,500,000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D5A73" w14:textId="77777777" w:rsidR="00AA399F" w:rsidRDefault="00AA399F">
            <w:pPr>
              <w:spacing w:line="360" w:lineRule="auto"/>
            </w:pPr>
            <w:r>
              <w:t>15%</w:t>
            </w:r>
          </w:p>
        </w:tc>
      </w:tr>
      <w:tr w:rsidR="00AA399F" w14:paraId="705F2E24" w14:textId="77777777" w:rsidTr="00AA399F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A4E9D" w14:textId="77777777" w:rsidR="00AA399F" w:rsidRDefault="00AA399F">
            <w:r>
              <w:t>2006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6B3E0" w14:textId="77777777" w:rsidR="00AA399F" w:rsidRDefault="00AA399F">
            <w:r>
              <w:t>11,500,000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F8637" w14:textId="77777777" w:rsidR="00AA399F" w:rsidRDefault="00AA399F">
            <w:r>
              <w:t>5,750,000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CF720" w14:textId="77777777" w:rsidR="00AA399F" w:rsidRDefault="00AA399F">
            <w:r>
              <w:t>2,300,000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145F1" w14:textId="77777777" w:rsidR="00AA399F" w:rsidRDefault="00AA399F">
            <w:r>
              <w:t>9,775,000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F4AE" w14:textId="77777777" w:rsidR="00AA399F" w:rsidRDefault="00AA399F">
            <w:r>
              <w:t>9,775,000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BB804" w14:textId="77777777" w:rsidR="00AA399F" w:rsidRDefault="00AA399F">
            <w:r>
              <w:t>15%</w:t>
            </w:r>
          </w:p>
        </w:tc>
      </w:tr>
      <w:tr w:rsidR="00AA399F" w14:paraId="397EF764" w14:textId="77777777" w:rsidTr="00AA399F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A203B" w14:textId="77777777" w:rsidR="00AA399F" w:rsidRDefault="00AA399F">
            <w:r>
              <w:t>2007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3225D" w14:textId="77777777" w:rsidR="00AA399F" w:rsidRDefault="00AA399F">
            <w:r>
              <w:t>13,500,000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A4D10" w14:textId="77777777" w:rsidR="00AA399F" w:rsidRDefault="00AA399F">
            <w:r>
              <w:t>6,612,500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B1B48" w14:textId="77777777" w:rsidR="00AA399F" w:rsidRDefault="00AA399F">
            <w:r>
              <w:t>2,645,000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2630A" w14:textId="77777777" w:rsidR="00AA399F" w:rsidRDefault="00AA399F">
            <w:r>
              <w:t>11,257,500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E2DDA" w14:textId="77777777" w:rsidR="00AA399F" w:rsidRDefault="00AA399F">
            <w:r>
              <w:t>11,257,500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FF60" w14:textId="77777777" w:rsidR="00AA399F" w:rsidRDefault="00AA399F">
            <w:r>
              <w:t>18%</w:t>
            </w:r>
          </w:p>
        </w:tc>
      </w:tr>
      <w:tr w:rsidR="00AA399F" w14:paraId="25E286A1" w14:textId="77777777" w:rsidTr="00AA399F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59849" w14:textId="77777777" w:rsidR="00AA399F" w:rsidRDefault="00AA399F">
            <w:r>
              <w:t>2008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0402" w14:textId="77777777" w:rsidR="00AA399F" w:rsidRDefault="00AA399F">
            <w:r>
              <w:t>20,159,000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69240" w14:textId="77777777" w:rsidR="00AA399F" w:rsidRDefault="00AA399F">
            <w:r>
              <w:t>7,579,500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56CB4" w14:textId="77777777" w:rsidR="00AA399F" w:rsidRDefault="00AA399F">
            <w:r>
              <w:t>3,000,000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80BDC" w14:textId="77777777" w:rsidR="00AA399F" w:rsidRDefault="00AA399F">
            <w:r>
              <w:t>12,879,500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BC1EC" w14:textId="77777777" w:rsidR="00AA399F" w:rsidRDefault="00AA399F">
            <w:r>
              <w:t>12,879,500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B741F" w14:textId="77777777" w:rsidR="00AA399F" w:rsidRDefault="00AA399F">
            <w:r>
              <w:t>20%</w:t>
            </w:r>
          </w:p>
        </w:tc>
      </w:tr>
      <w:tr w:rsidR="00AA399F" w14:paraId="73BC6F81" w14:textId="77777777" w:rsidTr="00AA399F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39F42" w14:textId="77777777" w:rsidR="00AA399F" w:rsidRDefault="00AA399F">
            <w:r>
              <w:t>2009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19FD5" w14:textId="77777777" w:rsidR="00AA399F" w:rsidRDefault="00AA399F">
            <w:r>
              <w:t>21,397,000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DAE21" w14:textId="77777777" w:rsidR="00AA399F" w:rsidRDefault="00AA399F">
            <w:r>
              <w:t>8,698,500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1C94" w14:textId="77777777" w:rsidR="00AA399F" w:rsidRDefault="00AA399F">
            <w:r>
              <w:t>3,500,000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B2585" w14:textId="77777777" w:rsidR="00AA399F" w:rsidRDefault="00AA399F">
            <w:r>
              <w:t>14,898,500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B2B4B" w14:textId="77777777" w:rsidR="00AA399F" w:rsidRDefault="00AA399F">
            <w:r>
              <w:t>14,898,500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8BD21" w14:textId="77777777" w:rsidR="00AA399F" w:rsidRDefault="00AA399F">
            <w:r>
              <w:t>21%</w:t>
            </w:r>
          </w:p>
        </w:tc>
      </w:tr>
    </w:tbl>
    <w:p w14:paraId="59D85E59" w14:textId="0B5077E3" w:rsidR="00AA399F" w:rsidRPr="00AA399F" w:rsidRDefault="00F06347" w:rsidP="00AA399F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7C1188F" wp14:editId="2913EA8D">
            <wp:simplePos x="0" y="0"/>
            <wp:positionH relativeFrom="margin">
              <wp:align>left</wp:align>
            </wp:positionH>
            <wp:positionV relativeFrom="page">
              <wp:posOffset>3707130</wp:posOffset>
            </wp:positionV>
            <wp:extent cx="5811520" cy="2976880"/>
            <wp:effectExtent l="0" t="0" r="17780" b="13970"/>
            <wp:wrapTight wrapText="bothSides">
              <wp:wrapPolygon edited="0">
                <wp:start x="0" y="0"/>
                <wp:lineTo x="0" y="21563"/>
                <wp:lineTo x="21595" y="21563"/>
                <wp:lineTo x="21595" y="0"/>
                <wp:lineTo x="0" y="0"/>
              </wp:wrapPolygon>
            </wp:wrapTight>
            <wp:docPr id="531315404" name="Chart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C51E6" w14:textId="3B36EA65" w:rsidR="006E17A0" w:rsidRDefault="006E17A0" w:rsidP="00CB7AF6"/>
    <w:p w14:paraId="0C77B2AE" w14:textId="14351573" w:rsidR="006E17A0" w:rsidRPr="00CB7AF6" w:rsidRDefault="00F06347" w:rsidP="00CB7AF6">
      <w:bookmarkStart w:id="19" w:name="_GoBack"/>
      <w:r>
        <w:rPr>
          <w:noProof/>
        </w:rPr>
        <w:lastRenderedPageBreak/>
        <w:drawing>
          <wp:inline distT="0" distB="0" distL="0" distR="0" wp14:anchorId="53849BB7" wp14:editId="2156AB80">
            <wp:extent cx="5486400" cy="32004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  <w:bookmarkEnd w:id="19"/>
    </w:p>
    <w:sectPr w:rsidR="006E17A0" w:rsidRPr="00CB7AF6" w:rsidSect="007070FE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426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6CC4B7" w14:textId="77777777" w:rsidR="00647265" w:rsidRDefault="00647265" w:rsidP="00556F83">
      <w:pPr>
        <w:spacing w:after="0" w:line="240" w:lineRule="auto"/>
      </w:pPr>
      <w:r>
        <w:separator/>
      </w:r>
    </w:p>
  </w:endnote>
  <w:endnote w:type="continuationSeparator" w:id="0">
    <w:p w14:paraId="6946F852" w14:textId="77777777" w:rsidR="00647265" w:rsidRDefault="00647265" w:rsidP="00556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39FCCD" w14:textId="77777777" w:rsidR="002C7D90" w:rsidRDefault="002C7D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26CE8B" w14:textId="77777777" w:rsidR="002C7D90" w:rsidRDefault="002C7D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5FF1E3" w14:textId="77777777" w:rsidR="002C7D90" w:rsidRDefault="002C7D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C50248" w14:textId="77777777" w:rsidR="00647265" w:rsidRDefault="00647265" w:rsidP="00556F83">
      <w:pPr>
        <w:spacing w:after="0" w:line="240" w:lineRule="auto"/>
      </w:pPr>
      <w:r>
        <w:separator/>
      </w:r>
    </w:p>
  </w:footnote>
  <w:footnote w:type="continuationSeparator" w:id="0">
    <w:p w14:paraId="4EDED469" w14:textId="77777777" w:rsidR="00647265" w:rsidRDefault="00647265" w:rsidP="00556F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564EC5" w14:textId="77777777" w:rsidR="002C7D90" w:rsidRDefault="002C7D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A50828" w14:textId="77777777" w:rsidR="002C7D90" w:rsidRDefault="002C7D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C04887" w14:textId="77777777" w:rsidR="002C7D90" w:rsidRDefault="002C7D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427A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A61094"/>
    <w:multiLevelType w:val="hybridMultilevel"/>
    <w:tmpl w:val="7C74F0BE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38A133EE"/>
    <w:multiLevelType w:val="hybridMultilevel"/>
    <w:tmpl w:val="E2765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592"/>
    <w:rsid w:val="000146C8"/>
    <w:rsid w:val="000B05E1"/>
    <w:rsid w:val="000E3AD8"/>
    <w:rsid w:val="00100F31"/>
    <w:rsid w:val="00142A9D"/>
    <w:rsid w:val="00162FC0"/>
    <w:rsid w:val="001D6DB5"/>
    <w:rsid w:val="002A4F73"/>
    <w:rsid w:val="002C7D90"/>
    <w:rsid w:val="0032430F"/>
    <w:rsid w:val="00353A6B"/>
    <w:rsid w:val="00364D7E"/>
    <w:rsid w:val="003F1CD3"/>
    <w:rsid w:val="00434114"/>
    <w:rsid w:val="00514592"/>
    <w:rsid w:val="00556F83"/>
    <w:rsid w:val="005E71D1"/>
    <w:rsid w:val="00622157"/>
    <w:rsid w:val="00647265"/>
    <w:rsid w:val="006757A9"/>
    <w:rsid w:val="006E17A0"/>
    <w:rsid w:val="007041B7"/>
    <w:rsid w:val="007070FE"/>
    <w:rsid w:val="00735A52"/>
    <w:rsid w:val="007A0FF5"/>
    <w:rsid w:val="007C1E05"/>
    <w:rsid w:val="008B18C5"/>
    <w:rsid w:val="008C1530"/>
    <w:rsid w:val="008E164B"/>
    <w:rsid w:val="009D01BF"/>
    <w:rsid w:val="009E39B2"/>
    <w:rsid w:val="00A165A4"/>
    <w:rsid w:val="00A66DAB"/>
    <w:rsid w:val="00AA1F9C"/>
    <w:rsid w:val="00AA399F"/>
    <w:rsid w:val="00B60C50"/>
    <w:rsid w:val="00C14486"/>
    <w:rsid w:val="00C20DD4"/>
    <w:rsid w:val="00C60268"/>
    <w:rsid w:val="00CA3AF3"/>
    <w:rsid w:val="00CB19FF"/>
    <w:rsid w:val="00CB7AF6"/>
    <w:rsid w:val="00D2496B"/>
    <w:rsid w:val="00D61BBB"/>
    <w:rsid w:val="00D76B7C"/>
    <w:rsid w:val="00DD4F2C"/>
    <w:rsid w:val="00EC0918"/>
    <w:rsid w:val="00EE691F"/>
    <w:rsid w:val="00F00B2D"/>
    <w:rsid w:val="00F06347"/>
    <w:rsid w:val="00F06993"/>
    <w:rsid w:val="00FB29AD"/>
    <w:rsid w:val="00FC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3FC2F"/>
  <w15:chartTrackingRefBased/>
  <w15:docId w15:val="{3E62D40A-C191-430C-8AAF-E0A62D7E7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3AD8"/>
  </w:style>
  <w:style w:type="paragraph" w:styleId="Heading1">
    <w:name w:val="heading 1"/>
    <w:basedOn w:val="Normal"/>
    <w:next w:val="Normal"/>
    <w:link w:val="Heading1Char"/>
    <w:uiPriority w:val="9"/>
    <w:qFormat/>
    <w:rsid w:val="00EC0918"/>
    <w:pPr>
      <w:keepNext/>
      <w:keepLines/>
      <w:numPr>
        <w:numId w:val="1"/>
      </w:numPr>
      <w:spacing w:before="360" w:after="80"/>
      <w:outlineLvl w:val="0"/>
    </w:pPr>
    <w:rPr>
      <w:rFonts w:ascii="Times New Roman" w:eastAsiaTheme="majorEastAsia" w:hAnsi="Times New Roman" w:cstheme="majorBidi"/>
      <w:color w:val="5B9BD5" w:themeColor="accent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918"/>
    <w:pPr>
      <w:keepNext/>
      <w:keepLines/>
      <w:numPr>
        <w:ilvl w:val="1"/>
        <w:numId w:val="1"/>
      </w:numPr>
      <w:spacing w:before="160" w:after="80"/>
      <w:outlineLvl w:val="1"/>
    </w:pPr>
    <w:rPr>
      <w:rFonts w:ascii="Times New Roman" w:eastAsiaTheme="majorEastAsia" w:hAnsi="Times New Roman" w:cstheme="majorBidi"/>
      <w:color w:val="ED7D31" w:themeColor="accent2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CD3"/>
    <w:pPr>
      <w:keepNext/>
      <w:keepLines/>
      <w:numPr>
        <w:ilvl w:val="2"/>
        <w:numId w:val="1"/>
      </w:numPr>
      <w:spacing w:before="160" w:after="80"/>
      <w:outlineLvl w:val="2"/>
    </w:pPr>
    <w:rPr>
      <w:rFonts w:ascii="Times New Roman" w:eastAsiaTheme="majorEastAsia" w:hAnsi="Times New Roman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592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592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592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592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592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592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918"/>
    <w:rPr>
      <w:rFonts w:ascii="Times New Roman" w:eastAsiaTheme="majorEastAsia" w:hAnsi="Times New Roman" w:cstheme="majorBidi"/>
      <w:color w:val="5B9BD5" w:themeColor="accent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0918"/>
    <w:rPr>
      <w:rFonts w:ascii="Times New Roman" w:eastAsiaTheme="majorEastAsia" w:hAnsi="Times New Roman" w:cstheme="majorBidi"/>
      <w:color w:val="ED7D31" w:themeColor="accent2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1CD3"/>
    <w:rPr>
      <w:rFonts w:ascii="Times New Roman" w:eastAsiaTheme="majorEastAsia" w:hAnsi="Times New Roman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5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5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5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5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5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5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45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5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5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45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45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45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45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45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5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5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459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6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F83"/>
  </w:style>
  <w:style w:type="paragraph" w:styleId="Footer">
    <w:name w:val="footer"/>
    <w:basedOn w:val="Normal"/>
    <w:link w:val="FooterChar"/>
    <w:uiPriority w:val="99"/>
    <w:unhideWhenUsed/>
    <w:rsid w:val="00556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F83"/>
  </w:style>
  <w:style w:type="character" w:styleId="Hyperlink">
    <w:name w:val="Hyperlink"/>
    <w:basedOn w:val="DefaultParagraphFont"/>
    <w:uiPriority w:val="99"/>
    <w:unhideWhenUsed/>
    <w:rsid w:val="007C1E0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C1E0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B7A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D4F2C"/>
    <w:pPr>
      <w:numPr>
        <w:numId w:val="0"/>
      </w:numPr>
      <w:spacing w:before="240" w:after="0"/>
      <w:outlineLvl w:val="9"/>
    </w:pPr>
    <w:rPr>
      <w:rFonts w:asciiTheme="majorHAnsi" w:hAnsiTheme="majorHAnsi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D4F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4F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D4F2C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B60C5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60C50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2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Skyview%20Technology\Downloads\luxurious%20bengle" TargetMode="External"/><Relationship Id="rId18" Type="http://schemas.openxmlformats.org/officeDocument/2006/relationships/diagramQuickStyle" Target="diagrams/quickStyle1.xml"/><Relationship Id="rId26" Type="http://schemas.openxmlformats.org/officeDocument/2006/relationships/diagramData" Target="diagrams/data3.xml"/><Relationship Id="rId39" Type="http://schemas.openxmlformats.org/officeDocument/2006/relationships/fontTable" Target="fontTable.xml"/><Relationship Id="rId21" Type="http://schemas.openxmlformats.org/officeDocument/2006/relationships/diagramData" Target="diagrams/data2.xm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diagramLayout" Target="diagrams/layout1.xml"/><Relationship Id="rId25" Type="http://schemas.microsoft.com/office/2007/relationships/diagramDrawing" Target="diagrams/drawing2.xml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diagramColors" Target="diagrams/colors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diagramColors" Target="diagrams/colors2.xml"/><Relationship Id="rId32" Type="http://schemas.openxmlformats.org/officeDocument/2006/relationships/chart" Target="charts/chart2.xm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xhere.com/pl/photo/1032246" TargetMode="External"/><Relationship Id="rId23" Type="http://schemas.openxmlformats.org/officeDocument/2006/relationships/diagramQuickStyle" Target="diagrams/quickStyle2.xml"/><Relationship Id="rId28" Type="http://schemas.openxmlformats.org/officeDocument/2006/relationships/diagramQuickStyle" Target="diagrams/quickStyle3.xml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diagramColors" Target="diagrams/colors1.xml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eg"/><Relationship Id="rId22" Type="http://schemas.openxmlformats.org/officeDocument/2006/relationships/diagramLayout" Target="diagrams/layout2.xml"/><Relationship Id="rId27" Type="http://schemas.openxmlformats.org/officeDocument/2006/relationships/diagramLayout" Target="diagrams/layout3.xml"/><Relationship Id="rId30" Type="http://schemas.microsoft.com/office/2007/relationships/diagramDrawing" Target="diagrams/drawing3.xml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dk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5A4-4F3C-9044-2308EEC80F3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5A4-4F3C-9044-2308EEC80F3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5A4-4F3C-9044-2308EEC80F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03133408"/>
        <c:axId val="403116608"/>
      </c:lineChart>
      <c:catAx>
        <c:axId val="4031334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3116608"/>
        <c:crosses val="autoZero"/>
        <c:auto val="1"/>
        <c:lblAlgn val="ctr"/>
        <c:lblOffset val="100"/>
        <c:noMultiLvlLbl val="0"/>
      </c:catAx>
      <c:valAx>
        <c:axId val="403116608"/>
        <c:scaling>
          <c:orientation val="minMax"/>
        </c:scaling>
        <c:delete val="0"/>
        <c:axPos val="l"/>
        <c:title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3133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chemeClr val="dk1"/>
          </a:solidFill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3A6-4D19-B56D-9CCC08BC49E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3A6-4D19-B56D-9CCC08BC49E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D3A6-4D19-B56D-9CCC08BC49E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D3A6-4D19-B56D-9CCC08BC49EC}"/>
              </c:ext>
            </c:extLst>
          </c:dPt>
          <c:cat>
            <c:strRef>
              <c:f>Sheet1!$A$2:$A$5</c:f>
              <c:strCache>
                <c:ptCount val="4"/>
                <c:pt idx="0">
                  <c:v>1st Qtr</c:v>
                </c:pt>
                <c:pt idx="1">
                  <c:v>2nd Qtr</c:v>
                </c:pt>
                <c:pt idx="2">
                  <c:v>3rd Qtr</c:v>
                </c:pt>
                <c:pt idx="3">
                  <c:v>4th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DA5-4568-8357-BABDCB3751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E6610CA-8880-4664-A886-0DE19215D7B1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52A9348-7869-437E-AED1-CBFED2EDC829}">
      <dgm:prSet phldrT="[Text]"/>
      <dgm:spPr/>
      <dgm:t>
        <a:bodyPr/>
        <a:lstStyle/>
        <a:p>
          <a:r>
            <a:rPr lang="en-US"/>
            <a:t>services</a:t>
          </a:r>
        </a:p>
      </dgm:t>
    </dgm:pt>
    <dgm:pt modelId="{493E4CDD-BB42-4BB2-A2CA-E7E762FE4D28}" type="parTrans" cxnId="{57D4F40F-6E4B-4B24-A101-CAE3C6730B45}">
      <dgm:prSet/>
      <dgm:spPr/>
      <dgm:t>
        <a:bodyPr/>
        <a:lstStyle/>
        <a:p>
          <a:endParaRPr lang="en-US"/>
        </a:p>
      </dgm:t>
    </dgm:pt>
    <dgm:pt modelId="{33120CCE-08FE-4687-9871-C7E86206DFC1}" type="sibTrans" cxnId="{57D4F40F-6E4B-4B24-A101-CAE3C6730B45}">
      <dgm:prSet/>
      <dgm:spPr/>
      <dgm:t>
        <a:bodyPr/>
        <a:lstStyle/>
        <a:p>
          <a:endParaRPr lang="en-US"/>
        </a:p>
      </dgm:t>
    </dgm:pt>
    <dgm:pt modelId="{8CE67565-D30B-4D54-9F23-DE66DF023F41}">
      <dgm:prSet phldrT="[Text]"/>
      <dgm:spPr/>
      <dgm:t>
        <a:bodyPr/>
        <a:lstStyle/>
        <a:p>
          <a:r>
            <a:rPr lang="en-US"/>
            <a:t>custom  tailoring</a:t>
          </a:r>
        </a:p>
      </dgm:t>
    </dgm:pt>
    <dgm:pt modelId="{86A1A048-BC80-4CBB-8CF3-71BE666EB72F}" type="parTrans" cxnId="{9F05B835-622A-4FD6-AAA6-022A0D0D92BC}">
      <dgm:prSet/>
      <dgm:spPr/>
      <dgm:t>
        <a:bodyPr/>
        <a:lstStyle/>
        <a:p>
          <a:endParaRPr lang="en-US"/>
        </a:p>
      </dgm:t>
    </dgm:pt>
    <dgm:pt modelId="{75559AB9-DA8B-4ADD-9489-D02A50FBA999}" type="sibTrans" cxnId="{9F05B835-622A-4FD6-AAA6-022A0D0D92BC}">
      <dgm:prSet/>
      <dgm:spPr/>
      <dgm:t>
        <a:bodyPr/>
        <a:lstStyle/>
        <a:p>
          <a:endParaRPr lang="en-US"/>
        </a:p>
      </dgm:t>
    </dgm:pt>
    <dgm:pt modelId="{32196B40-728D-451B-AB72-6886806D24E6}">
      <dgm:prSet phldrT="[Text]"/>
      <dgm:spPr/>
      <dgm:t>
        <a:bodyPr/>
        <a:lstStyle/>
        <a:p>
          <a:r>
            <a:rPr lang="en-US"/>
            <a:t>international shipping </a:t>
          </a:r>
        </a:p>
      </dgm:t>
    </dgm:pt>
    <dgm:pt modelId="{6B4BA34F-3B11-48E7-A17D-918660772DAB}" type="parTrans" cxnId="{BB96E947-5164-4983-968D-81B623E42DEC}">
      <dgm:prSet/>
      <dgm:spPr/>
      <dgm:t>
        <a:bodyPr/>
        <a:lstStyle/>
        <a:p>
          <a:endParaRPr lang="en-US"/>
        </a:p>
      </dgm:t>
    </dgm:pt>
    <dgm:pt modelId="{5206937E-0059-4F4D-8461-E62A9E4C8822}" type="sibTrans" cxnId="{BB96E947-5164-4983-968D-81B623E42DEC}">
      <dgm:prSet/>
      <dgm:spPr/>
      <dgm:t>
        <a:bodyPr/>
        <a:lstStyle/>
        <a:p>
          <a:endParaRPr lang="en-US"/>
        </a:p>
      </dgm:t>
    </dgm:pt>
    <dgm:pt modelId="{D6D56B77-06CB-47BE-A797-7568EC22CFCD}">
      <dgm:prSet phldrT="[Text]"/>
      <dgm:spPr/>
      <dgm:t>
        <a:bodyPr/>
        <a:lstStyle/>
        <a:p>
          <a:r>
            <a:rPr lang="en-US"/>
            <a:t>online delevery </a:t>
          </a:r>
        </a:p>
      </dgm:t>
    </dgm:pt>
    <dgm:pt modelId="{7F9AFAB8-740A-4E05-98A8-29BB19631216}" type="parTrans" cxnId="{AF0F26CE-F059-4294-AA3A-A754E2041978}">
      <dgm:prSet/>
      <dgm:spPr/>
      <dgm:t>
        <a:bodyPr/>
        <a:lstStyle/>
        <a:p>
          <a:endParaRPr lang="en-US"/>
        </a:p>
      </dgm:t>
    </dgm:pt>
    <dgm:pt modelId="{51D1FB15-3E61-4B4E-9C33-20FCA89DB273}" type="sibTrans" cxnId="{AF0F26CE-F059-4294-AA3A-A754E2041978}">
      <dgm:prSet/>
      <dgm:spPr/>
      <dgm:t>
        <a:bodyPr/>
        <a:lstStyle/>
        <a:p>
          <a:endParaRPr lang="en-US"/>
        </a:p>
      </dgm:t>
    </dgm:pt>
    <dgm:pt modelId="{ADF22E2D-6AE3-4115-BAA8-B2933029DC10}">
      <dgm:prSet phldrT="[Text]"/>
      <dgm:spPr/>
      <dgm:t>
        <a:bodyPr/>
        <a:lstStyle/>
        <a:p>
          <a:r>
            <a:rPr lang="en-US"/>
            <a:t>desing consulting</a:t>
          </a:r>
        </a:p>
      </dgm:t>
    </dgm:pt>
    <dgm:pt modelId="{828D62C5-DE26-4120-AB13-EAAE3FF02ACA}" type="parTrans" cxnId="{E7E114DE-0FD8-4AF9-8F72-79D2054CC2E0}">
      <dgm:prSet/>
      <dgm:spPr/>
      <dgm:t>
        <a:bodyPr/>
        <a:lstStyle/>
        <a:p>
          <a:endParaRPr lang="en-US"/>
        </a:p>
      </dgm:t>
    </dgm:pt>
    <dgm:pt modelId="{E73D553D-3B46-4AB2-9ABB-524D5BCBC957}" type="sibTrans" cxnId="{E7E114DE-0FD8-4AF9-8F72-79D2054CC2E0}">
      <dgm:prSet/>
      <dgm:spPr/>
      <dgm:t>
        <a:bodyPr/>
        <a:lstStyle/>
        <a:p>
          <a:endParaRPr lang="en-US"/>
        </a:p>
      </dgm:t>
    </dgm:pt>
    <dgm:pt modelId="{D5973100-F364-496B-B270-7584777DBFBE}">
      <dgm:prSet phldrT="[Text]"/>
      <dgm:spPr/>
      <dgm:t>
        <a:bodyPr/>
        <a:lstStyle/>
        <a:p>
          <a:r>
            <a:rPr lang="en-US"/>
            <a:t>online styling guide and support</a:t>
          </a:r>
        </a:p>
      </dgm:t>
    </dgm:pt>
    <dgm:pt modelId="{70F40CFC-92B9-41B0-964B-179ACCD69F7A}" type="parTrans" cxnId="{F5D3F8EB-6F14-40DD-960D-E3211973310D}">
      <dgm:prSet/>
      <dgm:spPr/>
      <dgm:t>
        <a:bodyPr/>
        <a:lstStyle/>
        <a:p>
          <a:endParaRPr lang="en-US"/>
        </a:p>
      </dgm:t>
    </dgm:pt>
    <dgm:pt modelId="{610EBE94-C774-43A0-B697-572159D2D5A5}" type="sibTrans" cxnId="{F5D3F8EB-6F14-40DD-960D-E3211973310D}">
      <dgm:prSet/>
      <dgm:spPr/>
      <dgm:t>
        <a:bodyPr/>
        <a:lstStyle/>
        <a:p>
          <a:endParaRPr lang="en-US"/>
        </a:p>
      </dgm:t>
    </dgm:pt>
    <dgm:pt modelId="{2DF468B6-95A9-4AF0-A03D-0A6CE7B5541A}" type="pres">
      <dgm:prSet presAssocID="{8E6610CA-8880-4664-A886-0DE19215D7B1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7DB26D9-AED0-4264-A3D3-0F33EE2F4251}" type="pres">
      <dgm:prSet presAssocID="{452A9348-7869-437E-AED1-CBFED2EDC829}" presName="root1" presStyleCnt="0"/>
      <dgm:spPr/>
    </dgm:pt>
    <dgm:pt modelId="{AD2ACD0A-6BDB-482C-9C57-3AAD468DDF54}" type="pres">
      <dgm:prSet presAssocID="{452A9348-7869-437E-AED1-CBFED2EDC829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449A086-A185-4C5B-824B-7A165F96E55A}" type="pres">
      <dgm:prSet presAssocID="{452A9348-7869-437E-AED1-CBFED2EDC829}" presName="level2hierChild" presStyleCnt="0"/>
      <dgm:spPr/>
    </dgm:pt>
    <dgm:pt modelId="{AF8C6CB2-DD72-48F5-A8F7-D12AC5DD8E1C}" type="pres">
      <dgm:prSet presAssocID="{86A1A048-BC80-4CBB-8CF3-71BE666EB72F}" presName="conn2-1" presStyleLbl="parChTrans1D2" presStyleIdx="0" presStyleCnt="2"/>
      <dgm:spPr/>
      <dgm:t>
        <a:bodyPr/>
        <a:lstStyle/>
        <a:p>
          <a:endParaRPr lang="en-US"/>
        </a:p>
      </dgm:t>
    </dgm:pt>
    <dgm:pt modelId="{3451A0C4-CB2F-411A-B791-3FA64CC1F072}" type="pres">
      <dgm:prSet presAssocID="{86A1A048-BC80-4CBB-8CF3-71BE666EB72F}" presName="connTx" presStyleLbl="parChTrans1D2" presStyleIdx="0" presStyleCnt="2"/>
      <dgm:spPr/>
      <dgm:t>
        <a:bodyPr/>
        <a:lstStyle/>
        <a:p>
          <a:endParaRPr lang="en-US"/>
        </a:p>
      </dgm:t>
    </dgm:pt>
    <dgm:pt modelId="{24631C5D-F72E-4721-94EB-2C15E7E6C443}" type="pres">
      <dgm:prSet presAssocID="{8CE67565-D30B-4D54-9F23-DE66DF023F41}" presName="root2" presStyleCnt="0"/>
      <dgm:spPr/>
    </dgm:pt>
    <dgm:pt modelId="{4B434E2E-4F31-4402-A158-0FCFBB331725}" type="pres">
      <dgm:prSet presAssocID="{8CE67565-D30B-4D54-9F23-DE66DF023F41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F10F163-43C3-442A-BAA4-A2583DEDB1FA}" type="pres">
      <dgm:prSet presAssocID="{8CE67565-D30B-4D54-9F23-DE66DF023F41}" presName="level3hierChild" presStyleCnt="0"/>
      <dgm:spPr/>
    </dgm:pt>
    <dgm:pt modelId="{5A443AA4-13C1-4EFF-B9BC-E0FB7A72271E}" type="pres">
      <dgm:prSet presAssocID="{6B4BA34F-3B11-48E7-A17D-918660772DAB}" presName="conn2-1" presStyleLbl="parChTrans1D3" presStyleIdx="0" presStyleCnt="3"/>
      <dgm:spPr/>
      <dgm:t>
        <a:bodyPr/>
        <a:lstStyle/>
        <a:p>
          <a:endParaRPr lang="en-US"/>
        </a:p>
      </dgm:t>
    </dgm:pt>
    <dgm:pt modelId="{B3C5F063-20B7-42B3-A685-EA495F70279B}" type="pres">
      <dgm:prSet presAssocID="{6B4BA34F-3B11-48E7-A17D-918660772DAB}" presName="connTx" presStyleLbl="parChTrans1D3" presStyleIdx="0" presStyleCnt="3"/>
      <dgm:spPr/>
      <dgm:t>
        <a:bodyPr/>
        <a:lstStyle/>
        <a:p>
          <a:endParaRPr lang="en-US"/>
        </a:p>
      </dgm:t>
    </dgm:pt>
    <dgm:pt modelId="{3507DDC1-81D4-4C58-901E-B6A34E15E992}" type="pres">
      <dgm:prSet presAssocID="{32196B40-728D-451B-AB72-6886806D24E6}" presName="root2" presStyleCnt="0"/>
      <dgm:spPr/>
    </dgm:pt>
    <dgm:pt modelId="{73B6CA49-CCF9-4653-AE78-D590B31983DA}" type="pres">
      <dgm:prSet presAssocID="{32196B40-728D-451B-AB72-6886806D24E6}" presName="LevelTwoTextNode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455EADB-64BC-45C8-8BC9-4421DA060D66}" type="pres">
      <dgm:prSet presAssocID="{32196B40-728D-451B-AB72-6886806D24E6}" presName="level3hierChild" presStyleCnt="0"/>
      <dgm:spPr/>
    </dgm:pt>
    <dgm:pt modelId="{AF9FFA5B-3344-4C07-B1DA-DE0E3C899A58}" type="pres">
      <dgm:prSet presAssocID="{7F9AFAB8-740A-4E05-98A8-29BB19631216}" presName="conn2-1" presStyleLbl="parChTrans1D3" presStyleIdx="1" presStyleCnt="3"/>
      <dgm:spPr/>
      <dgm:t>
        <a:bodyPr/>
        <a:lstStyle/>
        <a:p>
          <a:endParaRPr lang="en-US"/>
        </a:p>
      </dgm:t>
    </dgm:pt>
    <dgm:pt modelId="{20CBB9A0-9D2B-4B20-B42D-51E4E8D42949}" type="pres">
      <dgm:prSet presAssocID="{7F9AFAB8-740A-4E05-98A8-29BB19631216}" presName="connTx" presStyleLbl="parChTrans1D3" presStyleIdx="1" presStyleCnt="3"/>
      <dgm:spPr/>
      <dgm:t>
        <a:bodyPr/>
        <a:lstStyle/>
        <a:p>
          <a:endParaRPr lang="en-US"/>
        </a:p>
      </dgm:t>
    </dgm:pt>
    <dgm:pt modelId="{DD629DE6-41C6-44C0-9A7A-4E6F5F74F0B0}" type="pres">
      <dgm:prSet presAssocID="{D6D56B77-06CB-47BE-A797-7568EC22CFCD}" presName="root2" presStyleCnt="0"/>
      <dgm:spPr/>
    </dgm:pt>
    <dgm:pt modelId="{6F44B6BD-E625-4F77-A2B0-4252016E274A}" type="pres">
      <dgm:prSet presAssocID="{D6D56B77-06CB-47BE-A797-7568EC22CFCD}" presName="LevelTwoTextNod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C3FEA47-73C8-4F46-8B7E-87E40EDDC14A}" type="pres">
      <dgm:prSet presAssocID="{D6D56B77-06CB-47BE-A797-7568EC22CFCD}" presName="level3hierChild" presStyleCnt="0"/>
      <dgm:spPr/>
    </dgm:pt>
    <dgm:pt modelId="{6C6924CF-E840-422B-8997-2036B5902940}" type="pres">
      <dgm:prSet presAssocID="{828D62C5-DE26-4120-AB13-EAAE3FF02ACA}" presName="conn2-1" presStyleLbl="parChTrans1D2" presStyleIdx="1" presStyleCnt="2"/>
      <dgm:spPr/>
      <dgm:t>
        <a:bodyPr/>
        <a:lstStyle/>
        <a:p>
          <a:endParaRPr lang="en-US"/>
        </a:p>
      </dgm:t>
    </dgm:pt>
    <dgm:pt modelId="{051FEE69-8136-4240-9FD1-E224053BD674}" type="pres">
      <dgm:prSet presAssocID="{828D62C5-DE26-4120-AB13-EAAE3FF02ACA}" presName="connTx" presStyleLbl="parChTrans1D2" presStyleIdx="1" presStyleCnt="2"/>
      <dgm:spPr/>
      <dgm:t>
        <a:bodyPr/>
        <a:lstStyle/>
        <a:p>
          <a:endParaRPr lang="en-US"/>
        </a:p>
      </dgm:t>
    </dgm:pt>
    <dgm:pt modelId="{207927CD-6C11-46AA-8BE3-8DA9520CF081}" type="pres">
      <dgm:prSet presAssocID="{ADF22E2D-6AE3-4115-BAA8-B2933029DC10}" presName="root2" presStyleCnt="0"/>
      <dgm:spPr/>
    </dgm:pt>
    <dgm:pt modelId="{EE7F1415-A2F2-4B1C-AF99-1991461888D7}" type="pres">
      <dgm:prSet presAssocID="{ADF22E2D-6AE3-4115-BAA8-B2933029DC10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BEB78CA-4B5E-491A-9A32-1098CC4215A2}" type="pres">
      <dgm:prSet presAssocID="{ADF22E2D-6AE3-4115-BAA8-B2933029DC10}" presName="level3hierChild" presStyleCnt="0"/>
      <dgm:spPr/>
    </dgm:pt>
    <dgm:pt modelId="{36F4DD11-62DE-49B0-8B45-EF9DFB320D1E}" type="pres">
      <dgm:prSet presAssocID="{70F40CFC-92B9-41B0-964B-179ACCD69F7A}" presName="conn2-1" presStyleLbl="parChTrans1D3" presStyleIdx="2" presStyleCnt="3"/>
      <dgm:spPr/>
      <dgm:t>
        <a:bodyPr/>
        <a:lstStyle/>
        <a:p>
          <a:endParaRPr lang="en-US"/>
        </a:p>
      </dgm:t>
    </dgm:pt>
    <dgm:pt modelId="{9093A23F-678D-40FC-AEB9-5F3E50C2F2AF}" type="pres">
      <dgm:prSet presAssocID="{70F40CFC-92B9-41B0-964B-179ACCD69F7A}" presName="connTx" presStyleLbl="parChTrans1D3" presStyleIdx="2" presStyleCnt="3"/>
      <dgm:spPr/>
      <dgm:t>
        <a:bodyPr/>
        <a:lstStyle/>
        <a:p>
          <a:endParaRPr lang="en-US"/>
        </a:p>
      </dgm:t>
    </dgm:pt>
    <dgm:pt modelId="{D0ED9C19-2C4E-41C6-9DCD-6E186F25B341}" type="pres">
      <dgm:prSet presAssocID="{D5973100-F364-496B-B270-7584777DBFBE}" presName="root2" presStyleCnt="0"/>
      <dgm:spPr/>
    </dgm:pt>
    <dgm:pt modelId="{B6AD0D16-D364-4A22-B7B0-6277B50C2777}" type="pres">
      <dgm:prSet presAssocID="{D5973100-F364-496B-B270-7584777DBFBE}" presName="LevelTwoTextNode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3ED8DD5-E19F-436F-91F8-BA70EF6B1DB6}" type="pres">
      <dgm:prSet presAssocID="{D5973100-F364-496B-B270-7584777DBFBE}" presName="level3hierChild" presStyleCnt="0"/>
      <dgm:spPr/>
    </dgm:pt>
  </dgm:ptLst>
  <dgm:cxnLst>
    <dgm:cxn modelId="{57D4F40F-6E4B-4B24-A101-CAE3C6730B45}" srcId="{8E6610CA-8880-4664-A886-0DE19215D7B1}" destId="{452A9348-7869-437E-AED1-CBFED2EDC829}" srcOrd="0" destOrd="0" parTransId="{493E4CDD-BB42-4BB2-A2CA-E7E762FE4D28}" sibTransId="{33120CCE-08FE-4687-9871-C7E86206DFC1}"/>
    <dgm:cxn modelId="{6E55DC5E-A505-45EF-B4A5-AA69A43EA801}" type="presOf" srcId="{86A1A048-BC80-4CBB-8CF3-71BE666EB72F}" destId="{AF8C6CB2-DD72-48F5-A8F7-D12AC5DD8E1C}" srcOrd="0" destOrd="0" presId="urn:microsoft.com/office/officeart/2005/8/layout/hierarchy2"/>
    <dgm:cxn modelId="{6674C40A-3BC6-4623-B039-5C8ED4D5884D}" type="presOf" srcId="{452A9348-7869-437E-AED1-CBFED2EDC829}" destId="{AD2ACD0A-6BDB-482C-9C57-3AAD468DDF54}" srcOrd="0" destOrd="0" presId="urn:microsoft.com/office/officeart/2005/8/layout/hierarchy2"/>
    <dgm:cxn modelId="{EE43CE52-79B8-47A8-ABE7-D83399378A4C}" type="presOf" srcId="{32196B40-728D-451B-AB72-6886806D24E6}" destId="{73B6CA49-CCF9-4653-AE78-D590B31983DA}" srcOrd="0" destOrd="0" presId="urn:microsoft.com/office/officeart/2005/8/layout/hierarchy2"/>
    <dgm:cxn modelId="{BB96E947-5164-4983-968D-81B623E42DEC}" srcId="{8CE67565-D30B-4D54-9F23-DE66DF023F41}" destId="{32196B40-728D-451B-AB72-6886806D24E6}" srcOrd="0" destOrd="0" parTransId="{6B4BA34F-3B11-48E7-A17D-918660772DAB}" sibTransId="{5206937E-0059-4F4D-8461-E62A9E4C8822}"/>
    <dgm:cxn modelId="{9F05B835-622A-4FD6-AAA6-022A0D0D92BC}" srcId="{452A9348-7869-437E-AED1-CBFED2EDC829}" destId="{8CE67565-D30B-4D54-9F23-DE66DF023F41}" srcOrd="0" destOrd="0" parTransId="{86A1A048-BC80-4CBB-8CF3-71BE666EB72F}" sibTransId="{75559AB9-DA8B-4ADD-9489-D02A50FBA999}"/>
    <dgm:cxn modelId="{671E88B3-D972-4527-97D4-5C3DB7378020}" type="presOf" srcId="{828D62C5-DE26-4120-AB13-EAAE3FF02ACA}" destId="{051FEE69-8136-4240-9FD1-E224053BD674}" srcOrd="1" destOrd="0" presId="urn:microsoft.com/office/officeart/2005/8/layout/hierarchy2"/>
    <dgm:cxn modelId="{6F4D051A-B8E8-403A-8086-B5B83E953008}" type="presOf" srcId="{8E6610CA-8880-4664-A886-0DE19215D7B1}" destId="{2DF468B6-95A9-4AF0-A03D-0A6CE7B5541A}" srcOrd="0" destOrd="0" presId="urn:microsoft.com/office/officeart/2005/8/layout/hierarchy2"/>
    <dgm:cxn modelId="{A042F992-BD76-4AB9-9D90-606185E31E76}" type="presOf" srcId="{6B4BA34F-3B11-48E7-A17D-918660772DAB}" destId="{B3C5F063-20B7-42B3-A685-EA495F70279B}" srcOrd="1" destOrd="0" presId="urn:microsoft.com/office/officeart/2005/8/layout/hierarchy2"/>
    <dgm:cxn modelId="{54CCD85D-96E8-4553-8CFA-D14130742EED}" type="presOf" srcId="{86A1A048-BC80-4CBB-8CF3-71BE666EB72F}" destId="{3451A0C4-CB2F-411A-B791-3FA64CC1F072}" srcOrd="1" destOrd="0" presId="urn:microsoft.com/office/officeart/2005/8/layout/hierarchy2"/>
    <dgm:cxn modelId="{750CA7E2-B7A5-4443-A2FC-C96DE1029D77}" type="presOf" srcId="{ADF22E2D-6AE3-4115-BAA8-B2933029DC10}" destId="{EE7F1415-A2F2-4B1C-AF99-1991461888D7}" srcOrd="0" destOrd="0" presId="urn:microsoft.com/office/officeart/2005/8/layout/hierarchy2"/>
    <dgm:cxn modelId="{2ECD9C33-B3AC-4B8F-BEDF-631F86233CF0}" type="presOf" srcId="{7F9AFAB8-740A-4E05-98A8-29BB19631216}" destId="{20CBB9A0-9D2B-4B20-B42D-51E4E8D42949}" srcOrd="1" destOrd="0" presId="urn:microsoft.com/office/officeart/2005/8/layout/hierarchy2"/>
    <dgm:cxn modelId="{E7E114DE-0FD8-4AF9-8F72-79D2054CC2E0}" srcId="{452A9348-7869-437E-AED1-CBFED2EDC829}" destId="{ADF22E2D-6AE3-4115-BAA8-B2933029DC10}" srcOrd="1" destOrd="0" parTransId="{828D62C5-DE26-4120-AB13-EAAE3FF02ACA}" sibTransId="{E73D553D-3B46-4AB2-9ABB-524D5BCBC957}"/>
    <dgm:cxn modelId="{2AE8DC0B-1455-4607-A12E-C9F0CE1F5C6A}" type="presOf" srcId="{6B4BA34F-3B11-48E7-A17D-918660772DAB}" destId="{5A443AA4-13C1-4EFF-B9BC-E0FB7A72271E}" srcOrd="0" destOrd="0" presId="urn:microsoft.com/office/officeart/2005/8/layout/hierarchy2"/>
    <dgm:cxn modelId="{AF0F26CE-F059-4294-AA3A-A754E2041978}" srcId="{8CE67565-D30B-4D54-9F23-DE66DF023F41}" destId="{D6D56B77-06CB-47BE-A797-7568EC22CFCD}" srcOrd="1" destOrd="0" parTransId="{7F9AFAB8-740A-4E05-98A8-29BB19631216}" sibTransId="{51D1FB15-3E61-4B4E-9C33-20FCA89DB273}"/>
    <dgm:cxn modelId="{F5D3F8EB-6F14-40DD-960D-E3211973310D}" srcId="{ADF22E2D-6AE3-4115-BAA8-B2933029DC10}" destId="{D5973100-F364-496B-B270-7584777DBFBE}" srcOrd="0" destOrd="0" parTransId="{70F40CFC-92B9-41B0-964B-179ACCD69F7A}" sibTransId="{610EBE94-C774-43A0-B697-572159D2D5A5}"/>
    <dgm:cxn modelId="{9F3A42E8-32B8-40F0-B996-A10FD7C1DDE0}" type="presOf" srcId="{70F40CFC-92B9-41B0-964B-179ACCD69F7A}" destId="{36F4DD11-62DE-49B0-8B45-EF9DFB320D1E}" srcOrd="0" destOrd="0" presId="urn:microsoft.com/office/officeart/2005/8/layout/hierarchy2"/>
    <dgm:cxn modelId="{B83E39E3-2AC6-4368-87E5-7DFAC1082069}" type="presOf" srcId="{D6D56B77-06CB-47BE-A797-7568EC22CFCD}" destId="{6F44B6BD-E625-4F77-A2B0-4252016E274A}" srcOrd="0" destOrd="0" presId="urn:microsoft.com/office/officeart/2005/8/layout/hierarchy2"/>
    <dgm:cxn modelId="{69E099C5-CF4F-4FC1-A258-6B520F81FA27}" type="presOf" srcId="{70F40CFC-92B9-41B0-964B-179ACCD69F7A}" destId="{9093A23F-678D-40FC-AEB9-5F3E50C2F2AF}" srcOrd="1" destOrd="0" presId="urn:microsoft.com/office/officeart/2005/8/layout/hierarchy2"/>
    <dgm:cxn modelId="{060AFC3C-8B92-437D-ABA4-FEFAD13AEBB8}" type="presOf" srcId="{D5973100-F364-496B-B270-7584777DBFBE}" destId="{B6AD0D16-D364-4A22-B7B0-6277B50C2777}" srcOrd="0" destOrd="0" presId="urn:microsoft.com/office/officeart/2005/8/layout/hierarchy2"/>
    <dgm:cxn modelId="{080CA6E8-61B1-4A9E-AC4B-A0D47CABF8F2}" type="presOf" srcId="{828D62C5-DE26-4120-AB13-EAAE3FF02ACA}" destId="{6C6924CF-E840-422B-8997-2036B5902940}" srcOrd="0" destOrd="0" presId="urn:microsoft.com/office/officeart/2005/8/layout/hierarchy2"/>
    <dgm:cxn modelId="{16BCA785-8FC8-46A2-9928-E1D7A66A1EC6}" type="presOf" srcId="{8CE67565-D30B-4D54-9F23-DE66DF023F41}" destId="{4B434E2E-4F31-4402-A158-0FCFBB331725}" srcOrd="0" destOrd="0" presId="urn:microsoft.com/office/officeart/2005/8/layout/hierarchy2"/>
    <dgm:cxn modelId="{7CE923FF-CBF7-4A67-858B-7DD8CD75F3AF}" type="presOf" srcId="{7F9AFAB8-740A-4E05-98A8-29BB19631216}" destId="{AF9FFA5B-3344-4C07-B1DA-DE0E3C899A58}" srcOrd="0" destOrd="0" presId="urn:microsoft.com/office/officeart/2005/8/layout/hierarchy2"/>
    <dgm:cxn modelId="{51B4FA81-972F-453D-8CED-7E4988B34E9B}" type="presParOf" srcId="{2DF468B6-95A9-4AF0-A03D-0A6CE7B5541A}" destId="{B7DB26D9-AED0-4264-A3D3-0F33EE2F4251}" srcOrd="0" destOrd="0" presId="urn:microsoft.com/office/officeart/2005/8/layout/hierarchy2"/>
    <dgm:cxn modelId="{D83F5C06-6FB9-486B-A115-E9AADEACB74C}" type="presParOf" srcId="{B7DB26D9-AED0-4264-A3D3-0F33EE2F4251}" destId="{AD2ACD0A-6BDB-482C-9C57-3AAD468DDF54}" srcOrd="0" destOrd="0" presId="urn:microsoft.com/office/officeart/2005/8/layout/hierarchy2"/>
    <dgm:cxn modelId="{7EF10F93-B652-47F4-AA0C-BAAB07839BA2}" type="presParOf" srcId="{B7DB26D9-AED0-4264-A3D3-0F33EE2F4251}" destId="{D449A086-A185-4C5B-824B-7A165F96E55A}" srcOrd="1" destOrd="0" presId="urn:microsoft.com/office/officeart/2005/8/layout/hierarchy2"/>
    <dgm:cxn modelId="{94B1F577-6335-450B-AC6D-63B445A0DD07}" type="presParOf" srcId="{D449A086-A185-4C5B-824B-7A165F96E55A}" destId="{AF8C6CB2-DD72-48F5-A8F7-D12AC5DD8E1C}" srcOrd="0" destOrd="0" presId="urn:microsoft.com/office/officeart/2005/8/layout/hierarchy2"/>
    <dgm:cxn modelId="{24C40268-6D30-4BB0-A2D9-7C6B22694FD8}" type="presParOf" srcId="{AF8C6CB2-DD72-48F5-A8F7-D12AC5DD8E1C}" destId="{3451A0C4-CB2F-411A-B791-3FA64CC1F072}" srcOrd="0" destOrd="0" presId="urn:microsoft.com/office/officeart/2005/8/layout/hierarchy2"/>
    <dgm:cxn modelId="{E04E3CA0-FF19-4FD2-9E80-F0EF9C6AC0E0}" type="presParOf" srcId="{D449A086-A185-4C5B-824B-7A165F96E55A}" destId="{24631C5D-F72E-4721-94EB-2C15E7E6C443}" srcOrd="1" destOrd="0" presId="urn:microsoft.com/office/officeart/2005/8/layout/hierarchy2"/>
    <dgm:cxn modelId="{20F438AF-730A-44B3-A869-19165024CD44}" type="presParOf" srcId="{24631C5D-F72E-4721-94EB-2C15E7E6C443}" destId="{4B434E2E-4F31-4402-A158-0FCFBB331725}" srcOrd="0" destOrd="0" presId="urn:microsoft.com/office/officeart/2005/8/layout/hierarchy2"/>
    <dgm:cxn modelId="{D218969A-00AC-46B4-951E-F3B0A2388F59}" type="presParOf" srcId="{24631C5D-F72E-4721-94EB-2C15E7E6C443}" destId="{DF10F163-43C3-442A-BAA4-A2583DEDB1FA}" srcOrd="1" destOrd="0" presId="urn:microsoft.com/office/officeart/2005/8/layout/hierarchy2"/>
    <dgm:cxn modelId="{7DF98B9E-DCA2-4C63-BB5E-BF3CD9F1F7BF}" type="presParOf" srcId="{DF10F163-43C3-442A-BAA4-A2583DEDB1FA}" destId="{5A443AA4-13C1-4EFF-B9BC-E0FB7A72271E}" srcOrd="0" destOrd="0" presId="urn:microsoft.com/office/officeart/2005/8/layout/hierarchy2"/>
    <dgm:cxn modelId="{E5EBD6B7-D46B-44C1-9055-1BB57EAA61F9}" type="presParOf" srcId="{5A443AA4-13C1-4EFF-B9BC-E0FB7A72271E}" destId="{B3C5F063-20B7-42B3-A685-EA495F70279B}" srcOrd="0" destOrd="0" presId="urn:microsoft.com/office/officeart/2005/8/layout/hierarchy2"/>
    <dgm:cxn modelId="{00934790-6FBC-4634-B95D-A0605DCFFC9E}" type="presParOf" srcId="{DF10F163-43C3-442A-BAA4-A2583DEDB1FA}" destId="{3507DDC1-81D4-4C58-901E-B6A34E15E992}" srcOrd="1" destOrd="0" presId="urn:microsoft.com/office/officeart/2005/8/layout/hierarchy2"/>
    <dgm:cxn modelId="{D2D6B97A-D2B5-4144-8464-310C28A505E1}" type="presParOf" srcId="{3507DDC1-81D4-4C58-901E-B6A34E15E992}" destId="{73B6CA49-CCF9-4653-AE78-D590B31983DA}" srcOrd="0" destOrd="0" presId="urn:microsoft.com/office/officeart/2005/8/layout/hierarchy2"/>
    <dgm:cxn modelId="{A51981CD-7C74-4FE1-AF82-654F824BEB3F}" type="presParOf" srcId="{3507DDC1-81D4-4C58-901E-B6A34E15E992}" destId="{E455EADB-64BC-45C8-8BC9-4421DA060D66}" srcOrd="1" destOrd="0" presId="urn:microsoft.com/office/officeart/2005/8/layout/hierarchy2"/>
    <dgm:cxn modelId="{B84C9257-BC1F-4528-B9C6-E44BBB42457C}" type="presParOf" srcId="{DF10F163-43C3-442A-BAA4-A2583DEDB1FA}" destId="{AF9FFA5B-3344-4C07-B1DA-DE0E3C899A58}" srcOrd="2" destOrd="0" presId="urn:microsoft.com/office/officeart/2005/8/layout/hierarchy2"/>
    <dgm:cxn modelId="{BBF70758-AB75-4DF3-974B-E7611E75EA49}" type="presParOf" srcId="{AF9FFA5B-3344-4C07-B1DA-DE0E3C899A58}" destId="{20CBB9A0-9D2B-4B20-B42D-51E4E8D42949}" srcOrd="0" destOrd="0" presId="urn:microsoft.com/office/officeart/2005/8/layout/hierarchy2"/>
    <dgm:cxn modelId="{262DF713-E940-4FF1-9C47-7B5C5C87C1F0}" type="presParOf" srcId="{DF10F163-43C3-442A-BAA4-A2583DEDB1FA}" destId="{DD629DE6-41C6-44C0-9A7A-4E6F5F74F0B0}" srcOrd="3" destOrd="0" presId="urn:microsoft.com/office/officeart/2005/8/layout/hierarchy2"/>
    <dgm:cxn modelId="{4AE28687-C7F7-400E-8B5D-1FB5E599F5DF}" type="presParOf" srcId="{DD629DE6-41C6-44C0-9A7A-4E6F5F74F0B0}" destId="{6F44B6BD-E625-4F77-A2B0-4252016E274A}" srcOrd="0" destOrd="0" presId="urn:microsoft.com/office/officeart/2005/8/layout/hierarchy2"/>
    <dgm:cxn modelId="{26F8BDAC-BF75-459C-BCDD-B082411E17D1}" type="presParOf" srcId="{DD629DE6-41C6-44C0-9A7A-4E6F5F74F0B0}" destId="{0C3FEA47-73C8-4F46-8B7E-87E40EDDC14A}" srcOrd="1" destOrd="0" presId="urn:microsoft.com/office/officeart/2005/8/layout/hierarchy2"/>
    <dgm:cxn modelId="{051F4EA6-7D40-4F1A-90F8-70FC0C6D80D0}" type="presParOf" srcId="{D449A086-A185-4C5B-824B-7A165F96E55A}" destId="{6C6924CF-E840-422B-8997-2036B5902940}" srcOrd="2" destOrd="0" presId="urn:microsoft.com/office/officeart/2005/8/layout/hierarchy2"/>
    <dgm:cxn modelId="{0804B869-BFA5-4818-AE0C-501EAAF3CB6F}" type="presParOf" srcId="{6C6924CF-E840-422B-8997-2036B5902940}" destId="{051FEE69-8136-4240-9FD1-E224053BD674}" srcOrd="0" destOrd="0" presId="urn:microsoft.com/office/officeart/2005/8/layout/hierarchy2"/>
    <dgm:cxn modelId="{77FABF82-5F69-4E4F-ABD2-DB1DED8D3061}" type="presParOf" srcId="{D449A086-A185-4C5B-824B-7A165F96E55A}" destId="{207927CD-6C11-46AA-8BE3-8DA9520CF081}" srcOrd="3" destOrd="0" presId="urn:microsoft.com/office/officeart/2005/8/layout/hierarchy2"/>
    <dgm:cxn modelId="{5EB38432-F4B0-4F95-AC63-E7C46558D92B}" type="presParOf" srcId="{207927CD-6C11-46AA-8BE3-8DA9520CF081}" destId="{EE7F1415-A2F2-4B1C-AF99-1991461888D7}" srcOrd="0" destOrd="0" presId="urn:microsoft.com/office/officeart/2005/8/layout/hierarchy2"/>
    <dgm:cxn modelId="{C16AA60D-18B8-4119-9C39-13356E710B1C}" type="presParOf" srcId="{207927CD-6C11-46AA-8BE3-8DA9520CF081}" destId="{CBEB78CA-4B5E-491A-9A32-1098CC4215A2}" srcOrd="1" destOrd="0" presId="urn:microsoft.com/office/officeart/2005/8/layout/hierarchy2"/>
    <dgm:cxn modelId="{B2EADEA1-470D-458C-99A1-8394FF8F013B}" type="presParOf" srcId="{CBEB78CA-4B5E-491A-9A32-1098CC4215A2}" destId="{36F4DD11-62DE-49B0-8B45-EF9DFB320D1E}" srcOrd="0" destOrd="0" presId="urn:microsoft.com/office/officeart/2005/8/layout/hierarchy2"/>
    <dgm:cxn modelId="{2A29C68A-5F66-4871-9FF6-92EEB766EC8B}" type="presParOf" srcId="{36F4DD11-62DE-49B0-8B45-EF9DFB320D1E}" destId="{9093A23F-678D-40FC-AEB9-5F3E50C2F2AF}" srcOrd="0" destOrd="0" presId="urn:microsoft.com/office/officeart/2005/8/layout/hierarchy2"/>
    <dgm:cxn modelId="{9F1584B5-EF54-4204-8EA6-6725BFC027D1}" type="presParOf" srcId="{CBEB78CA-4B5E-491A-9A32-1098CC4215A2}" destId="{D0ED9C19-2C4E-41C6-9DCD-6E186F25B341}" srcOrd="1" destOrd="0" presId="urn:microsoft.com/office/officeart/2005/8/layout/hierarchy2"/>
    <dgm:cxn modelId="{6C19AAC9-3373-497B-ACC7-B4D40498AD4C}" type="presParOf" srcId="{D0ED9C19-2C4E-41C6-9DCD-6E186F25B341}" destId="{B6AD0D16-D364-4A22-B7B0-6277B50C2777}" srcOrd="0" destOrd="0" presId="urn:microsoft.com/office/officeart/2005/8/layout/hierarchy2"/>
    <dgm:cxn modelId="{B16C0F19-79E0-438F-982F-C65210382BF3}" type="presParOf" srcId="{D0ED9C19-2C4E-41C6-9DCD-6E186F25B341}" destId="{93ED8DD5-E19F-436F-91F8-BA70EF6B1DB6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F532F32-0E89-4093-B523-515DDA69E63E}" type="doc">
      <dgm:prSet loTypeId="urn:microsoft.com/office/officeart/2005/8/layout/radial1" loCatId="relationship" qsTypeId="urn:microsoft.com/office/officeart/2005/8/quickstyle/3d1" qsCatId="3D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FF674C67-377C-4019-8009-046F4D972D9D}">
      <dgm:prSet phldrT="[Text]"/>
      <dgm:spPr/>
      <dgm:t>
        <a:bodyPr/>
        <a:lstStyle/>
        <a:p>
          <a:r>
            <a:rPr lang="en-US"/>
            <a:t>product</a:t>
          </a:r>
        </a:p>
      </dgm:t>
    </dgm:pt>
    <dgm:pt modelId="{26086689-9FD8-465D-8340-05593A14311C}" type="parTrans" cxnId="{B6BE30E7-2EC8-4FC6-B356-C103EE29342A}">
      <dgm:prSet/>
      <dgm:spPr/>
      <dgm:t>
        <a:bodyPr/>
        <a:lstStyle/>
        <a:p>
          <a:endParaRPr lang="en-US"/>
        </a:p>
      </dgm:t>
    </dgm:pt>
    <dgm:pt modelId="{C4E69E1F-307D-49BB-925F-02CF87A99341}" type="sibTrans" cxnId="{B6BE30E7-2EC8-4FC6-B356-C103EE29342A}">
      <dgm:prSet/>
      <dgm:spPr/>
      <dgm:t>
        <a:bodyPr/>
        <a:lstStyle/>
        <a:p>
          <a:endParaRPr lang="en-US"/>
        </a:p>
      </dgm:t>
    </dgm:pt>
    <dgm:pt modelId="{989E5344-9550-4569-83AA-95DE451139E9}">
      <dgm:prSet phldrT="[Text]"/>
      <dgm:spPr/>
      <dgm:t>
        <a:bodyPr/>
        <a:lstStyle/>
        <a:p>
          <a:r>
            <a:rPr lang="en-US"/>
            <a:t>shirt </a:t>
          </a:r>
        </a:p>
      </dgm:t>
    </dgm:pt>
    <dgm:pt modelId="{C3B0C902-44F1-4187-9AA4-1DB52B1C0269}" type="parTrans" cxnId="{9D121B44-5E62-4C70-8B1D-C83AECC9A4F1}">
      <dgm:prSet/>
      <dgm:spPr/>
      <dgm:t>
        <a:bodyPr/>
        <a:lstStyle/>
        <a:p>
          <a:endParaRPr lang="en-US"/>
        </a:p>
      </dgm:t>
    </dgm:pt>
    <dgm:pt modelId="{6FAC1CA3-A275-42E4-8535-E9D58475B0C5}" type="sibTrans" cxnId="{9D121B44-5E62-4C70-8B1D-C83AECC9A4F1}">
      <dgm:prSet/>
      <dgm:spPr/>
      <dgm:t>
        <a:bodyPr/>
        <a:lstStyle/>
        <a:p>
          <a:endParaRPr lang="en-US"/>
        </a:p>
      </dgm:t>
    </dgm:pt>
    <dgm:pt modelId="{04FED391-0927-4240-9E6D-B07B571E88CA}">
      <dgm:prSet phldrT="[Text]"/>
      <dgm:spPr/>
      <dgm:t>
        <a:bodyPr/>
        <a:lstStyle/>
        <a:p>
          <a:r>
            <a:rPr lang="en-US"/>
            <a:t>pant</a:t>
          </a:r>
        </a:p>
      </dgm:t>
    </dgm:pt>
    <dgm:pt modelId="{013A0D8F-A0C0-4CB1-8B12-EBFE5D32B0A0}" type="parTrans" cxnId="{D3FA8675-92C2-4BC9-879A-FAE985FF5021}">
      <dgm:prSet/>
      <dgm:spPr/>
      <dgm:t>
        <a:bodyPr/>
        <a:lstStyle/>
        <a:p>
          <a:endParaRPr lang="en-US"/>
        </a:p>
      </dgm:t>
    </dgm:pt>
    <dgm:pt modelId="{2210AE66-E450-4ADB-ACFB-87D74DD42ADE}" type="sibTrans" cxnId="{D3FA8675-92C2-4BC9-879A-FAE985FF5021}">
      <dgm:prSet/>
      <dgm:spPr/>
      <dgm:t>
        <a:bodyPr/>
        <a:lstStyle/>
        <a:p>
          <a:endParaRPr lang="en-US"/>
        </a:p>
      </dgm:t>
    </dgm:pt>
    <dgm:pt modelId="{96820DB6-D078-4CDF-9C89-A7DBB1CE3EF8}">
      <dgm:prSet phldrT="[Text]"/>
      <dgm:spPr/>
      <dgm:t>
        <a:bodyPr/>
        <a:lstStyle/>
        <a:p>
          <a:r>
            <a:rPr lang="en-US"/>
            <a:t>cosmetics</a:t>
          </a:r>
        </a:p>
      </dgm:t>
    </dgm:pt>
    <dgm:pt modelId="{46C48962-4101-4361-9F7A-7EBE59446080}" type="parTrans" cxnId="{9F67F772-927F-4261-A4AD-132729C07512}">
      <dgm:prSet/>
      <dgm:spPr/>
      <dgm:t>
        <a:bodyPr/>
        <a:lstStyle/>
        <a:p>
          <a:endParaRPr lang="en-US"/>
        </a:p>
      </dgm:t>
    </dgm:pt>
    <dgm:pt modelId="{798D412D-DE10-4ACD-9F9A-C732FEEEC231}" type="sibTrans" cxnId="{9F67F772-927F-4261-A4AD-132729C07512}">
      <dgm:prSet/>
      <dgm:spPr/>
      <dgm:t>
        <a:bodyPr/>
        <a:lstStyle/>
        <a:p>
          <a:endParaRPr lang="en-US"/>
        </a:p>
      </dgm:t>
    </dgm:pt>
    <dgm:pt modelId="{2D5AA3AD-EFFD-470B-91B6-4DDDB588B346}">
      <dgm:prSet phldrT="[Text]"/>
      <dgm:spPr/>
      <dgm:t>
        <a:bodyPr/>
        <a:lstStyle/>
        <a:p>
          <a:r>
            <a:rPr lang="en-US"/>
            <a:t>sharee</a:t>
          </a:r>
        </a:p>
      </dgm:t>
    </dgm:pt>
    <dgm:pt modelId="{3D2A1F90-591E-40D8-AF99-D2BC56475E20}" type="parTrans" cxnId="{F6E049B8-74A4-4934-BB43-069C6D59F79A}">
      <dgm:prSet/>
      <dgm:spPr/>
      <dgm:t>
        <a:bodyPr/>
        <a:lstStyle/>
        <a:p>
          <a:endParaRPr lang="en-US"/>
        </a:p>
      </dgm:t>
    </dgm:pt>
    <dgm:pt modelId="{FCFD15AF-92A1-4CFB-BFE6-E5049961FBC1}" type="sibTrans" cxnId="{F6E049B8-74A4-4934-BB43-069C6D59F79A}">
      <dgm:prSet/>
      <dgm:spPr/>
      <dgm:t>
        <a:bodyPr/>
        <a:lstStyle/>
        <a:p>
          <a:endParaRPr lang="en-US"/>
        </a:p>
      </dgm:t>
    </dgm:pt>
    <dgm:pt modelId="{8D4D15DA-4DB1-4573-A0C9-2057B943FD4F}">
      <dgm:prSet/>
      <dgm:spPr/>
      <dgm:t>
        <a:bodyPr/>
        <a:lstStyle/>
        <a:p>
          <a:r>
            <a:rPr lang="en-US"/>
            <a:t>jewelary </a:t>
          </a:r>
        </a:p>
      </dgm:t>
    </dgm:pt>
    <dgm:pt modelId="{44C3E1A1-4C99-41BD-AD2D-E27B7E57BA71}" type="parTrans" cxnId="{BCCB4A24-E746-465D-93D1-D16985F78ADC}">
      <dgm:prSet/>
      <dgm:spPr/>
      <dgm:t>
        <a:bodyPr/>
        <a:lstStyle/>
        <a:p>
          <a:endParaRPr lang="en-US"/>
        </a:p>
      </dgm:t>
    </dgm:pt>
    <dgm:pt modelId="{3602716B-1C90-4566-9759-C2D61AC2A722}" type="sibTrans" cxnId="{BCCB4A24-E746-465D-93D1-D16985F78ADC}">
      <dgm:prSet/>
      <dgm:spPr/>
      <dgm:t>
        <a:bodyPr/>
        <a:lstStyle/>
        <a:p>
          <a:endParaRPr lang="en-US"/>
        </a:p>
      </dgm:t>
    </dgm:pt>
    <dgm:pt modelId="{5652FA55-267D-4C6C-A7DE-B0938E7CF298}" type="pres">
      <dgm:prSet presAssocID="{3F532F32-0E89-4093-B523-515DDA69E63E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6FC7EE2-FCE3-4B36-A9B7-2ACCA0EC3FED}" type="pres">
      <dgm:prSet presAssocID="{FF674C67-377C-4019-8009-046F4D972D9D}" presName="centerShape" presStyleLbl="node0" presStyleIdx="0" presStyleCnt="1"/>
      <dgm:spPr/>
      <dgm:t>
        <a:bodyPr/>
        <a:lstStyle/>
        <a:p>
          <a:endParaRPr lang="en-US"/>
        </a:p>
      </dgm:t>
    </dgm:pt>
    <dgm:pt modelId="{939CB01E-CBB1-4E6A-8557-D1787387F87B}" type="pres">
      <dgm:prSet presAssocID="{C3B0C902-44F1-4187-9AA4-1DB52B1C0269}" presName="Name9" presStyleLbl="parChTrans1D2" presStyleIdx="0" presStyleCnt="5"/>
      <dgm:spPr/>
      <dgm:t>
        <a:bodyPr/>
        <a:lstStyle/>
        <a:p>
          <a:endParaRPr lang="en-US"/>
        </a:p>
      </dgm:t>
    </dgm:pt>
    <dgm:pt modelId="{438104FB-E04D-4162-9D21-359186BFD1B8}" type="pres">
      <dgm:prSet presAssocID="{C3B0C902-44F1-4187-9AA4-1DB52B1C0269}" presName="connTx" presStyleLbl="parChTrans1D2" presStyleIdx="0" presStyleCnt="5"/>
      <dgm:spPr/>
      <dgm:t>
        <a:bodyPr/>
        <a:lstStyle/>
        <a:p>
          <a:endParaRPr lang="en-US"/>
        </a:p>
      </dgm:t>
    </dgm:pt>
    <dgm:pt modelId="{B83E5F50-2990-49E5-A0BF-4095E34D0CE3}" type="pres">
      <dgm:prSet presAssocID="{989E5344-9550-4569-83AA-95DE451139E9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843C9BE-D750-42A9-BCA3-ED94B058E444}" type="pres">
      <dgm:prSet presAssocID="{013A0D8F-A0C0-4CB1-8B12-EBFE5D32B0A0}" presName="Name9" presStyleLbl="parChTrans1D2" presStyleIdx="1" presStyleCnt="5"/>
      <dgm:spPr/>
      <dgm:t>
        <a:bodyPr/>
        <a:lstStyle/>
        <a:p>
          <a:endParaRPr lang="en-US"/>
        </a:p>
      </dgm:t>
    </dgm:pt>
    <dgm:pt modelId="{4FCA6D59-6EA0-427A-97F4-D0F0D004A92B}" type="pres">
      <dgm:prSet presAssocID="{013A0D8F-A0C0-4CB1-8B12-EBFE5D32B0A0}" presName="connTx" presStyleLbl="parChTrans1D2" presStyleIdx="1" presStyleCnt="5"/>
      <dgm:spPr/>
      <dgm:t>
        <a:bodyPr/>
        <a:lstStyle/>
        <a:p>
          <a:endParaRPr lang="en-US"/>
        </a:p>
      </dgm:t>
    </dgm:pt>
    <dgm:pt modelId="{71AECC2D-BEFB-499E-8469-B0114A911ABF}" type="pres">
      <dgm:prSet presAssocID="{04FED391-0927-4240-9E6D-B07B571E88CA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077BD35-FFFD-43C8-BF79-1DB15E9639C6}" type="pres">
      <dgm:prSet presAssocID="{46C48962-4101-4361-9F7A-7EBE59446080}" presName="Name9" presStyleLbl="parChTrans1D2" presStyleIdx="2" presStyleCnt="5"/>
      <dgm:spPr/>
      <dgm:t>
        <a:bodyPr/>
        <a:lstStyle/>
        <a:p>
          <a:endParaRPr lang="en-US"/>
        </a:p>
      </dgm:t>
    </dgm:pt>
    <dgm:pt modelId="{60DF1F28-BC09-408B-8160-5C15161FDAE0}" type="pres">
      <dgm:prSet presAssocID="{46C48962-4101-4361-9F7A-7EBE59446080}" presName="connTx" presStyleLbl="parChTrans1D2" presStyleIdx="2" presStyleCnt="5"/>
      <dgm:spPr/>
      <dgm:t>
        <a:bodyPr/>
        <a:lstStyle/>
        <a:p>
          <a:endParaRPr lang="en-US"/>
        </a:p>
      </dgm:t>
    </dgm:pt>
    <dgm:pt modelId="{43F7DC66-F7A4-4D7C-8C86-E328021DA3F3}" type="pres">
      <dgm:prSet presAssocID="{96820DB6-D078-4CDF-9C89-A7DBB1CE3EF8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D00F3EB-FA5F-4C7E-AE94-20A02FD3890C}" type="pres">
      <dgm:prSet presAssocID="{44C3E1A1-4C99-41BD-AD2D-E27B7E57BA71}" presName="Name9" presStyleLbl="parChTrans1D2" presStyleIdx="3" presStyleCnt="5"/>
      <dgm:spPr/>
      <dgm:t>
        <a:bodyPr/>
        <a:lstStyle/>
        <a:p>
          <a:endParaRPr lang="en-US"/>
        </a:p>
      </dgm:t>
    </dgm:pt>
    <dgm:pt modelId="{986B2D94-28C0-45BC-866C-C32E367881E1}" type="pres">
      <dgm:prSet presAssocID="{44C3E1A1-4C99-41BD-AD2D-E27B7E57BA71}" presName="connTx" presStyleLbl="parChTrans1D2" presStyleIdx="3" presStyleCnt="5"/>
      <dgm:spPr/>
      <dgm:t>
        <a:bodyPr/>
        <a:lstStyle/>
        <a:p>
          <a:endParaRPr lang="en-US"/>
        </a:p>
      </dgm:t>
    </dgm:pt>
    <dgm:pt modelId="{02F2555B-5688-4C4D-AF6F-BEE17AA54D70}" type="pres">
      <dgm:prSet presAssocID="{8D4D15DA-4DB1-4573-A0C9-2057B943FD4F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C55E848-EBC5-48C0-AD99-553CCF3B86D4}" type="pres">
      <dgm:prSet presAssocID="{3D2A1F90-591E-40D8-AF99-D2BC56475E20}" presName="Name9" presStyleLbl="parChTrans1D2" presStyleIdx="4" presStyleCnt="5"/>
      <dgm:spPr/>
      <dgm:t>
        <a:bodyPr/>
        <a:lstStyle/>
        <a:p>
          <a:endParaRPr lang="en-US"/>
        </a:p>
      </dgm:t>
    </dgm:pt>
    <dgm:pt modelId="{C5F655BC-3550-4761-AC1E-4A50DC40471B}" type="pres">
      <dgm:prSet presAssocID="{3D2A1F90-591E-40D8-AF99-D2BC56475E20}" presName="connTx" presStyleLbl="parChTrans1D2" presStyleIdx="4" presStyleCnt="5"/>
      <dgm:spPr/>
      <dgm:t>
        <a:bodyPr/>
        <a:lstStyle/>
        <a:p>
          <a:endParaRPr lang="en-US"/>
        </a:p>
      </dgm:t>
    </dgm:pt>
    <dgm:pt modelId="{D012A7EC-B670-4FDA-BC15-AE0D2E0A3404}" type="pres">
      <dgm:prSet presAssocID="{2D5AA3AD-EFFD-470B-91B6-4DDDB588B346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9D79753E-07A5-46DA-9896-93653BD51D53}" type="presOf" srcId="{96820DB6-D078-4CDF-9C89-A7DBB1CE3EF8}" destId="{43F7DC66-F7A4-4D7C-8C86-E328021DA3F3}" srcOrd="0" destOrd="0" presId="urn:microsoft.com/office/officeart/2005/8/layout/radial1"/>
    <dgm:cxn modelId="{C6C4793B-B20A-412B-9A74-A7E3BD3B2935}" type="presOf" srcId="{FF674C67-377C-4019-8009-046F4D972D9D}" destId="{D6FC7EE2-FCE3-4B36-A9B7-2ACCA0EC3FED}" srcOrd="0" destOrd="0" presId="urn:microsoft.com/office/officeart/2005/8/layout/radial1"/>
    <dgm:cxn modelId="{12F1E97E-E471-4A78-8FE6-136741B6A3A3}" type="presOf" srcId="{989E5344-9550-4569-83AA-95DE451139E9}" destId="{B83E5F50-2990-49E5-A0BF-4095E34D0CE3}" srcOrd="0" destOrd="0" presId="urn:microsoft.com/office/officeart/2005/8/layout/radial1"/>
    <dgm:cxn modelId="{9F67F772-927F-4261-A4AD-132729C07512}" srcId="{FF674C67-377C-4019-8009-046F4D972D9D}" destId="{96820DB6-D078-4CDF-9C89-A7DBB1CE3EF8}" srcOrd="2" destOrd="0" parTransId="{46C48962-4101-4361-9F7A-7EBE59446080}" sibTransId="{798D412D-DE10-4ACD-9F9A-C732FEEEC231}"/>
    <dgm:cxn modelId="{4BC4A168-2E79-4FF7-8616-39A0C4E6CBB6}" type="presOf" srcId="{3F532F32-0E89-4093-B523-515DDA69E63E}" destId="{5652FA55-267D-4C6C-A7DE-B0938E7CF298}" srcOrd="0" destOrd="0" presId="urn:microsoft.com/office/officeart/2005/8/layout/radial1"/>
    <dgm:cxn modelId="{55E67DBF-0FA7-4A9C-A691-4F33400C8D31}" type="presOf" srcId="{3D2A1F90-591E-40D8-AF99-D2BC56475E20}" destId="{7C55E848-EBC5-48C0-AD99-553CCF3B86D4}" srcOrd="0" destOrd="0" presId="urn:microsoft.com/office/officeart/2005/8/layout/radial1"/>
    <dgm:cxn modelId="{6F547618-75F8-4924-9A9F-B12F0CB31FD4}" type="presOf" srcId="{3D2A1F90-591E-40D8-AF99-D2BC56475E20}" destId="{C5F655BC-3550-4761-AC1E-4A50DC40471B}" srcOrd="1" destOrd="0" presId="urn:microsoft.com/office/officeart/2005/8/layout/radial1"/>
    <dgm:cxn modelId="{BCCB4A24-E746-465D-93D1-D16985F78ADC}" srcId="{FF674C67-377C-4019-8009-046F4D972D9D}" destId="{8D4D15DA-4DB1-4573-A0C9-2057B943FD4F}" srcOrd="3" destOrd="0" parTransId="{44C3E1A1-4C99-41BD-AD2D-E27B7E57BA71}" sibTransId="{3602716B-1C90-4566-9759-C2D61AC2A722}"/>
    <dgm:cxn modelId="{C583CCE4-4309-46E5-98E3-442AA523D2F9}" type="presOf" srcId="{46C48962-4101-4361-9F7A-7EBE59446080}" destId="{60DF1F28-BC09-408B-8160-5C15161FDAE0}" srcOrd="1" destOrd="0" presId="urn:microsoft.com/office/officeart/2005/8/layout/radial1"/>
    <dgm:cxn modelId="{D7F9ADBB-B73E-4A7B-95E1-2E97A6911DD1}" type="presOf" srcId="{013A0D8F-A0C0-4CB1-8B12-EBFE5D32B0A0}" destId="{4FCA6D59-6EA0-427A-97F4-D0F0D004A92B}" srcOrd="1" destOrd="0" presId="urn:microsoft.com/office/officeart/2005/8/layout/radial1"/>
    <dgm:cxn modelId="{CAE0E7AB-1C95-4659-B774-00906B1CC58B}" type="presOf" srcId="{C3B0C902-44F1-4187-9AA4-1DB52B1C0269}" destId="{438104FB-E04D-4162-9D21-359186BFD1B8}" srcOrd="1" destOrd="0" presId="urn:microsoft.com/office/officeart/2005/8/layout/radial1"/>
    <dgm:cxn modelId="{D3FA8675-92C2-4BC9-879A-FAE985FF5021}" srcId="{FF674C67-377C-4019-8009-046F4D972D9D}" destId="{04FED391-0927-4240-9E6D-B07B571E88CA}" srcOrd="1" destOrd="0" parTransId="{013A0D8F-A0C0-4CB1-8B12-EBFE5D32B0A0}" sibTransId="{2210AE66-E450-4ADB-ACFB-87D74DD42ADE}"/>
    <dgm:cxn modelId="{78B7AB4C-F527-4F8A-A63C-1FD50A33C067}" type="presOf" srcId="{44C3E1A1-4C99-41BD-AD2D-E27B7E57BA71}" destId="{986B2D94-28C0-45BC-866C-C32E367881E1}" srcOrd="1" destOrd="0" presId="urn:microsoft.com/office/officeart/2005/8/layout/radial1"/>
    <dgm:cxn modelId="{777A9307-8084-4E90-89AD-31A1AF72615C}" type="presOf" srcId="{8D4D15DA-4DB1-4573-A0C9-2057B943FD4F}" destId="{02F2555B-5688-4C4D-AF6F-BEE17AA54D70}" srcOrd="0" destOrd="0" presId="urn:microsoft.com/office/officeart/2005/8/layout/radial1"/>
    <dgm:cxn modelId="{E5EDAA5F-7F2F-40A9-BBDE-BAA4916221A5}" type="presOf" srcId="{C3B0C902-44F1-4187-9AA4-1DB52B1C0269}" destId="{939CB01E-CBB1-4E6A-8557-D1787387F87B}" srcOrd="0" destOrd="0" presId="urn:microsoft.com/office/officeart/2005/8/layout/radial1"/>
    <dgm:cxn modelId="{D00844A8-433C-4195-A9FD-E9759619B20E}" type="presOf" srcId="{2D5AA3AD-EFFD-470B-91B6-4DDDB588B346}" destId="{D012A7EC-B670-4FDA-BC15-AE0D2E0A3404}" srcOrd="0" destOrd="0" presId="urn:microsoft.com/office/officeart/2005/8/layout/radial1"/>
    <dgm:cxn modelId="{9D121B44-5E62-4C70-8B1D-C83AECC9A4F1}" srcId="{FF674C67-377C-4019-8009-046F4D972D9D}" destId="{989E5344-9550-4569-83AA-95DE451139E9}" srcOrd="0" destOrd="0" parTransId="{C3B0C902-44F1-4187-9AA4-1DB52B1C0269}" sibTransId="{6FAC1CA3-A275-42E4-8535-E9D58475B0C5}"/>
    <dgm:cxn modelId="{8603039C-355D-4FF7-A329-36BE953F3ABD}" type="presOf" srcId="{013A0D8F-A0C0-4CB1-8B12-EBFE5D32B0A0}" destId="{4843C9BE-D750-42A9-BCA3-ED94B058E444}" srcOrd="0" destOrd="0" presId="urn:microsoft.com/office/officeart/2005/8/layout/radial1"/>
    <dgm:cxn modelId="{AE3D20DA-1033-4D8E-8E81-A6DFE4F16221}" type="presOf" srcId="{44C3E1A1-4C99-41BD-AD2D-E27B7E57BA71}" destId="{7D00F3EB-FA5F-4C7E-AE94-20A02FD3890C}" srcOrd="0" destOrd="0" presId="urn:microsoft.com/office/officeart/2005/8/layout/radial1"/>
    <dgm:cxn modelId="{52D2E389-0197-4198-BEF7-F5E8A620940A}" type="presOf" srcId="{46C48962-4101-4361-9F7A-7EBE59446080}" destId="{7077BD35-FFFD-43C8-BF79-1DB15E9639C6}" srcOrd="0" destOrd="0" presId="urn:microsoft.com/office/officeart/2005/8/layout/radial1"/>
    <dgm:cxn modelId="{6E57FA7E-555C-48F7-B982-6EB59BDA3E47}" type="presOf" srcId="{04FED391-0927-4240-9E6D-B07B571E88CA}" destId="{71AECC2D-BEFB-499E-8469-B0114A911ABF}" srcOrd="0" destOrd="0" presId="urn:microsoft.com/office/officeart/2005/8/layout/radial1"/>
    <dgm:cxn modelId="{F6E049B8-74A4-4934-BB43-069C6D59F79A}" srcId="{FF674C67-377C-4019-8009-046F4D972D9D}" destId="{2D5AA3AD-EFFD-470B-91B6-4DDDB588B346}" srcOrd="4" destOrd="0" parTransId="{3D2A1F90-591E-40D8-AF99-D2BC56475E20}" sibTransId="{FCFD15AF-92A1-4CFB-BFE6-E5049961FBC1}"/>
    <dgm:cxn modelId="{B6BE30E7-2EC8-4FC6-B356-C103EE29342A}" srcId="{3F532F32-0E89-4093-B523-515DDA69E63E}" destId="{FF674C67-377C-4019-8009-046F4D972D9D}" srcOrd="0" destOrd="0" parTransId="{26086689-9FD8-465D-8340-05593A14311C}" sibTransId="{C4E69E1F-307D-49BB-925F-02CF87A99341}"/>
    <dgm:cxn modelId="{7AF2812E-E1DE-4559-A240-92488D164598}" type="presParOf" srcId="{5652FA55-267D-4C6C-A7DE-B0938E7CF298}" destId="{D6FC7EE2-FCE3-4B36-A9B7-2ACCA0EC3FED}" srcOrd="0" destOrd="0" presId="urn:microsoft.com/office/officeart/2005/8/layout/radial1"/>
    <dgm:cxn modelId="{2148B9FD-01B7-44DA-99A5-48FF09ADF8E3}" type="presParOf" srcId="{5652FA55-267D-4C6C-A7DE-B0938E7CF298}" destId="{939CB01E-CBB1-4E6A-8557-D1787387F87B}" srcOrd="1" destOrd="0" presId="urn:microsoft.com/office/officeart/2005/8/layout/radial1"/>
    <dgm:cxn modelId="{3C136171-9067-4979-9A56-FF4E975CEB70}" type="presParOf" srcId="{939CB01E-CBB1-4E6A-8557-D1787387F87B}" destId="{438104FB-E04D-4162-9D21-359186BFD1B8}" srcOrd="0" destOrd="0" presId="urn:microsoft.com/office/officeart/2005/8/layout/radial1"/>
    <dgm:cxn modelId="{856707AD-3D37-44A9-9D6E-C8FAF6F52821}" type="presParOf" srcId="{5652FA55-267D-4C6C-A7DE-B0938E7CF298}" destId="{B83E5F50-2990-49E5-A0BF-4095E34D0CE3}" srcOrd="2" destOrd="0" presId="urn:microsoft.com/office/officeart/2005/8/layout/radial1"/>
    <dgm:cxn modelId="{7E400B35-C56F-47DF-B1D2-A113F3056644}" type="presParOf" srcId="{5652FA55-267D-4C6C-A7DE-B0938E7CF298}" destId="{4843C9BE-D750-42A9-BCA3-ED94B058E444}" srcOrd="3" destOrd="0" presId="urn:microsoft.com/office/officeart/2005/8/layout/radial1"/>
    <dgm:cxn modelId="{189AE7B0-3AB1-4B88-903C-092D9E95CDAC}" type="presParOf" srcId="{4843C9BE-D750-42A9-BCA3-ED94B058E444}" destId="{4FCA6D59-6EA0-427A-97F4-D0F0D004A92B}" srcOrd="0" destOrd="0" presId="urn:microsoft.com/office/officeart/2005/8/layout/radial1"/>
    <dgm:cxn modelId="{F43BB761-D11B-433F-8B8C-E25A780D6264}" type="presParOf" srcId="{5652FA55-267D-4C6C-A7DE-B0938E7CF298}" destId="{71AECC2D-BEFB-499E-8469-B0114A911ABF}" srcOrd="4" destOrd="0" presId="urn:microsoft.com/office/officeart/2005/8/layout/radial1"/>
    <dgm:cxn modelId="{5E6D3F85-8F25-4A05-96DE-A25F6EC9EFE2}" type="presParOf" srcId="{5652FA55-267D-4C6C-A7DE-B0938E7CF298}" destId="{7077BD35-FFFD-43C8-BF79-1DB15E9639C6}" srcOrd="5" destOrd="0" presId="urn:microsoft.com/office/officeart/2005/8/layout/radial1"/>
    <dgm:cxn modelId="{D34FE567-51CC-4DE6-BA01-246704B43306}" type="presParOf" srcId="{7077BD35-FFFD-43C8-BF79-1DB15E9639C6}" destId="{60DF1F28-BC09-408B-8160-5C15161FDAE0}" srcOrd="0" destOrd="0" presId="urn:microsoft.com/office/officeart/2005/8/layout/radial1"/>
    <dgm:cxn modelId="{1FAA59FB-C283-40DC-A70E-184D18467603}" type="presParOf" srcId="{5652FA55-267D-4C6C-A7DE-B0938E7CF298}" destId="{43F7DC66-F7A4-4D7C-8C86-E328021DA3F3}" srcOrd="6" destOrd="0" presId="urn:microsoft.com/office/officeart/2005/8/layout/radial1"/>
    <dgm:cxn modelId="{6AFA5C32-735B-4A66-8322-D069BB55C53F}" type="presParOf" srcId="{5652FA55-267D-4C6C-A7DE-B0938E7CF298}" destId="{7D00F3EB-FA5F-4C7E-AE94-20A02FD3890C}" srcOrd="7" destOrd="0" presId="urn:microsoft.com/office/officeart/2005/8/layout/radial1"/>
    <dgm:cxn modelId="{0D5E920C-8445-490C-B98C-68B7244D8C6D}" type="presParOf" srcId="{7D00F3EB-FA5F-4C7E-AE94-20A02FD3890C}" destId="{986B2D94-28C0-45BC-866C-C32E367881E1}" srcOrd="0" destOrd="0" presId="urn:microsoft.com/office/officeart/2005/8/layout/radial1"/>
    <dgm:cxn modelId="{B7F5CA07-990E-4705-ABB1-D9C06B3AE663}" type="presParOf" srcId="{5652FA55-267D-4C6C-A7DE-B0938E7CF298}" destId="{02F2555B-5688-4C4D-AF6F-BEE17AA54D70}" srcOrd="8" destOrd="0" presId="urn:microsoft.com/office/officeart/2005/8/layout/radial1"/>
    <dgm:cxn modelId="{BD66DB68-B3B1-4488-9033-EE3A41AA9D7D}" type="presParOf" srcId="{5652FA55-267D-4C6C-A7DE-B0938E7CF298}" destId="{7C55E848-EBC5-48C0-AD99-553CCF3B86D4}" srcOrd="9" destOrd="0" presId="urn:microsoft.com/office/officeart/2005/8/layout/radial1"/>
    <dgm:cxn modelId="{56EC0B4B-1AE8-4D4E-BB61-B2CF59EC8FFD}" type="presParOf" srcId="{7C55E848-EBC5-48C0-AD99-553CCF3B86D4}" destId="{C5F655BC-3550-4761-AC1E-4A50DC40471B}" srcOrd="0" destOrd="0" presId="urn:microsoft.com/office/officeart/2005/8/layout/radial1"/>
    <dgm:cxn modelId="{96FE10D7-F720-4109-B48D-E01F97251480}" type="presParOf" srcId="{5652FA55-267D-4C6C-A7DE-B0938E7CF298}" destId="{D012A7EC-B670-4FDA-BC15-AE0D2E0A3404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992DBBE-35B4-444F-B4E0-061A3F196EC1}" type="doc">
      <dgm:prSet loTypeId="urn:microsoft.com/office/officeart/2005/8/layout/StepDownProcess" loCatId="process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7E30A59-3F2E-49A5-95EF-85D3B5236EEB}">
      <dgm:prSet phldrT="[Text]"/>
      <dgm:spPr/>
      <dgm:t>
        <a:bodyPr/>
        <a:lstStyle/>
        <a:p>
          <a:r>
            <a:rPr lang="en-US"/>
            <a:t>Step 1</a:t>
          </a:r>
        </a:p>
      </dgm:t>
    </dgm:pt>
    <dgm:pt modelId="{1E8B9CAF-C608-4E1A-896B-3EB3B6A93A87}" type="parTrans" cxnId="{669DC290-7E69-42CC-B880-48B395D815A5}">
      <dgm:prSet/>
      <dgm:spPr/>
      <dgm:t>
        <a:bodyPr/>
        <a:lstStyle/>
        <a:p>
          <a:endParaRPr lang="en-US"/>
        </a:p>
      </dgm:t>
    </dgm:pt>
    <dgm:pt modelId="{1A3ED3EC-7109-489D-9EC4-D4F573D47AEE}" type="sibTrans" cxnId="{669DC290-7E69-42CC-B880-48B395D815A5}">
      <dgm:prSet/>
      <dgm:spPr/>
      <dgm:t>
        <a:bodyPr/>
        <a:lstStyle/>
        <a:p>
          <a:endParaRPr lang="en-US"/>
        </a:p>
      </dgm:t>
    </dgm:pt>
    <dgm:pt modelId="{E4CE2E31-0164-4E6C-A765-4A42C3C58D00}">
      <dgm:prSet phldrT="[Text]"/>
      <dgm:spPr/>
      <dgm:t>
        <a:bodyPr/>
        <a:lstStyle/>
        <a:p>
          <a:r>
            <a:rPr lang="en-US"/>
            <a:t>Market Research</a:t>
          </a:r>
        </a:p>
      </dgm:t>
    </dgm:pt>
    <dgm:pt modelId="{BC9B831F-2D4D-4BC7-ACCE-C092DAED5F08}" type="parTrans" cxnId="{8CA7B088-C515-408E-AC18-6863EA16D643}">
      <dgm:prSet/>
      <dgm:spPr/>
      <dgm:t>
        <a:bodyPr/>
        <a:lstStyle/>
        <a:p>
          <a:endParaRPr lang="en-US"/>
        </a:p>
      </dgm:t>
    </dgm:pt>
    <dgm:pt modelId="{9447B397-48B5-4D62-B982-2BC02D63B5D0}" type="sibTrans" cxnId="{8CA7B088-C515-408E-AC18-6863EA16D643}">
      <dgm:prSet/>
      <dgm:spPr/>
      <dgm:t>
        <a:bodyPr/>
        <a:lstStyle/>
        <a:p>
          <a:endParaRPr lang="en-US"/>
        </a:p>
      </dgm:t>
    </dgm:pt>
    <dgm:pt modelId="{BA319384-CB85-4A23-80B0-F0F96811F5FA}">
      <dgm:prSet phldrT="[Text]"/>
      <dgm:spPr/>
      <dgm:t>
        <a:bodyPr/>
        <a:lstStyle/>
        <a:p>
          <a:r>
            <a:rPr lang="en-US"/>
            <a:t>Step 2</a:t>
          </a:r>
        </a:p>
      </dgm:t>
    </dgm:pt>
    <dgm:pt modelId="{D866EF66-6719-422C-A4C3-91F7868B79A0}" type="parTrans" cxnId="{2EBCA25D-1B52-43EA-AE21-4B990069D7F0}">
      <dgm:prSet/>
      <dgm:spPr/>
      <dgm:t>
        <a:bodyPr/>
        <a:lstStyle/>
        <a:p>
          <a:endParaRPr lang="en-US"/>
        </a:p>
      </dgm:t>
    </dgm:pt>
    <dgm:pt modelId="{F23A3DF0-2B2C-4351-8AE3-98961B82ED91}" type="sibTrans" cxnId="{2EBCA25D-1B52-43EA-AE21-4B990069D7F0}">
      <dgm:prSet/>
      <dgm:spPr/>
      <dgm:t>
        <a:bodyPr/>
        <a:lstStyle/>
        <a:p>
          <a:endParaRPr lang="en-US"/>
        </a:p>
      </dgm:t>
    </dgm:pt>
    <dgm:pt modelId="{57143107-93B9-4794-8398-B76F2463A88F}">
      <dgm:prSet phldrT="[Text]"/>
      <dgm:spPr/>
      <dgm:t>
        <a:bodyPr/>
        <a:lstStyle/>
        <a:p>
          <a:r>
            <a:rPr lang="en-US"/>
            <a:t>Build Supplier Network</a:t>
          </a:r>
        </a:p>
      </dgm:t>
    </dgm:pt>
    <dgm:pt modelId="{311D47F2-1CD2-44F9-9A2E-B614268DCFC4}" type="parTrans" cxnId="{90A7F978-1B28-4940-A78D-EF5973913641}">
      <dgm:prSet/>
      <dgm:spPr/>
      <dgm:t>
        <a:bodyPr/>
        <a:lstStyle/>
        <a:p>
          <a:endParaRPr lang="en-US"/>
        </a:p>
      </dgm:t>
    </dgm:pt>
    <dgm:pt modelId="{C6DF36F4-FCD0-4A84-B710-35CB0CEC9870}" type="sibTrans" cxnId="{90A7F978-1B28-4940-A78D-EF5973913641}">
      <dgm:prSet/>
      <dgm:spPr/>
      <dgm:t>
        <a:bodyPr/>
        <a:lstStyle/>
        <a:p>
          <a:endParaRPr lang="en-US"/>
        </a:p>
      </dgm:t>
    </dgm:pt>
    <dgm:pt modelId="{36025281-C366-4031-88FE-A7AC8F3F1523}">
      <dgm:prSet phldrT="[Text]"/>
      <dgm:spPr/>
      <dgm:t>
        <a:bodyPr/>
        <a:lstStyle/>
        <a:p>
          <a:r>
            <a:rPr lang="en-US"/>
            <a:t>Step 3</a:t>
          </a:r>
        </a:p>
      </dgm:t>
    </dgm:pt>
    <dgm:pt modelId="{CAA85C7E-2490-4DE7-8FA6-91B40B46539E}" type="parTrans" cxnId="{8823D53F-23FB-427D-9C30-45DFFF56ABE5}">
      <dgm:prSet/>
      <dgm:spPr/>
      <dgm:t>
        <a:bodyPr/>
        <a:lstStyle/>
        <a:p>
          <a:endParaRPr lang="en-US"/>
        </a:p>
      </dgm:t>
    </dgm:pt>
    <dgm:pt modelId="{D173F3B5-8A96-4B6B-8536-E29E3929D00D}" type="sibTrans" cxnId="{8823D53F-23FB-427D-9C30-45DFFF56ABE5}">
      <dgm:prSet/>
      <dgm:spPr/>
      <dgm:t>
        <a:bodyPr/>
        <a:lstStyle/>
        <a:p>
          <a:endParaRPr lang="en-US"/>
        </a:p>
      </dgm:t>
    </dgm:pt>
    <dgm:pt modelId="{43CE3500-1C5E-4486-8EDD-96E78569DB8F}">
      <dgm:prSet phldrT="[Text]"/>
      <dgm:spPr/>
      <dgm:t>
        <a:bodyPr/>
        <a:lstStyle/>
        <a:p>
          <a:r>
            <a:rPr lang="en-US"/>
            <a:t>Launch Online Store </a:t>
          </a:r>
        </a:p>
      </dgm:t>
    </dgm:pt>
    <dgm:pt modelId="{A73B4F35-8C7E-4613-B3A6-CD561CB68AE3}" type="parTrans" cxnId="{8CC2442A-6073-4979-8A3A-9F344DD88CA5}">
      <dgm:prSet/>
      <dgm:spPr/>
      <dgm:t>
        <a:bodyPr/>
        <a:lstStyle/>
        <a:p>
          <a:endParaRPr lang="en-US"/>
        </a:p>
      </dgm:t>
    </dgm:pt>
    <dgm:pt modelId="{25600FCA-C8CC-4B7C-B376-717384FC640B}" type="sibTrans" cxnId="{8CC2442A-6073-4979-8A3A-9F344DD88CA5}">
      <dgm:prSet/>
      <dgm:spPr/>
      <dgm:t>
        <a:bodyPr/>
        <a:lstStyle/>
        <a:p>
          <a:endParaRPr lang="en-US"/>
        </a:p>
      </dgm:t>
    </dgm:pt>
    <dgm:pt modelId="{A141D105-7187-44F8-9F8F-647ADF71244C}">
      <dgm:prSet/>
      <dgm:spPr/>
      <dgm:t>
        <a:bodyPr/>
        <a:lstStyle/>
        <a:p>
          <a:r>
            <a:rPr lang="en-US"/>
            <a:t>Step 4</a:t>
          </a:r>
        </a:p>
      </dgm:t>
    </dgm:pt>
    <dgm:pt modelId="{229BBED9-09D6-4CA5-A915-A9E450D46114}" type="parTrans" cxnId="{7641D566-E285-4573-85D1-8B53A3472876}">
      <dgm:prSet/>
      <dgm:spPr/>
      <dgm:t>
        <a:bodyPr/>
        <a:lstStyle/>
        <a:p>
          <a:endParaRPr lang="en-US"/>
        </a:p>
      </dgm:t>
    </dgm:pt>
    <dgm:pt modelId="{0DDA9E5A-43FD-4B8F-B787-D0674276160A}" type="sibTrans" cxnId="{7641D566-E285-4573-85D1-8B53A3472876}">
      <dgm:prSet/>
      <dgm:spPr/>
      <dgm:t>
        <a:bodyPr/>
        <a:lstStyle/>
        <a:p>
          <a:endParaRPr lang="en-US"/>
        </a:p>
      </dgm:t>
    </dgm:pt>
    <dgm:pt modelId="{8F9080FC-2B3D-409D-AB68-591284DFC1F1}">
      <dgm:prSet/>
      <dgm:spPr/>
      <dgm:t>
        <a:bodyPr/>
        <a:lstStyle/>
        <a:p>
          <a:r>
            <a:rPr lang="en-US"/>
            <a:t>Step 5</a:t>
          </a:r>
        </a:p>
      </dgm:t>
    </dgm:pt>
    <dgm:pt modelId="{FD836922-1A36-43DE-B4FE-9B9C4BCA9EB5}" type="parTrans" cxnId="{E2B4FC03-8944-489C-9620-20398EB247D1}">
      <dgm:prSet/>
      <dgm:spPr/>
      <dgm:t>
        <a:bodyPr/>
        <a:lstStyle/>
        <a:p>
          <a:endParaRPr lang="en-US"/>
        </a:p>
      </dgm:t>
    </dgm:pt>
    <dgm:pt modelId="{702CA56A-3253-489A-B9B0-3E67B6F570DD}" type="sibTrans" cxnId="{E2B4FC03-8944-489C-9620-20398EB247D1}">
      <dgm:prSet/>
      <dgm:spPr/>
      <dgm:t>
        <a:bodyPr/>
        <a:lstStyle/>
        <a:p>
          <a:endParaRPr lang="en-US"/>
        </a:p>
      </dgm:t>
    </dgm:pt>
    <dgm:pt modelId="{6C65E171-8529-4CBC-A45C-035931B6D463}" type="pres">
      <dgm:prSet presAssocID="{3992DBBE-35B4-444F-B4E0-061A3F196EC1}" presName="rootnode" presStyleCnt="0">
        <dgm:presLayoutVars>
          <dgm:chMax/>
          <dgm:chPref/>
          <dgm:dir/>
          <dgm:animLvl val="lvl"/>
        </dgm:presLayoutVars>
      </dgm:prSet>
      <dgm:spPr/>
      <dgm:t>
        <a:bodyPr/>
        <a:lstStyle/>
        <a:p>
          <a:endParaRPr lang="en-US"/>
        </a:p>
      </dgm:t>
    </dgm:pt>
    <dgm:pt modelId="{A0598145-962F-4095-86C2-020DCCF8F5EA}" type="pres">
      <dgm:prSet presAssocID="{B7E30A59-3F2E-49A5-95EF-85D3B5236EEB}" presName="composite" presStyleCnt="0"/>
      <dgm:spPr/>
    </dgm:pt>
    <dgm:pt modelId="{8706730D-7C34-46C8-9447-D8EC5CD8EA35}" type="pres">
      <dgm:prSet presAssocID="{B7E30A59-3F2E-49A5-95EF-85D3B5236EEB}" presName="bentUpArrow1" presStyleLbl="alignImgPlace1" presStyleIdx="0" presStyleCnt="4"/>
      <dgm:spPr/>
    </dgm:pt>
    <dgm:pt modelId="{7D5C2D20-5C70-42A7-8951-46B7C180B4F0}" type="pres">
      <dgm:prSet presAssocID="{B7E30A59-3F2E-49A5-95EF-85D3B5236EEB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2D8DC74-803B-4DA8-BAA4-C4C4795D1B44}" type="pres">
      <dgm:prSet presAssocID="{B7E30A59-3F2E-49A5-95EF-85D3B5236EEB}" presName="ChildText" presStyleLbl="revTx" presStyleIdx="0" presStyleCnt="4" custScaleX="10159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189CE2C-5520-47B1-9FCE-86BAB4AE723F}" type="pres">
      <dgm:prSet presAssocID="{1A3ED3EC-7109-489D-9EC4-D4F573D47AEE}" presName="sibTrans" presStyleCnt="0"/>
      <dgm:spPr/>
    </dgm:pt>
    <dgm:pt modelId="{979C5539-EB54-45DD-915E-D8074EB35D1E}" type="pres">
      <dgm:prSet presAssocID="{BA319384-CB85-4A23-80B0-F0F96811F5FA}" presName="composite" presStyleCnt="0"/>
      <dgm:spPr/>
    </dgm:pt>
    <dgm:pt modelId="{A6DD1899-CBA8-4648-9C99-BBF6CF1AEA40}" type="pres">
      <dgm:prSet presAssocID="{BA319384-CB85-4A23-80B0-F0F96811F5FA}" presName="bentUpArrow1" presStyleLbl="alignImgPlace1" presStyleIdx="1" presStyleCnt="4"/>
      <dgm:spPr/>
    </dgm:pt>
    <dgm:pt modelId="{5212ECB3-4A22-45FC-B850-020A764EAF71}" type="pres">
      <dgm:prSet presAssocID="{BA319384-CB85-4A23-80B0-F0F96811F5FA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2703000-B02F-449D-ABE9-AE30C3FF257A}" type="pres">
      <dgm:prSet presAssocID="{BA319384-CB85-4A23-80B0-F0F96811F5FA}" presName="ChildText" presStyleLbl="revTx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3095EE3-2E12-412A-8CEC-1D6808DC67F2}" type="pres">
      <dgm:prSet presAssocID="{F23A3DF0-2B2C-4351-8AE3-98961B82ED91}" presName="sibTrans" presStyleCnt="0"/>
      <dgm:spPr/>
    </dgm:pt>
    <dgm:pt modelId="{6306DD70-9638-458F-A6D6-DC9F7F168A88}" type="pres">
      <dgm:prSet presAssocID="{36025281-C366-4031-88FE-A7AC8F3F1523}" presName="composite" presStyleCnt="0"/>
      <dgm:spPr/>
    </dgm:pt>
    <dgm:pt modelId="{5F6657B3-D20E-497E-AC62-8D14FE147095}" type="pres">
      <dgm:prSet presAssocID="{36025281-C366-4031-88FE-A7AC8F3F1523}" presName="bentUpArrow1" presStyleLbl="alignImgPlace1" presStyleIdx="2" presStyleCnt="4"/>
      <dgm:spPr/>
    </dgm:pt>
    <dgm:pt modelId="{61A92043-A61A-4AF9-AD69-250DED86DDA1}" type="pres">
      <dgm:prSet presAssocID="{36025281-C366-4031-88FE-A7AC8F3F1523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9257BC5-8BEB-4903-9F2A-00A5138A658E}" type="pres">
      <dgm:prSet presAssocID="{36025281-C366-4031-88FE-A7AC8F3F1523}" presName="ChildText" presStyleLbl="revTx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2FD3762-E6D4-4CEE-B9D4-8B4A6EB5B4D2}" type="pres">
      <dgm:prSet presAssocID="{D173F3B5-8A96-4B6B-8536-E29E3929D00D}" presName="sibTrans" presStyleCnt="0"/>
      <dgm:spPr/>
    </dgm:pt>
    <dgm:pt modelId="{EF564BEA-62CD-400C-8BCC-E5116CA2E54E}" type="pres">
      <dgm:prSet presAssocID="{A141D105-7187-44F8-9F8F-647ADF71244C}" presName="composite" presStyleCnt="0"/>
      <dgm:spPr/>
    </dgm:pt>
    <dgm:pt modelId="{C8A63669-31BC-4367-BA05-2E7B7C428499}" type="pres">
      <dgm:prSet presAssocID="{A141D105-7187-44F8-9F8F-647ADF71244C}" presName="bentUpArrow1" presStyleLbl="alignImgPlace1" presStyleIdx="3" presStyleCnt="4"/>
      <dgm:spPr/>
    </dgm:pt>
    <dgm:pt modelId="{B8795A20-5391-47E4-B839-6BA745E001C4}" type="pres">
      <dgm:prSet presAssocID="{A141D105-7187-44F8-9F8F-647ADF71244C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C98899F-BE11-401C-AEAE-2215A544AF94}" type="pres">
      <dgm:prSet presAssocID="{A141D105-7187-44F8-9F8F-647ADF71244C}" presName="ChildText" presStyleLbl="revTx" presStyleIdx="3" presStyleCnt="4">
        <dgm:presLayoutVars>
          <dgm:chMax val="0"/>
          <dgm:chPref val="0"/>
          <dgm:bulletEnabled val="1"/>
        </dgm:presLayoutVars>
      </dgm:prSet>
      <dgm:spPr/>
    </dgm:pt>
    <dgm:pt modelId="{35078A9F-15A1-4658-A896-A08695C68EE9}" type="pres">
      <dgm:prSet presAssocID="{0DDA9E5A-43FD-4B8F-B787-D0674276160A}" presName="sibTrans" presStyleCnt="0"/>
      <dgm:spPr/>
    </dgm:pt>
    <dgm:pt modelId="{CBEEF1C5-844B-4A0E-82E8-46EE40000B4B}" type="pres">
      <dgm:prSet presAssocID="{8F9080FC-2B3D-409D-AB68-591284DFC1F1}" presName="composite" presStyleCnt="0"/>
      <dgm:spPr/>
    </dgm:pt>
    <dgm:pt modelId="{B0836628-F002-4442-9EA3-33EBE4A09AC8}" type="pres">
      <dgm:prSet presAssocID="{8F9080FC-2B3D-409D-AB68-591284DFC1F1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2B4FC03-8944-489C-9620-20398EB247D1}" srcId="{3992DBBE-35B4-444F-B4E0-061A3F196EC1}" destId="{8F9080FC-2B3D-409D-AB68-591284DFC1F1}" srcOrd="4" destOrd="0" parTransId="{FD836922-1A36-43DE-B4FE-9B9C4BCA9EB5}" sibTransId="{702CA56A-3253-489A-B9B0-3E67B6F570DD}"/>
    <dgm:cxn modelId="{AC2977CF-5F3C-4662-B232-EEE3A0962A98}" type="presOf" srcId="{3992DBBE-35B4-444F-B4E0-061A3F196EC1}" destId="{6C65E171-8529-4CBC-A45C-035931B6D463}" srcOrd="0" destOrd="0" presId="urn:microsoft.com/office/officeart/2005/8/layout/StepDownProcess"/>
    <dgm:cxn modelId="{F90E7651-AFBB-497F-B081-00B99843CA69}" type="presOf" srcId="{43CE3500-1C5E-4486-8EDD-96E78569DB8F}" destId="{19257BC5-8BEB-4903-9F2A-00A5138A658E}" srcOrd="0" destOrd="0" presId="urn:microsoft.com/office/officeart/2005/8/layout/StepDownProcess"/>
    <dgm:cxn modelId="{3E5334F4-4A1C-4B16-BCCC-98AFC06553DD}" type="presOf" srcId="{57143107-93B9-4794-8398-B76F2463A88F}" destId="{F2703000-B02F-449D-ABE9-AE30C3FF257A}" srcOrd="0" destOrd="0" presId="urn:microsoft.com/office/officeart/2005/8/layout/StepDownProcess"/>
    <dgm:cxn modelId="{8DF266FF-A808-47EF-9244-64CBECC23F0D}" type="presOf" srcId="{36025281-C366-4031-88FE-A7AC8F3F1523}" destId="{61A92043-A61A-4AF9-AD69-250DED86DDA1}" srcOrd="0" destOrd="0" presId="urn:microsoft.com/office/officeart/2005/8/layout/StepDownProcess"/>
    <dgm:cxn modelId="{8CA7B088-C515-408E-AC18-6863EA16D643}" srcId="{B7E30A59-3F2E-49A5-95EF-85D3B5236EEB}" destId="{E4CE2E31-0164-4E6C-A765-4A42C3C58D00}" srcOrd="0" destOrd="0" parTransId="{BC9B831F-2D4D-4BC7-ACCE-C092DAED5F08}" sibTransId="{9447B397-48B5-4D62-B982-2BC02D63B5D0}"/>
    <dgm:cxn modelId="{8823D53F-23FB-427D-9C30-45DFFF56ABE5}" srcId="{3992DBBE-35B4-444F-B4E0-061A3F196EC1}" destId="{36025281-C366-4031-88FE-A7AC8F3F1523}" srcOrd="2" destOrd="0" parTransId="{CAA85C7E-2490-4DE7-8FA6-91B40B46539E}" sibTransId="{D173F3B5-8A96-4B6B-8536-E29E3929D00D}"/>
    <dgm:cxn modelId="{2EBCA25D-1B52-43EA-AE21-4B990069D7F0}" srcId="{3992DBBE-35B4-444F-B4E0-061A3F196EC1}" destId="{BA319384-CB85-4A23-80B0-F0F96811F5FA}" srcOrd="1" destOrd="0" parTransId="{D866EF66-6719-422C-A4C3-91F7868B79A0}" sibTransId="{F23A3DF0-2B2C-4351-8AE3-98961B82ED91}"/>
    <dgm:cxn modelId="{7641D566-E285-4573-85D1-8B53A3472876}" srcId="{3992DBBE-35B4-444F-B4E0-061A3F196EC1}" destId="{A141D105-7187-44F8-9F8F-647ADF71244C}" srcOrd="3" destOrd="0" parTransId="{229BBED9-09D6-4CA5-A915-A9E450D46114}" sibTransId="{0DDA9E5A-43FD-4B8F-B787-D0674276160A}"/>
    <dgm:cxn modelId="{97E9909E-D240-4E82-BC11-EF0E428B42A3}" type="presOf" srcId="{8F9080FC-2B3D-409D-AB68-591284DFC1F1}" destId="{B0836628-F002-4442-9EA3-33EBE4A09AC8}" srcOrd="0" destOrd="0" presId="urn:microsoft.com/office/officeart/2005/8/layout/StepDownProcess"/>
    <dgm:cxn modelId="{7783D518-3D79-4691-812D-DE04EBFAE676}" type="presOf" srcId="{BA319384-CB85-4A23-80B0-F0F96811F5FA}" destId="{5212ECB3-4A22-45FC-B850-020A764EAF71}" srcOrd="0" destOrd="0" presId="urn:microsoft.com/office/officeart/2005/8/layout/StepDownProcess"/>
    <dgm:cxn modelId="{C3D9EB4D-3693-415A-B1AD-F6BD01B4DF3E}" type="presOf" srcId="{B7E30A59-3F2E-49A5-95EF-85D3B5236EEB}" destId="{7D5C2D20-5C70-42A7-8951-46B7C180B4F0}" srcOrd="0" destOrd="0" presId="urn:microsoft.com/office/officeart/2005/8/layout/StepDownProcess"/>
    <dgm:cxn modelId="{B5530907-00A7-4259-A0A3-8DEF5867DA02}" type="presOf" srcId="{E4CE2E31-0164-4E6C-A765-4A42C3C58D00}" destId="{A2D8DC74-803B-4DA8-BAA4-C4C4795D1B44}" srcOrd="0" destOrd="0" presId="urn:microsoft.com/office/officeart/2005/8/layout/StepDownProcess"/>
    <dgm:cxn modelId="{8CC2442A-6073-4979-8A3A-9F344DD88CA5}" srcId="{36025281-C366-4031-88FE-A7AC8F3F1523}" destId="{43CE3500-1C5E-4486-8EDD-96E78569DB8F}" srcOrd="0" destOrd="0" parTransId="{A73B4F35-8C7E-4613-B3A6-CD561CB68AE3}" sibTransId="{25600FCA-C8CC-4B7C-B376-717384FC640B}"/>
    <dgm:cxn modelId="{C798D51F-E520-4F05-AAF5-67075F294DB9}" type="presOf" srcId="{A141D105-7187-44F8-9F8F-647ADF71244C}" destId="{B8795A20-5391-47E4-B839-6BA745E001C4}" srcOrd="0" destOrd="0" presId="urn:microsoft.com/office/officeart/2005/8/layout/StepDownProcess"/>
    <dgm:cxn modelId="{669DC290-7E69-42CC-B880-48B395D815A5}" srcId="{3992DBBE-35B4-444F-B4E0-061A3F196EC1}" destId="{B7E30A59-3F2E-49A5-95EF-85D3B5236EEB}" srcOrd="0" destOrd="0" parTransId="{1E8B9CAF-C608-4E1A-896B-3EB3B6A93A87}" sibTransId="{1A3ED3EC-7109-489D-9EC4-D4F573D47AEE}"/>
    <dgm:cxn modelId="{90A7F978-1B28-4940-A78D-EF5973913641}" srcId="{BA319384-CB85-4A23-80B0-F0F96811F5FA}" destId="{57143107-93B9-4794-8398-B76F2463A88F}" srcOrd="0" destOrd="0" parTransId="{311D47F2-1CD2-44F9-9A2E-B614268DCFC4}" sibTransId="{C6DF36F4-FCD0-4A84-B710-35CB0CEC9870}"/>
    <dgm:cxn modelId="{1CD6D78B-B1C0-4287-99FE-9461B2E30211}" type="presParOf" srcId="{6C65E171-8529-4CBC-A45C-035931B6D463}" destId="{A0598145-962F-4095-86C2-020DCCF8F5EA}" srcOrd="0" destOrd="0" presId="urn:microsoft.com/office/officeart/2005/8/layout/StepDownProcess"/>
    <dgm:cxn modelId="{3E52DB62-3F60-4250-A5D4-D7A79391A1D2}" type="presParOf" srcId="{A0598145-962F-4095-86C2-020DCCF8F5EA}" destId="{8706730D-7C34-46C8-9447-D8EC5CD8EA35}" srcOrd="0" destOrd="0" presId="urn:microsoft.com/office/officeart/2005/8/layout/StepDownProcess"/>
    <dgm:cxn modelId="{1D1945FB-A135-4AD6-A7A6-07A7889A42D9}" type="presParOf" srcId="{A0598145-962F-4095-86C2-020DCCF8F5EA}" destId="{7D5C2D20-5C70-42A7-8951-46B7C180B4F0}" srcOrd="1" destOrd="0" presId="urn:microsoft.com/office/officeart/2005/8/layout/StepDownProcess"/>
    <dgm:cxn modelId="{DE5032D7-1660-4B83-B6FA-7569125CC9E5}" type="presParOf" srcId="{A0598145-962F-4095-86C2-020DCCF8F5EA}" destId="{A2D8DC74-803B-4DA8-BAA4-C4C4795D1B44}" srcOrd="2" destOrd="0" presId="urn:microsoft.com/office/officeart/2005/8/layout/StepDownProcess"/>
    <dgm:cxn modelId="{C6E08081-2BD5-4144-A8A2-7363F7071887}" type="presParOf" srcId="{6C65E171-8529-4CBC-A45C-035931B6D463}" destId="{C189CE2C-5520-47B1-9FCE-86BAB4AE723F}" srcOrd="1" destOrd="0" presId="urn:microsoft.com/office/officeart/2005/8/layout/StepDownProcess"/>
    <dgm:cxn modelId="{7F251941-D707-4608-B166-CB995547C451}" type="presParOf" srcId="{6C65E171-8529-4CBC-A45C-035931B6D463}" destId="{979C5539-EB54-45DD-915E-D8074EB35D1E}" srcOrd="2" destOrd="0" presId="urn:microsoft.com/office/officeart/2005/8/layout/StepDownProcess"/>
    <dgm:cxn modelId="{6C3C80F2-DECD-46EB-9018-7CF4C9B8716A}" type="presParOf" srcId="{979C5539-EB54-45DD-915E-D8074EB35D1E}" destId="{A6DD1899-CBA8-4648-9C99-BBF6CF1AEA40}" srcOrd="0" destOrd="0" presId="urn:microsoft.com/office/officeart/2005/8/layout/StepDownProcess"/>
    <dgm:cxn modelId="{29EB33B5-D7B8-488A-AE71-8E49CC4BE858}" type="presParOf" srcId="{979C5539-EB54-45DD-915E-D8074EB35D1E}" destId="{5212ECB3-4A22-45FC-B850-020A764EAF71}" srcOrd="1" destOrd="0" presId="urn:microsoft.com/office/officeart/2005/8/layout/StepDownProcess"/>
    <dgm:cxn modelId="{A2A21895-F1DB-44AC-BB20-695574837985}" type="presParOf" srcId="{979C5539-EB54-45DD-915E-D8074EB35D1E}" destId="{F2703000-B02F-449D-ABE9-AE30C3FF257A}" srcOrd="2" destOrd="0" presId="urn:microsoft.com/office/officeart/2005/8/layout/StepDownProcess"/>
    <dgm:cxn modelId="{E1EA9857-022C-4AC9-9C28-CCD1ADD7C61D}" type="presParOf" srcId="{6C65E171-8529-4CBC-A45C-035931B6D463}" destId="{E3095EE3-2E12-412A-8CEC-1D6808DC67F2}" srcOrd="3" destOrd="0" presId="urn:microsoft.com/office/officeart/2005/8/layout/StepDownProcess"/>
    <dgm:cxn modelId="{FDA09F09-BD8F-44BE-9E8A-078316CBDD26}" type="presParOf" srcId="{6C65E171-8529-4CBC-A45C-035931B6D463}" destId="{6306DD70-9638-458F-A6D6-DC9F7F168A88}" srcOrd="4" destOrd="0" presId="urn:microsoft.com/office/officeart/2005/8/layout/StepDownProcess"/>
    <dgm:cxn modelId="{918759D3-3CC9-45EA-BA9A-96C0C2A0E634}" type="presParOf" srcId="{6306DD70-9638-458F-A6D6-DC9F7F168A88}" destId="{5F6657B3-D20E-497E-AC62-8D14FE147095}" srcOrd="0" destOrd="0" presId="urn:microsoft.com/office/officeart/2005/8/layout/StepDownProcess"/>
    <dgm:cxn modelId="{2A4F3BC1-FF08-4026-8B92-DD23794AB778}" type="presParOf" srcId="{6306DD70-9638-458F-A6D6-DC9F7F168A88}" destId="{61A92043-A61A-4AF9-AD69-250DED86DDA1}" srcOrd="1" destOrd="0" presId="urn:microsoft.com/office/officeart/2005/8/layout/StepDownProcess"/>
    <dgm:cxn modelId="{D3BCE286-433F-4734-A170-58799F1A57E1}" type="presParOf" srcId="{6306DD70-9638-458F-A6D6-DC9F7F168A88}" destId="{19257BC5-8BEB-4903-9F2A-00A5138A658E}" srcOrd="2" destOrd="0" presId="urn:microsoft.com/office/officeart/2005/8/layout/StepDownProcess"/>
    <dgm:cxn modelId="{4BFE7507-41A4-4593-AC95-2BB510743E67}" type="presParOf" srcId="{6C65E171-8529-4CBC-A45C-035931B6D463}" destId="{82FD3762-E6D4-4CEE-B9D4-8B4A6EB5B4D2}" srcOrd="5" destOrd="0" presId="urn:microsoft.com/office/officeart/2005/8/layout/StepDownProcess"/>
    <dgm:cxn modelId="{0AF8EE2F-BE37-490F-9435-9C14164EB0D0}" type="presParOf" srcId="{6C65E171-8529-4CBC-A45C-035931B6D463}" destId="{EF564BEA-62CD-400C-8BCC-E5116CA2E54E}" srcOrd="6" destOrd="0" presId="urn:microsoft.com/office/officeart/2005/8/layout/StepDownProcess"/>
    <dgm:cxn modelId="{0A905FB9-F945-4765-BBAA-0F6767970CF8}" type="presParOf" srcId="{EF564BEA-62CD-400C-8BCC-E5116CA2E54E}" destId="{C8A63669-31BC-4367-BA05-2E7B7C428499}" srcOrd="0" destOrd="0" presId="urn:microsoft.com/office/officeart/2005/8/layout/StepDownProcess"/>
    <dgm:cxn modelId="{BF6396A3-BABB-4719-8133-E32A2E2FEB40}" type="presParOf" srcId="{EF564BEA-62CD-400C-8BCC-E5116CA2E54E}" destId="{B8795A20-5391-47E4-B839-6BA745E001C4}" srcOrd="1" destOrd="0" presId="urn:microsoft.com/office/officeart/2005/8/layout/StepDownProcess"/>
    <dgm:cxn modelId="{49C62A57-72CD-4152-ABFF-6BE60DBE3C96}" type="presParOf" srcId="{EF564BEA-62CD-400C-8BCC-E5116CA2E54E}" destId="{BC98899F-BE11-401C-AEAE-2215A544AF94}" srcOrd="2" destOrd="0" presId="urn:microsoft.com/office/officeart/2005/8/layout/StepDownProcess"/>
    <dgm:cxn modelId="{D16D36E4-D961-4D87-A2DD-5AD4F724F625}" type="presParOf" srcId="{6C65E171-8529-4CBC-A45C-035931B6D463}" destId="{35078A9F-15A1-4658-A896-A08695C68EE9}" srcOrd="7" destOrd="0" presId="urn:microsoft.com/office/officeart/2005/8/layout/StepDownProcess"/>
    <dgm:cxn modelId="{19DC2056-4F46-468F-AE96-0D74E14C2581}" type="presParOf" srcId="{6C65E171-8529-4CBC-A45C-035931B6D463}" destId="{CBEEF1C5-844B-4A0E-82E8-46EE40000B4B}" srcOrd="8" destOrd="0" presId="urn:microsoft.com/office/officeart/2005/8/layout/StepDownProcess"/>
    <dgm:cxn modelId="{BE156BAB-1153-4434-A5E0-0A7A84C0B249}" type="presParOf" srcId="{CBEEF1C5-844B-4A0E-82E8-46EE40000B4B}" destId="{B0836628-F002-4442-9EA3-33EBE4A09AC8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2ACD0A-6BDB-482C-9C57-3AAD468DDF54}">
      <dsp:nvSpPr>
        <dsp:cNvPr id="0" name=""/>
        <dsp:cNvSpPr/>
      </dsp:nvSpPr>
      <dsp:spPr>
        <a:xfrm>
          <a:off x="1362" y="1813201"/>
          <a:ext cx="825134" cy="4125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services</a:t>
          </a:r>
        </a:p>
      </dsp:txBody>
      <dsp:txXfrm>
        <a:off x="13446" y="1825285"/>
        <a:ext cx="800966" cy="388399"/>
      </dsp:txXfrm>
    </dsp:sp>
    <dsp:sp modelId="{AF8C6CB2-DD72-48F5-A8F7-D12AC5DD8E1C}">
      <dsp:nvSpPr>
        <dsp:cNvPr id="0" name=""/>
        <dsp:cNvSpPr/>
      </dsp:nvSpPr>
      <dsp:spPr>
        <a:xfrm rot="18770822">
          <a:off x="748853" y="1831799"/>
          <a:ext cx="485342" cy="19533"/>
        </a:xfrm>
        <a:custGeom>
          <a:avLst/>
          <a:gdLst/>
          <a:ahLst/>
          <a:cxnLst/>
          <a:rect l="0" t="0" r="0" b="0"/>
          <a:pathLst>
            <a:path>
              <a:moveTo>
                <a:pt x="0" y="9766"/>
              </a:moveTo>
              <a:lnTo>
                <a:pt x="485342" y="976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979390" y="1829432"/>
        <a:ext cx="24267" cy="24267"/>
      </dsp:txXfrm>
    </dsp:sp>
    <dsp:sp modelId="{4B434E2E-4F31-4402-A158-0FCFBB331725}">
      <dsp:nvSpPr>
        <dsp:cNvPr id="0" name=""/>
        <dsp:cNvSpPr/>
      </dsp:nvSpPr>
      <dsp:spPr>
        <a:xfrm>
          <a:off x="1156551" y="1457362"/>
          <a:ext cx="825134" cy="4125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custom  tailoring</a:t>
          </a:r>
        </a:p>
      </dsp:txBody>
      <dsp:txXfrm>
        <a:off x="1168635" y="1469446"/>
        <a:ext cx="800966" cy="388399"/>
      </dsp:txXfrm>
    </dsp:sp>
    <dsp:sp modelId="{5A443AA4-13C1-4EFF-B9BC-E0FB7A72271E}">
      <dsp:nvSpPr>
        <dsp:cNvPr id="0" name=""/>
        <dsp:cNvSpPr/>
      </dsp:nvSpPr>
      <dsp:spPr>
        <a:xfrm rot="19457599">
          <a:off x="1943481" y="1535266"/>
          <a:ext cx="406462" cy="19533"/>
        </a:xfrm>
        <a:custGeom>
          <a:avLst/>
          <a:gdLst/>
          <a:ahLst/>
          <a:cxnLst/>
          <a:rect l="0" t="0" r="0" b="0"/>
          <a:pathLst>
            <a:path>
              <a:moveTo>
                <a:pt x="0" y="9766"/>
              </a:moveTo>
              <a:lnTo>
                <a:pt x="406462" y="976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136551" y="1534871"/>
        <a:ext cx="20323" cy="20323"/>
      </dsp:txXfrm>
    </dsp:sp>
    <dsp:sp modelId="{73B6CA49-CCF9-4653-AE78-D590B31983DA}">
      <dsp:nvSpPr>
        <dsp:cNvPr id="0" name=""/>
        <dsp:cNvSpPr/>
      </dsp:nvSpPr>
      <dsp:spPr>
        <a:xfrm>
          <a:off x="2311739" y="1220136"/>
          <a:ext cx="825134" cy="4125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international shipping </a:t>
          </a:r>
        </a:p>
      </dsp:txBody>
      <dsp:txXfrm>
        <a:off x="2323823" y="1232220"/>
        <a:ext cx="800966" cy="388399"/>
      </dsp:txXfrm>
    </dsp:sp>
    <dsp:sp modelId="{AF9FFA5B-3344-4C07-B1DA-DE0E3C899A58}">
      <dsp:nvSpPr>
        <dsp:cNvPr id="0" name=""/>
        <dsp:cNvSpPr/>
      </dsp:nvSpPr>
      <dsp:spPr>
        <a:xfrm rot="2142401">
          <a:off x="1943481" y="1772492"/>
          <a:ext cx="406462" cy="19533"/>
        </a:xfrm>
        <a:custGeom>
          <a:avLst/>
          <a:gdLst/>
          <a:ahLst/>
          <a:cxnLst/>
          <a:rect l="0" t="0" r="0" b="0"/>
          <a:pathLst>
            <a:path>
              <a:moveTo>
                <a:pt x="0" y="9766"/>
              </a:moveTo>
              <a:lnTo>
                <a:pt x="406462" y="976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136551" y="1772097"/>
        <a:ext cx="20323" cy="20323"/>
      </dsp:txXfrm>
    </dsp:sp>
    <dsp:sp modelId="{6F44B6BD-E625-4F77-A2B0-4252016E274A}">
      <dsp:nvSpPr>
        <dsp:cNvPr id="0" name=""/>
        <dsp:cNvSpPr/>
      </dsp:nvSpPr>
      <dsp:spPr>
        <a:xfrm>
          <a:off x="2311739" y="1694588"/>
          <a:ext cx="825134" cy="4125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online delevery </a:t>
          </a:r>
        </a:p>
      </dsp:txBody>
      <dsp:txXfrm>
        <a:off x="2323823" y="1706672"/>
        <a:ext cx="800966" cy="388399"/>
      </dsp:txXfrm>
    </dsp:sp>
    <dsp:sp modelId="{6C6924CF-E840-422B-8997-2036B5902940}">
      <dsp:nvSpPr>
        <dsp:cNvPr id="0" name=""/>
        <dsp:cNvSpPr/>
      </dsp:nvSpPr>
      <dsp:spPr>
        <a:xfrm rot="2829178">
          <a:off x="748853" y="2187638"/>
          <a:ext cx="485342" cy="19533"/>
        </a:xfrm>
        <a:custGeom>
          <a:avLst/>
          <a:gdLst/>
          <a:ahLst/>
          <a:cxnLst/>
          <a:rect l="0" t="0" r="0" b="0"/>
          <a:pathLst>
            <a:path>
              <a:moveTo>
                <a:pt x="0" y="9766"/>
              </a:moveTo>
              <a:lnTo>
                <a:pt x="485342" y="976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979390" y="2185271"/>
        <a:ext cx="24267" cy="24267"/>
      </dsp:txXfrm>
    </dsp:sp>
    <dsp:sp modelId="{EE7F1415-A2F2-4B1C-AF99-1991461888D7}">
      <dsp:nvSpPr>
        <dsp:cNvPr id="0" name=""/>
        <dsp:cNvSpPr/>
      </dsp:nvSpPr>
      <dsp:spPr>
        <a:xfrm>
          <a:off x="1156551" y="2169041"/>
          <a:ext cx="825134" cy="4125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desing consulting</a:t>
          </a:r>
        </a:p>
      </dsp:txBody>
      <dsp:txXfrm>
        <a:off x="1168635" y="2181125"/>
        <a:ext cx="800966" cy="388399"/>
      </dsp:txXfrm>
    </dsp:sp>
    <dsp:sp modelId="{36F4DD11-62DE-49B0-8B45-EF9DFB320D1E}">
      <dsp:nvSpPr>
        <dsp:cNvPr id="0" name=""/>
        <dsp:cNvSpPr/>
      </dsp:nvSpPr>
      <dsp:spPr>
        <a:xfrm>
          <a:off x="1981685" y="2365558"/>
          <a:ext cx="330053" cy="19533"/>
        </a:xfrm>
        <a:custGeom>
          <a:avLst/>
          <a:gdLst/>
          <a:ahLst/>
          <a:cxnLst/>
          <a:rect l="0" t="0" r="0" b="0"/>
          <a:pathLst>
            <a:path>
              <a:moveTo>
                <a:pt x="0" y="9766"/>
              </a:moveTo>
              <a:lnTo>
                <a:pt x="330053" y="976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138461" y="2367073"/>
        <a:ext cx="16502" cy="16502"/>
      </dsp:txXfrm>
    </dsp:sp>
    <dsp:sp modelId="{B6AD0D16-D364-4A22-B7B0-6277B50C2777}">
      <dsp:nvSpPr>
        <dsp:cNvPr id="0" name=""/>
        <dsp:cNvSpPr/>
      </dsp:nvSpPr>
      <dsp:spPr>
        <a:xfrm>
          <a:off x="2311739" y="2169041"/>
          <a:ext cx="825134" cy="4125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online styling guide and support</a:t>
          </a:r>
        </a:p>
      </dsp:txBody>
      <dsp:txXfrm>
        <a:off x="2323823" y="2181125"/>
        <a:ext cx="800966" cy="3883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FC7EE2-FCE3-4B36-A9B7-2ACCA0EC3FED}">
      <dsp:nvSpPr>
        <dsp:cNvPr id="0" name=""/>
        <dsp:cNvSpPr/>
      </dsp:nvSpPr>
      <dsp:spPr>
        <a:xfrm>
          <a:off x="1083507" y="1094623"/>
          <a:ext cx="832725" cy="832725"/>
        </a:xfrm>
        <a:prstGeom prst="ellipse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product</a:t>
          </a:r>
        </a:p>
      </dsp:txBody>
      <dsp:txXfrm>
        <a:off x="1205457" y="1216573"/>
        <a:ext cx="588825" cy="588825"/>
      </dsp:txXfrm>
    </dsp:sp>
    <dsp:sp modelId="{939CB01E-CBB1-4E6A-8557-D1787387F87B}">
      <dsp:nvSpPr>
        <dsp:cNvPr id="0" name=""/>
        <dsp:cNvSpPr/>
      </dsp:nvSpPr>
      <dsp:spPr>
        <a:xfrm rot="16200000">
          <a:off x="1374252" y="944022"/>
          <a:ext cx="251234" cy="49967"/>
        </a:xfrm>
        <a:custGeom>
          <a:avLst/>
          <a:gdLst/>
          <a:ahLst/>
          <a:cxnLst/>
          <a:rect l="0" t="0" r="0" b="0"/>
          <a:pathLst>
            <a:path>
              <a:moveTo>
                <a:pt x="0" y="24983"/>
              </a:moveTo>
              <a:lnTo>
                <a:pt x="251234" y="2498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493589" y="962725"/>
        <a:ext cx="12561" cy="12561"/>
      </dsp:txXfrm>
    </dsp:sp>
    <dsp:sp modelId="{B83E5F50-2990-49E5-A0BF-4095E34D0CE3}">
      <dsp:nvSpPr>
        <dsp:cNvPr id="0" name=""/>
        <dsp:cNvSpPr/>
      </dsp:nvSpPr>
      <dsp:spPr>
        <a:xfrm>
          <a:off x="1083507" y="10663"/>
          <a:ext cx="832725" cy="832725"/>
        </a:xfrm>
        <a:prstGeom prst="ellips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shirt </a:t>
          </a:r>
        </a:p>
      </dsp:txBody>
      <dsp:txXfrm>
        <a:off x="1205457" y="132613"/>
        <a:ext cx="588825" cy="588825"/>
      </dsp:txXfrm>
    </dsp:sp>
    <dsp:sp modelId="{4843C9BE-D750-42A9-BCA3-ED94B058E444}">
      <dsp:nvSpPr>
        <dsp:cNvPr id="0" name=""/>
        <dsp:cNvSpPr/>
      </dsp:nvSpPr>
      <dsp:spPr>
        <a:xfrm rot="20520000">
          <a:off x="1889706" y="1318521"/>
          <a:ext cx="251234" cy="49967"/>
        </a:xfrm>
        <a:custGeom>
          <a:avLst/>
          <a:gdLst/>
          <a:ahLst/>
          <a:cxnLst/>
          <a:rect l="0" t="0" r="0" b="0"/>
          <a:pathLst>
            <a:path>
              <a:moveTo>
                <a:pt x="0" y="24983"/>
              </a:moveTo>
              <a:lnTo>
                <a:pt x="251234" y="2498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009042" y="1337224"/>
        <a:ext cx="12561" cy="12561"/>
      </dsp:txXfrm>
    </dsp:sp>
    <dsp:sp modelId="{71AECC2D-BEFB-499E-8469-B0114A911ABF}">
      <dsp:nvSpPr>
        <dsp:cNvPr id="0" name=""/>
        <dsp:cNvSpPr/>
      </dsp:nvSpPr>
      <dsp:spPr>
        <a:xfrm>
          <a:off x="2114414" y="759661"/>
          <a:ext cx="832725" cy="832725"/>
        </a:xfrm>
        <a:prstGeom prst="ellipse">
          <a:avLst/>
        </a:prstGeom>
        <a:gradFill rotWithShape="0">
          <a:gsLst>
            <a:gs pos="0">
              <a:schemeClr val="accent5">
                <a:hueOff val="-1689636"/>
                <a:satOff val="-4355"/>
                <a:lumOff val="-294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1689636"/>
                <a:satOff val="-4355"/>
                <a:lumOff val="-294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1689636"/>
                <a:satOff val="-4355"/>
                <a:lumOff val="-294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pant</a:t>
          </a:r>
        </a:p>
      </dsp:txBody>
      <dsp:txXfrm>
        <a:off x="2236364" y="881611"/>
        <a:ext cx="588825" cy="588825"/>
      </dsp:txXfrm>
    </dsp:sp>
    <dsp:sp modelId="{7077BD35-FFFD-43C8-BF79-1DB15E9639C6}">
      <dsp:nvSpPr>
        <dsp:cNvPr id="0" name=""/>
        <dsp:cNvSpPr/>
      </dsp:nvSpPr>
      <dsp:spPr>
        <a:xfrm rot="3240000">
          <a:off x="1692820" y="1924473"/>
          <a:ext cx="251234" cy="49967"/>
        </a:xfrm>
        <a:custGeom>
          <a:avLst/>
          <a:gdLst/>
          <a:ahLst/>
          <a:cxnLst/>
          <a:rect l="0" t="0" r="0" b="0"/>
          <a:pathLst>
            <a:path>
              <a:moveTo>
                <a:pt x="0" y="24983"/>
              </a:moveTo>
              <a:lnTo>
                <a:pt x="251234" y="2498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12157" y="1943176"/>
        <a:ext cx="12561" cy="12561"/>
      </dsp:txXfrm>
    </dsp:sp>
    <dsp:sp modelId="{43F7DC66-F7A4-4D7C-8C86-E328021DA3F3}">
      <dsp:nvSpPr>
        <dsp:cNvPr id="0" name=""/>
        <dsp:cNvSpPr/>
      </dsp:nvSpPr>
      <dsp:spPr>
        <a:xfrm>
          <a:off x="1720642" y="1971565"/>
          <a:ext cx="832725" cy="832725"/>
        </a:xfrm>
        <a:prstGeom prst="ellipse">
          <a:avLst/>
        </a:prstGeom>
        <a:gradFill rotWithShape="0">
          <a:gsLst>
            <a:gs pos="0">
              <a:schemeClr val="accent5">
                <a:hueOff val="-3379271"/>
                <a:satOff val="-8710"/>
                <a:lumOff val="-588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3379271"/>
                <a:satOff val="-8710"/>
                <a:lumOff val="-588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3379271"/>
                <a:satOff val="-8710"/>
                <a:lumOff val="-588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cosmetics</a:t>
          </a:r>
        </a:p>
      </dsp:txBody>
      <dsp:txXfrm>
        <a:off x="1842592" y="2093515"/>
        <a:ext cx="588825" cy="588825"/>
      </dsp:txXfrm>
    </dsp:sp>
    <dsp:sp modelId="{7D00F3EB-FA5F-4C7E-AE94-20A02FD3890C}">
      <dsp:nvSpPr>
        <dsp:cNvPr id="0" name=""/>
        <dsp:cNvSpPr/>
      </dsp:nvSpPr>
      <dsp:spPr>
        <a:xfrm rot="7560000">
          <a:off x="1055684" y="1924473"/>
          <a:ext cx="251234" cy="49967"/>
        </a:xfrm>
        <a:custGeom>
          <a:avLst/>
          <a:gdLst/>
          <a:ahLst/>
          <a:cxnLst/>
          <a:rect l="0" t="0" r="0" b="0"/>
          <a:pathLst>
            <a:path>
              <a:moveTo>
                <a:pt x="0" y="24983"/>
              </a:moveTo>
              <a:lnTo>
                <a:pt x="251234" y="2498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1175021" y="1943176"/>
        <a:ext cx="12561" cy="12561"/>
      </dsp:txXfrm>
    </dsp:sp>
    <dsp:sp modelId="{02F2555B-5688-4C4D-AF6F-BEE17AA54D70}">
      <dsp:nvSpPr>
        <dsp:cNvPr id="0" name=""/>
        <dsp:cNvSpPr/>
      </dsp:nvSpPr>
      <dsp:spPr>
        <a:xfrm>
          <a:off x="446371" y="1971565"/>
          <a:ext cx="832725" cy="832725"/>
        </a:xfrm>
        <a:prstGeom prst="ellipse">
          <a:avLst/>
        </a:prstGeom>
        <a:gradFill rotWithShape="0">
          <a:gsLst>
            <a:gs pos="0">
              <a:schemeClr val="accent5">
                <a:hueOff val="-5068907"/>
                <a:satOff val="-13064"/>
                <a:lumOff val="-8824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5068907"/>
                <a:satOff val="-13064"/>
                <a:lumOff val="-8824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5068907"/>
                <a:satOff val="-13064"/>
                <a:lumOff val="-8824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jewelary </a:t>
          </a:r>
        </a:p>
      </dsp:txBody>
      <dsp:txXfrm>
        <a:off x="568321" y="2093515"/>
        <a:ext cx="588825" cy="588825"/>
      </dsp:txXfrm>
    </dsp:sp>
    <dsp:sp modelId="{7C55E848-EBC5-48C0-AD99-553CCF3B86D4}">
      <dsp:nvSpPr>
        <dsp:cNvPr id="0" name=""/>
        <dsp:cNvSpPr/>
      </dsp:nvSpPr>
      <dsp:spPr>
        <a:xfrm rot="11880000">
          <a:off x="858799" y="1318521"/>
          <a:ext cx="251234" cy="49967"/>
        </a:xfrm>
        <a:custGeom>
          <a:avLst/>
          <a:gdLst/>
          <a:ahLst/>
          <a:cxnLst/>
          <a:rect l="0" t="0" r="0" b="0"/>
          <a:pathLst>
            <a:path>
              <a:moveTo>
                <a:pt x="0" y="24983"/>
              </a:moveTo>
              <a:lnTo>
                <a:pt x="251234" y="2498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978135" y="1337224"/>
        <a:ext cx="12561" cy="12561"/>
      </dsp:txXfrm>
    </dsp:sp>
    <dsp:sp modelId="{D012A7EC-B670-4FDA-BC15-AE0D2E0A3404}">
      <dsp:nvSpPr>
        <dsp:cNvPr id="0" name=""/>
        <dsp:cNvSpPr/>
      </dsp:nvSpPr>
      <dsp:spPr>
        <a:xfrm>
          <a:off x="52599" y="759661"/>
          <a:ext cx="832725" cy="832725"/>
        </a:xfrm>
        <a:prstGeom prst="ellipse">
          <a:avLst/>
        </a:prstGeom>
        <a:gradFill rotWithShape="0">
          <a:gsLst>
            <a:gs pos="0">
              <a:schemeClr val="accent5">
                <a:hueOff val="-6758543"/>
                <a:satOff val="-17419"/>
                <a:lumOff val="-1176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6758543"/>
                <a:satOff val="-17419"/>
                <a:lumOff val="-1176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6758543"/>
                <a:satOff val="-17419"/>
                <a:lumOff val="-1176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sharee</a:t>
          </a:r>
        </a:p>
      </dsp:txBody>
      <dsp:txXfrm>
        <a:off x="174549" y="881611"/>
        <a:ext cx="588825" cy="58882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06730D-7C34-46C8-9447-D8EC5CD8EA35}">
      <dsp:nvSpPr>
        <dsp:cNvPr id="0" name=""/>
        <dsp:cNvSpPr/>
      </dsp:nvSpPr>
      <dsp:spPr>
        <a:xfrm rot="5400000">
          <a:off x="1425846" y="482272"/>
          <a:ext cx="419714" cy="477830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gradFill rotWithShape="0">
          <a:gsLst>
            <a:gs pos="0">
              <a:schemeClr val="accent1">
                <a:tint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</dsp:sp>
    <dsp:sp modelId="{7D5C2D20-5C70-42A7-8951-46B7C180B4F0}">
      <dsp:nvSpPr>
        <dsp:cNvPr id="0" name=""/>
        <dsp:cNvSpPr/>
      </dsp:nvSpPr>
      <dsp:spPr>
        <a:xfrm>
          <a:off x="1314647" y="17010"/>
          <a:ext cx="706552" cy="494564"/>
        </a:xfrm>
        <a:prstGeom prst="roundRect">
          <a:avLst>
            <a:gd name="adj" fmla="val 1667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Step 1</a:t>
          </a:r>
        </a:p>
      </dsp:txBody>
      <dsp:txXfrm>
        <a:off x="1338794" y="41157"/>
        <a:ext cx="658258" cy="446270"/>
      </dsp:txXfrm>
    </dsp:sp>
    <dsp:sp modelId="{A2D8DC74-803B-4DA8-BAA4-C4C4795D1B44}">
      <dsp:nvSpPr>
        <dsp:cNvPr id="0" name=""/>
        <dsp:cNvSpPr/>
      </dsp:nvSpPr>
      <dsp:spPr>
        <a:xfrm>
          <a:off x="2017112" y="64178"/>
          <a:ext cx="522055" cy="39972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700" kern="1200"/>
            <a:t>Market Research</a:t>
          </a:r>
        </a:p>
      </dsp:txBody>
      <dsp:txXfrm>
        <a:off x="2017112" y="64178"/>
        <a:ext cx="522055" cy="399728"/>
      </dsp:txXfrm>
    </dsp:sp>
    <dsp:sp modelId="{A6DD1899-CBA8-4648-9C99-BBF6CF1AEA40}">
      <dsp:nvSpPr>
        <dsp:cNvPr id="0" name=""/>
        <dsp:cNvSpPr/>
      </dsp:nvSpPr>
      <dsp:spPr>
        <a:xfrm rot="5400000">
          <a:off x="2013615" y="1037831"/>
          <a:ext cx="419714" cy="477830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gradFill rotWithShape="0">
          <a:gsLst>
            <a:gs pos="0">
              <a:schemeClr val="accent1">
                <a:tint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</dsp:sp>
    <dsp:sp modelId="{5212ECB3-4A22-45FC-B850-020A764EAF71}">
      <dsp:nvSpPr>
        <dsp:cNvPr id="0" name=""/>
        <dsp:cNvSpPr/>
      </dsp:nvSpPr>
      <dsp:spPr>
        <a:xfrm>
          <a:off x="1902416" y="572569"/>
          <a:ext cx="706552" cy="494564"/>
        </a:xfrm>
        <a:prstGeom prst="roundRect">
          <a:avLst>
            <a:gd name="adj" fmla="val 1667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Step 2</a:t>
          </a:r>
        </a:p>
      </dsp:txBody>
      <dsp:txXfrm>
        <a:off x="1926563" y="596716"/>
        <a:ext cx="658258" cy="446270"/>
      </dsp:txXfrm>
    </dsp:sp>
    <dsp:sp modelId="{F2703000-B02F-449D-ABE9-AE30C3FF257A}">
      <dsp:nvSpPr>
        <dsp:cNvPr id="0" name=""/>
        <dsp:cNvSpPr/>
      </dsp:nvSpPr>
      <dsp:spPr>
        <a:xfrm>
          <a:off x="2608969" y="619737"/>
          <a:ext cx="513879" cy="39972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700" kern="1200"/>
            <a:t>Build Supplier Network</a:t>
          </a:r>
        </a:p>
      </dsp:txBody>
      <dsp:txXfrm>
        <a:off x="2608969" y="619737"/>
        <a:ext cx="513879" cy="399728"/>
      </dsp:txXfrm>
    </dsp:sp>
    <dsp:sp modelId="{5F6657B3-D20E-497E-AC62-8D14FE147095}">
      <dsp:nvSpPr>
        <dsp:cNvPr id="0" name=""/>
        <dsp:cNvSpPr/>
      </dsp:nvSpPr>
      <dsp:spPr>
        <a:xfrm rot="5400000">
          <a:off x="2601385" y="1593390"/>
          <a:ext cx="419714" cy="477830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gradFill rotWithShape="0">
          <a:gsLst>
            <a:gs pos="0">
              <a:schemeClr val="accent1">
                <a:tint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</dsp:sp>
    <dsp:sp modelId="{61A92043-A61A-4AF9-AD69-250DED86DDA1}">
      <dsp:nvSpPr>
        <dsp:cNvPr id="0" name=""/>
        <dsp:cNvSpPr/>
      </dsp:nvSpPr>
      <dsp:spPr>
        <a:xfrm>
          <a:off x="2490186" y="1128127"/>
          <a:ext cx="706552" cy="494564"/>
        </a:xfrm>
        <a:prstGeom prst="roundRect">
          <a:avLst>
            <a:gd name="adj" fmla="val 1667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Step 3</a:t>
          </a:r>
        </a:p>
      </dsp:txBody>
      <dsp:txXfrm>
        <a:off x="2514333" y="1152274"/>
        <a:ext cx="658258" cy="446270"/>
      </dsp:txXfrm>
    </dsp:sp>
    <dsp:sp modelId="{19257BC5-8BEB-4903-9F2A-00A5138A658E}">
      <dsp:nvSpPr>
        <dsp:cNvPr id="0" name=""/>
        <dsp:cNvSpPr/>
      </dsp:nvSpPr>
      <dsp:spPr>
        <a:xfrm>
          <a:off x="3196739" y="1175295"/>
          <a:ext cx="513879" cy="39972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700" kern="1200"/>
            <a:t>Launch Online Store </a:t>
          </a:r>
        </a:p>
      </dsp:txBody>
      <dsp:txXfrm>
        <a:off x="3196739" y="1175295"/>
        <a:ext cx="513879" cy="399728"/>
      </dsp:txXfrm>
    </dsp:sp>
    <dsp:sp modelId="{C8A63669-31BC-4367-BA05-2E7B7C428499}">
      <dsp:nvSpPr>
        <dsp:cNvPr id="0" name=""/>
        <dsp:cNvSpPr/>
      </dsp:nvSpPr>
      <dsp:spPr>
        <a:xfrm rot="5400000">
          <a:off x="3189155" y="2148949"/>
          <a:ext cx="419714" cy="477830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gradFill rotWithShape="0">
          <a:gsLst>
            <a:gs pos="0">
              <a:schemeClr val="accent1">
                <a:tint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</dsp:sp>
    <dsp:sp modelId="{B8795A20-5391-47E4-B839-6BA745E001C4}">
      <dsp:nvSpPr>
        <dsp:cNvPr id="0" name=""/>
        <dsp:cNvSpPr/>
      </dsp:nvSpPr>
      <dsp:spPr>
        <a:xfrm>
          <a:off x="3077956" y="1683686"/>
          <a:ext cx="706552" cy="494564"/>
        </a:xfrm>
        <a:prstGeom prst="roundRect">
          <a:avLst>
            <a:gd name="adj" fmla="val 1667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Step 4</a:t>
          </a:r>
        </a:p>
      </dsp:txBody>
      <dsp:txXfrm>
        <a:off x="3102103" y="1707833"/>
        <a:ext cx="658258" cy="446270"/>
      </dsp:txXfrm>
    </dsp:sp>
    <dsp:sp modelId="{BC98899F-BE11-401C-AEAE-2215A544AF94}">
      <dsp:nvSpPr>
        <dsp:cNvPr id="0" name=""/>
        <dsp:cNvSpPr/>
      </dsp:nvSpPr>
      <dsp:spPr>
        <a:xfrm>
          <a:off x="3784509" y="1730854"/>
          <a:ext cx="513879" cy="39972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836628-F002-4442-9EA3-33EBE4A09AC8}">
      <dsp:nvSpPr>
        <dsp:cNvPr id="0" name=""/>
        <dsp:cNvSpPr/>
      </dsp:nvSpPr>
      <dsp:spPr>
        <a:xfrm>
          <a:off x="3665725" y="2239245"/>
          <a:ext cx="706552" cy="494564"/>
        </a:xfrm>
        <a:prstGeom prst="roundRect">
          <a:avLst>
            <a:gd name="adj" fmla="val 1667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Step 5</a:t>
          </a:r>
        </a:p>
      </dsp:txBody>
      <dsp:txXfrm>
        <a:off x="3689872" y="2263392"/>
        <a:ext cx="658258" cy="4462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05FD1-6B55-402B-826F-1784AB988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972</Words>
  <Characters>5543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Toufiqur Rahman</dc:creator>
  <cp:keywords/>
  <dc:description/>
  <cp:lastModifiedBy>Skyview Technology</cp:lastModifiedBy>
  <cp:revision>2</cp:revision>
  <cp:lastPrinted>2025-01-29T16:55:00Z</cp:lastPrinted>
  <dcterms:created xsi:type="dcterms:W3CDTF">2025-02-16T20:51:00Z</dcterms:created>
  <dcterms:modified xsi:type="dcterms:W3CDTF">2025-02-16T20:51:00Z</dcterms:modified>
</cp:coreProperties>
</file>