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7E005" w14:textId="77777777" w:rsidR="00E009C9" w:rsidRDefault="00E009C9"/>
    <w:p w14:paraId="7BA80CCC" w14:textId="77777777" w:rsidR="00E009C9" w:rsidRDefault="00E009C9">
      <w:pPr>
        <w:pStyle w:val="Title"/>
        <w:jc w:val="center"/>
        <w:rPr>
          <w:sz w:val="52"/>
          <w:szCs w:val="144"/>
        </w:rPr>
      </w:pPr>
    </w:p>
    <w:p w14:paraId="5AF83CAD" w14:textId="77777777" w:rsidR="009E56D0" w:rsidRDefault="009E56D0" w:rsidP="009E56D0"/>
    <w:p w14:paraId="2FF0CECF" w14:textId="77777777" w:rsidR="009E56D0" w:rsidRPr="009E56D0" w:rsidRDefault="009E56D0" w:rsidP="009E56D0"/>
    <w:p w14:paraId="0D550597" w14:textId="28A00A44" w:rsidR="00E009C9" w:rsidRDefault="00240335">
      <w:pPr>
        <w:pStyle w:val="Title"/>
        <w:jc w:val="center"/>
        <w:rPr>
          <w:rFonts w:ascii="Times New Roman" w:hAnsi="Times New Roman" w:cs="Times New Roman"/>
          <w:sz w:val="52"/>
          <w:szCs w:val="144"/>
        </w:rPr>
      </w:pPr>
      <w:r w:rsidRPr="00240335">
        <w:rPr>
          <w:rFonts w:ascii="Times New Roman" w:hAnsi="Times New Roman" w:cs="Times New Roman"/>
          <w:sz w:val="52"/>
          <w:szCs w:val="144"/>
        </w:rPr>
        <w:t>NON-PROFIT SUPPORT TRIAGE AGENT</w:t>
      </w:r>
    </w:p>
    <w:p w14:paraId="11C41E4B" w14:textId="77777777" w:rsidR="00E009C9" w:rsidRDefault="00E009C9">
      <w:pPr>
        <w:pStyle w:val="Subtitle"/>
        <w:jc w:val="center"/>
        <w:rPr>
          <w:rFonts w:ascii="Times New Roman" w:hAnsi="Times New Roman" w:cs="Times New Roman"/>
          <w:sz w:val="32"/>
          <w:szCs w:val="32"/>
        </w:rPr>
      </w:pPr>
    </w:p>
    <w:p w14:paraId="2BCACBB5" w14:textId="0BF95113" w:rsidR="00E009C9" w:rsidRDefault="00000000">
      <w:pPr>
        <w:pStyle w:val="Subtitle"/>
        <w:jc w:val="center"/>
        <w:rPr>
          <w:rFonts w:ascii="Times New Roman" w:hAnsi="Times New Roman" w:cs="Times New Roman"/>
          <w:sz w:val="32"/>
          <w:szCs w:val="32"/>
          <w:lang w:val="en-US"/>
        </w:rPr>
      </w:pPr>
      <w:r>
        <w:rPr>
          <w:rFonts w:ascii="Times New Roman" w:hAnsi="Times New Roman" w:cs="Times New Roman"/>
          <w:sz w:val="32"/>
          <w:szCs w:val="32"/>
        </w:rPr>
        <w:t xml:space="preserve">Course Name: </w:t>
      </w:r>
      <w:r w:rsidR="00D4114C">
        <w:rPr>
          <w:rFonts w:ascii="Times New Roman" w:hAnsi="Times New Roman" w:cs="Times New Roman"/>
          <w:sz w:val="32"/>
          <w:szCs w:val="32"/>
          <w:lang w:val="en-US"/>
        </w:rPr>
        <w:t>Agentic AI</w:t>
      </w:r>
      <w:r>
        <w:rPr>
          <w:rFonts w:ascii="Times New Roman" w:hAnsi="Times New Roman" w:cs="Times New Roman"/>
          <w:sz w:val="32"/>
          <w:szCs w:val="32"/>
          <w:lang w:val="en-US"/>
        </w:rPr>
        <w:t xml:space="preserve"> </w:t>
      </w:r>
    </w:p>
    <w:p w14:paraId="1DF5BBE4" w14:textId="77777777" w:rsidR="00E009C9" w:rsidRDefault="00000000">
      <w:pPr>
        <w:jc w:val="center"/>
        <w:rPr>
          <w:rFonts w:ascii="Times New Roman" w:hAnsi="Times New Roman" w:cs="Times New Roman"/>
          <w:b/>
          <w:bCs/>
          <w:i/>
          <w:iCs/>
          <w:spacing w:val="5"/>
        </w:rPr>
      </w:pPr>
      <w:r>
        <w:rPr>
          <w:rStyle w:val="BookTitle1"/>
          <w:rFonts w:ascii="Times New Roman" w:hAnsi="Times New Roman" w:cs="Times New Roman"/>
        </w:rPr>
        <w:t xml:space="preserve">Institution Name: </w:t>
      </w:r>
      <w:proofErr w:type="spellStart"/>
      <w:r>
        <w:rPr>
          <w:rFonts w:ascii="Times New Roman" w:hAnsi="Times New Roman" w:cs="Times New Roman"/>
        </w:rPr>
        <w:t>Medicaps</w:t>
      </w:r>
      <w:proofErr w:type="spellEnd"/>
      <w:r>
        <w:rPr>
          <w:rFonts w:ascii="Times New Roman" w:hAnsi="Times New Roman" w:cs="Times New Roman"/>
        </w:rPr>
        <w:t xml:space="preserve"> University – </w:t>
      </w:r>
      <w:proofErr w:type="spellStart"/>
      <w:r>
        <w:rPr>
          <w:rFonts w:ascii="Times New Roman" w:hAnsi="Times New Roman" w:cs="Times New Roman"/>
        </w:rPr>
        <w:t>Datagami</w:t>
      </w:r>
      <w:proofErr w:type="spellEnd"/>
      <w:r>
        <w:rPr>
          <w:rFonts w:ascii="Times New Roman" w:hAnsi="Times New Roman" w:cs="Times New Roman"/>
        </w:rPr>
        <w:t xml:space="preserve"> Skill Based Course</w:t>
      </w:r>
    </w:p>
    <w:p w14:paraId="7735EB32" w14:textId="77777777" w:rsidR="00E009C9" w:rsidRDefault="00E009C9">
      <w:pPr>
        <w:pStyle w:val="Quote"/>
        <w:rPr>
          <w:rFonts w:ascii="Times New Roman" w:hAnsi="Times New Roman" w:cs="Times New Roman"/>
          <w:color w:val="000000"/>
          <w14:textFill>
            <w14:solidFill>
              <w14:srgbClr w14:val="000000">
                <w14:lumMod w14:val="75000"/>
                <w14:lumOff w14:val="25000"/>
              </w14:srgbClr>
            </w14:solidFill>
          </w14:textFill>
        </w:rPr>
      </w:pPr>
    </w:p>
    <w:p w14:paraId="6A8CE768" w14:textId="77777777" w:rsidR="00E009C9" w:rsidRDefault="00000000">
      <w:pPr>
        <w:pStyle w:val="Quote"/>
        <w:rPr>
          <w:rFonts w:ascii="Times New Roman" w:hAnsi="Times New Roman" w:cs="Times New Roman"/>
          <w:color w:val="000000"/>
          <w14:textFill>
            <w14:solidFill>
              <w14:srgbClr w14:val="000000">
                <w14:lumMod w14:val="75000"/>
                <w14:lumOff w14:val="25000"/>
              </w14:srgbClr>
            </w14:solidFill>
          </w14:textFill>
        </w:rPr>
      </w:pPr>
      <w:r>
        <w:rPr>
          <w:rFonts w:ascii="Times New Roman" w:hAnsi="Times New Roman" w:cs="Times New Roman"/>
          <w:color w:val="000000"/>
          <w14:textFill>
            <w14:solidFill>
              <w14:srgbClr w14:val="000000">
                <w14:lumMod w14:val="75000"/>
                <w14:lumOff w14:val="25000"/>
              </w14:srgbClr>
            </w14:solidFill>
          </w14:textFill>
        </w:rPr>
        <w:t>Student Name(s) &amp; Enrolment Number(s):</w:t>
      </w:r>
    </w:p>
    <w:tbl>
      <w:tblPr>
        <w:tblStyle w:val="TableGrid"/>
        <w:tblW w:w="0" w:type="auto"/>
        <w:tblLook w:val="04A0" w:firstRow="1" w:lastRow="0" w:firstColumn="1" w:lastColumn="0" w:noHBand="0" w:noVBand="1"/>
      </w:tblPr>
      <w:tblGrid>
        <w:gridCol w:w="846"/>
        <w:gridCol w:w="5164"/>
        <w:gridCol w:w="3006"/>
      </w:tblGrid>
      <w:tr w:rsidR="00E009C9" w14:paraId="70A2E616" w14:textId="77777777">
        <w:tc>
          <w:tcPr>
            <w:tcW w:w="846" w:type="dxa"/>
          </w:tcPr>
          <w:p w14:paraId="3A965F91" w14:textId="77777777" w:rsidR="00E009C9" w:rsidRDefault="00000000">
            <w:pPr>
              <w:spacing w:after="0" w:line="240" w:lineRule="auto"/>
              <w:jc w:val="center"/>
              <w:rPr>
                <w:rFonts w:ascii="Times New Roman" w:hAnsi="Times New Roman" w:cs="Times New Roman"/>
                <w:b/>
                <w:bCs/>
              </w:rPr>
            </w:pPr>
            <w:r>
              <w:rPr>
                <w:rFonts w:ascii="Times New Roman" w:hAnsi="Times New Roman" w:cs="Times New Roman"/>
                <w:b/>
                <w:bCs/>
              </w:rPr>
              <w:t>Sr no</w:t>
            </w:r>
          </w:p>
        </w:tc>
        <w:tc>
          <w:tcPr>
            <w:tcW w:w="5164" w:type="dxa"/>
          </w:tcPr>
          <w:p w14:paraId="35DD0EE6" w14:textId="77777777" w:rsidR="00E009C9" w:rsidRDefault="00000000">
            <w:pPr>
              <w:spacing w:after="0" w:line="240" w:lineRule="auto"/>
              <w:jc w:val="center"/>
              <w:rPr>
                <w:rFonts w:ascii="Times New Roman" w:hAnsi="Times New Roman" w:cs="Times New Roman"/>
                <w:b/>
                <w:bCs/>
              </w:rPr>
            </w:pPr>
            <w:r>
              <w:rPr>
                <w:rFonts w:ascii="Times New Roman" w:hAnsi="Times New Roman" w:cs="Times New Roman"/>
                <w:b/>
                <w:bCs/>
              </w:rPr>
              <w:t>Student Name</w:t>
            </w:r>
          </w:p>
        </w:tc>
        <w:tc>
          <w:tcPr>
            <w:tcW w:w="3006" w:type="dxa"/>
          </w:tcPr>
          <w:p w14:paraId="7C91637E" w14:textId="77777777" w:rsidR="00E009C9" w:rsidRDefault="00000000">
            <w:pPr>
              <w:spacing w:after="0" w:line="240" w:lineRule="auto"/>
              <w:jc w:val="center"/>
              <w:rPr>
                <w:rFonts w:ascii="Times New Roman" w:hAnsi="Times New Roman" w:cs="Times New Roman"/>
                <w:b/>
                <w:bCs/>
              </w:rPr>
            </w:pPr>
            <w:r>
              <w:rPr>
                <w:rFonts w:ascii="Times New Roman" w:hAnsi="Times New Roman" w:cs="Times New Roman"/>
                <w:b/>
                <w:bCs/>
              </w:rPr>
              <w:t>Enrolment Number</w:t>
            </w:r>
          </w:p>
        </w:tc>
      </w:tr>
      <w:tr w:rsidR="00E009C9" w14:paraId="23A64CAC" w14:textId="77777777">
        <w:tc>
          <w:tcPr>
            <w:tcW w:w="846" w:type="dxa"/>
          </w:tcPr>
          <w:p w14:paraId="3461CA03" w14:textId="77777777" w:rsidR="00E009C9" w:rsidRDefault="00000000">
            <w:pPr>
              <w:spacing w:after="0" w:line="240" w:lineRule="auto"/>
              <w:jc w:val="center"/>
              <w:rPr>
                <w:rFonts w:ascii="Times New Roman" w:hAnsi="Times New Roman" w:cs="Times New Roman"/>
                <w:lang w:val="en-US"/>
              </w:rPr>
            </w:pPr>
            <w:r>
              <w:rPr>
                <w:rFonts w:ascii="Times New Roman" w:hAnsi="Times New Roman" w:cs="Times New Roman"/>
                <w:lang w:val="en-US"/>
              </w:rPr>
              <w:t>1</w:t>
            </w:r>
          </w:p>
        </w:tc>
        <w:tc>
          <w:tcPr>
            <w:tcW w:w="5164" w:type="dxa"/>
          </w:tcPr>
          <w:p w14:paraId="268F9DD9" w14:textId="644C6BAE" w:rsidR="00E009C9" w:rsidRDefault="00F95C13">
            <w:pPr>
              <w:spacing w:after="0" w:line="240" w:lineRule="auto"/>
              <w:jc w:val="center"/>
              <w:rPr>
                <w:rFonts w:ascii="Times New Roman" w:hAnsi="Times New Roman" w:cs="Times New Roman"/>
              </w:rPr>
            </w:pPr>
            <w:r>
              <w:rPr>
                <w:rFonts w:ascii="Times New Roman" w:hAnsi="Times New Roman" w:cs="Times New Roman"/>
              </w:rPr>
              <w:t>Sujoy Chakravarty</w:t>
            </w:r>
          </w:p>
        </w:tc>
        <w:tc>
          <w:tcPr>
            <w:tcW w:w="3006" w:type="dxa"/>
          </w:tcPr>
          <w:p w14:paraId="6EA74F9E" w14:textId="7E94743D" w:rsidR="00E009C9" w:rsidRDefault="00F95C13">
            <w:pPr>
              <w:spacing w:after="0" w:line="240" w:lineRule="auto"/>
              <w:jc w:val="center"/>
              <w:rPr>
                <w:rFonts w:ascii="Times New Roman" w:hAnsi="Times New Roman" w:cs="Times New Roman"/>
              </w:rPr>
            </w:pPr>
            <w:r>
              <w:rPr>
                <w:rFonts w:ascii="Times New Roman" w:hAnsi="Times New Roman" w:cs="Times New Roman"/>
              </w:rPr>
              <w:t>EN22CS304063</w:t>
            </w:r>
          </w:p>
        </w:tc>
      </w:tr>
      <w:tr w:rsidR="00E009C9" w14:paraId="1C73AA7A" w14:textId="77777777">
        <w:tc>
          <w:tcPr>
            <w:tcW w:w="846" w:type="dxa"/>
          </w:tcPr>
          <w:p w14:paraId="3DD82818" w14:textId="77777777" w:rsidR="00E009C9" w:rsidRDefault="00000000">
            <w:pPr>
              <w:spacing w:after="0" w:line="240" w:lineRule="auto"/>
              <w:jc w:val="center"/>
              <w:rPr>
                <w:rFonts w:ascii="Times New Roman" w:hAnsi="Times New Roman" w:cs="Times New Roman"/>
                <w:lang w:val="en-US"/>
              </w:rPr>
            </w:pPr>
            <w:r>
              <w:rPr>
                <w:rFonts w:ascii="Times New Roman" w:hAnsi="Times New Roman" w:cs="Times New Roman"/>
                <w:lang w:val="en-US"/>
              </w:rPr>
              <w:t>2</w:t>
            </w:r>
          </w:p>
        </w:tc>
        <w:tc>
          <w:tcPr>
            <w:tcW w:w="5164" w:type="dxa"/>
          </w:tcPr>
          <w:p w14:paraId="2886F0BE" w14:textId="7B3C9F4C" w:rsidR="00E009C9" w:rsidRDefault="00F95C13">
            <w:pPr>
              <w:spacing w:after="0" w:line="240" w:lineRule="auto"/>
              <w:jc w:val="center"/>
              <w:rPr>
                <w:rFonts w:ascii="Times New Roman" w:hAnsi="Times New Roman" w:cs="Times New Roman"/>
              </w:rPr>
            </w:pPr>
            <w:r>
              <w:rPr>
                <w:rFonts w:ascii="Times New Roman" w:hAnsi="Times New Roman" w:cs="Times New Roman"/>
              </w:rPr>
              <w:t>Samarth Rao</w:t>
            </w:r>
          </w:p>
        </w:tc>
        <w:tc>
          <w:tcPr>
            <w:tcW w:w="3006" w:type="dxa"/>
          </w:tcPr>
          <w:p w14:paraId="5BCE8290" w14:textId="5DCACD4D" w:rsidR="00E009C9" w:rsidRDefault="001728EB">
            <w:pPr>
              <w:spacing w:after="0" w:line="240" w:lineRule="auto"/>
              <w:jc w:val="center"/>
              <w:rPr>
                <w:rFonts w:ascii="Times New Roman" w:hAnsi="Times New Roman" w:cs="Times New Roman"/>
              </w:rPr>
            </w:pPr>
            <w:r>
              <w:rPr>
                <w:rFonts w:ascii="Times New Roman" w:hAnsi="Times New Roman" w:cs="Times New Roman"/>
              </w:rPr>
              <w:t>EN24CA5030106</w:t>
            </w:r>
          </w:p>
        </w:tc>
      </w:tr>
      <w:tr w:rsidR="00E009C9" w14:paraId="71425BF9" w14:textId="77777777">
        <w:tc>
          <w:tcPr>
            <w:tcW w:w="846" w:type="dxa"/>
          </w:tcPr>
          <w:p w14:paraId="1C5FCDD5" w14:textId="77777777" w:rsidR="00E009C9" w:rsidRDefault="00000000">
            <w:pPr>
              <w:spacing w:after="0" w:line="240" w:lineRule="auto"/>
              <w:jc w:val="center"/>
              <w:rPr>
                <w:rFonts w:ascii="Times New Roman" w:hAnsi="Times New Roman" w:cs="Times New Roman"/>
                <w:lang w:val="en-US"/>
              </w:rPr>
            </w:pPr>
            <w:r>
              <w:rPr>
                <w:rFonts w:ascii="Times New Roman" w:hAnsi="Times New Roman" w:cs="Times New Roman"/>
                <w:lang w:val="en-US"/>
              </w:rPr>
              <w:t>3</w:t>
            </w:r>
          </w:p>
        </w:tc>
        <w:tc>
          <w:tcPr>
            <w:tcW w:w="5164" w:type="dxa"/>
          </w:tcPr>
          <w:p w14:paraId="2268311C" w14:textId="04BA7112" w:rsidR="00E009C9" w:rsidRDefault="00F95C13">
            <w:pPr>
              <w:spacing w:after="0" w:line="240" w:lineRule="auto"/>
              <w:jc w:val="center"/>
              <w:rPr>
                <w:rFonts w:ascii="Times New Roman" w:hAnsi="Times New Roman" w:cs="Times New Roman"/>
              </w:rPr>
            </w:pPr>
            <w:r>
              <w:rPr>
                <w:rFonts w:ascii="Times New Roman" w:hAnsi="Times New Roman" w:cs="Times New Roman"/>
              </w:rPr>
              <w:t xml:space="preserve">Ujjwal </w:t>
            </w:r>
            <w:proofErr w:type="spellStart"/>
            <w:r>
              <w:rPr>
                <w:rFonts w:ascii="Times New Roman" w:hAnsi="Times New Roman" w:cs="Times New Roman"/>
              </w:rPr>
              <w:t>Sisodiya</w:t>
            </w:r>
            <w:proofErr w:type="spellEnd"/>
          </w:p>
        </w:tc>
        <w:tc>
          <w:tcPr>
            <w:tcW w:w="3006" w:type="dxa"/>
          </w:tcPr>
          <w:p w14:paraId="1230B2A7" w14:textId="183011F4" w:rsidR="00E009C9" w:rsidRDefault="001728EB">
            <w:pPr>
              <w:spacing w:after="0" w:line="240" w:lineRule="auto"/>
              <w:jc w:val="center"/>
              <w:rPr>
                <w:rFonts w:ascii="Times New Roman" w:hAnsi="Times New Roman" w:cs="Times New Roman"/>
              </w:rPr>
            </w:pPr>
            <w:r>
              <w:rPr>
                <w:rFonts w:ascii="Times New Roman" w:hAnsi="Times New Roman" w:cs="Times New Roman"/>
              </w:rPr>
              <w:t>EN22IT301023</w:t>
            </w:r>
          </w:p>
        </w:tc>
      </w:tr>
      <w:tr w:rsidR="00E009C9" w14:paraId="78BDAA92" w14:textId="77777777">
        <w:tc>
          <w:tcPr>
            <w:tcW w:w="846" w:type="dxa"/>
          </w:tcPr>
          <w:p w14:paraId="19CF5F36" w14:textId="77777777" w:rsidR="00E009C9" w:rsidRDefault="00000000">
            <w:pPr>
              <w:spacing w:after="0" w:line="240" w:lineRule="auto"/>
              <w:jc w:val="center"/>
              <w:rPr>
                <w:rFonts w:ascii="Times New Roman" w:hAnsi="Times New Roman" w:cs="Times New Roman"/>
                <w:lang w:val="en-US"/>
              </w:rPr>
            </w:pPr>
            <w:r>
              <w:rPr>
                <w:rFonts w:ascii="Times New Roman" w:hAnsi="Times New Roman" w:cs="Times New Roman"/>
                <w:lang w:val="en-US"/>
              </w:rPr>
              <w:t>4</w:t>
            </w:r>
          </w:p>
        </w:tc>
        <w:tc>
          <w:tcPr>
            <w:tcW w:w="5164" w:type="dxa"/>
          </w:tcPr>
          <w:p w14:paraId="438468EB" w14:textId="5D7CEC28" w:rsidR="00E009C9" w:rsidRDefault="00F95C13">
            <w:pPr>
              <w:spacing w:after="0" w:line="240" w:lineRule="auto"/>
              <w:jc w:val="center"/>
              <w:rPr>
                <w:rFonts w:ascii="Times New Roman" w:hAnsi="Times New Roman" w:cs="Times New Roman"/>
              </w:rPr>
            </w:pPr>
            <w:r>
              <w:rPr>
                <w:rFonts w:ascii="Times New Roman" w:hAnsi="Times New Roman" w:cs="Times New Roman"/>
              </w:rPr>
              <w:t>Kratika Singhal</w:t>
            </w:r>
          </w:p>
        </w:tc>
        <w:tc>
          <w:tcPr>
            <w:tcW w:w="3006" w:type="dxa"/>
          </w:tcPr>
          <w:p w14:paraId="49B9D217" w14:textId="3B951D28" w:rsidR="00E009C9" w:rsidRDefault="00D4114C">
            <w:pPr>
              <w:spacing w:after="0" w:line="240" w:lineRule="auto"/>
              <w:jc w:val="center"/>
              <w:rPr>
                <w:rFonts w:ascii="Times New Roman" w:hAnsi="Times New Roman" w:cs="Times New Roman"/>
              </w:rPr>
            </w:pPr>
            <w:r>
              <w:rPr>
                <w:rFonts w:ascii="Times New Roman" w:hAnsi="Times New Roman" w:cs="Times New Roman"/>
              </w:rPr>
              <w:t>EN22IT301028</w:t>
            </w:r>
          </w:p>
        </w:tc>
      </w:tr>
      <w:tr w:rsidR="00E009C9" w14:paraId="713BB3AA" w14:textId="77777777">
        <w:tc>
          <w:tcPr>
            <w:tcW w:w="846" w:type="dxa"/>
          </w:tcPr>
          <w:p w14:paraId="1F45AAA9" w14:textId="77777777" w:rsidR="00E009C9" w:rsidRDefault="00000000">
            <w:pPr>
              <w:spacing w:after="0" w:line="240" w:lineRule="auto"/>
              <w:jc w:val="center"/>
              <w:rPr>
                <w:rFonts w:ascii="Times New Roman" w:hAnsi="Times New Roman" w:cs="Times New Roman"/>
                <w:lang w:val="en-US"/>
              </w:rPr>
            </w:pPr>
            <w:r>
              <w:rPr>
                <w:rFonts w:ascii="Times New Roman" w:hAnsi="Times New Roman" w:cs="Times New Roman"/>
                <w:lang w:val="en-US"/>
              </w:rPr>
              <w:t>5</w:t>
            </w:r>
          </w:p>
        </w:tc>
        <w:tc>
          <w:tcPr>
            <w:tcW w:w="5164" w:type="dxa"/>
          </w:tcPr>
          <w:p w14:paraId="4EB0E68B" w14:textId="3C74CCE3" w:rsidR="00E009C9" w:rsidRDefault="00F95C13">
            <w:pPr>
              <w:spacing w:after="0" w:line="240" w:lineRule="auto"/>
              <w:jc w:val="center"/>
              <w:rPr>
                <w:rFonts w:ascii="Times New Roman" w:hAnsi="Times New Roman" w:cs="Times New Roman"/>
              </w:rPr>
            </w:pPr>
            <w:r>
              <w:rPr>
                <w:rFonts w:ascii="Times New Roman" w:hAnsi="Times New Roman" w:cs="Times New Roman"/>
              </w:rPr>
              <w:t xml:space="preserve">Parth </w:t>
            </w:r>
            <w:proofErr w:type="spellStart"/>
            <w:r>
              <w:rPr>
                <w:rFonts w:ascii="Times New Roman" w:hAnsi="Times New Roman" w:cs="Times New Roman"/>
              </w:rPr>
              <w:t>jambolkar</w:t>
            </w:r>
            <w:proofErr w:type="spellEnd"/>
          </w:p>
        </w:tc>
        <w:tc>
          <w:tcPr>
            <w:tcW w:w="3006" w:type="dxa"/>
          </w:tcPr>
          <w:p w14:paraId="73893178" w14:textId="2E806207" w:rsidR="00E009C9" w:rsidRDefault="00D4114C">
            <w:pPr>
              <w:spacing w:after="0" w:line="240" w:lineRule="auto"/>
              <w:jc w:val="center"/>
              <w:rPr>
                <w:rFonts w:ascii="Times New Roman" w:hAnsi="Times New Roman" w:cs="Times New Roman"/>
              </w:rPr>
            </w:pPr>
            <w:r>
              <w:rPr>
                <w:rFonts w:ascii="Times New Roman" w:hAnsi="Times New Roman" w:cs="Times New Roman"/>
              </w:rPr>
              <w:t>EN24CA5030131</w:t>
            </w:r>
          </w:p>
        </w:tc>
      </w:tr>
    </w:tbl>
    <w:p w14:paraId="69F6D2E2" w14:textId="77777777" w:rsidR="00E009C9" w:rsidRDefault="00000000">
      <w:pPr>
        <w:pStyle w:val="Quote"/>
        <w:rPr>
          <w:rFonts w:ascii="Times New Roman" w:hAnsi="Times New Roman" w:cs="Times New Roman"/>
          <w:lang w:val="en-US"/>
        </w:rPr>
      </w:pPr>
      <w:r>
        <w:rPr>
          <w:rFonts w:ascii="Times New Roman" w:hAnsi="Times New Roman" w:cs="Times New Roman"/>
        </w:rPr>
        <w:t>Group Name:</w:t>
      </w:r>
      <w:r>
        <w:rPr>
          <w:rFonts w:ascii="Times New Roman" w:hAnsi="Times New Roman" w:cs="Times New Roman"/>
          <w:lang w:val="en-US"/>
        </w:rPr>
        <w:t xml:space="preserve"> D11G12</w:t>
      </w:r>
    </w:p>
    <w:p w14:paraId="3D0520E3" w14:textId="2A98A42A" w:rsidR="00E009C9" w:rsidRDefault="00000000">
      <w:pPr>
        <w:pStyle w:val="Quote"/>
        <w:rPr>
          <w:rFonts w:ascii="Times New Roman" w:hAnsi="Times New Roman" w:cs="Times New Roman"/>
        </w:rPr>
      </w:pPr>
      <w:r>
        <w:rPr>
          <w:rFonts w:ascii="Times New Roman" w:hAnsi="Times New Roman" w:cs="Times New Roman"/>
        </w:rPr>
        <w:t>Project Number:</w:t>
      </w:r>
      <w:r w:rsidR="00D4114C">
        <w:rPr>
          <w:rFonts w:ascii="Times New Roman" w:hAnsi="Times New Roman" w:cs="Times New Roman"/>
        </w:rPr>
        <w:t xml:space="preserve"> AAI-02</w:t>
      </w:r>
    </w:p>
    <w:p w14:paraId="08CB76D1" w14:textId="6588800D" w:rsidR="00E009C9" w:rsidRDefault="00000000">
      <w:pPr>
        <w:pStyle w:val="Quote"/>
        <w:rPr>
          <w:rFonts w:ascii="Times New Roman" w:hAnsi="Times New Roman" w:cs="Times New Roman"/>
        </w:rPr>
      </w:pPr>
      <w:r>
        <w:rPr>
          <w:rFonts w:ascii="Times New Roman" w:hAnsi="Times New Roman" w:cs="Times New Roman"/>
        </w:rPr>
        <w:t xml:space="preserve">Industry Mentor Name: </w:t>
      </w:r>
      <w:r w:rsidR="00D4114C">
        <w:rPr>
          <w:rFonts w:ascii="Times New Roman" w:hAnsi="Times New Roman" w:cs="Times New Roman"/>
        </w:rPr>
        <w:t>Ashwin</w:t>
      </w:r>
    </w:p>
    <w:p w14:paraId="0099D4F2" w14:textId="6EEE6DA4" w:rsidR="00E009C9" w:rsidRDefault="00000000">
      <w:pPr>
        <w:pStyle w:val="Quote"/>
        <w:rPr>
          <w:rFonts w:ascii="Times New Roman" w:hAnsi="Times New Roman" w:cs="Times New Roman"/>
        </w:rPr>
      </w:pPr>
      <w:r>
        <w:rPr>
          <w:rFonts w:ascii="Times New Roman" w:hAnsi="Times New Roman" w:cs="Times New Roman"/>
        </w:rPr>
        <w:t>University Mentor Name:</w:t>
      </w:r>
      <w:r w:rsidR="00D4114C">
        <w:rPr>
          <w:rFonts w:ascii="Times New Roman" w:hAnsi="Times New Roman" w:cs="Times New Roman"/>
        </w:rPr>
        <w:t xml:space="preserve"> </w:t>
      </w:r>
      <w:r w:rsidR="00F95C13">
        <w:rPr>
          <w:rFonts w:ascii="Times New Roman" w:hAnsi="Times New Roman" w:cs="Times New Roman"/>
        </w:rPr>
        <w:t>Nishant Shrivastav</w:t>
      </w:r>
    </w:p>
    <w:p w14:paraId="288AF10D" w14:textId="6A4006B7" w:rsidR="00E009C9" w:rsidRDefault="00000000">
      <w:pPr>
        <w:pStyle w:val="Quote"/>
        <w:rPr>
          <w:rFonts w:ascii="Times New Roman" w:hAnsi="Times New Roman" w:cs="Times New Roman"/>
        </w:rPr>
      </w:pPr>
      <w:r>
        <w:rPr>
          <w:rFonts w:ascii="Times New Roman" w:hAnsi="Times New Roman" w:cs="Times New Roman"/>
        </w:rPr>
        <w:t>Academic Year:</w:t>
      </w:r>
      <w:r w:rsidR="00D4114C">
        <w:rPr>
          <w:rFonts w:ascii="Times New Roman" w:hAnsi="Times New Roman" w:cs="Times New Roman"/>
        </w:rPr>
        <w:t>2025-26</w:t>
      </w:r>
    </w:p>
    <w:p w14:paraId="754E4ED8" w14:textId="77777777" w:rsidR="00E009C9" w:rsidRDefault="00000000">
      <w:pPr>
        <w:rPr>
          <w:rFonts w:ascii="Times New Roman" w:hAnsi="Times New Roman" w:cs="Times New Roman"/>
        </w:rPr>
      </w:pPr>
      <w:r>
        <w:rPr>
          <w:rFonts w:ascii="Times New Roman" w:hAnsi="Times New Roman" w:cs="Times New Roman"/>
        </w:rPr>
        <w:br w:type="page"/>
      </w:r>
    </w:p>
    <w:p w14:paraId="5833B8FA" w14:textId="77777777" w:rsidR="00E009C9" w:rsidRDefault="00E009C9">
      <w:pPr>
        <w:rPr>
          <w:rFonts w:ascii="Times New Roman" w:hAnsi="Times New Roman" w:cs="Times New Roman"/>
        </w:rPr>
      </w:pPr>
    </w:p>
    <w:p w14:paraId="534C44D5" w14:textId="77777777" w:rsidR="00E009C9" w:rsidRDefault="00000000">
      <w:pPr>
        <w:pStyle w:val="Heading1"/>
        <w:rPr>
          <w:rFonts w:ascii="Times New Roman" w:hAnsi="Times New Roman" w:cs="Times New Roman"/>
        </w:rPr>
      </w:pPr>
      <w:r>
        <w:rPr>
          <w:rFonts w:ascii="Times New Roman" w:hAnsi="Times New Roman" w:cs="Times New Roman"/>
        </w:rPr>
        <w:t>Problem Statement &amp; Objectives</w:t>
      </w:r>
    </w:p>
    <w:p w14:paraId="2FF97C71" w14:textId="77777777" w:rsidR="00E009C9" w:rsidRDefault="00000000">
      <w:pPr>
        <w:pStyle w:val="Heading2"/>
        <w:numPr>
          <w:ilvl w:val="0"/>
          <w:numId w:val="1"/>
        </w:numPr>
        <w:rPr>
          <w:rFonts w:ascii="Times New Roman" w:hAnsi="Times New Roman" w:cs="Times New Roman"/>
        </w:rPr>
      </w:pPr>
      <w:r>
        <w:rPr>
          <w:rFonts w:ascii="Times New Roman" w:hAnsi="Times New Roman" w:cs="Times New Roman"/>
        </w:rPr>
        <w:t>Problem Statement</w:t>
      </w:r>
    </w:p>
    <w:p w14:paraId="1127C575" w14:textId="77777777" w:rsidR="00E009C9" w:rsidRDefault="00000000">
      <w:pPr>
        <w:pStyle w:val="Heading2"/>
        <w:numPr>
          <w:ilvl w:val="0"/>
          <w:numId w:val="1"/>
        </w:numPr>
        <w:rPr>
          <w:rFonts w:ascii="Times New Roman" w:hAnsi="Times New Roman" w:cs="Times New Roman"/>
        </w:rPr>
      </w:pPr>
      <w:r>
        <w:rPr>
          <w:rFonts w:ascii="Times New Roman" w:hAnsi="Times New Roman" w:cs="Times New Roman"/>
        </w:rPr>
        <w:t>Project Objectives</w:t>
      </w:r>
    </w:p>
    <w:p w14:paraId="3DCEDB24" w14:textId="77777777" w:rsidR="00E009C9" w:rsidRDefault="00000000">
      <w:pPr>
        <w:pStyle w:val="Heading2"/>
        <w:numPr>
          <w:ilvl w:val="0"/>
          <w:numId w:val="1"/>
        </w:numPr>
        <w:rPr>
          <w:rFonts w:ascii="Times New Roman" w:hAnsi="Times New Roman" w:cs="Times New Roman"/>
        </w:rPr>
      </w:pPr>
      <w:r>
        <w:rPr>
          <w:rFonts w:ascii="Times New Roman" w:hAnsi="Times New Roman" w:cs="Times New Roman"/>
        </w:rPr>
        <w:t>Scope of the Project</w:t>
      </w:r>
    </w:p>
    <w:p w14:paraId="43B9D26A" w14:textId="77777777" w:rsidR="00E009C9" w:rsidRDefault="00000000">
      <w:pPr>
        <w:pStyle w:val="Heading1"/>
        <w:rPr>
          <w:rFonts w:ascii="Times New Roman" w:hAnsi="Times New Roman" w:cs="Times New Roman"/>
        </w:rPr>
      </w:pPr>
      <w:r>
        <w:rPr>
          <w:rFonts w:ascii="Times New Roman" w:hAnsi="Times New Roman" w:cs="Times New Roman"/>
        </w:rPr>
        <w:t>Proposed Solution</w:t>
      </w:r>
    </w:p>
    <w:p w14:paraId="4AC9FA48" w14:textId="77777777" w:rsidR="00E009C9" w:rsidRDefault="00000000">
      <w:pPr>
        <w:pStyle w:val="ListParagraph"/>
        <w:numPr>
          <w:ilvl w:val="0"/>
          <w:numId w:val="2"/>
        </w:numPr>
        <w:rPr>
          <w:rFonts w:ascii="Times New Roman" w:hAnsi="Times New Roman" w:cs="Times New Roman"/>
          <w:i/>
          <w:iCs/>
          <w:sz w:val="20"/>
          <w:szCs w:val="20"/>
        </w:rPr>
      </w:pPr>
      <w:r>
        <w:rPr>
          <w:rStyle w:val="Heading2Char"/>
          <w:rFonts w:ascii="Times New Roman" w:hAnsi="Times New Roman" w:cs="Times New Roman"/>
        </w:rPr>
        <w:t>Key features</w:t>
      </w:r>
      <w:r>
        <w:rPr>
          <w:rFonts w:ascii="Times New Roman" w:hAnsi="Times New Roman" w:cs="Times New Roman"/>
        </w:rPr>
        <w:t xml:space="preserve"> </w:t>
      </w:r>
      <w:r>
        <w:rPr>
          <w:rFonts w:ascii="Times New Roman" w:hAnsi="Times New Roman" w:cs="Times New Roman"/>
          <w:i/>
          <w:iCs/>
          <w:sz w:val="20"/>
          <w:szCs w:val="20"/>
        </w:rPr>
        <w:t>(Just mention key features here no need to go into details)</w:t>
      </w:r>
    </w:p>
    <w:p w14:paraId="41938AD3" w14:textId="77777777" w:rsidR="00E009C9" w:rsidRDefault="00000000">
      <w:pPr>
        <w:pStyle w:val="ListParagraph"/>
        <w:numPr>
          <w:ilvl w:val="0"/>
          <w:numId w:val="2"/>
        </w:numPr>
        <w:rPr>
          <w:rFonts w:ascii="Times New Roman" w:hAnsi="Times New Roman" w:cs="Times New Roman"/>
        </w:rPr>
      </w:pPr>
      <w:r>
        <w:rPr>
          <w:rFonts w:ascii="Times New Roman" w:hAnsi="Times New Roman" w:cs="Times New Roman"/>
        </w:rPr>
        <w:t>Overall Architecture / Workflow</w:t>
      </w:r>
    </w:p>
    <w:p w14:paraId="5441A55B" w14:textId="77777777" w:rsidR="00E009C9" w:rsidRDefault="00000000">
      <w:pPr>
        <w:pStyle w:val="ListParagraph"/>
        <w:numPr>
          <w:ilvl w:val="0"/>
          <w:numId w:val="2"/>
        </w:numPr>
        <w:rPr>
          <w:rFonts w:ascii="Times New Roman" w:hAnsi="Times New Roman" w:cs="Times New Roman"/>
        </w:rPr>
      </w:pPr>
      <w:proofErr w:type="spellStart"/>
      <w:r>
        <w:rPr>
          <w:rFonts w:ascii="Times New Roman" w:hAnsi="Times New Roman" w:cs="Times New Roman"/>
        </w:rPr>
        <w:t>X`x</w:t>
      </w:r>
      <w:proofErr w:type="spellEnd"/>
      <w:r>
        <w:rPr>
          <w:rFonts w:ascii="Times New Roman" w:hAnsi="Times New Roman" w:cs="Times New Roman"/>
        </w:rPr>
        <w:t>`</w:t>
      </w:r>
      <w:r>
        <w:rPr>
          <w:rFonts w:ascii="Times New Roman" w:hAnsi="Times New Roman" w:cs="Times New Roman"/>
          <w:i/>
          <w:iCs/>
          <w:sz w:val="20"/>
          <w:szCs w:val="20"/>
        </w:rPr>
        <w:t>)</w:t>
      </w:r>
    </w:p>
    <w:p w14:paraId="757172B1" w14:textId="77777777" w:rsidR="00E009C9" w:rsidRDefault="00000000">
      <w:pPr>
        <w:pStyle w:val="Heading1"/>
        <w:rPr>
          <w:rFonts w:ascii="Times New Roman" w:hAnsi="Times New Roman" w:cs="Times New Roman"/>
        </w:rPr>
      </w:pPr>
      <w:r>
        <w:rPr>
          <w:rFonts w:ascii="Times New Roman" w:hAnsi="Times New Roman" w:cs="Times New Roman"/>
        </w:rPr>
        <w:t>Results &amp; Output</w:t>
      </w:r>
    </w:p>
    <w:p w14:paraId="1C49D9F4" w14:textId="77777777" w:rsidR="00E009C9" w:rsidRDefault="00000000">
      <w:pPr>
        <w:rPr>
          <w:rFonts w:ascii="Times New Roman" w:hAnsi="Times New Roman" w:cs="Times New Roman"/>
          <w:i/>
          <w:iCs/>
          <w:sz w:val="20"/>
          <w:szCs w:val="20"/>
        </w:rPr>
      </w:pPr>
      <w:r>
        <w:rPr>
          <w:rFonts w:ascii="Times New Roman" w:hAnsi="Times New Roman" w:cs="Times New Roman"/>
          <w:i/>
          <w:iCs/>
          <w:sz w:val="20"/>
          <w:szCs w:val="20"/>
        </w:rPr>
        <w:t>Add the below details here:</w:t>
      </w:r>
    </w:p>
    <w:p w14:paraId="583B1D9C" w14:textId="77777777" w:rsidR="00E009C9" w:rsidRDefault="00000000">
      <w:pPr>
        <w:pStyle w:val="ListParagraph"/>
        <w:numPr>
          <w:ilvl w:val="0"/>
          <w:numId w:val="3"/>
        </w:numPr>
        <w:rPr>
          <w:rFonts w:ascii="Times New Roman" w:hAnsi="Times New Roman" w:cs="Times New Roman"/>
          <w:i/>
          <w:iCs/>
          <w:sz w:val="20"/>
          <w:szCs w:val="20"/>
        </w:rPr>
      </w:pPr>
      <w:r>
        <w:rPr>
          <w:rFonts w:ascii="Times New Roman" w:hAnsi="Times New Roman" w:cs="Times New Roman"/>
          <w:i/>
          <w:iCs/>
          <w:sz w:val="20"/>
          <w:szCs w:val="20"/>
        </w:rPr>
        <w:t>Screenshots / outputs</w:t>
      </w:r>
    </w:p>
    <w:p w14:paraId="6EEBDDCF" w14:textId="77777777" w:rsidR="00E009C9" w:rsidRDefault="00000000">
      <w:pPr>
        <w:pStyle w:val="ListParagraph"/>
        <w:numPr>
          <w:ilvl w:val="0"/>
          <w:numId w:val="3"/>
        </w:numPr>
        <w:rPr>
          <w:rFonts w:ascii="Times New Roman" w:hAnsi="Times New Roman" w:cs="Times New Roman"/>
          <w:i/>
          <w:iCs/>
          <w:sz w:val="20"/>
          <w:szCs w:val="20"/>
        </w:rPr>
      </w:pPr>
      <w:r>
        <w:rPr>
          <w:rFonts w:ascii="Times New Roman" w:hAnsi="Times New Roman" w:cs="Times New Roman"/>
          <w:i/>
          <w:iCs/>
          <w:sz w:val="20"/>
          <w:szCs w:val="20"/>
        </w:rPr>
        <w:t>Reports / dashboards / models</w:t>
      </w:r>
    </w:p>
    <w:p w14:paraId="69A93CDE" w14:textId="77777777" w:rsidR="00E009C9" w:rsidRDefault="00000000">
      <w:pPr>
        <w:pStyle w:val="ListParagraph"/>
        <w:numPr>
          <w:ilvl w:val="0"/>
          <w:numId w:val="3"/>
        </w:numPr>
        <w:rPr>
          <w:rFonts w:ascii="Times New Roman" w:hAnsi="Times New Roman" w:cs="Times New Roman"/>
        </w:rPr>
      </w:pPr>
      <w:r>
        <w:rPr>
          <w:rFonts w:ascii="Times New Roman" w:hAnsi="Times New Roman" w:cs="Times New Roman"/>
          <w:i/>
          <w:iCs/>
          <w:sz w:val="20"/>
          <w:szCs w:val="20"/>
        </w:rPr>
        <w:t>Key outcomes</w:t>
      </w:r>
    </w:p>
    <w:p w14:paraId="1C90F56E" w14:textId="77777777" w:rsidR="00E009C9" w:rsidRDefault="00000000">
      <w:pPr>
        <w:pStyle w:val="Heading1"/>
        <w:rPr>
          <w:rFonts w:ascii="Times New Roman" w:hAnsi="Times New Roman" w:cs="Times New Roman"/>
        </w:rPr>
      </w:pPr>
      <w:r>
        <w:rPr>
          <w:rFonts w:ascii="Times New Roman" w:hAnsi="Times New Roman" w:cs="Times New Roman"/>
        </w:rPr>
        <w:t>Conclusion</w:t>
      </w:r>
    </w:p>
    <w:p w14:paraId="00243C34" w14:textId="77777777" w:rsidR="00E009C9" w:rsidRDefault="00000000">
      <w:pPr>
        <w:rPr>
          <w:rFonts w:ascii="Times New Roman" w:hAnsi="Times New Roman" w:cs="Times New Roman"/>
          <w:i/>
          <w:iCs/>
          <w:sz w:val="20"/>
          <w:szCs w:val="20"/>
        </w:rPr>
      </w:pPr>
      <w:r>
        <w:rPr>
          <w:rFonts w:ascii="Times New Roman" w:hAnsi="Times New Roman" w:cs="Times New Roman"/>
          <w:i/>
          <w:iCs/>
          <w:sz w:val="20"/>
          <w:szCs w:val="20"/>
        </w:rPr>
        <w:t>Mention a brief conclusion about your project summing up everything you have worked on and the key learning.</w:t>
      </w:r>
    </w:p>
    <w:p w14:paraId="0926560F" w14:textId="77777777" w:rsidR="00E009C9" w:rsidRDefault="00000000">
      <w:pPr>
        <w:pStyle w:val="Heading1"/>
        <w:rPr>
          <w:rFonts w:ascii="Times New Roman" w:hAnsi="Times New Roman" w:cs="Times New Roman"/>
        </w:rPr>
      </w:pPr>
      <w:r>
        <w:rPr>
          <w:rFonts w:ascii="Times New Roman" w:hAnsi="Times New Roman" w:cs="Times New Roman"/>
        </w:rPr>
        <w:t>Future Scope &amp; Enhancements</w:t>
      </w:r>
    </w:p>
    <w:p w14:paraId="1EC035A6" w14:textId="77777777" w:rsidR="00E009C9" w:rsidRDefault="00E009C9">
      <w:pPr>
        <w:rPr>
          <w:rFonts w:ascii="Times New Roman" w:hAnsi="Times New Roman" w:cs="Times New Roman"/>
        </w:rPr>
      </w:pPr>
    </w:p>
    <w:p w14:paraId="4ED6EC00" w14:textId="77777777" w:rsidR="00E009C9" w:rsidRDefault="00E009C9">
      <w:pPr>
        <w:rPr>
          <w:rFonts w:ascii="Times New Roman" w:hAnsi="Times New Roman" w:cs="Times New Roman"/>
        </w:rPr>
        <w:sectPr w:rsidR="00E009C9">
          <w:headerReference w:type="default" r:id="rId7"/>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26288A44" w14:textId="77777777" w:rsidR="00E009C9" w:rsidRDefault="00E009C9">
      <w:pPr>
        <w:rPr>
          <w:rFonts w:ascii="Times New Roman" w:hAnsi="Times New Roman" w:cs="Times New Roman"/>
        </w:rPr>
      </w:pPr>
    </w:p>
    <w:p w14:paraId="62E64B4D" w14:textId="77777777" w:rsidR="001728EB" w:rsidRPr="001728EB" w:rsidRDefault="00000000" w:rsidP="001728EB">
      <w:pPr>
        <w:rPr>
          <w:b/>
          <w:bCs/>
          <w:sz w:val="28"/>
          <w:szCs w:val="28"/>
        </w:rPr>
      </w:pPr>
      <w:r w:rsidRPr="001728EB">
        <w:rPr>
          <w:noProof/>
          <w:sz w:val="28"/>
          <w:szCs w:val="28"/>
          <w:lang w:eastAsia="en-IN"/>
        </w:rPr>
        <w:drawing>
          <wp:anchor distT="0" distB="0" distL="114300" distR="114300" simplePos="0" relativeHeight="251659264" behindDoc="0" locked="0" layoutInCell="1" allowOverlap="1" wp14:anchorId="5043AFA4" wp14:editId="42213D0B">
            <wp:simplePos x="0" y="0"/>
            <wp:positionH relativeFrom="page">
              <wp:posOffset>739140</wp:posOffset>
            </wp:positionH>
            <wp:positionV relativeFrom="topMargin">
              <wp:posOffset>584835</wp:posOffset>
            </wp:positionV>
            <wp:extent cx="1988820" cy="437515"/>
            <wp:effectExtent l="0" t="0" r="7620" b="4445"/>
            <wp:wrapSquare wrapText="bothSides"/>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88820" cy="437515"/>
                    </a:xfrm>
                    <a:prstGeom prst="rect">
                      <a:avLst/>
                    </a:prstGeom>
                    <a:noFill/>
                  </pic:spPr>
                </pic:pic>
              </a:graphicData>
            </a:graphic>
          </wp:anchor>
        </w:drawing>
      </w:r>
      <w:r w:rsidR="001728EB" w:rsidRPr="001728EB">
        <w:rPr>
          <w:b/>
          <w:bCs/>
          <w:sz w:val="28"/>
          <w:szCs w:val="28"/>
        </w:rPr>
        <w:t>Problem Statement &amp; Objectives</w:t>
      </w:r>
    </w:p>
    <w:p w14:paraId="37E3BCE3" w14:textId="77777777" w:rsidR="001728EB" w:rsidRPr="001728EB" w:rsidRDefault="001728EB" w:rsidP="001728EB">
      <w:pPr>
        <w:rPr>
          <w:b/>
          <w:bCs/>
        </w:rPr>
      </w:pPr>
      <w:r w:rsidRPr="001728EB">
        <w:rPr>
          <w:b/>
          <w:bCs/>
        </w:rPr>
        <w:t>1. Problem Statement</w:t>
      </w:r>
    </w:p>
    <w:p w14:paraId="75DA7902" w14:textId="77777777" w:rsidR="00F95C13" w:rsidRPr="00F95C13" w:rsidRDefault="00F95C13" w:rsidP="00F95C13">
      <w:pPr>
        <w:rPr>
          <w:b/>
          <w:bCs/>
        </w:rPr>
      </w:pPr>
      <w:r w:rsidRPr="00F95C13">
        <w:rPr>
          <w:b/>
          <w:bCs/>
        </w:rPr>
        <w:t>1. Problem Statement</w:t>
      </w:r>
    </w:p>
    <w:p w14:paraId="596143BA" w14:textId="77777777" w:rsidR="00F95C13" w:rsidRPr="00F95C13" w:rsidRDefault="00F95C13" w:rsidP="00F95C13">
      <w:r w:rsidRPr="00F95C13">
        <w:t>In modern non-profit organizations, managing incoming communications such as help requests, donation inquiries, complaints, and general queries is a complex and resource-intensive task. These messages often arrive through multiple channels, including emails, chat systems, and web forms, making it difficult to process them efficiently and consistently.</w:t>
      </w:r>
    </w:p>
    <w:p w14:paraId="0370161C" w14:textId="77777777" w:rsidR="00F95C13" w:rsidRPr="00F95C13" w:rsidRDefault="00F95C13" w:rsidP="00F95C13">
      <w:r w:rsidRPr="00F95C13">
        <w:t>Currently, most non-profits rely on manual handling of these communications, which leads to several challenges. First, there is no intelligent prioritization mechanism to identify urgent cases, such as emergency help requests. As a result, critical messages may be delayed, affecting the organization’s ability to respond promptly. Second, extracting important information such as application IDs, dates, or user details requires manual effort, increasing the chances of human error. Third, the absence of automation results in inconsistent responses and increased workload on staff.</w:t>
      </w:r>
    </w:p>
    <w:p w14:paraId="7E0CD3FC" w14:textId="77777777" w:rsidR="00F95C13" w:rsidRPr="00F95C13" w:rsidRDefault="00F95C13" w:rsidP="00F95C13">
      <w:r w:rsidRPr="00F95C13">
        <w:t>Additionally, the lack of contextual understanding makes it difficult to handle similar cases efficiently. For example, past cases that could provide useful insights are not utilized effectively, leading to repetitive work and slower response times.</w:t>
      </w:r>
    </w:p>
    <w:p w14:paraId="4D2D6401" w14:textId="77777777" w:rsidR="00F95C13" w:rsidRPr="00F95C13" w:rsidRDefault="00F95C13" w:rsidP="00F95C13">
      <w:r w:rsidRPr="00F95C13">
        <w:t xml:space="preserve">To address these challenges, this project proposes the development of a </w:t>
      </w:r>
      <w:r w:rsidRPr="00F95C13">
        <w:rPr>
          <w:b/>
          <w:bCs/>
        </w:rPr>
        <w:t>Non-Profit Support Triage Agent</w:t>
      </w:r>
      <w:r w:rsidRPr="00F95C13">
        <w:t xml:space="preserve">, an intelligent system based on Agentic AI principles. The system is designed to automatically </w:t>
      </w:r>
      <w:proofErr w:type="spellStart"/>
      <w:r w:rsidRPr="00F95C13">
        <w:t>analyze</w:t>
      </w:r>
      <w:proofErr w:type="spellEnd"/>
      <w:r w:rsidRPr="00F95C13">
        <w:t xml:space="preserve"> incoming messages, classify their urgency and intent, extract key information using Named Entity Recognition (NER), and generate context-aware responses using Large Language Models (LLMs). This approach aims to improve efficiency, reduce manual workload, and enhance response quality.</w:t>
      </w:r>
    </w:p>
    <w:p w14:paraId="61626522" w14:textId="77777777" w:rsidR="00F95C13" w:rsidRPr="00F95C13" w:rsidRDefault="00F95C13" w:rsidP="00F95C13">
      <w:r w:rsidRPr="00F95C13">
        <w:pict w14:anchorId="426BD108">
          <v:rect id="_x0000_i1148" style="width:0;height:1.5pt" o:hralign="center" o:hrstd="t" o:hr="t" fillcolor="#a0a0a0" stroked="f"/>
        </w:pict>
      </w:r>
    </w:p>
    <w:p w14:paraId="16CEC356" w14:textId="77777777" w:rsidR="00F95C13" w:rsidRPr="00F95C13" w:rsidRDefault="00F95C13" w:rsidP="00F95C13">
      <w:pPr>
        <w:rPr>
          <w:b/>
          <w:bCs/>
        </w:rPr>
      </w:pPr>
      <w:r w:rsidRPr="00F95C13">
        <w:rPr>
          <w:b/>
          <w:bCs/>
        </w:rPr>
        <w:t>2. Project Objectives</w:t>
      </w:r>
    </w:p>
    <w:p w14:paraId="152888FF" w14:textId="77777777" w:rsidR="00F95C13" w:rsidRPr="00F95C13" w:rsidRDefault="00F95C13" w:rsidP="00F95C13">
      <w:r w:rsidRPr="00F95C13">
        <w:t>The primary objective of this project is to design and develop an intelligent triage system capable of automating communication workflows in non-profit organizations using advanced AI techniques.</w:t>
      </w:r>
    </w:p>
    <w:p w14:paraId="4F1C4E71" w14:textId="77777777" w:rsidR="00F95C13" w:rsidRPr="00F95C13" w:rsidRDefault="00F95C13" w:rsidP="00F95C13">
      <w:r w:rsidRPr="00F95C13">
        <w:t>One key objective is to enable the system to understand incoming messages and classify them based on urgency (high, medium, low) and intent (help request, donation inquiry, complaint, etc.). This ensures that critical cases are identified and prioritized appropriately.</w:t>
      </w:r>
    </w:p>
    <w:p w14:paraId="0BFA1A8C" w14:textId="77777777" w:rsidR="00F95C13" w:rsidRPr="00F95C13" w:rsidRDefault="00F95C13" w:rsidP="00F95C13">
      <w:r w:rsidRPr="00F95C13">
        <w:lastRenderedPageBreak/>
        <w:t>Another important objective is to implement Named Entity Recognition (NER) to extract essential data such as application IDs, dates, and user information from unstructured text. This helps in reducing manual effort and improving data accuracy.</w:t>
      </w:r>
    </w:p>
    <w:p w14:paraId="14D92A01" w14:textId="77777777" w:rsidR="00F95C13" w:rsidRPr="00F95C13" w:rsidRDefault="00F95C13" w:rsidP="00F95C13">
      <w:r w:rsidRPr="00F95C13">
        <w:t xml:space="preserve">The project also aims to integrate a vector database such as </w:t>
      </w:r>
      <w:proofErr w:type="spellStart"/>
      <w:r w:rsidRPr="00F95C13">
        <w:t>ChromaDB</w:t>
      </w:r>
      <w:proofErr w:type="spellEnd"/>
      <w:r w:rsidRPr="00F95C13">
        <w:t xml:space="preserve"> to store past interactions and retrieve similar cases. This allows the system to provide context-aware responses using Retrieval-Augmented Generation (RAG).</w:t>
      </w:r>
    </w:p>
    <w:p w14:paraId="6A2D243B" w14:textId="77777777" w:rsidR="00F95C13" w:rsidRPr="00F95C13" w:rsidRDefault="00F95C13" w:rsidP="00F95C13">
      <w:r w:rsidRPr="00F95C13">
        <w:t>Furthermore, the system leverages Large Language Models like OpenAI GPT or Google Gemini API to generate human-like and relevant responses. Another objective is to design a modular architecture that supports scalability, maintainability, and future enhancements.</w:t>
      </w:r>
    </w:p>
    <w:p w14:paraId="60D3CA4B" w14:textId="77777777" w:rsidR="00F95C13" w:rsidRPr="00F95C13" w:rsidRDefault="00F95C13" w:rsidP="00F95C13">
      <w:r w:rsidRPr="00F95C13">
        <w:t>Overall, the project aims to demonstrate how Agentic AI can automate communication triage, improve efficiency, and support better decision-making in non-profit environments.</w:t>
      </w:r>
    </w:p>
    <w:p w14:paraId="38047770" w14:textId="77777777" w:rsidR="00F95C13" w:rsidRPr="00F95C13" w:rsidRDefault="00F95C13" w:rsidP="00F95C13">
      <w:r w:rsidRPr="00F95C13">
        <w:pict w14:anchorId="3D3F0715">
          <v:rect id="_x0000_i1149" style="width:0;height:1.5pt" o:hralign="center" o:hrstd="t" o:hr="t" fillcolor="#a0a0a0" stroked="f"/>
        </w:pict>
      </w:r>
    </w:p>
    <w:p w14:paraId="1E66D583" w14:textId="77777777" w:rsidR="00F95C13" w:rsidRPr="00F95C13" w:rsidRDefault="00F95C13" w:rsidP="00F95C13">
      <w:pPr>
        <w:rPr>
          <w:b/>
          <w:bCs/>
        </w:rPr>
      </w:pPr>
      <w:r w:rsidRPr="00F95C13">
        <w:rPr>
          <w:b/>
          <w:bCs/>
        </w:rPr>
        <w:t>3. Scope of the Project</w:t>
      </w:r>
    </w:p>
    <w:p w14:paraId="6A19C38D" w14:textId="77777777" w:rsidR="00F95C13" w:rsidRPr="00F95C13" w:rsidRDefault="00F95C13" w:rsidP="00F95C13">
      <w:r w:rsidRPr="00F95C13">
        <w:t>The scope of this project includes the design and implementation of an AI-powered triage system capable of processing incoming text-based communications and generating structured outputs.</w:t>
      </w:r>
    </w:p>
    <w:p w14:paraId="796FE491" w14:textId="77777777" w:rsidR="00F95C13" w:rsidRPr="00F95C13" w:rsidRDefault="00F95C13" w:rsidP="00F95C13">
      <w:r w:rsidRPr="00F95C13">
        <w:t>The system focuses on functionalities such as message classification, entity extraction, context retrieval, and response generation. It includes a frontend interface for user interaction, a backend API for processing requests, and AI modules for performing intelligent operations.</w:t>
      </w:r>
    </w:p>
    <w:p w14:paraId="54A0818A" w14:textId="77777777" w:rsidR="00F95C13" w:rsidRPr="00F95C13" w:rsidRDefault="00F95C13" w:rsidP="00F95C13">
      <w:r w:rsidRPr="00F95C13">
        <w:t>The system also incorporates a vector database to store and retrieve past messages, enabling context-aware processing. The integration of LLMs allows the system to generate meaningful and human-like responses.</w:t>
      </w:r>
    </w:p>
    <w:p w14:paraId="2C967682" w14:textId="77777777" w:rsidR="00F95C13" w:rsidRPr="00F95C13" w:rsidRDefault="00F95C13" w:rsidP="00F95C13">
      <w:r w:rsidRPr="00F95C13">
        <w:t>However, the scope is limited to a prototype implementation and does not include real-time integration with live non-profit systems or deployment in production environments. Advanced features such as multilingual support, voice processing, and real-time analytics are also beyond the current scope.</w:t>
      </w:r>
    </w:p>
    <w:p w14:paraId="234D17DE" w14:textId="77777777" w:rsidR="00F95C13" w:rsidRPr="00F95C13" w:rsidRDefault="00F95C13" w:rsidP="00F95C13">
      <w:r w:rsidRPr="00F95C13">
        <w:t>Despite these limitations, the project provides a strong foundation for building intelligent communication systems using Agentic AI.</w:t>
      </w:r>
    </w:p>
    <w:p w14:paraId="5F9973CB" w14:textId="77777777" w:rsidR="00F95C13" w:rsidRPr="00F95C13" w:rsidRDefault="00F95C13" w:rsidP="00F95C13">
      <w:r w:rsidRPr="00F95C13">
        <w:pict w14:anchorId="35FF8F0A">
          <v:rect id="_x0000_i1150" style="width:0;height:1.5pt" o:hralign="center" o:hrstd="t" o:hr="t" fillcolor="#a0a0a0" stroked="f"/>
        </w:pict>
      </w:r>
    </w:p>
    <w:p w14:paraId="1CFC0BEA" w14:textId="77777777" w:rsidR="00F95C13" w:rsidRPr="00F95C13" w:rsidRDefault="00F95C13" w:rsidP="00F95C13">
      <w:pPr>
        <w:rPr>
          <w:b/>
          <w:bCs/>
        </w:rPr>
      </w:pPr>
      <w:r w:rsidRPr="00F95C13">
        <w:rPr>
          <w:rFonts w:ascii="Segoe UI Emoji" w:hAnsi="Segoe UI Emoji" w:cs="Segoe UI Emoji"/>
          <w:b/>
          <w:bCs/>
        </w:rPr>
        <w:t>🔷</w:t>
      </w:r>
      <w:r w:rsidRPr="00F95C13">
        <w:rPr>
          <w:b/>
          <w:bCs/>
        </w:rPr>
        <w:t xml:space="preserve"> Proposed Solution</w:t>
      </w:r>
    </w:p>
    <w:p w14:paraId="0C61C955" w14:textId="77777777" w:rsidR="00F95C13" w:rsidRPr="00F95C13" w:rsidRDefault="00F95C13" w:rsidP="00F95C13">
      <w:r w:rsidRPr="00F95C13">
        <w:pict w14:anchorId="281F4761">
          <v:rect id="_x0000_i1151" style="width:0;height:1.5pt" o:hralign="center" o:hrstd="t" o:hr="t" fillcolor="#a0a0a0" stroked="f"/>
        </w:pict>
      </w:r>
    </w:p>
    <w:p w14:paraId="1E7573A2" w14:textId="77777777" w:rsidR="00F95C13" w:rsidRPr="00F95C13" w:rsidRDefault="00F95C13" w:rsidP="00F95C13">
      <w:pPr>
        <w:rPr>
          <w:b/>
          <w:bCs/>
        </w:rPr>
      </w:pPr>
      <w:r w:rsidRPr="00F95C13">
        <w:rPr>
          <w:b/>
          <w:bCs/>
        </w:rPr>
        <w:lastRenderedPageBreak/>
        <w:t>1. Key Features</w:t>
      </w:r>
    </w:p>
    <w:p w14:paraId="1AE1D8B5" w14:textId="77777777" w:rsidR="00F95C13" w:rsidRPr="00F95C13" w:rsidRDefault="00F95C13" w:rsidP="00F95C13">
      <w:r w:rsidRPr="00F95C13">
        <w:t>The Non-Profit Support Triage Agent includes several important features:</w:t>
      </w:r>
    </w:p>
    <w:p w14:paraId="65435CD6" w14:textId="77777777" w:rsidR="00F95C13" w:rsidRPr="00F95C13" w:rsidRDefault="00F95C13" w:rsidP="00F95C13">
      <w:pPr>
        <w:numPr>
          <w:ilvl w:val="0"/>
          <w:numId w:val="7"/>
        </w:numPr>
      </w:pPr>
      <w:r w:rsidRPr="00F95C13">
        <w:t xml:space="preserve">Automatic message classification (urgency and intent) </w:t>
      </w:r>
    </w:p>
    <w:p w14:paraId="644D69B6" w14:textId="77777777" w:rsidR="00F95C13" w:rsidRPr="00F95C13" w:rsidRDefault="00F95C13" w:rsidP="00F95C13">
      <w:pPr>
        <w:numPr>
          <w:ilvl w:val="0"/>
          <w:numId w:val="7"/>
        </w:numPr>
      </w:pPr>
      <w:r w:rsidRPr="00F95C13">
        <w:t xml:space="preserve">Named Entity Recognition (NER) for extracting IDs, dates, and names </w:t>
      </w:r>
    </w:p>
    <w:p w14:paraId="08DD6182" w14:textId="77777777" w:rsidR="00F95C13" w:rsidRPr="00F95C13" w:rsidRDefault="00F95C13" w:rsidP="00F95C13">
      <w:pPr>
        <w:numPr>
          <w:ilvl w:val="0"/>
          <w:numId w:val="7"/>
        </w:numPr>
      </w:pPr>
      <w:r w:rsidRPr="00F95C13">
        <w:t xml:space="preserve">Context-aware response generation using LLMs </w:t>
      </w:r>
    </w:p>
    <w:p w14:paraId="2FF26B67" w14:textId="77777777" w:rsidR="00F95C13" w:rsidRPr="00F95C13" w:rsidRDefault="00F95C13" w:rsidP="00F95C13">
      <w:pPr>
        <w:numPr>
          <w:ilvl w:val="0"/>
          <w:numId w:val="7"/>
        </w:numPr>
      </w:pPr>
      <w:r w:rsidRPr="00F95C13">
        <w:t xml:space="preserve">Retrieval of similar past cases using vector database </w:t>
      </w:r>
    </w:p>
    <w:p w14:paraId="020F2A95" w14:textId="77777777" w:rsidR="00F95C13" w:rsidRPr="00F95C13" w:rsidRDefault="00F95C13" w:rsidP="00F95C13">
      <w:pPr>
        <w:numPr>
          <w:ilvl w:val="0"/>
          <w:numId w:val="7"/>
        </w:numPr>
      </w:pPr>
      <w:r w:rsidRPr="00F95C13">
        <w:t xml:space="preserve">Modular and scalable architecture </w:t>
      </w:r>
    </w:p>
    <w:p w14:paraId="1AE159A4" w14:textId="77777777" w:rsidR="00F95C13" w:rsidRPr="00F95C13" w:rsidRDefault="00F95C13" w:rsidP="00F95C13">
      <w:pPr>
        <w:numPr>
          <w:ilvl w:val="0"/>
          <w:numId w:val="7"/>
        </w:numPr>
      </w:pPr>
      <w:r w:rsidRPr="00F95C13">
        <w:t xml:space="preserve">Real-time processing of incoming messages </w:t>
      </w:r>
    </w:p>
    <w:p w14:paraId="5238B54E" w14:textId="77777777" w:rsidR="00F95C13" w:rsidRPr="00F95C13" w:rsidRDefault="00F95C13" w:rsidP="00F95C13">
      <w:r w:rsidRPr="00F95C13">
        <w:pict w14:anchorId="5302186C">
          <v:rect id="_x0000_i1152" style="width:0;height:1.5pt" o:hralign="center" o:hrstd="t" o:hr="t" fillcolor="#a0a0a0" stroked="f"/>
        </w:pict>
      </w:r>
    </w:p>
    <w:p w14:paraId="6490622D" w14:textId="77777777" w:rsidR="00F95C13" w:rsidRPr="00F95C13" w:rsidRDefault="00F95C13" w:rsidP="00F95C13">
      <w:pPr>
        <w:rPr>
          <w:b/>
          <w:bCs/>
        </w:rPr>
      </w:pPr>
      <w:r w:rsidRPr="00F95C13">
        <w:rPr>
          <w:b/>
          <w:bCs/>
        </w:rPr>
        <w:t>2. Overall Architecture / Workflow</w:t>
      </w:r>
    </w:p>
    <w:p w14:paraId="12134752" w14:textId="77777777" w:rsidR="00F95C13" w:rsidRPr="00F95C13" w:rsidRDefault="00F95C13" w:rsidP="00F95C13">
      <w:r w:rsidRPr="00F95C13">
        <w:t>The system follows a modular and layered architecture designed for efficient processing and scalability.</w:t>
      </w:r>
    </w:p>
    <w:p w14:paraId="08A3C8A5" w14:textId="77777777" w:rsidR="00F95C13" w:rsidRPr="00F95C13" w:rsidRDefault="00F95C13" w:rsidP="00F95C13">
      <w:r w:rsidRPr="00F95C13">
        <w:t>At the top level, the process begins with the user input layer, where messages are submitted through a frontend interface. These messages are sent to the backend API, which acts as the central processing unit.</w:t>
      </w:r>
    </w:p>
    <w:p w14:paraId="0E5509BB" w14:textId="77777777" w:rsidR="00F95C13" w:rsidRPr="00F95C13" w:rsidRDefault="00F95C13" w:rsidP="00F95C13">
      <w:r w:rsidRPr="00F95C13">
        <w:t xml:space="preserve">The backend contains the </w:t>
      </w:r>
      <w:r w:rsidRPr="00F95C13">
        <w:rPr>
          <w:b/>
          <w:bCs/>
        </w:rPr>
        <w:t>Triage Agent Core</w:t>
      </w:r>
      <w:r w:rsidRPr="00F95C13">
        <w:t>, which coordinates multiple AI modules. The classification module determines the urgency and intent of the message, while the NER module extracts important entities. These outputs are then combined and used to construct a structured prompt.</w:t>
      </w:r>
    </w:p>
    <w:p w14:paraId="6F630FB7" w14:textId="77777777" w:rsidR="00F95C13" w:rsidRPr="00F95C13" w:rsidRDefault="00F95C13" w:rsidP="00F95C13">
      <w:r w:rsidRPr="00F95C13">
        <w:t xml:space="preserve">The system also interacts with a vector database such as </w:t>
      </w:r>
      <w:proofErr w:type="spellStart"/>
      <w:r w:rsidRPr="00F95C13">
        <w:t>ChromaDB</w:t>
      </w:r>
      <w:proofErr w:type="spellEnd"/>
      <w:r w:rsidRPr="00F95C13">
        <w:t xml:space="preserve"> to retrieve similar past messages, providing additional context for response generation.</w:t>
      </w:r>
    </w:p>
    <w:p w14:paraId="465ED5F1" w14:textId="77777777" w:rsidR="00F95C13" w:rsidRPr="00F95C13" w:rsidRDefault="00F95C13" w:rsidP="00F95C13">
      <w:r w:rsidRPr="00F95C13">
        <w:t>Finally, the prompt is sent to a Large Language Model such as OpenAI GPT, which generates a context-aware response. The response, along with classification and extracted data, is sent back to the frontend.</w:t>
      </w:r>
    </w:p>
    <w:p w14:paraId="3F425F22" w14:textId="77777777" w:rsidR="00F95C13" w:rsidRPr="00F95C13" w:rsidRDefault="00F95C13" w:rsidP="00F95C13">
      <w:r w:rsidRPr="00F95C13">
        <w:pict w14:anchorId="126FCC51">
          <v:rect id="_x0000_i1153" style="width:0;height:1.5pt" o:hralign="center" o:hrstd="t" o:hr="t" fillcolor="#a0a0a0" stroked="f"/>
        </w:pict>
      </w:r>
    </w:p>
    <w:p w14:paraId="70487A5C" w14:textId="77777777" w:rsidR="00F95C13" w:rsidRPr="00F95C13" w:rsidRDefault="00F95C13" w:rsidP="00F95C13">
      <w:pPr>
        <w:rPr>
          <w:b/>
          <w:bCs/>
        </w:rPr>
      </w:pPr>
      <w:r w:rsidRPr="00F95C13">
        <w:rPr>
          <w:b/>
          <w:bCs/>
        </w:rPr>
        <w:t>Workflow Explanation</w:t>
      </w:r>
    </w:p>
    <w:p w14:paraId="278B018D" w14:textId="77777777" w:rsidR="00F95C13" w:rsidRPr="00F95C13" w:rsidRDefault="00F95C13" w:rsidP="00F95C13">
      <w:r w:rsidRPr="00F95C13">
        <w:t>The workflow starts when a user submits a message. The system processes the message through classification and entity extraction modules. It then retrieves relevant context from the vector database and constructs a prompt. The LLM generates a response, which is returned to the user along with structured metadata.</w:t>
      </w:r>
    </w:p>
    <w:p w14:paraId="1AC747E1" w14:textId="77777777" w:rsidR="00F95C13" w:rsidRPr="00F95C13" w:rsidRDefault="00F95C13" w:rsidP="00F95C13">
      <w:r w:rsidRPr="00F95C13">
        <w:pict w14:anchorId="65FDF42C">
          <v:rect id="_x0000_i1154" style="width:0;height:1.5pt" o:hralign="center" o:hrstd="t" o:hr="t" fillcolor="#a0a0a0" stroked="f"/>
        </w:pict>
      </w:r>
    </w:p>
    <w:p w14:paraId="6A1D4B6B" w14:textId="77777777" w:rsidR="00F95C13" w:rsidRPr="00F95C13" w:rsidRDefault="00F95C13" w:rsidP="00F95C13">
      <w:pPr>
        <w:rPr>
          <w:b/>
          <w:bCs/>
        </w:rPr>
      </w:pPr>
      <w:r w:rsidRPr="00F95C13">
        <w:rPr>
          <w:b/>
          <w:bCs/>
        </w:rPr>
        <w:t>Tools and Technologies Used</w:t>
      </w:r>
    </w:p>
    <w:p w14:paraId="00E3290F" w14:textId="77777777" w:rsidR="00F95C13" w:rsidRPr="00F95C13" w:rsidRDefault="00F95C13" w:rsidP="00F95C13">
      <w:pPr>
        <w:numPr>
          <w:ilvl w:val="0"/>
          <w:numId w:val="8"/>
        </w:numPr>
      </w:pPr>
      <w:r w:rsidRPr="00F95C13">
        <w:lastRenderedPageBreak/>
        <w:t xml:space="preserve">Python (core programming language) </w:t>
      </w:r>
    </w:p>
    <w:p w14:paraId="25AAC81E" w14:textId="77777777" w:rsidR="00F95C13" w:rsidRPr="00F95C13" w:rsidRDefault="00F95C13" w:rsidP="00F95C13">
      <w:pPr>
        <w:numPr>
          <w:ilvl w:val="0"/>
          <w:numId w:val="8"/>
        </w:numPr>
      </w:pPr>
      <w:proofErr w:type="spellStart"/>
      <w:r w:rsidRPr="00F95C13">
        <w:t>FastAPI</w:t>
      </w:r>
      <w:proofErr w:type="spellEnd"/>
      <w:r w:rsidRPr="00F95C13">
        <w:t xml:space="preserve"> for backend </w:t>
      </w:r>
    </w:p>
    <w:p w14:paraId="23CBEC0F" w14:textId="77777777" w:rsidR="00F95C13" w:rsidRPr="00F95C13" w:rsidRDefault="00F95C13" w:rsidP="00F95C13">
      <w:pPr>
        <w:numPr>
          <w:ilvl w:val="0"/>
          <w:numId w:val="8"/>
        </w:numPr>
      </w:pPr>
      <w:r w:rsidRPr="00F95C13">
        <w:t xml:space="preserve">OpenAI GPT / Google Gemini API for AI responses </w:t>
      </w:r>
    </w:p>
    <w:p w14:paraId="612BD387" w14:textId="77777777" w:rsidR="00F95C13" w:rsidRPr="00F95C13" w:rsidRDefault="00F95C13" w:rsidP="00F95C13">
      <w:pPr>
        <w:numPr>
          <w:ilvl w:val="0"/>
          <w:numId w:val="8"/>
        </w:numPr>
      </w:pPr>
      <w:proofErr w:type="spellStart"/>
      <w:r w:rsidRPr="00F95C13">
        <w:t>ChromaDB</w:t>
      </w:r>
      <w:proofErr w:type="spellEnd"/>
      <w:r w:rsidRPr="00F95C13">
        <w:t xml:space="preserve"> for memory </w:t>
      </w:r>
    </w:p>
    <w:p w14:paraId="695EBC97" w14:textId="77777777" w:rsidR="00F95C13" w:rsidRPr="00F95C13" w:rsidRDefault="00F95C13" w:rsidP="00F95C13">
      <w:pPr>
        <w:numPr>
          <w:ilvl w:val="0"/>
          <w:numId w:val="8"/>
        </w:numPr>
      </w:pPr>
      <w:proofErr w:type="spellStart"/>
      <w:r w:rsidRPr="00F95C13">
        <w:t>spaCy</w:t>
      </w:r>
      <w:proofErr w:type="spellEnd"/>
      <w:r w:rsidRPr="00F95C13">
        <w:t xml:space="preserve"> / NLP libraries for NER </w:t>
      </w:r>
    </w:p>
    <w:p w14:paraId="7275ED94" w14:textId="77777777" w:rsidR="00F95C13" w:rsidRPr="00F95C13" w:rsidRDefault="00F95C13" w:rsidP="00F95C13">
      <w:pPr>
        <w:numPr>
          <w:ilvl w:val="0"/>
          <w:numId w:val="8"/>
        </w:numPr>
      </w:pPr>
      <w:r w:rsidRPr="00F95C13">
        <w:t xml:space="preserve">HTML, CSS, JavaScript for frontend </w:t>
      </w:r>
    </w:p>
    <w:p w14:paraId="31284938" w14:textId="77777777" w:rsidR="00F95C13" w:rsidRPr="00F95C13" w:rsidRDefault="00F95C13" w:rsidP="00F95C13">
      <w:r w:rsidRPr="00F95C13">
        <w:pict w14:anchorId="5A8D3764">
          <v:rect id="_x0000_i1155" style="width:0;height:1.5pt" o:hralign="center" o:hrstd="t" o:hr="t" fillcolor="#a0a0a0" stroked="f"/>
        </w:pict>
      </w:r>
    </w:p>
    <w:p w14:paraId="718DA5F5" w14:textId="77777777" w:rsidR="00F95C13" w:rsidRPr="00F95C13" w:rsidRDefault="00F95C13" w:rsidP="00F95C13">
      <w:pPr>
        <w:rPr>
          <w:b/>
          <w:bCs/>
        </w:rPr>
      </w:pPr>
      <w:r w:rsidRPr="00F95C13">
        <w:rPr>
          <w:rFonts w:ascii="Segoe UI Emoji" w:hAnsi="Segoe UI Emoji" w:cs="Segoe UI Emoji"/>
          <w:b/>
          <w:bCs/>
        </w:rPr>
        <w:t>🔷</w:t>
      </w:r>
      <w:r w:rsidRPr="00F95C13">
        <w:rPr>
          <w:b/>
          <w:bCs/>
        </w:rPr>
        <w:t xml:space="preserve"> Results &amp; Output</w:t>
      </w:r>
    </w:p>
    <w:p w14:paraId="6224A62E" w14:textId="77777777" w:rsidR="00F95C13" w:rsidRPr="00F95C13" w:rsidRDefault="00F95C13" w:rsidP="00F95C13">
      <w:r w:rsidRPr="00F95C13">
        <w:pict w14:anchorId="7692D762">
          <v:rect id="_x0000_i1156" style="width:0;height:1.5pt" o:hralign="center" o:hrstd="t" o:hr="t" fillcolor="#a0a0a0" stroked="f"/>
        </w:pict>
      </w:r>
    </w:p>
    <w:p w14:paraId="33082E6B" w14:textId="77777777" w:rsidR="00F95C13" w:rsidRPr="00F95C13" w:rsidRDefault="00F95C13" w:rsidP="00F95C13">
      <w:pPr>
        <w:rPr>
          <w:b/>
          <w:bCs/>
        </w:rPr>
      </w:pPr>
      <w:r w:rsidRPr="00F95C13">
        <w:rPr>
          <w:b/>
          <w:bCs/>
        </w:rPr>
        <w:t>1. Screenshots / Outputs</w:t>
      </w:r>
    </w:p>
    <w:p w14:paraId="5BE99470" w14:textId="77777777" w:rsidR="00F95C13" w:rsidRPr="00F95C13" w:rsidRDefault="00F95C13" w:rsidP="00F95C13">
      <w:pPr>
        <w:numPr>
          <w:ilvl w:val="0"/>
          <w:numId w:val="9"/>
        </w:numPr>
      </w:pPr>
      <w:r w:rsidRPr="00F95C13">
        <w:t xml:space="preserve">User input interface </w:t>
      </w:r>
    </w:p>
    <w:p w14:paraId="2AF0772A" w14:textId="77777777" w:rsidR="00F95C13" w:rsidRPr="00F95C13" w:rsidRDefault="00F95C13" w:rsidP="00F95C13">
      <w:pPr>
        <w:numPr>
          <w:ilvl w:val="0"/>
          <w:numId w:val="9"/>
        </w:numPr>
      </w:pPr>
      <w:r w:rsidRPr="00F95C13">
        <w:t xml:space="preserve">Display of urgency and intent </w:t>
      </w:r>
    </w:p>
    <w:p w14:paraId="66183E01" w14:textId="77777777" w:rsidR="00F95C13" w:rsidRPr="00F95C13" w:rsidRDefault="00F95C13" w:rsidP="00F95C13">
      <w:pPr>
        <w:numPr>
          <w:ilvl w:val="0"/>
          <w:numId w:val="9"/>
        </w:numPr>
      </w:pPr>
      <w:r w:rsidRPr="00F95C13">
        <w:t xml:space="preserve">Extracted entities (ID, date) </w:t>
      </w:r>
    </w:p>
    <w:p w14:paraId="4B0F8B99" w14:textId="77777777" w:rsidR="00F95C13" w:rsidRPr="00F95C13" w:rsidRDefault="00F95C13" w:rsidP="00F95C13">
      <w:pPr>
        <w:numPr>
          <w:ilvl w:val="0"/>
          <w:numId w:val="9"/>
        </w:numPr>
      </w:pPr>
      <w:r w:rsidRPr="00F95C13">
        <w:t xml:space="preserve">Generated AI response </w:t>
      </w:r>
    </w:p>
    <w:p w14:paraId="2E6B4141" w14:textId="77777777" w:rsidR="00F95C13" w:rsidRPr="00F95C13" w:rsidRDefault="00F95C13" w:rsidP="00F95C13">
      <w:r w:rsidRPr="00F95C13">
        <w:pict w14:anchorId="7A5DC58E">
          <v:rect id="_x0000_i1157" style="width:0;height:1.5pt" o:hralign="center" o:hrstd="t" o:hr="t" fillcolor="#a0a0a0" stroked="f"/>
        </w:pict>
      </w:r>
    </w:p>
    <w:p w14:paraId="63B317D4" w14:textId="77777777" w:rsidR="00F95C13" w:rsidRPr="00F95C13" w:rsidRDefault="00F95C13" w:rsidP="00F95C13">
      <w:pPr>
        <w:rPr>
          <w:b/>
          <w:bCs/>
        </w:rPr>
      </w:pPr>
      <w:r w:rsidRPr="00F95C13">
        <w:rPr>
          <w:b/>
          <w:bCs/>
        </w:rPr>
        <w:t>2. Reports / Dashboards / Models</w:t>
      </w:r>
    </w:p>
    <w:p w14:paraId="68A60936" w14:textId="77777777" w:rsidR="00F95C13" w:rsidRPr="00F95C13" w:rsidRDefault="00F95C13" w:rsidP="00F95C13">
      <w:pPr>
        <w:numPr>
          <w:ilvl w:val="0"/>
          <w:numId w:val="10"/>
        </w:numPr>
      </w:pPr>
      <w:r w:rsidRPr="00F95C13">
        <w:t xml:space="preserve">Classification results </w:t>
      </w:r>
    </w:p>
    <w:p w14:paraId="44BC5DB8" w14:textId="77777777" w:rsidR="00F95C13" w:rsidRPr="00F95C13" w:rsidRDefault="00F95C13" w:rsidP="00F95C13">
      <w:pPr>
        <w:numPr>
          <w:ilvl w:val="0"/>
          <w:numId w:val="10"/>
        </w:numPr>
      </w:pPr>
      <w:r w:rsidRPr="00F95C13">
        <w:t xml:space="preserve">Entity extraction output </w:t>
      </w:r>
    </w:p>
    <w:p w14:paraId="0964346A" w14:textId="77777777" w:rsidR="00F95C13" w:rsidRPr="00F95C13" w:rsidRDefault="00F95C13" w:rsidP="00F95C13">
      <w:pPr>
        <w:numPr>
          <w:ilvl w:val="0"/>
          <w:numId w:val="10"/>
        </w:numPr>
      </w:pPr>
      <w:r w:rsidRPr="00F95C13">
        <w:t xml:space="preserve">Response generation logs </w:t>
      </w:r>
    </w:p>
    <w:p w14:paraId="643B6E71" w14:textId="77777777" w:rsidR="00F95C13" w:rsidRPr="00F95C13" w:rsidRDefault="00F95C13" w:rsidP="00F95C13">
      <w:r w:rsidRPr="00F95C13">
        <w:pict w14:anchorId="7A70DBA2">
          <v:rect id="_x0000_i1158" style="width:0;height:1.5pt" o:hralign="center" o:hrstd="t" o:hr="t" fillcolor="#a0a0a0" stroked="f"/>
        </w:pict>
      </w:r>
    </w:p>
    <w:p w14:paraId="5708DE22" w14:textId="77777777" w:rsidR="00F95C13" w:rsidRPr="00F95C13" w:rsidRDefault="00F95C13" w:rsidP="00F95C13">
      <w:pPr>
        <w:rPr>
          <w:b/>
          <w:bCs/>
        </w:rPr>
      </w:pPr>
      <w:r w:rsidRPr="00F95C13">
        <w:rPr>
          <w:b/>
          <w:bCs/>
        </w:rPr>
        <w:t>3. Key Outcomes</w:t>
      </w:r>
    </w:p>
    <w:p w14:paraId="0A3EAC93" w14:textId="77777777" w:rsidR="00F95C13" w:rsidRPr="00F95C13" w:rsidRDefault="00F95C13" w:rsidP="00F95C13">
      <w:pPr>
        <w:numPr>
          <w:ilvl w:val="0"/>
          <w:numId w:val="11"/>
        </w:numPr>
      </w:pPr>
      <w:r w:rsidRPr="00F95C13">
        <w:t xml:space="preserve">Automated message processing </w:t>
      </w:r>
    </w:p>
    <w:p w14:paraId="216F3E4C" w14:textId="77777777" w:rsidR="00F95C13" w:rsidRPr="00F95C13" w:rsidRDefault="00F95C13" w:rsidP="00F95C13">
      <w:pPr>
        <w:numPr>
          <w:ilvl w:val="0"/>
          <w:numId w:val="11"/>
        </w:numPr>
      </w:pPr>
      <w:r w:rsidRPr="00F95C13">
        <w:t xml:space="preserve">Reduced manual workload </w:t>
      </w:r>
    </w:p>
    <w:p w14:paraId="43B5BA9B" w14:textId="77777777" w:rsidR="00F95C13" w:rsidRPr="00F95C13" w:rsidRDefault="00F95C13" w:rsidP="00F95C13">
      <w:pPr>
        <w:numPr>
          <w:ilvl w:val="0"/>
          <w:numId w:val="11"/>
        </w:numPr>
      </w:pPr>
      <w:r w:rsidRPr="00F95C13">
        <w:t xml:space="preserve">Faster response time </w:t>
      </w:r>
    </w:p>
    <w:p w14:paraId="2DC4B3B6" w14:textId="77777777" w:rsidR="00F95C13" w:rsidRPr="00F95C13" w:rsidRDefault="00F95C13" w:rsidP="00F95C13">
      <w:pPr>
        <w:numPr>
          <w:ilvl w:val="0"/>
          <w:numId w:val="11"/>
        </w:numPr>
      </w:pPr>
      <w:r w:rsidRPr="00F95C13">
        <w:t xml:space="preserve">Improved accuracy and consistency </w:t>
      </w:r>
    </w:p>
    <w:p w14:paraId="6E2F1A11" w14:textId="77777777" w:rsidR="00F95C13" w:rsidRPr="00F95C13" w:rsidRDefault="00F95C13" w:rsidP="00F95C13">
      <w:pPr>
        <w:numPr>
          <w:ilvl w:val="0"/>
          <w:numId w:val="11"/>
        </w:numPr>
      </w:pPr>
      <w:r w:rsidRPr="00F95C13">
        <w:t xml:space="preserve">Context-aware intelligent responses </w:t>
      </w:r>
    </w:p>
    <w:p w14:paraId="2007ECEC" w14:textId="77777777" w:rsidR="00F95C13" w:rsidRPr="00F95C13" w:rsidRDefault="00F95C13" w:rsidP="00F95C13">
      <w:r w:rsidRPr="00F95C13">
        <w:pict w14:anchorId="56A6CA37">
          <v:rect id="_x0000_i1159" style="width:0;height:1.5pt" o:hralign="center" o:hrstd="t" o:hr="t" fillcolor="#a0a0a0" stroked="f"/>
        </w:pict>
      </w:r>
    </w:p>
    <w:p w14:paraId="6B18DF31" w14:textId="77777777" w:rsidR="00F95C13" w:rsidRPr="00F95C13" w:rsidRDefault="00F95C13" w:rsidP="00F95C13">
      <w:pPr>
        <w:rPr>
          <w:b/>
          <w:bCs/>
        </w:rPr>
      </w:pPr>
      <w:r w:rsidRPr="00F95C13">
        <w:rPr>
          <w:rFonts w:ascii="Segoe UI Emoji" w:hAnsi="Segoe UI Emoji" w:cs="Segoe UI Emoji"/>
          <w:b/>
          <w:bCs/>
        </w:rPr>
        <w:lastRenderedPageBreak/>
        <w:t>🔷</w:t>
      </w:r>
      <w:r w:rsidRPr="00F95C13">
        <w:rPr>
          <w:b/>
          <w:bCs/>
        </w:rPr>
        <w:t xml:space="preserve"> Conclusion</w:t>
      </w:r>
    </w:p>
    <w:p w14:paraId="34374340" w14:textId="77777777" w:rsidR="00F95C13" w:rsidRPr="00F95C13" w:rsidRDefault="00F95C13" w:rsidP="00F95C13">
      <w:r w:rsidRPr="00F95C13">
        <w:t>This project successfully demonstrates the design and implementation of a Non-Profit Support Triage Agent using Agentic AI principles. The system effectively automates communication workflows by combining classification, entity extraction, and response generation.</w:t>
      </w:r>
    </w:p>
    <w:p w14:paraId="471BD02E" w14:textId="77777777" w:rsidR="00F95C13" w:rsidRPr="00F95C13" w:rsidRDefault="00F95C13" w:rsidP="00F95C13">
      <w:r w:rsidRPr="00F95C13">
        <w:t>By integrating advanced AI techniques such as LLMs and vector databases, the system improves efficiency, reduces manual effort, and enhances decision-making. The modular design ensures scalability and adaptability for future enhancements.</w:t>
      </w:r>
    </w:p>
    <w:p w14:paraId="110E5E10" w14:textId="77777777" w:rsidR="00F95C13" w:rsidRPr="00F95C13" w:rsidRDefault="00F95C13" w:rsidP="00F95C13">
      <w:r w:rsidRPr="00F95C13">
        <w:t>Overall, the project highlights the potential of AI-driven systems in transforming communication management in non-profit organizations.</w:t>
      </w:r>
    </w:p>
    <w:p w14:paraId="6F3B4E1F" w14:textId="77777777" w:rsidR="00F95C13" w:rsidRPr="00F95C13" w:rsidRDefault="00F95C13" w:rsidP="00F95C13">
      <w:r w:rsidRPr="00F95C13">
        <w:pict w14:anchorId="57A87D44">
          <v:rect id="_x0000_i1160" style="width:0;height:1.5pt" o:hralign="center" o:hrstd="t" o:hr="t" fillcolor="#a0a0a0" stroked="f"/>
        </w:pict>
      </w:r>
    </w:p>
    <w:p w14:paraId="5130F1F3" w14:textId="77777777" w:rsidR="00F95C13" w:rsidRPr="00F95C13" w:rsidRDefault="00F95C13" w:rsidP="00F95C13">
      <w:pPr>
        <w:rPr>
          <w:b/>
          <w:bCs/>
        </w:rPr>
      </w:pPr>
      <w:r w:rsidRPr="00F95C13">
        <w:rPr>
          <w:rFonts w:ascii="Segoe UI Emoji" w:hAnsi="Segoe UI Emoji" w:cs="Segoe UI Emoji"/>
          <w:b/>
          <w:bCs/>
        </w:rPr>
        <w:t>🔷</w:t>
      </w:r>
      <w:r w:rsidRPr="00F95C13">
        <w:rPr>
          <w:b/>
          <w:bCs/>
        </w:rPr>
        <w:t xml:space="preserve"> Future Scope &amp; Enhancements</w:t>
      </w:r>
    </w:p>
    <w:p w14:paraId="5DBEC653" w14:textId="77777777" w:rsidR="00F95C13" w:rsidRPr="00F95C13" w:rsidRDefault="00F95C13" w:rsidP="00F95C13">
      <w:r w:rsidRPr="00F95C13">
        <w:t>The project can be further enhanced in several ways:</w:t>
      </w:r>
    </w:p>
    <w:p w14:paraId="7ACB5031" w14:textId="77777777" w:rsidR="00F95C13" w:rsidRPr="00F95C13" w:rsidRDefault="00F95C13" w:rsidP="00F95C13">
      <w:pPr>
        <w:numPr>
          <w:ilvl w:val="0"/>
          <w:numId w:val="12"/>
        </w:numPr>
      </w:pPr>
      <w:r w:rsidRPr="00F95C13">
        <w:t xml:space="preserve">Integration with real non-profit communication platforms </w:t>
      </w:r>
    </w:p>
    <w:p w14:paraId="64D0532C" w14:textId="77777777" w:rsidR="00F95C13" w:rsidRPr="00F95C13" w:rsidRDefault="00F95C13" w:rsidP="00F95C13">
      <w:pPr>
        <w:numPr>
          <w:ilvl w:val="0"/>
          <w:numId w:val="12"/>
        </w:numPr>
      </w:pPr>
      <w:r w:rsidRPr="00F95C13">
        <w:t xml:space="preserve">Deployment on cloud platforms for scalability </w:t>
      </w:r>
    </w:p>
    <w:p w14:paraId="2713A411" w14:textId="77777777" w:rsidR="00F95C13" w:rsidRPr="00F95C13" w:rsidRDefault="00F95C13" w:rsidP="00F95C13">
      <w:pPr>
        <w:numPr>
          <w:ilvl w:val="0"/>
          <w:numId w:val="12"/>
        </w:numPr>
      </w:pPr>
      <w:r w:rsidRPr="00F95C13">
        <w:t xml:space="preserve">Addition of multilingual support </w:t>
      </w:r>
    </w:p>
    <w:p w14:paraId="3789D4ED" w14:textId="77777777" w:rsidR="00F95C13" w:rsidRPr="00F95C13" w:rsidRDefault="00F95C13" w:rsidP="00F95C13">
      <w:pPr>
        <w:numPr>
          <w:ilvl w:val="0"/>
          <w:numId w:val="12"/>
        </w:numPr>
      </w:pPr>
      <w:r w:rsidRPr="00F95C13">
        <w:t xml:space="preserve">Voice-based interaction system </w:t>
      </w:r>
    </w:p>
    <w:p w14:paraId="3DBA5D24" w14:textId="77777777" w:rsidR="00F95C13" w:rsidRPr="00F95C13" w:rsidRDefault="00F95C13" w:rsidP="00F95C13">
      <w:pPr>
        <w:numPr>
          <w:ilvl w:val="0"/>
          <w:numId w:val="12"/>
        </w:numPr>
      </w:pPr>
      <w:r w:rsidRPr="00F95C13">
        <w:t xml:space="preserve">Advanced analytics dashboard </w:t>
      </w:r>
    </w:p>
    <w:p w14:paraId="31940E23" w14:textId="77777777" w:rsidR="00F95C13" w:rsidRPr="00F95C13" w:rsidRDefault="00F95C13" w:rsidP="00F95C13">
      <w:pPr>
        <w:numPr>
          <w:ilvl w:val="0"/>
          <w:numId w:val="12"/>
        </w:numPr>
      </w:pPr>
      <w:r w:rsidRPr="00F95C13">
        <w:t>Use of more advanced AI models for higher accuracy</w:t>
      </w:r>
    </w:p>
    <w:p w14:paraId="6E1A0E82" w14:textId="77777777" w:rsidR="001728EB" w:rsidRDefault="001728EB" w:rsidP="00F95C13"/>
    <w:sectPr w:rsidR="001728E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B2356" w14:textId="77777777" w:rsidR="00733C92" w:rsidRDefault="00733C92">
      <w:pPr>
        <w:spacing w:line="240" w:lineRule="auto"/>
      </w:pPr>
      <w:r>
        <w:separator/>
      </w:r>
    </w:p>
  </w:endnote>
  <w:endnote w:type="continuationSeparator" w:id="0">
    <w:p w14:paraId="50047BB0" w14:textId="77777777" w:rsidR="00733C92" w:rsidRDefault="00733C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等线 Light">
    <w:altName w:val="Segoe Print"/>
    <w:charset w:val="00"/>
    <w:family w:val="auto"/>
    <w:pitch w:val="default"/>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sdtPr>
    <w:sdtContent>
      <w:p w14:paraId="2B6AD365" w14:textId="77777777" w:rsidR="00E009C9" w:rsidRDefault="00000000">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t>2</w:t>
        </w:r>
        <w:r>
          <w:fldChar w:fldCharType="end"/>
        </w:r>
        <w:r>
          <w:t xml:space="preserve"> </w:t>
        </w:r>
      </w:p>
    </w:sdtContent>
  </w:sdt>
  <w:p w14:paraId="3C3CA34E" w14:textId="77777777" w:rsidR="00E009C9" w:rsidRDefault="00E009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B740E" w14:textId="77777777" w:rsidR="00733C92" w:rsidRDefault="00733C92">
      <w:pPr>
        <w:spacing w:after="0"/>
      </w:pPr>
      <w:r>
        <w:separator/>
      </w:r>
    </w:p>
  </w:footnote>
  <w:footnote w:type="continuationSeparator" w:id="0">
    <w:p w14:paraId="2F99E3FA" w14:textId="77777777" w:rsidR="00733C92" w:rsidRDefault="00733C9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ABD2A" w14:textId="77777777" w:rsidR="00E009C9" w:rsidRDefault="00000000">
    <w:pPr>
      <w:pStyle w:val="Header"/>
    </w:pPr>
    <w:r>
      <w:rPr>
        <w:noProof/>
        <w:lang w:eastAsia="en-IN"/>
      </w:rPr>
      <w:drawing>
        <wp:anchor distT="0" distB="0" distL="114300" distR="114300" simplePos="0" relativeHeight="251659264" behindDoc="0" locked="0" layoutInCell="1" allowOverlap="1" wp14:anchorId="0251BCCD" wp14:editId="14C4C25E">
          <wp:simplePos x="0" y="0"/>
          <wp:positionH relativeFrom="page">
            <wp:posOffset>739140</wp:posOffset>
          </wp:positionH>
          <wp:positionV relativeFrom="topMargin">
            <wp:posOffset>584835</wp:posOffset>
          </wp:positionV>
          <wp:extent cx="1988820" cy="437515"/>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3645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88820" cy="437453"/>
                  </a:xfrm>
                  <a:prstGeom prst="rect">
                    <a:avLst/>
                  </a:prstGeom>
                  <a:noFill/>
                </pic:spPr>
              </pic:pic>
            </a:graphicData>
          </a:graphic>
        </wp:anchor>
      </w:drawing>
    </w:r>
    <w:r>
      <w:rPr>
        <w:noProof/>
        <w:lang w:eastAsia="en-IN"/>
      </w:rPr>
      <w:drawing>
        <wp:anchor distT="0" distB="0" distL="114300" distR="114300" simplePos="0" relativeHeight="251660288" behindDoc="0" locked="0" layoutInCell="1" allowOverlap="1" wp14:anchorId="5B6144F9" wp14:editId="3D9FF779">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66031"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209675" cy="685800"/>
                  </a:xfrm>
                  <a:prstGeom prst="rect">
                    <a:avLst/>
                  </a:prstGeom>
                  <a:noFill/>
                  <a:ln>
                    <a:noFill/>
                  </a:ln>
                </pic:spPr>
              </pic:pic>
            </a:graphicData>
          </a:graphic>
        </wp:anchor>
      </w:drawing>
    </w:r>
  </w:p>
  <w:p w14:paraId="04A7EF12" w14:textId="77777777" w:rsidR="00E009C9" w:rsidRDefault="00E009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E8DFF67"/>
    <w:multiLevelType w:val="singleLevel"/>
    <w:tmpl w:val="BE8DFF67"/>
    <w:lvl w:ilvl="0">
      <w:start w:val="1"/>
      <w:numFmt w:val="decimal"/>
      <w:suff w:val="space"/>
      <w:lvlText w:val="%1."/>
      <w:lvlJc w:val="left"/>
    </w:lvl>
  </w:abstractNum>
  <w:abstractNum w:abstractNumId="1" w15:restartNumberingAfterBreak="0">
    <w:nsid w:val="EE26D1D9"/>
    <w:multiLevelType w:val="singleLevel"/>
    <w:tmpl w:val="EE26D1D9"/>
    <w:lvl w:ilvl="0">
      <w:start w:val="1"/>
      <w:numFmt w:val="bullet"/>
      <w:lvlText w:val=""/>
      <w:lvlJc w:val="left"/>
      <w:pPr>
        <w:tabs>
          <w:tab w:val="left" w:pos="420"/>
        </w:tabs>
        <w:ind w:left="420" w:hanging="420"/>
      </w:pPr>
      <w:rPr>
        <w:rFonts w:ascii="Wingdings" w:hAnsi="Wingdings" w:hint="default"/>
        <w:sz w:val="14"/>
        <w:szCs w:val="14"/>
      </w:rPr>
    </w:lvl>
  </w:abstractNum>
  <w:abstractNum w:abstractNumId="2" w15:restartNumberingAfterBreak="0">
    <w:nsid w:val="0DE37AA4"/>
    <w:multiLevelType w:val="multilevel"/>
    <w:tmpl w:val="0DE37AA4"/>
    <w:lvl w:ilvl="0">
      <w:start w:val="1"/>
      <w:numFmt w:val="decimal"/>
      <w:lvlText w:val="%1."/>
      <w:lvlJc w:val="left"/>
      <w:pPr>
        <w:ind w:left="840" w:hanging="360"/>
      </w:pPr>
      <w:rPr>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BA0B86"/>
    <w:multiLevelType w:val="multilevel"/>
    <w:tmpl w:val="9E20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5152C"/>
    <w:multiLevelType w:val="singleLevel"/>
    <w:tmpl w:val="14A5152C"/>
    <w:lvl w:ilvl="0">
      <w:start w:val="1"/>
      <w:numFmt w:val="upperLetter"/>
      <w:suff w:val="space"/>
      <w:lvlText w:val="%1."/>
      <w:lvlJc w:val="left"/>
    </w:lvl>
  </w:abstractNum>
  <w:abstractNum w:abstractNumId="5" w15:restartNumberingAfterBreak="0">
    <w:nsid w:val="18227B42"/>
    <w:multiLevelType w:val="multilevel"/>
    <w:tmpl w:val="E76E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B3D14"/>
    <w:multiLevelType w:val="multilevel"/>
    <w:tmpl w:val="E79A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A213F"/>
    <w:multiLevelType w:val="multilevel"/>
    <w:tmpl w:val="255A213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0AD396A"/>
    <w:multiLevelType w:val="multilevel"/>
    <w:tmpl w:val="BEC6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EE4207"/>
    <w:multiLevelType w:val="multilevel"/>
    <w:tmpl w:val="AFC8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985259"/>
    <w:multiLevelType w:val="multilevel"/>
    <w:tmpl w:val="DB08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BD7344"/>
    <w:multiLevelType w:val="multilevel"/>
    <w:tmpl w:val="6FBD7344"/>
    <w:lvl w:ilvl="0">
      <w:start w:val="1"/>
      <w:numFmt w:val="decimal"/>
      <w:lvlText w:val="%1."/>
      <w:lvlJc w:val="left"/>
      <w:pPr>
        <w:ind w:left="720" w:hanging="360"/>
      </w:pPr>
      <w:rPr>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20831973">
    <w:abstractNumId w:val="7"/>
  </w:num>
  <w:num w:numId="2" w16cid:durableId="1189176393">
    <w:abstractNumId w:val="2"/>
  </w:num>
  <w:num w:numId="3" w16cid:durableId="437024691">
    <w:abstractNumId w:val="11"/>
  </w:num>
  <w:num w:numId="4" w16cid:durableId="390034900">
    <w:abstractNumId w:val="0"/>
  </w:num>
  <w:num w:numId="5" w16cid:durableId="1097556772">
    <w:abstractNumId w:val="1"/>
  </w:num>
  <w:num w:numId="6" w16cid:durableId="1011374677">
    <w:abstractNumId w:val="4"/>
  </w:num>
  <w:num w:numId="7" w16cid:durableId="1079910033">
    <w:abstractNumId w:val="6"/>
  </w:num>
  <w:num w:numId="8" w16cid:durableId="164320184">
    <w:abstractNumId w:val="10"/>
  </w:num>
  <w:num w:numId="9" w16cid:durableId="883908012">
    <w:abstractNumId w:val="3"/>
  </w:num>
  <w:num w:numId="10" w16cid:durableId="1288202190">
    <w:abstractNumId w:val="9"/>
  </w:num>
  <w:num w:numId="11" w16cid:durableId="1662125371">
    <w:abstractNumId w:val="5"/>
  </w:num>
  <w:num w:numId="12" w16cid:durableId="5657203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99F"/>
    <w:rsid w:val="000C3D1B"/>
    <w:rsid w:val="000E2BF9"/>
    <w:rsid w:val="00145742"/>
    <w:rsid w:val="001728EB"/>
    <w:rsid w:val="00223FDE"/>
    <w:rsid w:val="00235B2C"/>
    <w:rsid w:val="00240335"/>
    <w:rsid w:val="002749D4"/>
    <w:rsid w:val="00392867"/>
    <w:rsid w:val="003B0DF2"/>
    <w:rsid w:val="004C1B5D"/>
    <w:rsid w:val="004E1ACB"/>
    <w:rsid w:val="00516863"/>
    <w:rsid w:val="00572FD8"/>
    <w:rsid w:val="006136DC"/>
    <w:rsid w:val="00733C92"/>
    <w:rsid w:val="00780F88"/>
    <w:rsid w:val="008D393D"/>
    <w:rsid w:val="009C0E81"/>
    <w:rsid w:val="009E56D0"/>
    <w:rsid w:val="009F4FD8"/>
    <w:rsid w:val="00A1595F"/>
    <w:rsid w:val="00A349FF"/>
    <w:rsid w:val="00A61D13"/>
    <w:rsid w:val="00AB3005"/>
    <w:rsid w:val="00B028EF"/>
    <w:rsid w:val="00B567BF"/>
    <w:rsid w:val="00D4114C"/>
    <w:rsid w:val="00D9199F"/>
    <w:rsid w:val="00E009C9"/>
    <w:rsid w:val="00E47CD7"/>
    <w:rsid w:val="00E81D5D"/>
    <w:rsid w:val="00F95C13"/>
    <w:rsid w:val="05C34AD6"/>
    <w:rsid w:val="2EEE145D"/>
    <w:rsid w:val="32284085"/>
    <w:rsid w:val="35867703"/>
    <w:rsid w:val="39CC639F"/>
    <w:rsid w:val="436A2F01"/>
    <w:rsid w:val="4B9C301D"/>
    <w:rsid w:val="686065CC"/>
    <w:rsid w:val="6C3C1DA0"/>
    <w:rsid w:val="71C361C2"/>
    <w:rsid w:val="7B74121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2972DCF"/>
  <w15:docId w15:val="{B3A51F72-5297-49FF-82E7-5569C6B73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ookTitle1">
    <w:name w:val="Book Title1"/>
    <w:basedOn w:val="DefaultParagraphFont"/>
    <w:uiPriority w:val="33"/>
    <w:qFormat/>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204</TotalTime>
  <Pages>7</Pages>
  <Words>1295</Words>
  <Characters>7385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Aashruti Shah</dc:creator>
  <cp:lastModifiedBy>Sujoy Chakravarty</cp:lastModifiedBy>
  <cp:revision>14</cp:revision>
  <dcterms:created xsi:type="dcterms:W3CDTF">2026-02-06T11:46:00Z</dcterms:created>
  <dcterms:modified xsi:type="dcterms:W3CDTF">2026-04-22T04:44:00Z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9061310DC2404F74B43A7D0AA00335A0_13</vt:lpwstr>
  </property>
</Properties>
</file>