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977"/>
        <w:jc w:val="left"/>
        <w:rPr>
          <w:rFonts w:ascii="Times New Roman"/>
          <w:sz w:val="20"/>
        </w:rPr>
      </w:pPr>
      <w:r>
        <w:rPr>
          <w:rFonts w:ascii="Times New Roman"/>
          <w:sz w:val="20"/>
        </w:rPr>
        <w:drawing>
          <wp:inline distT="0" distB="0" distL="0" distR="0">
            <wp:extent cx="924735" cy="56007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924735" cy="560070"/>
                    </a:xfrm>
                    <a:prstGeom prst="rect">
                      <a:avLst/>
                    </a:prstGeom>
                  </pic:spPr>
                </pic:pic>
              </a:graphicData>
            </a:graphic>
          </wp:inline>
        </w:drawing>
      </w:r>
      <w:r>
        <w:rPr>
          <w:rFonts w:ascii="Times New Roman"/>
          <w:sz w:val="20"/>
        </w:rPr>
      </w:r>
    </w:p>
    <w:p>
      <w:pPr>
        <w:pStyle w:val="Heading1"/>
        <w:spacing w:line="283" w:lineRule="auto" w:before="252"/>
        <w:ind w:left="764" w:right="1084" w:firstLine="0"/>
        <w:jc w:val="center"/>
      </w:pPr>
      <w:r>
        <w:rPr>
          <w:w w:val="115"/>
        </w:rPr>
        <w:t>Syllabus for Legal Communication and Research Skills </w:t>
      </w:r>
      <w:r>
        <w:rPr>
          <w:w w:val="115"/>
        </w:rPr>
        <w:t>II Spring 2025—Section D3</w:t>
      </w:r>
    </w:p>
    <w:p>
      <w:pPr>
        <w:spacing w:before="200"/>
        <w:ind w:left="0" w:right="319" w:firstLine="0"/>
        <w:jc w:val="center"/>
        <w:rPr>
          <w:b/>
          <w:sz w:val="24"/>
        </w:rPr>
      </w:pPr>
      <w:r>
        <w:rPr>
          <w:b/>
          <w:w w:val="115"/>
          <w:sz w:val="24"/>
          <w:u w:val="single"/>
        </w:rPr>
        <w:t>Logistical</w:t>
      </w:r>
      <w:r>
        <w:rPr>
          <w:b/>
          <w:spacing w:val="19"/>
          <w:w w:val="115"/>
          <w:sz w:val="24"/>
          <w:u w:val="single"/>
        </w:rPr>
        <w:t> </w:t>
      </w:r>
      <w:r>
        <w:rPr>
          <w:b/>
          <w:spacing w:val="-2"/>
          <w:w w:val="115"/>
          <w:sz w:val="24"/>
          <w:u w:val="single"/>
        </w:rPr>
        <w:t>Information</w:t>
      </w:r>
    </w:p>
    <w:p>
      <w:pPr>
        <w:pStyle w:val="BodyText"/>
        <w:tabs>
          <w:tab w:pos="2178" w:val="left" w:leader="none"/>
        </w:tabs>
        <w:spacing w:before="208"/>
        <w:jc w:val="left"/>
      </w:pPr>
      <w:r>
        <w:rPr>
          <w:spacing w:val="-2"/>
          <w:w w:val="105"/>
        </w:rPr>
        <w:t>Professor:</w:t>
      </w:r>
      <w:r>
        <w:rPr/>
        <w:tab/>
      </w:r>
      <w:r>
        <w:rPr>
          <w:w w:val="105"/>
        </w:rPr>
        <w:t>Annette</w:t>
      </w:r>
      <w:r>
        <w:rPr>
          <w:spacing w:val="43"/>
          <w:w w:val="105"/>
        </w:rPr>
        <w:t> </w:t>
      </w:r>
      <w:r>
        <w:rPr>
          <w:spacing w:val="-2"/>
          <w:w w:val="105"/>
        </w:rPr>
        <w:t>Torres</w:t>
      </w:r>
    </w:p>
    <w:p>
      <w:pPr>
        <w:pStyle w:val="BodyText"/>
        <w:tabs>
          <w:tab w:pos="2178" w:val="left" w:leader="none"/>
        </w:tabs>
        <w:spacing w:line="412" w:lineRule="auto" w:before="208"/>
        <w:ind w:right="3527"/>
        <w:jc w:val="left"/>
      </w:pPr>
      <w:r>
        <w:rPr>
          <w:w w:val="110"/>
        </w:rPr>
        <w:t>Class Time:</w:t>
      </w:r>
      <w:r>
        <w:rPr/>
        <w:tab/>
      </w:r>
      <w:r>
        <w:rPr>
          <w:spacing w:val="-2"/>
          <w:w w:val="110"/>
        </w:rPr>
        <w:t>Friday,</w:t>
      </w:r>
      <w:r>
        <w:rPr>
          <w:spacing w:val="-9"/>
          <w:w w:val="110"/>
        </w:rPr>
        <w:t> </w:t>
      </w:r>
      <w:r>
        <w:rPr>
          <w:spacing w:val="-2"/>
          <w:w w:val="110"/>
        </w:rPr>
        <w:t>9:00–10:50</w:t>
      </w:r>
      <w:r>
        <w:rPr>
          <w:spacing w:val="-9"/>
          <w:w w:val="110"/>
        </w:rPr>
        <w:t> </w:t>
      </w:r>
      <w:r>
        <w:rPr>
          <w:spacing w:val="-2"/>
          <w:w w:val="110"/>
        </w:rPr>
        <w:t>a.m.,</w:t>
      </w:r>
      <w:r>
        <w:rPr>
          <w:spacing w:val="-9"/>
          <w:w w:val="110"/>
        </w:rPr>
        <w:t> </w:t>
      </w:r>
      <w:r>
        <w:rPr>
          <w:spacing w:val="-2"/>
          <w:w w:val="110"/>
        </w:rPr>
        <w:t>Room</w:t>
      </w:r>
      <w:r>
        <w:rPr>
          <w:spacing w:val="-9"/>
          <w:w w:val="110"/>
        </w:rPr>
        <w:t> </w:t>
      </w:r>
      <w:r>
        <w:rPr>
          <w:spacing w:val="-2"/>
          <w:w w:val="110"/>
        </w:rPr>
        <w:t>F108 Office:</w:t>
      </w:r>
      <w:r>
        <w:rPr/>
        <w:tab/>
      </w:r>
      <w:r>
        <w:rPr>
          <w:spacing w:val="-4"/>
          <w:w w:val="110"/>
        </w:rPr>
        <w:t>C416</w:t>
      </w:r>
    </w:p>
    <w:p>
      <w:pPr>
        <w:pStyle w:val="BodyText"/>
        <w:tabs>
          <w:tab w:pos="2178" w:val="left" w:leader="none"/>
        </w:tabs>
        <w:spacing w:before="7"/>
        <w:jc w:val="left"/>
      </w:pPr>
      <w:r>
        <w:rPr>
          <w:w w:val="105"/>
        </w:rPr>
        <w:t>Phone</w:t>
      </w:r>
      <w:r>
        <w:rPr>
          <w:spacing w:val="23"/>
          <w:w w:val="105"/>
        </w:rPr>
        <w:t> </w:t>
      </w:r>
      <w:r>
        <w:rPr>
          <w:spacing w:val="-2"/>
          <w:w w:val="105"/>
        </w:rPr>
        <w:t>number:</w:t>
      </w:r>
      <w:r>
        <w:rPr/>
        <w:tab/>
      </w:r>
      <w:r>
        <w:rPr>
          <w:spacing w:val="-2"/>
          <w:w w:val="105"/>
        </w:rPr>
        <w:t>305.284.5183</w:t>
      </w:r>
    </w:p>
    <w:p>
      <w:pPr>
        <w:pStyle w:val="BodyText"/>
        <w:tabs>
          <w:tab w:pos="2178" w:val="left" w:leader="none"/>
        </w:tabs>
        <w:spacing w:before="208"/>
        <w:jc w:val="left"/>
      </w:pPr>
      <w:r>
        <w:rPr>
          <w:spacing w:val="-2"/>
          <w:w w:val="110"/>
        </w:rPr>
        <w:t>Email:</w:t>
      </w:r>
      <w:r>
        <w:rPr/>
        <w:tab/>
      </w:r>
      <w:hyperlink r:id="rId6">
        <w:r>
          <w:rPr>
            <w:color w:val="0000FF"/>
            <w:spacing w:val="-2"/>
            <w:w w:val="110"/>
            <w:u w:val="single" w:color="0000FF"/>
          </w:rPr>
          <w:t>atorres@law.miami.edu</w:t>
        </w:r>
      </w:hyperlink>
    </w:p>
    <w:p>
      <w:pPr>
        <w:pStyle w:val="BodyText"/>
        <w:tabs>
          <w:tab w:pos="2178" w:val="left" w:leader="none"/>
        </w:tabs>
        <w:spacing w:line="244" w:lineRule="auto" w:before="208"/>
        <w:ind w:left="2179" w:right="986" w:hanging="2160"/>
        <w:jc w:val="left"/>
      </w:pPr>
      <w:r>
        <w:rPr>
          <w:w w:val="110"/>
        </w:rPr>
        <w:t>Office Hours:</w:t>
      </w:r>
      <w:r>
        <w:rPr/>
        <w:tab/>
      </w:r>
      <w:r>
        <w:rPr>
          <w:w w:val="110"/>
        </w:rPr>
        <w:t>Mondays</w:t>
      </w:r>
      <w:r>
        <w:rPr>
          <w:spacing w:val="-12"/>
          <w:w w:val="110"/>
        </w:rPr>
        <w:t> </w:t>
      </w:r>
      <w:r>
        <w:rPr>
          <w:w w:val="110"/>
        </w:rPr>
        <w:t>at</w:t>
      </w:r>
      <w:r>
        <w:rPr>
          <w:spacing w:val="-12"/>
          <w:w w:val="110"/>
        </w:rPr>
        <w:t> </w:t>
      </w:r>
      <w:r>
        <w:rPr>
          <w:w w:val="110"/>
        </w:rPr>
        <w:t>2:00-3:30</w:t>
      </w:r>
      <w:r>
        <w:rPr>
          <w:spacing w:val="-12"/>
          <w:w w:val="110"/>
        </w:rPr>
        <w:t> </w:t>
      </w:r>
      <w:r>
        <w:rPr>
          <w:w w:val="110"/>
        </w:rPr>
        <w:t>p.m.,</w:t>
      </w:r>
      <w:r>
        <w:rPr>
          <w:spacing w:val="-12"/>
          <w:w w:val="110"/>
        </w:rPr>
        <w:t> </w:t>
      </w:r>
      <w:r>
        <w:rPr>
          <w:w w:val="110"/>
        </w:rPr>
        <w:t>and</w:t>
      </w:r>
      <w:r>
        <w:rPr>
          <w:spacing w:val="-12"/>
          <w:w w:val="110"/>
        </w:rPr>
        <w:t> </w:t>
      </w:r>
      <w:r>
        <w:rPr>
          <w:w w:val="110"/>
        </w:rPr>
        <w:t>by</w:t>
      </w:r>
      <w:r>
        <w:rPr>
          <w:spacing w:val="-12"/>
          <w:w w:val="110"/>
        </w:rPr>
        <w:t> </w:t>
      </w:r>
      <w:r>
        <w:rPr>
          <w:w w:val="110"/>
        </w:rPr>
        <w:t>appointment.</w:t>
      </w:r>
      <w:r>
        <w:rPr>
          <w:spacing w:val="-12"/>
          <w:w w:val="110"/>
        </w:rPr>
        <w:t> </w:t>
      </w:r>
      <w:r>
        <w:rPr>
          <w:w w:val="110"/>
        </w:rPr>
        <w:t>I</w:t>
      </w:r>
      <w:r>
        <w:rPr>
          <w:spacing w:val="-12"/>
          <w:w w:val="110"/>
        </w:rPr>
        <w:t> </w:t>
      </w:r>
      <w:r>
        <w:rPr>
          <w:w w:val="110"/>
        </w:rPr>
        <w:t>will</w:t>
      </w:r>
      <w:r>
        <w:rPr>
          <w:spacing w:val="-12"/>
          <w:w w:val="110"/>
        </w:rPr>
        <w:t> </w:t>
      </w:r>
      <w:r>
        <w:rPr>
          <w:w w:val="110"/>
        </w:rPr>
        <w:t>hold office</w:t>
      </w:r>
      <w:r>
        <w:rPr>
          <w:spacing w:val="-15"/>
          <w:w w:val="110"/>
        </w:rPr>
        <w:t> </w:t>
      </w:r>
      <w:r>
        <w:rPr>
          <w:w w:val="110"/>
        </w:rPr>
        <w:t>hours</w:t>
      </w:r>
      <w:r>
        <w:rPr>
          <w:spacing w:val="-15"/>
          <w:w w:val="110"/>
        </w:rPr>
        <w:t> </w:t>
      </w:r>
      <w:r>
        <w:rPr>
          <w:w w:val="110"/>
        </w:rPr>
        <w:t>in</w:t>
      </w:r>
      <w:r>
        <w:rPr>
          <w:spacing w:val="-14"/>
          <w:w w:val="110"/>
        </w:rPr>
        <w:t> </w:t>
      </w:r>
      <w:r>
        <w:rPr>
          <w:w w:val="110"/>
        </w:rPr>
        <w:t>my</w:t>
      </w:r>
      <w:r>
        <w:rPr>
          <w:spacing w:val="-15"/>
          <w:w w:val="110"/>
        </w:rPr>
        <w:t> </w:t>
      </w:r>
      <w:r>
        <w:rPr>
          <w:w w:val="110"/>
        </w:rPr>
        <w:t>Zoom</w:t>
      </w:r>
      <w:r>
        <w:rPr>
          <w:spacing w:val="-14"/>
          <w:w w:val="110"/>
        </w:rPr>
        <w:t> </w:t>
      </w:r>
      <w:r>
        <w:rPr>
          <w:w w:val="110"/>
        </w:rPr>
        <w:t>meeting</w:t>
      </w:r>
      <w:r>
        <w:rPr>
          <w:spacing w:val="-15"/>
          <w:w w:val="110"/>
        </w:rPr>
        <w:t> </w:t>
      </w:r>
      <w:r>
        <w:rPr>
          <w:w w:val="110"/>
        </w:rPr>
        <w:t>room:</w:t>
      </w:r>
      <w:r>
        <w:rPr>
          <w:spacing w:val="-14"/>
          <w:w w:val="110"/>
        </w:rPr>
        <w:t> </w:t>
      </w:r>
      <w:r>
        <w:rPr>
          <w:w w:val="110"/>
        </w:rPr>
        <w:t>3288303541</w:t>
      </w:r>
    </w:p>
    <w:p>
      <w:pPr>
        <w:pStyle w:val="BodyText"/>
        <w:spacing w:before="210"/>
        <w:ind w:left="0"/>
        <w:jc w:val="left"/>
      </w:pPr>
    </w:p>
    <w:p>
      <w:pPr>
        <w:pStyle w:val="Heading1"/>
        <w:numPr>
          <w:ilvl w:val="0"/>
          <w:numId w:val="1"/>
        </w:numPr>
        <w:tabs>
          <w:tab w:pos="3107" w:val="left" w:leader="none"/>
        </w:tabs>
        <w:spacing w:line="240" w:lineRule="auto" w:before="1" w:after="0"/>
        <w:ind w:left="3107" w:right="0" w:hanging="962"/>
        <w:jc w:val="left"/>
      </w:pPr>
      <w:r>
        <w:rPr>
          <w:w w:val="115"/>
        </w:rPr>
        <w:t>Course</w:t>
      </w:r>
      <w:r>
        <w:rPr>
          <w:spacing w:val="-9"/>
          <w:w w:val="115"/>
        </w:rPr>
        <w:t> </w:t>
      </w:r>
      <w:r>
        <w:rPr>
          <w:w w:val="115"/>
        </w:rPr>
        <w:t>Description</w:t>
      </w:r>
      <w:r>
        <w:rPr>
          <w:spacing w:val="-9"/>
          <w:w w:val="115"/>
        </w:rPr>
        <w:t> </w:t>
      </w:r>
      <w:r>
        <w:rPr>
          <w:w w:val="115"/>
        </w:rPr>
        <w:t>and</w:t>
      </w:r>
      <w:r>
        <w:rPr>
          <w:spacing w:val="-8"/>
          <w:w w:val="115"/>
        </w:rPr>
        <w:t> </w:t>
      </w:r>
      <w:r>
        <w:rPr>
          <w:spacing w:val="-2"/>
          <w:w w:val="115"/>
        </w:rPr>
        <w:t>Objectives</w:t>
      </w:r>
    </w:p>
    <w:p>
      <w:pPr>
        <w:pStyle w:val="BodyText"/>
        <w:spacing w:line="247" w:lineRule="auto" w:before="246"/>
        <w:ind w:right="338" w:firstLine="720"/>
      </w:pPr>
      <w:r>
        <w:rPr>
          <w:w w:val="110"/>
        </w:rPr>
        <w:t>Legal</w:t>
      </w:r>
      <w:r>
        <w:rPr>
          <w:spacing w:val="-10"/>
          <w:w w:val="110"/>
        </w:rPr>
        <w:t> </w:t>
      </w:r>
      <w:r>
        <w:rPr>
          <w:w w:val="110"/>
        </w:rPr>
        <w:t>Communication</w:t>
      </w:r>
      <w:r>
        <w:rPr>
          <w:spacing w:val="-10"/>
          <w:w w:val="110"/>
        </w:rPr>
        <w:t> </w:t>
      </w:r>
      <w:r>
        <w:rPr>
          <w:w w:val="110"/>
        </w:rPr>
        <w:t>and</w:t>
      </w:r>
      <w:r>
        <w:rPr>
          <w:spacing w:val="-10"/>
          <w:w w:val="110"/>
        </w:rPr>
        <w:t> </w:t>
      </w:r>
      <w:r>
        <w:rPr>
          <w:w w:val="110"/>
        </w:rPr>
        <w:t>Research</w:t>
      </w:r>
      <w:r>
        <w:rPr>
          <w:spacing w:val="-10"/>
          <w:w w:val="110"/>
        </w:rPr>
        <w:t> </w:t>
      </w:r>
      <w:r>
        <w:rPr>
          <w:w w:val="110"/>
        </w:rPr>
        <w:t>Skills</w:t>
      </w:r>
      <w:r>
        <w:rPr>
          <w:spacing w:val="-10"/>
          <w:w w:val="110"/>
        </w:rPr>
        <w:t> </w:t>
      </w:r>
      <w:r>
        <w:rPr>
          <w:w w:val="110"/>
        </w:rPr>
        <w:t>II</w:t>
      </w:r>
      <w:r>
        <w:rPr>
          <w:spacing w:val="-10"/>
          <w:w w:val="110"/>
        </w:rPr>
        <w:t> </w:t>
      </w:r>
      <w:r>
        <w:rPr>
          <w:w w:val="110"/>
        </w:rPr>
        <w:t>will</w:t>
      </w:r>
      <w:r>
        <w:rPr>
          <w:spacing w:val="-10"/>
          <w:w w:val="110"/>
        </w:rPr>
        <w:t> </w:t>
      </w:r>
      <w:r>
        <w:rPr>
          <w:w w:val="110"/>
        </w:rPr>
        <w:t>help</w:t>
      </w:r>
      <w:r>
        <w:rPr>
          <w:spacing w:val="-10"/>
          <w:w w:val="110"/>
        </w:rPr>
        <w:t> </w:t>
      </w:r>
      <w:r>
        <w:rPr>
          <w:w w:val="110"/>
        </w:rPr>
        <w:t>you</w:t>
      </w:r>
      <w:r>
        <w:rPr>
          <w:spacing w:val="-10"/>
          <w:w w:val="110"/>
        </w:rPr>
        <w:t> </w:t>
      </w:r>
      <w:r>
        <w:rPr>
          <w:w w:val="110"/>
        </w:rPr>
        <w:t>continue</w:t>
      </w:r>
      <w:r>
        <w:rPr>
          <w:spacing w:val="-10"/>
          <w:w w:val="110"/>
        </w:rPr>
        <w:t> </w:t>
      </w:r>
      <w:r>
        <w:rPr>
          <w:w w:val="110"/>
        </w:rPr>
        <w:t>to</w:t>
      </w:r>
      <w:r>
        <w:rPr>
          <w:spacing w:val="-10"/>
          <w:w w:val="110"/>
        </w:rPr>
        <w:t> </w:t>
      </w:r>
      <w:r>
        <w:rPr>
          <w:w w:val="110"/>
        </w:rPr>
        <w:t>develop your</w:t>
      </w:r>
      <w:r>
        <w:rPr>
          <w:w w:val="110"/>
        </w:rPr>
        <w:t> reasoning,</w:t>
      </w:r>
      <w:r>
        <w:rPr>
          <w:w w:val="110"/>
        </w:rPr>
        <w:t> writing,</w:t>
      </w:r>
      <w:r>
        <w:rPr>
          <w:w w:val="110"/>
        </w:rPr>
        <w:t> research,</w:t>
      </w:r>
      <w:r>
        <w:rPr>
          <w:w w:val="110"/>
        </w:rPr>
        <w:t> and</w:t>
      </w:r>
      <w:r>
        <w:rPr>
          <w:w w:val="110"/>
        </w:rPr>
        <w:t> oral</w:t>
      </w:r>
      <w:r>
        <w:rPr>
          <w:w w:val="110"/>
        </w:rPr>
        <w:t> argument</w:t>
      </w:r>
      <w:r>
        <w:rPr>
          <w:w w:val="110"/>
        </w:rPr>
        <w:t> skills</w:t>
      </w:r>
      <w:r>
        <w:rPr>
          <w:w w:val="110"/>
        </w:rPr>
        <w:t> in</w:t>
      </w:r>
      <w:r>
        <w:rPr>
          <w:w w:val="110"/>
        </w:rPr>
        <w:t> the</w:t>
      </w:r>
      <w:r>
        <w:rPr>
          <w:w w:val="110"/>
        </w:rPr>
        <w:t> context</w:t>
      </w:r>
      <w:r>
        <w:rPr>
          <w:w w:val="110"/>
        </w:rPr>
        <w:t> of</w:t>
      </w:r>
      <w:r>
        <w:rPr>
          <w:w w:val="110"/>
        </w:rPr>
        <w:t> client advocacy.</w:t>
      </w:r>
      <w:r>
        <w:rPr>
          <w:w w:val="110"/>
        </w:rPr>
        <w:t> This</w:t>
      </w:r>
      <w:r>
        <w:rPr>
          <w:w w:val="110"/>
        </w:rPr>
        <w:t> course</w:t>
      </w:r>
      <w:r>
        <w:rPr>
          <w:w w:val="110"/>
        </w:rPr>
        <w:t> builds</w:t>
      </w:r>
      <w:r>
        <w:rPr>
          <w:w w:val="110"/>
        </w:rPr>
        <w:t> on</w:t>
      </w:r>
      <w:r>
        <w:rPr>
          <w:w w:val="110"/>
        </w:rPr>
        <w:t> the</w:t>
      </w:r>
      <w:r>
        <w:rPr>
          <w:w w:val="110"/>
        </w:rPr>
        <w:t> foundational</w:t>
      </w:r>
      <w:r>
        <w:rPr>
          <w:w w:val="110"/>
        </w:rPr>
        <w:t> skills</w:t>
      </w:r>
      <w:r>
        <w:rPr>
          <w:w w:val="110"/>
        </w:rPr>
        <w:t> taught</w:t>
      </w:r>
      <w:r>
        <w:rPr>
          <w:w w:val="110"/>
        </w:rPr>
        <w:t> in</w:t>
      </w:r>
      <w:r>
        <w:rPr>
          <w:w w:val="110"/>
        </w:rPr>
        <w:t> Legal Communication</w:t>
      </w:r>
      <w:r>
        <w:rPr>
          <w:w w:val="110"/>
        </w:rPr>
        <w:t> and</w:t>
      </w:r>
      <w:r>
        <w:rPr>
          <w:w w:val="110"/>
        </w:rPr>
        <w:t> Research</w:t>
      </w:r>
      <w:r>
        <w:rPr>
          <w:w w:val="110"/>
        </w:rPr>
        <w:t> Skills</w:t>
      </w:r>
      <w:r>
        <w:rPr>
          <w:w w:val="110"/>
        </w:rPr>
        <w:t> I,</w:t>
      </w:r>
      <w:r>
        <w:rPr>
          <w:w w:val="110"/>
        </w:rPr>
        <w:t> moving</w:t>
      </w:r>
      <w:r>
        <w:rPr>
          <w:w w:val="110"/>
        </w:rPr>
        <w:t> away</w:t>
      </w:r>
      <w:r>
        <w:rPr>
          <w:w w:val="110"/>
        </w:rPr>
        <w:t> from</w:t>
      </w:r>
      <w:r>
        <w:rPr>
          <w:w w:val="110"/>
        </w:rPr>
        <w:t> predictive</w:t>
      </w:r>
      <w:r>
        <w:rPr>
          <w:w w:val="110"/>
        </w:rPr>
        <w:t> writing</w:t>
      </w:r>
      <w:r>
        <w:rPr>
          <w:w w:val="110"/>
        </w:rPr>
        <w:t> and toward</w:t>
      </w:r>
      <w:r>
        <w:rPr>
          <w:spacing w:val="-11"/>
          <w:w w:val="110"/>
        </w:rPr>
        <w:t> </w:t>
      </w:r>
      <w:r>
        <w:rPr>
          <w:w w:val="110"/>
        </w:rPr>
        <w:t>persuasive</w:t>
      </w:r>
      <w:r>
        <w:rPr>
          <w:spacing w:val="-11"/>
          <w:w w:val="110"/>
        </w:rPr>
        <w:t> </w:t>
      </w:r>
      <w:r>
        <w:rPr>
          <w:w w:val="110"/>
        </w:rPr>
        <w:t>written</w:t>
      </w:r>
      <w:r>
        <w:rPr>
          <w:spacing w:val="-11"/>
          <w:w w:val="110"/>
        </w:rPr>
        <w:t> </w:t>
      </w:r>
      <w:r>
        <w:rPr>
          <w:w w:val="110"/>
        </w:rPr>
        <w:t>and</w:t>
      </w:r>
      <w:r>
        <w:rPr>
          <w:spacing w:val="-11"/>
          <w:w w:val="110"/>
        </w:rPr>
        <w:t> </w:t>
      </w:r>
      <w:r>
        <w:rPr>
          <w:w w:val="110"/>
        </w:rPr>
        <w:t>oral</w:t>
      </w:r>
      <w:r>
        <w:rPr>
          <w:spacing w:val="-11"/>
          <w:w w:val="110"/>
        </w:rPr>
        <w:t> </w:t>
      </w:r>
      <w:r>
        <w:rPr>
          <w:w w:val="110"/>
        </w:rPr>
        <w:t>advocacy.</w:t>
      </w:r>
      <w:r>
        <w:rPr>
          <w:spacing w:val="-11"/>
          <w:w w:val="110"/>
        </w:rPr>
        <w:t> </w:t>
      </w:r>
      <w:r>
        <w:rPr>
          <w:w w:val="110"/>
        </w:rPr>
        <w:t>You</w:t>
      </w:r>
      <w:r>
        <w:rPr>
          <w:spacing w:val="-11"/>
          <w:w w:val="110"/>
        </w:rPr>
        <w:t> </w:t>
      </w:r>
      <w:r>
        <w:rPr>
          <w:w w:val="110"/>
        </w:rPr>
        <w:t>will</w:t>
      </w:r>
      <w:r>
        <w:rPr>
          <w:spacing w:val="-11"/>
          <w:w w:val="110"/>
        </w:rPr>
        <w:t> </w:t>
      </w:r>
      <w:r>
        <w:rPr>
          <w:w w:val="110"/>
        </w:rPr>
        <w:t>write</w:t>
      </w:r>
      <w:r>
        <w:rPr>
          <w:spacing w:val="-11"/>
          <w:w w:val="110"/>
        </w:rPr>
        <w:t> </w:t>
      </w:r>
      <w:r>
        <w:rPr>
          <w:w w:val="110"/>
        </w:rPr>
        <w:t>and</w:t>
      </w:r>
      <w:r>
        <w:rPr>
          <w:spacing w:val="-11"/>
          <w:w w:val="110"/>
        </w:rPr>
        <w:t> </w:t>
      </w:r>
      <w:r>
        <w:rPr>
          <w:w w:val="110"/>
        </w:rPr>
        <w:t>give</w:t>
      </w:r>
      <w:r>
        <w:rPr>
          <w:spacing w:val="-11"/>
          <w:w w:val="110"/>
        </w:rPr>
        <w:t> </w:t>
      </w:r>
      <w:r>
        <w:rPr>
          <w:w w:val="110"/>
        </w:rPr>
        <w:t>oral</w:t>
      </w:r>
      <w:r>
        <w:rPr>
          <w:spacing w:val="-11"/>
          <w:w w:val="110"/>
        </w:rPr>
        <w:t> </w:t>
      </w:r>
      <w:r>
        <w:rPr>
          <w:w w:val="110"/>
        </w:rPr>
        <w:t>argument on</w:t>
      </w:r>
      <w:r>
        <w:rPr>
          <w:spacing w:val="-14"/>
          <w:w w:val="110"/>
        </w:rPr>
        <w:t> </w:t>
      </w:r>
      <w:r>
        <w:rPr>
          <w:w w:val="110"/>
        </w:rPr>
        <w:t>pretrial</w:t>
      </w:r>
      <w:r>
        <w:rPr>
          <w:spacing w:val="-14"/>
          <w:w w:val="110"/>
        </w:rPr>
        <w:t> </w:t>
      </w:r>
      <w:r>
        <w:rPr>
          <w:w w:val="110"/>
        </w:rPr>
        <w:t>and</w:t>
      </w:r>
      <w:r>
        <w:rPr>
          <w:spacing w:val="-14"/>
          <w:w w:val="110"/>
        </w:rPr>
        <w:t> </w:t>
      </w:r>
      <w:r>
        <w:rPr>
          <w:w w:val="110"/>
        </w:rPr>
        <w:t>appellate</w:t>
      </w:r>
      <w:r>
        <w:rPr>
          <w:spacing w:val="-14"/>
          <w:w w:val="110"/>
        </w:rPr>
        <w:t> </w:t>
      </w:r>
      <w:r>
        <w:rPr>
          <w:w w:val="110"/>
        </w:rPr>
        <w:t>briefs.</w:t>
      </w:r>
      <w:r>
        <w:rPr>
          <w:spacing w:val="-14"/>
          <w:w w:val="110"/>
        </w:rPr>
        <w:t> </w:t>
      </w:r>
      <w:r>
        <w:rPr>
          <w:w w:val="110"/>
        </w:rPr>
        <w:t>You</w:t>
      </w:r>
      <w:r>
        <w:rPr>
          <w:spacing w:val="-14"/>
          <w:w w:val="110"/>
        </w:rPr>
        <w:t> </w:t>
      </w:r>
      <w:r>
        <w:rPr>
          <w:w w:val="110"/>
        </w:rPr>
        <w:t>will</w:t>
      </w:r>
      <w:r>
        <w:rPr>
          <w:spacing w:val="-14"/>
          <w:w w:val="110"/>
        </w:rPr>
        <w:t> </w:t>
      </w:r>
      <w:r>
        <w:rPr>
          <w:w w:val="110"/>
        </w:rPr>
        <w:t>learn</w:t>
      </w:r>
      <w:r>
        <w:rPr>
          <w:spacing w:val="-14"/>
          <w:w w:val="110"/>
        </w:rPr>
        <w:t> </w:t>
      </w:r>
      <w:r>
        <w:rPr>
          <w:w w:val="110"/>
        </w:rPr>
        <w:t>how</w:t>
      </w:r>
      <w:r>
        <w:rPr>
          <w:spacing w:val="-14"/>
          <w:w w:val="110"/>
        </w:rPr>
        <w:t> </w:t>
      </w:r>
      <w:r>
        <w:rPr>
          <w:w w:val="110"/>
        </w:rPr>
        <w:t>to</w:t>
      </w:r>
      <w:r>
        <w:rPr>
          <w:spacing w:val="-14"/>
          <w:w w:val="110"/>
        </w:rPr>
        <w:t> </w:t>
      </w:r>
      <w:r>
        <w:rPr>
          <w:w w:val="110"/>
        </w:rPr>
        <w:t>prepare</w:t>
      </w:r>
      <w:r>
        <w:rPr>
          <w:spacing w:val="-14"/>
          <w:w w:val="110"/>
        </w:rPr>
        <w:t> </w:t>
      </w:r>
      <w:r>
        <w:rPr>
          <w:w w:val="110"/>
        </w:rPr>
        <w:t>documents</w:t>
      </w:r>
      <w:r>
        <w:rPr>
          <w:spacing w:val="-14"/>
          <w:w w:val="110"/>
        </w:rPr>
        <w:t> </w:t>
      </w:r>
      <w:r>
        <w:rPr>
          <w:w w:val="110"/>
        </w:rPr>
        <w:t>tailored</w:t>
      </w:r>
      <w:r>
        <w:rPr>
          <w:spacing w:val="-14"/>
          <w:w w:val="110"/>
        </w:rPr>
        <w:t> </w:t>
      </w:r>
      <w:r>
        <w:rPr>
          <w:w w:val="110"/>
        </w:rPr>
        <w:t>to </w:t>
      </w:r>
      <w:r>
        <w:rPr>
          <w:spacing w:val="-2"/>
          <w:w w:val="110"/>
        </w:rPr>
        <w:t>the</w:t>
      </w:r>
      <w:r>
        <w:rPr>
          <w:spacing w:val="-5"/>
          <w:w w:val="110"/>
        </w:rPr>
        <w:t> </w:t>
      </w:r>
      <w:r>
        <w:rPr>
          <w:spacing w:val="-2"/>
          <w:w w:val="110"/>
        </w:rPr>
        <w:t>demands</w:t>
      </w:r>
      <w:r>
        <w:rPr>
          <w:spacing w:val="-5"/>
          <w:w w:val="110"/>
        </w:rPr>
        <w:t> </w:t>
      </w:r>
      <w:r>
        <w:rPr>
          <w:spacing w:val="-2"/>
          <w:w w:val="110"/>
        </w:rPr>
        <w:t>of</w:t>
      </w:r>
      <w:r>
        <w:rPr>
          <w:spacing w:val="-5"/>
          <w:w w:val="110"/>
        </w:rPr>
        <w:t> </w:t>
      </w:r>
      <w:r>
        <w:rPr>
          <w:spacing w:val="-2"/>
          <w:w w:val="110"/>
        </w:rPr>
        <w:t>contemporary</w:t>
      </w:r>
      <w:r>
        <w:rPr>
          <w:spacing w:val="-5"/>
          <w:w w:val="110"/>
        </w:rPr>
        <w:t> </w:t>
      </w:r>
      <w:r>
        <w:rPr>
          <w:spacing w:val="-2"/>
          <w:w w:val="110"/>
        </w:rPr>
        <w:t>legal</w:t>
      </w:r>
      <w:r>
        <w:rPr>
          <w:spacing w:val="-5"/>
          <w:w w:val="110"/>
        </w:rPr>
        <w:t> </w:t>
      </w:r>
      <w:r>
        <w:rPr>
          <w:spacing w:val="-2"/>
          <w:w w:val="110"/>
        </w:rPr>
        <w:t>practice,</w:t>
      </w:r>
      <w:r>
        <w:rPr>
          <w:spacing w:val="-5"/>
          <w:w w:val="110"/>
        </w:rPr>
        <w:t> </w:t>
      </w:r>
      <w:r>
        <w:rPr>
          <w:spacing w:val="-2"/>
          <w:w w:val="110"/>
        </w:rPr>
        <w:t>research</w:t>
      </w:r>
      <w:r>
        <w:rPr>
          <w:spacing w:val="-5"/>
          <w:w w:val="110"/>
        </w:rPr>
        <w:t> </w:t>
      </w:r>
      <w:r>
        <w:rPr>
          <w:spacing w:val="-2"/>
          <w:w w:val="110"/>
        </w:rPr>
        <w:t>advanced</w:t>
      </w:r>
      <w:r>
        <w:rPr>
          <w:spacing w:val="-5"/>
          <w:w w:val="110"/>
        </w:rPr>
        <w:t> </w:t>
      </w:r>
      <w:r>
        <w:rPr>
          <w:spacing w:val="-2"/>
          <w:w w:val="110"/>
        </w:rPr>
        <w:t>legal</w:t>
      </w:r>
      <w:r>
        <w:rPr>
          <w:spacing w:val="-5"/>
          <w:w w:val="110"/>
        </w:rPr>
        <w:t> </w:t>
      </w:r>
      <w:r>
        <w:rPr>
          <w:spacing w:val="-2"/>
          <w:w w:val="110"/>
        </w:rPr>
        <w:t>issues,</w:t>
      </w:r>
      <w:r>
        <w:rPr>
          <w:spacing w:val="-5"/>
          <w:w w:val="110"/>
        </w:rPr>
        <w:t> </w:t>
      </w:r>
      <w:r>
        <w:rPr>
          <w:spacing w:val="-2"/>
          <w:w w:val="110"/>
        </w:rPr>
        <w:t>interact </w:t>
      </w:r>
      <w:r>
        <w:rPr/>
        <w:t>with</w:t>
      </w:r>
      <w:r>
        <w:rPr>
          <w:spacing w:val="40"/>
        </w:rPr>
        <w:t> </w:t>
      </w:r>
      <w:r>
        <w:rPr/>
        <w:t>clients</w:t>
      </w:r>
      <w:r>
        <w:rPr>
          <w:spacing w:val="40"/>
        </w:rPr>
        <w:t> </w:t>
      </w:r>
      <w:r>
        <w:rPr/>
        <w:t>and</w:t>
      </w:r>
      <w:r>
        <w:rPr>
          <w:spacing w:val="40"/>
        </w:rPr>
        <w:t> </w:t>
      </w:r>
      <w:r>
        <w:rPr/>
        <w:t>colleagues,</w:t>
      </w:r>
      <w:r>
        <w:rPr>
          <w:spacing w:val="40"/>
        </w:rPr>
        <w:t> </w:t>
      </w:r>
      <w:r>
        <w:rPr/>
        <w:t>and</w:t>
      </w:r>
      <w:r>
        <w:rPr>
          <w:spacing w:val="40"/>
        </w:rPr>
        <w:t> </w:t>
      </w:r>
      <w:r>
        <w:rPr/>
        <w:t>collaborate</w:t>
      </w:r>
      <w:r>
        <w:rPr>
          <w:spacing w:val="40"/>
        </w:rPr>
        <w:t> </w:t>
      </w:r>
      <w:r>
        <w:rPr/>
        <w:t>with</w:t>
      </w:r>
      <w:r>
        <w:rPr>
          <w:spacing w:val="40"/>
        </w:rPr>
        <w:t> </w:t>
      </w:r>
      <w:r>
        <w:rPr/>
        <w:t>colleagues</w:t>
      </w:r>
      <w:r>
        <w:rPr>
          <w:spacing w:val="40"/>
        </w:rPr>
        <w:t> </w:t>
      </w:r>
      <w:r>
        <w:rPr/>
        <w:t>to</w:t>
      </w:r>
      <w:r>
        <w:rPr>
          <w:spacing w:val="40"/>
        </w:rPr>
        <w:t> </w:t>
      </w:r>
      <w:r>
        <w:rPr/>
        <w:t>achieve</w:t>
      </w:r>
      <w:r>
        <w:rPr>
          <w:spacing w:val="40"/>
        </w:rPr>
        <w:t> </w:t>
      </w:r>
      <w:r>
        <w:rPr/>
        <w:t>the</w:t>
      </w:r>
      <w:r>
        <w:rPr>
          <w:spacing w:val="40"/>
        </w:rPr>
        <w:t> </w:t>
      </w:r>
      <w:r>
        <w:rPr/>
        <w:t>best</w:t>
      </w:r>
      <w:r>
        <w:rPr>
          <w:spacing w:val="40"/>
        </w:rPr>
        <w:t> </w:t>
      </w:r>
      <w:r>
        <w:rPr/>
        <w:t>result </w:t>
      </w:r>
      <w:r>
        <w:rPr>
          <w:w w:val="110"/>
        </w:rPr>
        <w:t>for</w:t>
      </w:r>
      <w:r>
        <w:rPr>
          <w:w w:val="110"/>
        </w:rPr>
        <w:t> the</w:t>
      </w:r>
      <w:r>
        <w:rPr>
          <w:w w:val="110"/>
        </w:rPr>
        <w:t> client.</w:t>
      </w:r>
      <w:r>
        <w:rPr>
          <w:w w:val="110"/>
        </w:rPr>
        <w:t> You</w:t>
      </w:r>
      <w:r>
        <w:rPr>
          <w:w w:val="110"/>
        </w:rPr>
        <w:t> will</w:t>
      </w:r>
      <w:r>
        <w:rPr>
          <w:w w:val="110"/>
        </w:rPr>
        <w:t> also</w:t>
      </w:r>
      <w:r>
        <w:rPr>
          <w:w w:val="110"/>
        </w:rPr>
        <w:t> receive</w:t>
      </w:r>
      <w:r>
        <w:rPr>
          <w:w w:val="110"/>
        </w:rPr>
        <w:t> training</w:t>
      </w:r>
      <w:r>
        <w:rPr>
          <w:w w:val="110"/>
        </w:rPr>
        <w:t> in</w:t>
      </w:r>
      <w:r>
        <w:rPr>
          <w:w w:val="110"/>
        </w:rPr>
        <w:t> professionalism,</w:t>
      </w:r>
      <w:r>
        <w:rPr>
          <w:w w:val="110"/>
        </w:rPr>
        <w:t> oral</w:t>
      </w:r>
      <w:r>
        <w:rPr>
          <w:w w:val="110"/>
        </w:rPr>
        <w:t> advocacy,</w:t>
      </w:r>
      <w:r>
        <w:rPr>
          <w:w w:val="110"/>
        </w:rPr>
        <w:t> and other essential communication skills.</w:t>
      </w:r>
    </w:p>
    <w:p>
      <w:pPr>
        <w:pStyle w:val="BodyText"/>
        <w:spacing w:line="244" w:lineRule="auto" w:before="227"/>
        <w:ind w:right="339" w:firstLine="720"/>
      </w:pPr>
      <w:r>
        <w:rPr>
          <w:w w:val="110"/>
        </w:rPr>
        <w:t>This</w:t>
      </w:r>
      <w:r>
        <w:rPr>
          <w:w w:val="110"/>
        </w:rPr>
        <w:t> course</w:t>
      </w:r>
      <w:r>
        <w:rPr>
          <w:w w:val="110"/>
        </w:rPr>
        <w:t> uses</w:t>
      </w:r>
      <w:r>
        <w:rPr>
          <w:w w:val="110"/>
        </w:rPr>
        <w:t> reading</w:t>
      </w:r>
      <w:r>
        <w:rPr>
          <w:w w:val="110"/>
        </w:rPr>
        <w:t> materials,</w:t>
      </w:r>
      <w:r>
        <w:rPr>
          <w:w w:val="110"/>
        </w:rPr>
        <w:t> lectures,</w:t>
      </w:r>
      <w:r>
        <w:rPr>
          <w:w w:val="110"/>
        </w:rPr>
        <w:t> in-class</w:t>
      </w:r>
      <w:r>
        <w:rPr>
          <w:w w:val="110"/>
        </w:rPr>
        <w:t> activities,</w:t>
      </w:r>
      <w:r>
        <w:rPr>
          <w:w w:val="110"/>
        </w:rPr>
        <w:t> writing assignments,</w:t>
      </w:r>
      <w:r>
        <w:rPr>
          <w:w w:val="110"/>
        </w:rPr>
        <w:t> research</w:t>
      </w:r>
      <w:r>
        <w:rPr>
          <w:w w:val="110"/>
        </w:rPr>
        <w:t> exercises,</w:t>
      </w:r>
      <w:r>
        <w:rPr>
          <w:w w:val="110"/>
        </w:rPr>
        <w:t> detailed</w:t>
      </w:r>
      <w:r>
        <w:rPr>
          <w:w w:val="110"/>
        </w:rPr>
        <w:t> individualized</w:t>
      </w:r>
      <w:r>
        <w:rPr>
          <w:w w:val="110"/>
        </w:rPr>
        <w:t> feedback,</w:t>
      </w:r>
      <w:r>
        <w:rPr>
          <w:w w:val="110"/>
        </w:rPr>
        <w:t> meetings</w:t>
      </w:r>
      <w:r>
        <w:rPr>
          <w:w w:val="110"/>
        </w:rPr>
        <w:t> with faculty,</w:t>
      </w:r>
      <w:r>
        <w:rPr>
          <w:spacing w:val="-10"/>
          <w:w w:val="110"/>
        </w:rPr>
        <w:t> </w:t>
      </w:r>
      <w:r>
        <w:rPr>
          <w:w w:val="110"/>
        </w:rPr>
        <w:t>observation</w:t>
      </w:r>
      <w:r>
        <w:rPr>
          <w:spacing w:val="-10"/>
          <w:w w:val="110"/>
        </w:rPr>
        <w:t> </w:t>
      </w:r>
      <w:r>
        <w:rPr>
          <w:w w:val="110"/>
        </w:rPr>
        <w:t>of</w:t>
      </w:r>
      <w:r>
        <w:rPr>
          <w:spacing w:val="-10"/>
          <w:w w:val="110"/>
        </w:rPr>
        <w:t> </w:t>
      </w:r>
      <w:r>
        <w:rPr>
          <w:w w:val="110"/>
        </w:rPr>
        <w:t>court</w:t>
      </w:r>
      <w:r>
        <w:rPr>
          <w:spacing w:val="-10"/>
          <w:w w:val="110"/>
        </w:rPr>
        <w:t> </w:t>
      </w:r>
      <w:r>
        <w:rPr>
          <w:w w:val="110"/>
        </w:rPr>
        <w:t>proceedings,</w:t>
      </w:r>
      <w:r>
        <w:rPr>
          <w:spacing w:val="-10"/>
          <w:w w:val="110"/>
        </w:rPr>
        <w:t> </w:t>
      </w:r>
      <w:r>
        <w:rPr>
          <w:w w:val="110"/>
        </w:rPr>
        <w:t>and</w:t>
      </w:r>
      <w:r>
        <w:rPr>
          <w:spacing w:val="-10"/>
          <w:w w:val="110"/>
        </w:rPr>
        <w:t> </w:t>
      </w:r>
      <w:r>
        <w:rPr>
          <w:w w:val="110"/>
        </w:rPr>
        <w:t>other</w:t>
      </w:r>
      <w:r>
        <w:rPr>
          <w:spacing w:val="-10"/>
          <w:w w:val="110"/>
        </w:rPr>
        <w:t> </w:t>
      </w:r>
      <w:r>
        <w:rPr>
          <w:w w:val="110"/>
        </w:rPr>
        <w:t>tools</w:t>
      </w:r>
      <w:r>
        <w:rPr>
          <w:spacing w:val="-10"/>
          <w:w w:val="110"/>
        </w:rPr>
        <w:t> </w:t>
      </w:r>
      <w:r>
        <w:rPr>
          <w:w w:val="110"/>
        </w:rPr>
        <w:t>to</w:t>
      </w:r>
      <w:r>
        <w:rPr>
          <w:spacing w:val="-10"/>
          <w:w w:val="110"/>
        </w:rPr>
        <w:t> </w:t>
      </w:r>
      <w:r>
        <w:rPr>
          <w:w w:val="110"/>
        </w:rPr>
        <w:t>help</w:t>
      </w:r>
      <w:r>
        <w:rPr>
          <w:spacing w:val="-10"/>
          <w:w w:val="110"/>
        </w:rPr>
        <w:t> </w:t>
      </w:r>
      <w:r>
        <w:rPr>
          <w:w w:val="110"/>
        </w:rPr>
        <w:t>you</w:t>
      </w:r>
      <w:r>
        <w:rPr>
          <w:spacing w:val="-10"/>
          <w:w w:val="110"/>
        </w:rPr>
        <w:t> </w:t>
      </w:r>
      <w:r>
        <w:rPr>
          <w:w w:val="110"/>
        </w:rPr>
        <w:t>learn</w:t>
      </w:r>
      <w:r>
        <w:rPr>
          <w:spacing w:val="-10"/>
          <w:w w:val="110"/>
        </w:rPr>
        <w:t> </w:t>
      </w:r>
      <w:r>
        <w:rPr>
          <w:w w:val="110"/>
        </w:rPr>
        <w:t>the</w:t>
      </w:r>
      <w:r>
        <w:rPr>
          <w:spacing w:val="-10"/>
          <w:w w:val="110"/>
        </w:rPr>
        <w:t> </w:t>
      </w:r>
      <w:r>
        <w:rPr>
          <w:w w:val="110"/>
        </w:rPr>
        <w:t>skills crucial to effective lawyering.</w:t>
      </w:r>
    </w:p>
    <w:p>
      <w:pPr>
        <w:pStyle w:val="Heading1"/>
        <w:numPr>
          <w:ilvl w:val="0"/>
          <w:numId w:val="1"/>
        </w:numPr>
        <w:tabs>
          <w:tab w:pos="3602" w:val="left" w:leader="none"/>
        </w:tabs>
        <w:spacing w:line="240" w:lineRule="auto" w:before="244" w:after="0"/>
        <w:ind w:left="3602" w:right="0" w:hanging="1069"/>
        <w:jc w:val="left"/>
      </w:pPr>
      <w:r>
        <w:rPr>
          <w:w w:val="115"/>
        </w:rPr>
        <w:t>How</w:t>
      </w:r>
      <w:r>
        <w:rPr>
          <w:spacing w:val="2"/>
          <w:w w:val="115"/>
        </w:rPr>
        <w:t> </w:t>
      </w:r>
      <w:r>
        <w:rPr>
          <w:w w:val="115"/>
        </w:rPr>
        <w:t>to</w:t>
      </w:r>
      <w:r>
        <w:rPr>
          <w:spacing w:val="2"/>
          <w:w w:val="115"/>
        </w:rPr>
        <w:t> </w:t>
      </w:r>
      <w:r>
        <w:rPr>
          <w:w w:val="115"/>
        </w:rPr>
        <w:t>Succeed</w:t>
      </w:r>
      <w:r>
        <w:rPr>
          <w:spacing w:val="2"/>
          <w:w w:val="115"/>
        </w:rPr>
        <w:t> </w:t>
      </w:r>
      <w:r>
        <w:rPr>
          <w:w w:val="115"/>
        </w:rPr>
        <w:t>in</w:t>
      </w:r>
      <w:r>
        <w:rPr>
          <w:spacing w:val="3"/>
          <w:w w:val="115"/>
        </w:rPr>
        <w:t> </w:t>
      </w:r>
      <w:r>
        <w:rPr>
          <w:spacing w:val="-2"/>
          <w:w w:val="115"/>
        </w:rPr>
        <w:t>LComm</w:t>
      </w:r>
    </w:p>
    <w:p>
      <w:pPr>
        <w:pStyle w:val="ListParagraph"/>
        <w:numPr>
          <w:ilvl w:val="0"/>
          <w:numId w:val="2"/>
        </w:numPr>
        <w:tabs>
          <w:tab w:pos="738" w:val="left" w:leader="none"/>
        </w:tabs>
        <w:spacing w:line="240" w:lineRule="auto" w:before="247" w:after="0"/>
        <w:ind w:left="738" w:right="0" w:hanging="359"/>
        <w:jc w:val="left"/>
        <w:rPr>
          <w:b/>
          <w:sz w:val="24"/>
        </w:rPr>
      </w:pPr>
      <w:r>
        <w:rPr>
          <w:b/>
          <w:spacing w:val="-2"/>
          <w:w w:val="115"/>
          <w:sz w:val="24"/>
          <w:u w:val="single"/>
        </w:rPr>
        <w:t>Attendance</w:t>
      </w:r>
    </w:p>
    <w:p>
      <w:pPr>
        <w:pStyle w:val="BodyText"/>
        <w:spacing w:line="247" w:lineRule="auto" w:before="246"/>
        <w:ind w:right="338" w:firstLine="720"/>
      </w:pPr>
      <w:r>
        <w:rPr>
          <w:w w:val="110"/>
        </w:rPr>
        <w:t>This</w:t>
      </w:r>
      <w:r>
        <w:rPr>
          <w:spacing w:val="-12"/>
          <w:w w:val="110"/>
        </w:rPr>
        <w:t> </w:t>
      </w:r>
      <w:r>
        <w:rPr>
          <w:w w:val="110"/>
        </w:rPr>
        <w:t>is</w:t>
      </w:r>
      <w:r>
        <w:rPr>
          <w:spacing w:val="-12"/>
          <w:w w:val="110"/>
        </w:rPr>
        <w:t> </w:t>
      </w:r>
      <w:r>
        <w:rPr>
          <w:w w:val="110"/>
        </w:rPr>
        <w:t>a</w:t>
      </w:r>
      <w:r>
        <w:rPr>
          <w:spacing w:val="-12"/>
          <w:w w:val="110"/>
        </w:rPr>
        <w:t> </w:t>
      </w:r>
      <w:r>
        <w:rPr>
          <w:w w:val="110"/>
        </w:rPr>
        <w:t>learning-by-doing</w:t>
      </w:r>
      <w:r>
        <w:rPr>
          <w:spacing w:val="-12"/>
          <w:w w:val="110"/>
        </w:rPr>
        <w:t> </w:t>
      </w:r>
      <w:r>
        <w:rPr>
          <w:w w:val="110"/>
        </w:rPr>
        <w:t>class,</w:t>
      </w:r>
      <w:r>
        <w:rPr>
          <w:spacing w:val="-12"/>
          <w:w w:val="110"/>
        </w:rPr>
        <w:t> </w:t>
      </w:r>
      <w:r>
        <w:rPr>
          <w:w w:val="110"/>
        </w:rPr>
        <w:t>so</w:t>
      </w:r>
      <w:r>
        <w:rPr>
          <w:spacing w:val="-12"/>
          <w:w w:val="110"/>
        </w:rPr>
        <w:t> </w:t>
      </w:r>
      <w:r>
        <w:rPr>
          <w:w w:val="110"/>
        </w:rPr>
        <w:t>punctual</w:t>
      </w:r>
      <w:r>
        <w:rPr>
          <w:spacing w:val="-12"/>
          <w:w w:val="110"/>
        </w:rPr>
        <w:t> </w:t>
      </w:r>
      <w:r>
        <w:rPr>
          <w:w w:val="110"/>
        </w:rPr>
        <w:t>attendance</w:t>
      </w:r>
      <w:r>
        <w:rPr>
          <w:spacing w:val="-12"/>
          <w:w w:val="110"/>
        </w:rPr>
        <w:t> </w:t>
      </w:r>
      <w:r>
        <w:rPr>
          <w:w w:val="110"/>
        </w:rPr>
        <w:t>at</w:t>
      </w:r>
      <w:r>
        <w:rPr>
          <w:spacing w:val="-12"/>
          <w:w w:val="110"/>
        </w:rPr>
        <w:t> </w:t>
      </w:r>
      <w:r>
        <w:rPr>
          <w:w w:val="110"/>
        </w:rPr>
        <w:t>all</w:t>
      </w:r>
      <w:r>
        <w:rPr>
          <w:spacing w:val="-12"/>
          <w:w w:val="110"/>
        </w:rPr>
        <w:t> </w:t>
      </w:r>
      <w:r>
        <w:rPr>
          <w:w w:val="110"/>
        </w:rPr>
        <w:t>classroom</w:t>
      </w:r>
      <w:r>
        <w:rPr>
          <w:spacing w:val="-12"/>
          <w:w w:val="110"/>
        </w:rPr>
        <w:t> </w:t>
      </w:r>
      <w:r>
        <w:rPr>
          <w:w w:val="110"/>
        </w:rPr>
        <w:t>(and potentially</w:t>
      </w:r>
      <w:r>
        <w:rPr>
          <w:spacing w:val="-12"/>
          <w:w w:val="110"/>
        </w:rPr>
        <w:t> </w:t>
      </w:r>
      <w:r>
        <w:rPr>
          <w:w w:val="110"/>
        </w:rPr>
        <w:t>online)</w:t>
      </w:r>
      <w:r>
        <w:rPr>
          <w:spacing w:val="-12"/>
          <w:w w:val="110"/>
        </w:rPr>
        <w:t> </w:t>
      </w:r>
      <w:r>
        <w:rPr>
          <w:w w:val="110"/>
        </w:rPr>
        <w:t>classes</w:t>
      </w:r>
      <w:r>
        <w:rPr>
          <w:spacing w:val="-12"/>
          <w:w w:val="110"/>
        </w:rPr>
        <w:t> </w:t>
      </w:r>
      <w:r>
        <w:rPr>
          <w:w w:val="110"/>
        </w:rPr>
        <w:t>and</w:t>
      </w:r>
      <w:r>
        <w:rPr>
          <w:spacing w:val="-12"/>
          <w:w w:val="110"/>
        </w:rPr>
        <w:t> </w:t>
      </w:r>
      <w:r>
        <w:rPr>
          <w:w w:val="110"/>
        </w:rPr>
        <w:t>conferences</w:t>
      </w:r>
      <w:r>
        <w:rPr>
          <w:spacing w:val="-12"/>
          <w:w w:val="110"/>
        </w:rPr>
        <w:t> </w:t>
      </w:r>
      <w:r>
        <w:rPr>
          <w:w w:val="110"/>
        </w:rPr>
        <w:t>is</w:t>
      </w:r>
      <w:r>
        <w:rPr>
          <w:spacing w:val="-12"/>
          <w:w w:val="110"/>
        </w:rPr>
        <w:t> </w:t>
      </w:r>
      <w:r>
        <w:rPr>
          <w:w w:val="110"/>
        </w:rPr>
        <w:t>required.</w:t>
      </w:r>
      <w:r>
        <w:rPr>
          <w:spacing w:val="-12"/>
          <w:w w:val="110"/>
        </w:rPr>
        <w:t> </w:t>
      </w:r>
      <w:r>
        <w:rPr>
          <w:w w:val="110"/>
        </w:rPr>
        <w:t>Any</w:t>
      </w:r>
      <w:r>
        <w:rPr>
          <w:spacing w:val="-12"/>
          <w:w w:val="110"/>
        </w:rPr>
        <w:t> </w:t>
      </w:r>
      <w:r>
        <w:rPr>
          <w:w w:val="110"/>
        </w:rPr>
        <w:t>unexcused</w:t>
      </w:r>
      <w:r>
        <w:rPr>
          <w:spacing w:val="-12"/>
          <w:w w:val="110"/>
        </w:rPr>
        <w:t> </w:t>
      </w:r>
      <w:r>
        <w:rPr>
          <w:w w:val="110"/>
        </w:rPr>
        <w:t>absence</w:t>
      </w:r>
      <w:r>
        <w:rPr>
          <w:spacing w:val="-12"/>
          <w:w w:val="110"/>
        </w:rPr>
        <w:t> </w:t>
      </w:r>
      <w:r>
        <w:rPr>
          <w:w w:val="110"/>
        </w:rPr>
        <w:t>may adversely</w:t>
      </w:r>
      <w:r>
        <w:rPr>
          <w:spacing w:val="-7"/>
          <w:w w:val="110"/>
        </w:rPr>
        <w:t> </w:t>
      </w:r>
      <w:r>
        <w:rPr>
          <w:w w:val="110"/>
        </w:rPr>
        <w:t>affect</w:t>
      </w:r>
      <w:r>
        <w:rPr>
          <w:spacing w:val="-7"/>
          <w:w w:val="110"/>
        </w:rPr>
        <w:t> </w:t>
      </w:r>
      <w:r>
        <w:rPr>
          <w:w w:val="110"/>
        </w:rPr>
        <w:t>your</w:t>
      </w:r>
      <w:r>
        <w:rPr>
          <w:spacing w:val="-6"/>
          <w:w w:val="110"/>
        </w:rPr>
        <w:t> </w:t>
      </w:r>
      <w:r>
        <w:rPr>
          <w:w w:val="110"/>
        </w:rPr>
        <w:t>grade.</w:t>
      </w:r>
      <w:r>
        <w:rPr>
          <w:spacing w:val="-7"/>
          <w:w w:val="110"/>
        </w:rPr>
        <w:t> </w:t>
      </w:r>
      <w:r>
        <w:rPr>
          <w:w w:val="110"/>
        </w:rPr>
        <w:t>Because</w:t>
      </w:r>
      <w:r>
        <w:rPr>
          <w:spacing w:val="-7"/>
          <w:w w:val="110"/>
        </w:rPr>
        <w:t> </w:t>
      </w:r>
      <w:r>
        <w:rPr>
          <w:w w:val="110"/>
        </w:rPr>
        <w:t>the</w:t>
      </w:r>
      <w:r>
        <w:rPr>
          <w:spacing w:val="-6"/>
          <w:w w:val="110"/>
        </w:rPr>
        <w:t> </w:t>
      </w:r>
      <w:r>
        <w:rPr>
          <w:w w:val="110"/>
        </w:rPr>
        <w:t>American</w:t>
      </w:r>
      <w:r>
        <w:rPr>
          <w:spacing w:val="-7"/>
          <w:w w:val="110"/>
        </w:rPr>
        <w:t> </w:t>
      </w:r>
      <w:r>
        <w:rPr>
          <w:w w:val="110"/>
        </w:rPr>
        <w:t>Bar</w:t>
      </w:r>
      <w:r>
        <w:rPr>
          <w:spacing w:val="-7"/>
          <w:w w:val="110"/>
        </w:rPr>
        <w:t> </w:t>
      </w:r>
      <w:r>
        <w:rPr>
          <w:w w:val="110"/>
        </w:rPr>
        <w:t>Association</w:t>
      </w:r>
      <w:r>
        <w:rPr>
          <w:spacing w:val="-6"/>
          <w:w w:val="110"/>
        </w:rPr>
        <w:t> </w:t>
      </w:r>
      <w:r>
        <w:rPr>
          <w:w w:val="110"/>
        </w:rPr>
        <w:t>requires</w:t>
      </w:r>
      <w:r>
        <w:rPr>
          <w:spacing w:val="-7"/>
          <w:w w:val="110"/>
        </w:rPr>
        <w:t> </w:t>
      </w:r>
      <w:r>
        <w:rPr>
          <w:spacing w:val="-2"/>
          <w:w w:val="110"/>
        </w:rPr>
        <w:t>regular</w:t>
      </w:r>
    </w:p>
    <w:p>
      <w:pPr>
        <w:pStyle w:val="BodyText"/>
        <w:spacing w:after="0" w:line="247" w:lineRule="auto"/>
        <w:sectPr>
          <w:type w:val="continuous"/>
          <w:pgSz w:w="12240" w:h="15840"/>
          <w:pgMar w:top="1460" w:bottom="280" w:left="1440" w:right="1080"/>
        </w:sectPr>
      </w:pPr>
    </w:p>
    <w:p>
      <w:pPr>
        <w:pStyle w:val="BodyText"/>
        <w:spacing w:line="244" w:lineRule="auto" w:before="86"/>
        <w:ind w:right="338"/>
      </w:pPr>
      <w:r>
        <w:rPr>
          <w:w w:val="110"/>
        </w:rPr>
        <w:t>and</w:t>
      </w:r>
      <w:r>
        <w:rPr>
          <w:spacing w:val="-2"/>
          <w:w w:val="110"/>
        </w:rPr>
        <w:t> </w:t>
      </w:r>
      <w:r>
        <w:rPr>
          <w:w w:val="110"/>
        </w:rPr>
        <w:t>punctual</w:t>
      </w:r>
      <w:r>
        <w:rPr>
          <w:spacing w:val="-2"/>
          <w:w w:val="110"/>
        </w:rPr>
        <w:t> </w:t>
      </w:r>
      <w:r>
        <w:rPr>
          <w:w w:val="110"/>
        </w:rPr>
        <w:t>class</w:t>
      </w:r>
      <w:r>
        <w:rPr>
          <w:spacing w:val="-2"/>
          <w:w w:val="110"/>
        </w:rPr>
        <w:t> </w:t>
      </w:r>
      <w:r>
        <w:rPr>
          <w:w w:val="110"/>
        </w:rPr>
        <w:t>attendance,</w:t>
      </w:r>
      <w:r>
        <w:rPr>
          <w:spacing w:val="-2"/>
          <w:w w:val="110"/>
        </w:rPr>
        <w:t> </w:t>
      </w:r>
      <w:r>
        <w:rPr>
          <w:w w:val="110"/>
        </w:rPr>
        <w:t>missing</w:t>
      </w:r>
      <w:r>
        <w:rPr>
          <w:spacing w:val="-2"/>
          <w:w w:val="110"/>
        </w:rPr>
        <w:t> </w:t>
      </w:r>
      <w:r>
        <w:rPr>
          <w:w w:val="110"/>
        </w:rPr>
        <w:t>more</w:t>
      </w:r>
      <w:r>
        <w:rPr>
          <w:spacing w:val="-2"/>
          <w:w w:val="110"/>
        </w:rPr>
        <w:t> </w:t>
      </w:r>
      <w:r>
        <w:rPr>
          <w:w w:val="110"/>
        </w:rPr>
        <w:t>than</w:t>
      </w:r>
      <w:r>
        <w:rPr>
          <w:spacing w:val="-2"/>
          <w:w w:val="110"/>
        </w:rPr>
        <w:t> </w:t>
      </w:r>
      <w:r>
        <w:rPr>
          <w:w w:val="110"/>
        </w:rPr>
        <w:t>twenty</w:t>
      </w:r>
      <w:r>
        <w:rPr>
          <w:spacing w:val="-2"/>
          <w:w w:val="110"/>
        </w:rPr>
        <w:t> </w:t>
      </w:r>
      <w:r>
        <w:rPr>
          <w:w w:val="110"/>
        </w:rPr>
        <w:t>percent</w:t>
      </w:r>
      <w:r>
        <w:rPr>
          <w:spacing w:val="-2"/>
          <w:w w:val="110"/>
        </w:rPr>
        <w:t> </w:t>
      </w:r>
      <w:r>
        <w:rPr>
          <w:w w:val="110"/>
        </w:rPr>
        <w:t>of</w:t>
      </w:r>
      <w:r>
        <w:rPr>
          <w:spacing w:val="-2"/>
          <w:w w:val="110"/>
        </w:rPr>
        <w:t> </w:t>
      </w:r>
      <w:r>
        <w:rPr>
          <w:w w:val="110"/>
        </w:rPr>
        <w:t>class</w:t>
      </w:r>
      <w:r>
        <w:rPr>
          <w:spacing w:val="-2"/>
          <w:w w:val="110"/>
        </w:rPr>
        <w:t> </w:t>
      </w:r>
      <w:r>
        <w:rPr>
          <w:w w:val="110"/>
        </w:rPr>
        <w:t>meetings may</w:t>
      </w:r>
      <w:r>
        <w:rPr>
          <w:w w:val="110"/>
        </w:rPr>
        <w:t> preclude</w:t>
      </w:r>
      <w:r>
        <w:rPr>
          <w:w w:val="110"/>
        </w:rPr>
        <w:t> you</w:t>
      </w:r>
      <w:r>
        <w:rPr>
          <w:w w:val="110"/>
        </w:rPr>
        <w:t> from</w:t>
      </w:r>
      <w:r>
        <w:rPr>
          <w:w w:val="110"/>
        </w:rPr>
        <w:t> earning</w:t>
      </w:r>
      <w:r>
        <w:rPr>
          <w:w w:val="110"/>
        </w:rPr>
        <w:t> credit</w:t>
      </w:r>
      <w:r>
        <w:rPr>
          <w:w w:val="110"/>
        </w:rPr>
        <w:t> for</w:t>
      </w:r>
      <w:r>
        <w:rPr>
          <w:w w:val="110"/>
        </w:rPr>
        <w:t> this</w:t>
      </w:r>
      <w:r>
        <w:rPr>
          <w:w w:val="110"/>
        </w:rPr>
        <w:t> course.</w:t>
      </w:r>
      <w:r>
        <w:rPr>
          <w:w w:val="110"/>
        </w:rPr>
        <w:t> Conferences</w:t>
      </w:r>
      <w:r>
        <w:rPr>
          <w:w w:val="110"/>
        </w:rPr>
        <w:t> with</w:t>
      </w:r>
      <w:r>
        <w:rPr>
          <w:w w:val="110"/>
        </w:rPr>
        <w:t> me</w:t>
      </w:r>
      <w:r>
        <w:rPr>
          <w:w w:val="110"/>
        </w:rPr>
        <w:t> are considered class meetings. If you miss a class, you are responsible for all materials, announcements, and assignments covered.</w:t>
      </w:r>
    </w:p>
    <w:p>
      <w:pPr>
        <w:pStyle w:val="BodyText"/>
        <w:spacing w:before="15"/>
        <w:ind w:left="0"/>
        <w:jc w:val="left"/>
      </w:pPr>
    </w:p>
    <w:p>
      <w:pPr>
        <w:pStyle w:val="BodyText"/>
        <w:spacing w:line="244" w:lineRule="auto"/>
        <w:ind w:right="338" w:firstLine="720"/>
      </w:pPr>
      <w:r>
        <w:rPr>
          <w:w w:val="110"/>
        </w:rPr>
        <w:t>Extended</w:t>
      </w:r>
      <w:r>
        <w:rPr>
          <w:w w:val="110"/>
        </w:rPr>
        <w:t> Absences:</w:t>
      </w:r>
      <w:r>
        <w:rPr>
          <w:w w:val="110"/>
        </w:rPr>
        <w:t> Students</w:t>
      </w:r>
      <w:r>
        <w:rPr>
          <w:w w:val="110"/>
        </w:rPr>
        <w:t> who</w:t>
      </w:r>
      <w:r>
        <w:rPr>
          <w:w w:val="110"/>
        </w:rPr>
        <w:t> miss</w:t>
      </w:r>
      <w:r>
        <w:rPr>
          <w:w w:val="110"/>
        </w:rPr>
        <w:t> class</w:t>
      </w:r>
      <w:r>
        <w:rPr>
          <w:w w:val="110"/>
        </w:rPr>
        <w:t> for</w:t>
      </w:r>
      <w:r>
        <w:rPr>
          <w:w w:val="110"/>
        </w:rPr>
        <w:t> five</w:t>
      </w:r>
      <w:r>
        <w:rPr>
          <w:w w:val="110"/>
        </w:rPr>
        <w:t> days</w:t>
      </w:r>
      <w:r>
        <w:rPr>
          <w:w w:val="110"/>
        </w:rPr>
        <w:t> or</w:t>
      </w:r>
      <w:r>
        <w:rPr>
          <w:w w:val="110"/>
        </w:rPr>
        <w:t> more</w:t>
      </w:r>
      <w:r>
        <w:rPr>
          <w:w w:val="110"/>
        </w:rPr>
        <w:t> should complete</w:t>
      </w:r>
      <w:r>
        <w:rPr>
          <w:w w:val="110"/>
        </w:rPr>
        <w:t> an</w:t>
      </w:r>
      <w:r>
        <w:rPr>
          <w:w w:val="110"/>
        </w:rPr>
        <w:t> absence</w:t>
      </w:r>
      <w:r>
        <w:rPr>
          <w:w w:val="110"/>
        </w:rPr>
        <w:t> form</w:t>
      </w:r>
      <w:r>
        <w:rPr>
          <w:w w:val="110"/>
        </w:rPr>
        <w:t> with</w:t>
      </w:r>
      <w:r>
        <w:rPr>
          <w:w w:val="110"/>
        </w:rPr>
        <w:t> the</w:t>
      </w:r>
      <w:r>
        <w:rPr>
          <w:w w:val="110"/>
        </w:rPr>
        <w:t> Dean</w:t>
      </w:r>
      <w:r>
        <w:rPr>
          <w:w w:val="110"/>
        </w:rPr>
        <w:t> of</w:t>
      </w:r>
      <w:r>
        <w:rPr>
          <w:w w:val="110"/>
        </w:rPr>
        <w:t> Students</w:t>
      </w:r>
      <w:r>
        <w:rPr>
          <w:w w:val="110"/>
        </w:rPr>
        <w:t> (her</w:t>
      </w:r>
      <w:r>
        <w:rPr>
          <w:w w:val="110"/>
        </w:rPr>
        <w:t> email</w:t>
      </w:r>
      <w:r>
        <w:rPr>
          <w:w w:val="110"/>
        </w:rPr>
        <w:t> address</w:t>
      </w:r>
      <w:r>
        <w:rPr>
          <w:w w:val="110"/>
        </w:rPr>
        <w:t> is </w:t>
      </w:r>
      <w:hyperlink r:id="rId8">
        <w:r>
          <w:rPr>
            <w:color w:val="0000FF"/>
            <w:w w:val="110"/>
            <w:u w:val="single" w:color="0000FF"/>
          </w:rPr>
          <w:t>deanofstudents@law.miami.edu</w:t>
        </w:r>
        <w:r>
          <w:rPr>
            <w:w w:val="110"/>
          </w:rPr>
          <w:t>).</w:t>
        </w:r>
      </w:hyperlink>
      <w:r>
        <w:rPr>
          <w:spacing w:val="-8"/>
          <w:w w:val="110"/>
        </w:rPr>
        <w:t> </w:t>
      </w:r>
      <w:r>
        <w:rPr>
          <w:w w:val="110"/>
        </w:rPr>
        <w:t>The</w:t>
      </w:r>
      <w:r>
        <w:rPr>
          <w:spacing w:val="-8"/>
          <w:w w:val="110"/>
        </w:rPr>
        <w:t> </w:t>
      </w:r>
      <w:r>
        <w:rPr>
          <w:w w:val="110"/>
        </w:rPr>
        <w:t>Dean</w:t>
      </w:r>
      <w:r>
        <w:rPr>
          <w:spacing w:val="-8"/>
          <w:w w:val="110"/>
        </w:rPr>
        <w:t> </w:t>
      </w:r>
      <w:r>
        <w:rPr>
          <w:w w:val="110"/>
        </w:rPr>
        <w:t>of</w:t>
      </w:r>
      <w:r>
        <w:rPr>
          <w:spacing w:val="-8"/>
          <w:w w:val="110"/>
        </w:rPr>
        <w:t> </w:t>
      </w:r>
      <w:r>
        <w:rPr>
          <w:w w:val="110"/>
        </w:rPr>
        <w:t>Students</w:t>
      </w:r>
      <w:r>
        <w:rPr>
          <w:spacing w:val="-8"/>
          <w:w w:val="110"/>
        </w:rPr>
        <w:t> </w:t>
      </w:r>
      <w:r>
        <w:rPr>
          <w:w w:val="110"/>
        </w:rPr>
        <w:t>will</w:t>
      </w:r>
      <w:r>
        <w:rPr>
          <w:spacing w:val="-8"/>
          <w:w w:val="110"/>
        </w:rPr>
        <w:t> </w:t>
      </w:r>
      <w:r>
        <w:rPr>
          <w:w w:val="110"/>
        </w:rPr>
        <w:t>notify</w:t>
      </w:r>
      <w:r>
        <w:rPr>
          <w:spacing w:val="-8"/>
          <w:w w:val="110"/>
        </w:rPr>
        <w:t> </w:t>
      </w:r>
      <w:r>
        <w:rPr>
          <w:w w:val="110"/>
        </w:rPr>
        <w:t>faculty</w:t>
      </w:r>
      <w:r>
        <w:rPr>
          <w:spacing w:val="-8"/>
          <w:w w:val="110"/>
        </w:rPr>
        <w:t> </w:t>
      </w:r>
      <w:r>
        <w:rPr>
          <w:w w:val="110"/>
        </w:rPr>
        <w:t>members </w:t>
      </w:r>
      <w:r>
        <w:rPr/>
        <w:t>of extended absences, working with faculty to make sure that we support our students</w:t>
      </w:r>
      <w:r>
        <w:rPr>
          <w:spacing w:val="40"/>
          <w:w w:val="110"/>
        </w:rPr>
        <w:t> </w:t>
      </w:r>
      <w:r>
        <w:rPr>
          <w:w w:val="110"/>
        </w:rPr>
        <w:t>who</w:t>
      </w:r>
      <w:r>
        <w:rPr>
          <w:w w:val="110"/>
        </w:rPr>
        <w:t> may</w:t>
      </w:r>
      <w:r>
        <w:rPr>
          <w:w w:val="110"/>
        </w:rPr>
        <w:t> be</w:t>
      </w:r>
      <w:r>
        <w:rPr>
          <w:w w:val="110"/>
        </w:rPr>
        <w:t> affected</w:t>
      </w:r>
      <w:r>
        <w:rPr>
          <w:w w:val="110"/>
        </w:rPr>
        <w:t> by</w:t>
      </w:r>
      <w:r>
        <w:rPr>
          <w:w w:val="110"/>
        </w:rPr>
        <w:t> extended</w:t>
      </w:r>
      <w:r>
        <w:rPr>
          <w:w w:val="110"/>
        </w:rPr>
        <w:t> illness</w:t>
      </w:r>
      <w:r>
        <w:rPr>
          <w:w w:val="110"/>
        </w:rPr>
        <w:t> or</w:t>
      </w:r>
      <w:r>
        <w:rPr>
          <w:w w:val="110"/>
        </w:rPr>
        <w:t> absences</w:t>
      </w:r>
      <w:r>
        <w:rPr>
          <w:w w:val="110"/>
        </w:rPr>
        <w:t> due</w:t>
      </w:r>
      <w:r>
        <w:rPr>
          <w:w w:val="110"/>
        </w:rPr>
        <w:t> to</w:t>
      </w:r>
      <w:r>
        <w:rPr>
          <w:w w:val="110"/>
        </w:rPr>
        <w:t> compliance</w:t>
      </w:r>
      <w:r>
        <w:rPr>
          <w:w w:val="110"/>
        </w:rPr>
        <w:t> with University public health protocols.</w:t>
      </w:r>
    </w:p>
    <w:p>
      <w:pPr>
        <w:pStyle w:val="BodyText"/>
        <w:spacing w:before="13"/>
        <w:ind w:left="0"/>
        <w:jc w:val="left"/>
      </w:pPr>
    </w:p>
    <w:p>
      <w:pPr>
        <w:pStyle w:val="Heading1"/>
        <w:numPr>
          <w:ilvl w:val="0"/>
          <w:numId w:val="2"/>
        </w:numPr>
        <w:tabs>
          <w:tab w:pos="738" w:val="left" w:leader="none"/>
        </w:tabs>
        <w:spacing w:line="240" w:lineRule="auto" w:before="0" w:after="0"/>
        <w:ind w:left="738" w:right="0" w:hanging="359"/>
        <w:jc w:val="left"/>
      </w:pPr>
      <w:r>
        <w:rPr>
          <w:w w:val="115"/>
          <w:u w:val="single"/>
        </w:rPr>
        <w:t>Professionalism</w:t>
      </w:r>
      <w:r>
        <w:rPr>
          <w:spacing w:val="-12"/>
          <w:w w:val="115"/>
          <w:u w:val="single"/>
        </w:rPr>
        <w:t> </w:t>
      </w:r>
      <w:r>
        <w:rPr>
          <w:w w:val="115"/>
          <w:u w:val="single"/>
        </w:rPr>
        <w:t>and</w:t>
      </w:r>
      <w:r>
        <w:rPr>
          <w:spacing w:val="-12"/>
          <w:w w:val="115"/>
          <w:u w:val="single"/>
        </w:rPr>
        <w:t> </w:t>
      </w:r>
      <w:r>
        <w:rPr>
          <w:w w:val="115"/>
          <w:u w:val="single"/>
        </w:rPr>
        <w:t>Class</w:t>
      </w:r>
      <w:r>
        <w:rPr>
          <w:spacing w:val="-12"/>
          <w:w w:val="115"/>
          <w:u w:val="single"/>
        </w:rPr>
        <w:t> </w:t>
      </w:r>
      <w:r>
        <w:rPr>
          <w:spacing w:val="-2"/>
          <w:w w:val="115"/>
          <w:u w:val="single"/>
        </w:rPr>
        <w:t>Participation</w:t>
      </w:r>
    </w:p>
    <w:p>
      <w:pPr>
        <w:pStyle w:val="BodyText"/>
        <w:spacing w:line="247" w:lineRule="auto" w:before="247"/>
        <w:ind w:right="339" w:firstLine="720"/>
      </w:pPr>
      <w:r>
        <w:rPr>
          <w:w w:val="110"/>
        </w:rPr>
        <w:t>“I revere the law, the judicial system, and the legal profession, and will at </w:t>
      </w:r>
      <w:r>
        <w:rPr>
          <w:w w:val="110"/>
        </w:rPr>
        <w:t>all times</w:t>
      </w:r>
      <w:r>
        <w:rPr>
          <w:w w:val="110"/>
        </w:rPr>
        <w:t> in</w:t>
      </w:r>
      <w:r>
        <w:rPr>
          <w:w w:val="110"/>
        </w:rPr>
        <w:t> my</w:t>
      </w:r>
      <w:r>
        <w:rPr>
          <w:w w:val="110"/>
        </w:rPr>
        <w:t> professional</w:t>
      </w:r>
      <w:r>
        <w:rPr>
          <w:w w:val="110"/>
        </w:rPr>
        <w:t> and</w:t>
      </w:r>
      <w:r>
        <w:rPr>
          <w:w w:val="110"/>
        </w:rPr>
        <w:t> private</w:t>
      </w:r>
      <w:r>
        <w:rPr>
          <w:w w:val="110"/>
        </w:rPr>
        <w:t> lives</w:t>
      </w:r>
      <w:r>
        <w:rPr>
          <w:w w:val="110"/>
        </w:rPr>
        <w:t> uphold</w:t>
      </w:r>
      <w:r>
        <w:rPr>
          <w:w w:val="110"/>
        </w:rPr>
        <w:t> the</w:t>
      </w:r>
      <w:r>
        <w:rPr>
          <w:w w:val="110"/>
        </w:rPr>
        <w:t> dignity</w:t>
      </w:r>
      <w:r>
        <w:rPr>
          <w:w w:val="110"/>
        </w:rPr>
        <w:t> and</w:t>
      </w:r>
      <w:r>
        <w:rPr>
          <w:w w:val="110"/>
        </w:rPr>
        <w:t> esteem</w:t>
      </w:r>
      <w:r>
        <w:rPr>
          <w:w w:val="110"/>
        </w:rPr>
        <w:t> of</w:t>
      </w:r>
      <w:r>
        <w:rPr>
          <w:w w:val="110"/>
        </w:rPr>
        <w:t> each.” </w:t>
      </w:r>
      <w:r>
        <w:rPr>
          <w:i/>
          <w:w w:val="110"/>
        </w:rPr>
        <w:t>Creed of Professionalism</w:t>
      </w:r>
      <w:r>
        <w:rPr>
          <w:w w:val="110"/>
        </w:rPr>
        <w:t>, The Florida Bar.</w:t>
      </w:r>
    </w:p>
    <w:p>
      <w:pPr>
        <w:pStyle w:val="BodyText"/>
        <w:spacing w:line="244" w:lineRule="auto" w:before="239"/>
        <w:ind w:right="338" w:firstLine="720"/>
      </w:pPr>
      <w:r>
        <w:rPr>
          <w:w w:val="110"/>
        </w:rPr>
        <w:t>As</w:t>
      </w:r>
      <w:r>
        <w:rPr>
          <w:w w:val="110"/>
        </w:rPr>
        <w:t> you</w:t>
      </w:r>
      <w:r>
        <w:rPr>
          <w:w w:val="110"/>
        </w:rPr>
        <w:t> learned</w:t>
      </w:r>
      <w:r>
        <w:rPr>
          <w:w w:val="110"/>
        </w:rPr>
        <w:t> in</w:t>
      </w:r>
      <w:r>
        <w:rPr>
          <w:w w:val="110"/>
        </w:rPr>
        <w:t> Legal</w:t>
      </w:r>
      <w:r>
        <w:rPr>
          <w:w w:val="110"/>
        </w:rPr>
        <w:t> Communication</w:t>
      </w:r>
      <w:r>
        <w:rPr>
          <w:w w:val="110"/>
        </w:rPr>
        <w:t> and</w:t>
      </w:r>
      <w:r>
        <w:rPr>
          <w:w w:val="110"/>
        </w:rPr>
        <w:t> Research</w:t>
      </w:r>
      <w:r>
        <w:rPr>
          <w:w w:val="110"/>
        </w:rPr>
        <w:t> Skills</w:t>
      </w:r>
      <w:r>
        <w:rPr>
          <w:w w:val="110"/>
        </w:rPr>
        <w:t> I,</w:t>
      </w:r>
      <w:r>
        <w:rPr>
          <w:w w:val="110"/>
        </w:rPr>
        <w:t> you</w:t>
      </w:r>
      <w:r>
        <w:rPr>
          <w:w w:val="110"/>
        </w:rPr>
        <w:t> are</w:t>
      </w:r>
      <w:r>
        <w:rPr>
          <w:w w:val="110"/>
        </w:rPr>
        <w:t> a professional</w:t>
      </w:r>
      <w:r>
        <w:rPr>
          <w:w w:val="110"/>
        </w:rPr>
        <w:t> in</w:t>
      </w:r>
      <w:r>
        <w:rPr>
          <w:w w:val="110"/>
        </w:rPr>
        <w:t> training.</w:t>
      </w:r>
      <w:r>
        <w:rPr>
          <w:w w:val="110"/>
        </w:rPr>
        <w:t> You</w:t>
      </w:r>
      <w:r>
        <w:rPr>
          <w:w w:val="110"/>
        </w:rPr>
        <w:t> should</w:t>
      </w:r>
      <w:r>
        <w:rPr>
          <w:w w:val="110"/>
        </w:rPr>
        <w:t> continue</w:t>
      </w:r>
      <w:r>
        <w:rPr>
          <w:w w:val="110"/>
        </w:rPr>
        <w:t> to</w:t>
      </w:r>
      <w:r>
        <w:rPr>
          <w:w w:val="110"/>
        </w:rPr>
        <w:t> display</w:t>
      </w:r>
      <w:r>
        <w:rPr>
          <w:w w:val="110"/>
        </w:rPr>
        <w:t> your</w:t>
      </w:r>
      <w:r>
        <w:rPr>
          <w:w w:val="110"/>
        </w:rPr>
        <w:t> commitment</w:t>
      </w:r>
      <w:r>
        <w:rPr>
          <w:w w:val="110"/>
        </w:rPr>
        <w:t> to</w:t>
      </w:r>
      <w:r>
        <w:rPr>
          <w:w w:val="110"/>
        </w:rPr>
        <w:t> the ideals</w:t>
      </w:r>
      <w:r>
        <w:rPr>
          <w:spacing w:val="-7"/>
          <w:w w:val="110"/>
        </w:rPr>
        <w:t> </w:t>
      </w:r>
      <w:r>
        <w:rPr>
          <w:w w:val="110"/>
        </w:rPr>
        <w:t>and</w:t>
      </w:r>
      <w:r>
        <w:rPr>
          <w:spacing w:val="-7"/>
          <w:w w:val="110"/>
        </w:rPr>
        <w:t> </w:t>
      </w:r>
      <w:r>
        <w:rPr>
          <w:w w:val="110"/>
        </w:rPr>
        <w:t>values</w:t>
      </w:r>
      <w:r>
        <w:rPr>
          <w:spacing w:val="-7"/>
          <w:w w:val="110"/>
        </w:rPr>
        <w:t> </w:t>
      </w:r>
      <w:r>
        <w:rPr>
          <w:w w:val="110"/>
        </w:rPr>
        <w:t>of</w:t>
      </w:r>
      <w:r>
        <w:rPr>
          <w:spacing w:val="-7"/>
          <w:w w:val="110"/>
        </w:rPr>
        <w:t> </w:t>
      </w:r>
      <w:r>
        <w:rPr>
          <w:w w:val="110"/>
        </w:rPr>
        <w:t>professionalism.</w:t>
      </w:r>
      <w:r>
        <w:rPr>
          <w:spacing w:val="-7"/>
          <w:w w:val="110"/>
        </w:rPr>
        <w:t> </w:t>
      </w:r>
      <w:r>
        <w:rPr>
          <w:w w:val="110"/>
        </w:rPr>
        <w:t>Throughout</w:t>
      </w:r>
      <w:r>
        <w:rPr>
          <w:spacing w:val="-7"/>
          <w:w w:val="110"/>
        </w:rPr>
        <w:t> </w:t>
      </w:r>
      <w:r>
        <w:rPr>
          <w:w w:val="110"/>
        </w:rPr>
        <w:t>this</w:t>
      </w:r>
      <w:r>
        <w:rPr>
          <w:spacing w:val="-7"/>
          <w:w w:val="110"/>
        </w:rPr>
        <w:t> </w:t>
      </w:r>
      <w:r>
        <w:rPr>
          <w:w w:val="110"/>
        </w:rPr>
        <w:t>semester,</w:t>
      </w:r>
      <w:r>
        <w:rPr>
          <w:spacing w:val="-7"/>
          <w:w w:val="110"/>
        </w:rPr>
        <w:t> </w:t>
      </w:r>
      <w:r>
        <w:rPr>
          <w:w w:val="110"/>
        </w:rPr>
        <w:t>you</w:t>
      </w:r>
      <w:r>
        <w:rPr>
          <w:spacing w:val="-7"/>
          <w:w w:val="110"/>
        </w:rPr>
        <w:t> </w:t>
      </w:r>
      <w:r>
        <w:rPr>
          <w:w w:val="110"/>
        </w:rPr>
        <w:t>will</w:t>
      </w:r>
      <w:r>
        <w:rPr>
          <w:spacing w:val="-7"/>
          <w:w w:val="110"/>
        </w:rPr>
        <w:t> </w:t>
      </w:r>
      <w:r>
        <w:rPr>
          <w:w w:val="110"/>
        </w:rPr>
        <w:t>participate in</w:t>
      </w:r>
      <w:r>
        <w:rPr>
          <w:w w:val="110"/>
        </w:rPr>
        <w:t> discussions</w:t>
      </w:r>
      <w:r>
        <w:rPr>
          <w:w w:val="110"/>
        </w:rPr>
        <w:t> and</w:t>
      </w:r>
      <w:r>
        <w:rPr>
          <w:w w:val="110"/>
        </w:rPr>
        <w:t> exercises</w:t>
      </w:r>
      <w:r>
        <w:rPr>
          <w:w w:val="110"/>
        </w:rPr>
        <w:t> designed</w:t>
      </w:r>
      <w:r>
        <w:rPr>
          <w:w w:val="110"/>
        </w:rPr>
        <w:t> to</w:t>
      </w:r>
      <w:r>
        <w:rPr>
          <w:w w:val="110"/>
        </w:rPr>
        <w:t> reinforce</w:t>
      </w:r>
      <w:r>
        <w:rPr>
          <w:w w:val="110"/>
        </w:rPr>
        <w:t> the</w:t>
      </w:r>
      <w:r>
        <w:rPr>
          <w:w w:val="110"/>
        </w:rPr>
        <w:t> importance</w:t>
      </w:r>
      <w:r>
        <w:rPr>
          <w:w w:val="110"/>
        </w:rPr>
        <w:t> of</w:t>
      </w:r>
      <w:r>
        <w:rPr>
          <w:w w:val="110"/>
        </w:rPr>
        <w:t> legal </w:t>
      </w:r>
      <w:r>
        <w:rPr/>
        <w:t>professionalism. Your final grade includes a component for professionalism and class </w:t>
      </w:r>
      <w:r>
        <w:rPr>
          <w:w w:val="110"/>
        </w:rPr>
        <w:t>participation, with the expectation that you will do all of the following:</w:t>
      </w:r>
    </w:p>
    <w:p>
      <w:pPr>
        <w:pStyle w:val="ListParagraph"/>
        <w:numPr>
          <w:ilvl w:val="1"/>
          <w:numId w:val="2"/>
        </w:numPr>
        <w:tabs>
          <w:tab w:pos="1459" w:val="left" w:leader="none"/>
        </w:tabs>
        <w:spacing w:line="244" w:lineRule="auto" w:before="246" w:after="0"/>
        <w:ind w:left="1459" w:right="338" w:hanging="720"/>
        <w:jc w:val="both"/>
        <w:rPr>
          <w:sz w:val="24"/>
        </w:rPr>
      </w:pPr>
      <w:r>
        <w:rPr>
          <w:w w:val="105"/>
          <w:sz w:val="24"/>
        </w:rPr>
        <w:t>Attend all meetings (e.g., classes, conferences, and oral arguments) and</w:t>
      </w:r>
      <w:r>
        <w:rPr>
          <w:spacing w:val="40"/>
          <w:w w:val="105"/>
          <w:sz w:val="24"/>
        </w:rPr>
        <w:t> </w:t>
      </w:r>
      <w:r>
        <w:rPr>
          <w:w w:val="105"/>
          <w:sz w:val="24"/>
        </w:rPr>
        <w:t>be punctual;</w:t>
      </w:r>
    </w:p>
    <w:p>
      <w:pPr>
        <w:pStyle w:val="ListParagraph"/>
        <w:numPr>
          <w:ilvl w:val="1"/>
          <w:numId w:val="2"/>
        </w:numPr>
        <w:tabs>
          <w:tab w:pos="1458" w:val="left" w:leader="none"/>
        </w:tabs>
        <w:spacing w:line="240" w:lineRule="auto" w:before="7" w:after="0"/>
        <w:ind w:left="1458" w:right="0" w:hanging="719"/>
        <w:jc w:val="both"/>
        <w:rPr>
          <w:sz w:val="24"/>
        </w:rPr>
      </w:pPr>
      <w:r>
        <w:rPr>
          <w:w w:val="110"/>
          <w:sz w:val="24"/>
        </w:rPr>
        <w:t>Prepare</w:t>
      </w:r>
      <w:r>
        <w:rPr>
          <w:spacing w:val="-13"/>
          <w:w w:val="110"/>
          <w:sz w:val="24"/>
        </w:rPr>
        <w:t> </w:t>
      </w:r>
      <w:r>
        <w:rPr>
          <w:w w:val="110"/>
          <w:sz w:val="24"/>
        </w:rPr>
        <w:t>for</w:t>
      </w:r>
      <w:r>
        <w:rPr>
          <w:spacing w:val="-12"/>
          <w:w w:val="110"/>
          <w:sz w:val="24"/>
        </w:rPr>
        <w:t> </w:t>
      </w:r>
      <w:r>
        <w:rPr>
          <w:w w:val="110"/>
          <w:sz w:val="24"/>
        </w:rPr>
        <w:t>classes</w:t>
      </w:r>
      <w:r>
        <w:rPr>
          <w:spacing w:val="-12"/>
          <w:w w:val="110"/>
          <w:sz w:val="24"/>
        </w:rPr>
        <w:t> </w:t>
      </w:r>
      <w:r>
        <w:rPr>
          <w:w w:val="110"/>
          <w:sz w:val="24"/>
        </w:rPr>
        <w:t>by</w:t>
      </w:r>
      <w:r>
        <w:rPr>
          <w:spacing w:val="-13"/>
          <w:w w:val="110"/>
          <w:sz w:val="24"/>
        </w:rPr>
        <w:t> </w:t>
      </w:r>
      <w:r>
        <w:rPr>
          <w:w w:val="110"/>
          <w:sz w:val="24"/>
        </w:rPr>
        <w:t>completing</w:t>
      </w:r>
      <w:r>
        <w:rPr>
          <w:spacing w:val="-12"/>
          <w:w w:val="110"/>
          <w:sz w:val="24"/>
        </w:rPr>
        <w:t> </w:t>
      </w:r>
      <w:r>
        <w:rPr>
          <w:w w:val="110"/>
          <w:sz w:val="24"/>
        </w:rPr>
        <w:t>all</w:t>
      </w:r>
      <w:r>
        <w:rPr>
          <w:spacing w:val="-12"/>
          <w:w w:val="110"/>
          <w:sz w:val="24"/>
        </w:rPr>
        <w:t> </w:t>
      </w:r>
      <w:r>
        <w:rPr>
          <w:w w:val="110"/>
          <w:sz w:val="24"/>
        </w:rPr>
        <w:t>reading</w:t>
      </w:r>
      <w:r>
        <w:rPr>
          <w:spacing w:val="-13"/>
          <w:w w:val="110"/>
          <w:sz w:val="24"/>
        </w:rPr>
        <w:t> </w:t>
      </w:r>
      <w:r>
        <w:rPr>
          <w:w w:val="110"/>
          <w:sz w:val="24"/>
        </w:rPr>
        <w:t>and</w:t>
      </w:r>
      <w:r>
        <w:rPr>
          <w:spacing w:val="-12"/>
          <w:w w:val="110"/>
          <w:sz w:val="24"/>
        </w:rPr>
        <w:t> </w:t>
      </w:r>
      <w:r>
        <w:rPr>
          <w:w w:val="110"/>
          <w:sz w:val="24"/>
        </w:rPr>
        <w:t>writing</w:t>
      </w:r>
      <w:r>
        <w:rPr>
          <w:spacing w:val="-12"/>
          <w:w w:val="110"/>
          <w:sz w:val="24"/>
        </w:rPr>
        <w:t> </w:t>
      </w:r>
      <w:r>
        <w:rPr>
          <w:spacing w:val="-2"/>
          <w:w w:val="110"/>
          <w:sz w:val="24"/>
        </w:rPr>
        <w:t>assignments;</w:t>
      </w:r>
    </w:p>
    <w:p>
      <w:pPr>
        <w:pStyle w:val="ListParagraph"/>
        <w:numPr>
          <w:ilvl w:val="1"/>
          <w:numId w:val="2"/>
        </w:numPr>
        <w:tabs>
          <w:tab w:pos="1459" w:val="left" w:leader="none"/>
        </w:tabs>
        <w:spacing w:line="244" w:lineRule="auto" w:before="6" w:after="0"/>
        <w:ind w:left="1459" w:right="339" w:hanging="720"/>
        <w:jc w:val="both"/>
        <w:rPr>
          <w:sz w:val="24"/>
        </w:rPr>
      </w:pPr>
      <w:r>
        <w:rPr>
          <w:sz w:val="24"/>
        </w:rPr>
        <w:t>Participate actively in classroom discussions, out-of-class activities, and </w:t>
      </w:r>
      <w:r>
        <w:rPr>
          <w:w w:val="110"/>
          <w:sz w:val="24"/>
        </w:rPr>
        <w:t>group work;</w:t>
      </w:r>
    </w:p>
    <w:p>
      <w:pPr>
        <w:pStyle w:val="ListParagraph"/>
        <w:numPr>
          <w:ilvl w:val="1"/>
          <w:numId w:val="2"/>
        </w:numPr>
        <w:tabs>
          <w:tab w:pos="1458" w:val="left" w:leader="none"/>
        </w:tabs>
        <w:spacing w:line="240" w:lineRule="auto" w:before="2" w:after="0"/>
        <w:ind w:left="1458" w:right="0" w:hanging="719"/>
        <w:jc w:val="both"/>
        <w:rPr>
          <w:sz w:val="24"/>
        </w:rPr>
      </w:pPr>
      <w:r>
        <w:rPr>
          <w:w w:val="110"/>
          <w:sz w:val="24"/>
        </w:rPr>
        <w:t>Complete</w:t>
      </w:r>
      <w:r>
        <w:rPr>
          <w:spacing w:val="-7"/>
          <w:w w:val="110"/>
          <w:sz w:val="24"/>
        </w:rPr>
        <w:t> </w:t>
      </w:r>
      <w:r>
        <w:rPr>
          <w:w w:val="110"/>
          <w:sz w:val="24"/>
        </w:rPr>
        <w:t>and</w:t>
      </w:r>
      <w:r>
        <w:rPr>
          <w:spacing w:val="-7"/>
          <w:w w:val="110"/>
          <w:sz w:val="24"/>
        </w:rPr>
        <w:t> </w:t>
      </w:r>
      <w:r>
        <w:rPr>
          <w:w w:val="110"/>
          <w:sz w:val="24"/>
        </w:rPr>
        <w:t>submit</w:t>
      </w:r>
      <w:r>
        <w:rPr>
          <w:spacing w:val="-7"/>
          <w:w w:val="110"/>
          <w:sz w:val="24"/>
        </w:rPr>
        <w:t> </w:t>
      </w:r>
      <w:r>
        <w:rPr>
          <w:w w:val="110"/>
          <w:sz w:val="24"/>
        </w:rPr>
        <w:t>all</w:t>
      </w:r>
      <w:r>
        <w:rPr>
          <w:spacing w:val="-7"/>
          <w:w w:val="110"/>
          <w:sz w:val="24"/>
        </w:rPr>
        <w:t> </w:t>
      </w:r>
      <w:r>
        <w:rPr>
          <w:w w:val="110"/>
          <w:sz w:val="24"/>
        </w:rPr>
        <w:t>assignments</w:t>
      </w:r>
      <w:r>
        <w:rPr>
          <w:spacing w:val="-7"/>
          <w:w w:val="110"/>
          <w:sz w:val="24"/>
        </w:rPr>
        <w:t> </w:t>
      </w:r>
      <w:r>
        <w:rPr>
          <w:w w:val="110"/>
          <w:sz w:val="24"/>
        </w:rPr>
        <w:t>by</w:t>
      </w:r>
      <w:r>
        <w:rPr>
          <w:spacing w:val="-7"/>
          <w:w w:val="110"/>
          <w:sz w:val="24"/>
        </w:rPr>
        <w:t> </w:t>
      </w:r>
      <w:r>
        <w:rPr>
          <w:w w:val="110"/>
          <w:sz w:val="24"/>
        </w:rPr>
        <w:t>the</w:t>
      </w:r>
      <w:r>
        <w:rPr>
          <w:spacing w:val="-7"/>
          <w:w w:val="110"/>
          <w:sz w:val="24"/>
        </w:rPr>
        <w:t> </w:t>
      </w:r>
      <w:r>
        <w:rPr>
          <w:w w:val="110"/>
          <w:sz w:val="24"/>
        </w:rPr>
        <w:t>established</w:t>
      </w:r>
      <w:r>
        <w:rPr>
          <w:spacing w:val="-7"/>
          <w:w w:val="110"/>
          <w:sz w:val="24"/>
        </w:rPr>
        <w:t> </w:t>
      </w:r>
      <w:r>
        <w:rPr>
          <w:spacing w:val="-2"/>
          <w:w w:val="110"/>
          <w:sz w:val="24"/>
        </w:rPr>
        <w:t>deadlines;</w:t>
      </w:r>
    </w:p>
    <w:p>
      <w:pPr>
        <w:pStyle w:val="ListParagraph"/>
        <w:numPr>
          <w:ilvl w:val="1"/>
          <w:numId w:val="2"/>
        </w:numPr>
        <w:tabs>
          <w:tab w:pos="1459" w:val="left" w:leader="none"/>
        </w:tabs>
        <w:spacing w:line="244" w:lineRule="auto" w:before="7" w:after="0"/>
        <w:ind w:left="1459" w:right="339" w:hanging="720"/>
        <w:jc w:val="both"/>
        <w:rPr>
          <w:sz w:val="24"/>
        </w:rPr>
      </w:pPr>
      <w:r>
        <w:rPr>
          <w:w w:val="110"/>
          <w:sz w:val="24"/>
        </w:rPr>
        <w:t>Proofread</w:t>
      </w:r>
      <w:r>
        <w:rPr>
          <w:w w:val="110"/>
          <w:sz w:val="24"/>
        </w:rPr>
        <w:t> and</w:t>
      </w:r>
      <w:r>
        <w:rPr>
          <w:w w:val="110"/>
          <w:sz w:val="24"/>
        </w:rPr>
        <w:t> edit</w:t>
      </w:r>
      <w:r>
        <w:rPr>
          <w:w w:val="110"/>
          <w:sz w:val="24"/>
        </w:rPr>
        <w:t> your</w:t>
      </w:r>
      <w:r>
        <w:rPr>
          <w:w w:val="110"/>
          <w:sz w:val="24"/>
        </w:rPr>
        <w:t> writing</w:t>
      </w:r>
      <w:r>
        <w:rPr>
          <w:w w:val="110"/>
          <w:sz w:val="24"/>
        </w:rPr>
        <w:t> to</w:t>
      </w:r>
      <w:r>
        <w:rPr>
          <w:w w:val="110"/>
          <w:sz w:val="24"/>
        </w:rPr>
        <w:t> ensure</w:t>
      </w:r>
      <w:r>
        <w:rPr>
          <w:w w:val="110"/>
          <w:sz w:val="24"/>
        </w:rPr>
        <w:t> compliance</w:t>
      </w:r>
      <w:r>
        <w:rPr>
          <w:w w:val="110"/>
          <w:sz w:val="24"/>
        </w:rPr>
        <w:t> with</w:t>
      </w:r>
      <w:r>
        <w:rPr>
          <w:w w:val="110"/>
          <w:sz w:val="24"/>
        </w:rPr>
        <w:t> format requirements, word limits, citation rules, etc.;</w:t>
      </w:r>
    </w:p>
    <w:p>
      <w:pPr>
        <w:pStyle w:val="ListParagraph"/>
        <w:numPr>
          <w:ilvl w:val="1"/>
          <w:numId w:val="2"/>
        </w:numPr>
        <w:tabs>
          <w:tab w:pos="1459" w:val="left" w:leader="none"/>
        </w:tabs>
        <w:spacing w:line="244" w:lineRule="auto" w:before="2" w:after="0"/>
        <w:ind w:left="1459" w:right="338" w:hanging="720"/>
        <w:jc w:val="both"/>
        <w:rPr>
          <w:sz w:val="24"/>
        </w:rPr>
      </w:pPr>
      <w:r>
        <w:rPr>
          <w:w w:val="110"/>
          <w:sz w:val="24"/>
        </w:rPr>
        <w:t>Show respect and civility when giving and receiving feedback or otherwise</w:t>
      </w:r>
      <w:r>
        <w:rPr>
          <w:w w:val="110"/>
          <w:sz w:val="24"/>
        </w:rPr>
        <w:t> communicating</w:t>
      </w:r>
      <w:r>
        <w:rPr>
          <w:w w:val="110"/>
          <w:sz w:val="24"/>
        </w:rPr>
        <w:t> with</w:t>
      </w:r>
      <w:r>
        <w:rPr>
          <w:w w:val="110"/>
          <w:sz w:val="24"/>
        </w:rPr>
        <w:t> faculty,</w:t>
      </w:r>
      <w:r>
        <w:rPr>
          <w:w w:val="110"/>
          <w:sz w:val="24"/>
        </w:rPr>
        <w:t> guest</w:t>
      </w:r>
      <w:r>
        <w:rPr>
          <w:w w:val="110"/>
          <w:sz w:val="24"/>
        </w:rPr>
        <w:t> practitioners,</w:t>
      </w:r>
      <w:r>
        <w:rPr>
          <w:w w:val="110"/>
          <w:sz w:val="24"/>
        </w:rPr>
        <w:t> and</w:t>
      </w:r>
      <w:r>
        <w:rPr>
          <w:w w:val="110"/>
          <w:sz w:val="24"/>
        </w:rPr>
        <w:t> fellow </w:t>
      </w:r>
      <w:r>
        <w:rPr>
          <w:spacing w:val="-2"/>
          <w:w w:val="110"/>
          <w:sz w:val="24"/>
        </w:rPr>
        <w:t>students;</w:t>
      </w:r>
    </w:p>
    <w:p>
      <w:pPr>
        <w:pStyle w:val="ListParagraph"/>
        <w:numPr>
          <w:ilvl w:val="1"/>
          <w:numId w:val="2"/>
        </w:numPr>
        <w:tabs>
          <w:tab w:pos="1459" w:val="left" w:leader="none"/>
        </w:tabs>
        <w:spacing w:line="244" w:lineRule="auto" w:before="8" w:after="0"/>
        <w:ind w:left="1459" w:right="338" w:hanging="720"/>
        <w:jc w:val="both"/>
        <w:rPr>
          <w:sz w:val="24"/>
        </w:rPr>
      </w:pPr>
      <w:r>
        <w:rPr>
          <w:w w:val="110"/>
          <w:sz w:val="24"/>
        </w:rPr>
        <w:t>Make</w:t>
      </w:r>
      <w:r>
        <w:rPr>
          <w:w w:val="110"/>
          <w:sz w:val="24"/>
        </w:rPr>
        <w:t> a</w:t>
      </w:r>
      <w:r>
        <w:rPr>
          <w:w w:val="110"/>
          <w:sz w:val="24"/>
        </w:rPr>
        <w:t> good-faith</w:t>
      </w:r>
      <w:r>
        <w:rPr>
          <w:w w:val="110"/>
          <w:sz w:val="24"/>
        </w:rPr>
        <w:t> effort</w:t>
      </w:r>
      <w:r>
        <w:rPr>
          <w:w w:val="110"/>
          <w:sz w:val="24"/>
        </w:rPr>
        <w:t> and</w:t>
      </w:r>
      <w:r>
        <w:rPr>
          <w:w w:val="110"/>
          <w:sz w:val="24"/>
        </w:rPr>
        <w:t> follow</w:t>
      </w:r>
      <w:r>
        <w:rPr>
          <w:w w:val="110"/>
          <w:sz w:val="24"/>
        </w:rPr>
        <w:t> the</w:t>
      </w:r>
      <w:r>
        <w:rPr>
          <w:w w:val="110"/>
          <w:sz w:val="24"/>
        </w:rPr>
        <w:t> directions</w:t>
      </w:r>
      <w:r>
        <w:rPr>
          <w:w w:val="110"/>
          <w:sz w:val="24"/>
        </w:rPr>
        <w:t> on</w:t>
      </w:r>
      <w:r>
        <w:rPr>
          <w:w w:val="110"/>
          <w:sz w:val="24"/>
        </w:rPr>
        <w:t> all</w:t>
      </w:r>
      <w:r>
        <w:rPr>
          <w:w w:val="110"/>
          <w:sz w:val="24"/>
        </w:rPr>
        <w:t> assignments, whether graded or ungraded; and</w:t>
      </w:r>
    </w:p>
    <w:p>
      <w:pPr>
        <w:pStyle w:val="ListParagraph"/>
        <w:numPr>
          <w:ilvl w:val="1"/>
          <w:numId w:val="2"/>
        </w:numPr>
        <w:tabs>
          <w:tab w:pos="1458" w:val="left" w:leader="none"/>
        </w:tabs>
        <w:spacing w:line="240" w:lineRule="auto" w:before="2" w:after="0"/>
        <w:ind w:left="1458" w:right="0" w:hanging="719"/>
        <w:jc w:val="both"/>
        <w:rPr>
          <w:sz w:val="24"/>
        </w:rPr>
      </w:pPr>
      <w:r>
        <w:rPr>
          <w:spacing w:val="-2"/>
          <w:w w:val="110"/>
          <w:sz w:val="24"/>
        </w:rPr>
        <w:t>Use</w:t>
      </w:r>
      <w:r>
        <w:rPr>
          <w:spacing w:val="-4"/>
          <w:w w:val="110"/>
          <w:sz w:val="24"/>
        </w:rPr>
        <w:t> </w:t>
      </w:r>
      <w:r>
        <w:rPr>
          <w:spacing w:val="-2"/>
          <w:w w:val="110"/>
          <w:sz w:val="24"/>
        </w:rPr>
        <w:t>laptops,</w:t>
      </w:r>
      <w:r>
        <w:rPr>
          <w:spacing w:val="-4"/>
          <w:w w:val="110"/>
          <w:sz w:val="24"/>
        </w:rPr>
        <w:t> </w:t>
      </w:r>
      <w:r>
        <w:rPr>
          <w:spacing w:val="-2"/>
          <w:w w:val="110"/>
          <w:sz w:val="24"/>
        </w:rPr>
        <w:t>phones,</w:t>
      </w:r>
      <w:r>
        <w:rPr>
          <w:spacing w:val="-4"/>
          <w:w w:val="110"/>
          <w:sz w:val="24"/>
        </w:rPr>
        <w:t> </w:t>
      </w:r>
      <w:r>
        <w:rPr>
          <w:spacing w:val="-2"/>
          <w:w w:val="110"/>
          <w:sz w:val="24"/>
        </w:rPr>
        <w:t>and</w:t>
      </w:r>
      <w:r>
        <w:rPr>
          <w:spacing w:val="-4"/>
          <w:w w:val="110"/>
          <w:sz w:val="24"/>
        </w:rPr>
        <w:t> </w:t>
      </w:r>
      <w:r>
        <w:rPr>
          <w:spacing w:val="-2"/>
          <w:w w:val="110"/>
          <w:sz w:val="24"/>
        </w:rPr>
        <w:t>other</w:t>
      </w:r>
      <w:r>
        <w:rPr>
          <w:spacing w:val="-4"/>
          <w:w w:val="110"/>
          <w:sz w:val="24"/>
        </w:rPr>
        <w:t> </w:t>
      </w:r>
      <w:r>
        <w:rPr>
          <w:spacing w:val="-2"/>
          <w:w w:val="110"/>
          <w:sz w:val="24"/>
        </w:rPr>
        <w:t>electronic</w:t>
      </w:r>
      <w:r>
        <w:rPr>
          <w:spacing w:val="-4"/>
          <w:w w:val="110"/>
          <w:sz w:val="24"/>
        </w:rPr>
        <w:t> </w:t>
      </w:r>
      <w:r>
        <w:rPr>
          <w:spacing w:val="-2"/>
          <w:w w:val="110"/>
          <w:sz w:val="24"/>
        </w:rPr>
        <w:t>devices</w:t>
      </w:r>
      <w:r>
        <w:rPr>
          <w:spacing w:val="-3"/>
          <w:w w:val="110"/>
          <w:sz w:val="24"/>
        </w:rPr>
        <w:t> </w:t>
      </w:r>
      <w:r>
        <w:rPr>
          <w:spacing w:val="-2"/>
          <w:w w:val="110"/>
          <w:sz w:val="24"/>
        </w:rPr>
        <w:t>only</w:t>
      </w:r>
      <w:r>
        <w:rPr>
          <w:spacing w:val="-4"/>
          <w:w w:val="110"/>
          <w:sz w:val="24"/>
        </w:rPr>
        <w:t> </w:t>
      </w:r>
      <w:r>
        <w:rPr>
          <w:spacing w:val="-2"/>
          <w:w w:val="110"/>
          <w:sz w:val="24"/>
        </w:rPr>
        <w:t>as</w:t>
      </w:r>
      <w:r>
        <w:rPr>
          <w:spacing w:val="-4"/>
          <w:w w:val="110"/>
          <w:sz w:val="24"/>
        </w:rPr>
        <w:t> </w:t>
      </w:r>
      <w:r>
        <w:rPr>
          <w:spacing w:val="-2"/>
          <w:w w:val="110"/>
          <w:sz w:val="24"/>
        </w:rPr>
        <w:t>permitted.</w:t>
      </w:r>
    </w:p>
    <w:p>
      <w:pPr>
        <w:pStyle w:val="BodyText"/>
        <w:spacing w:before="13"/>
        <w:ind w:left="0"/>
        <w:jc w:val="left"/>
      </w:pPr>
    </w:p>
    <w:p>
      <w:pPr>
        <w:pStyle w:val="Heading1"/>
        <w:numPr>
          <w:ilvl w:val="0"/>
          <w:numId w:val="2"/>
        </w:numPr>
        <w:tabs>
          <w:tab w:pos="738" w:val="left" w:leader="none"/>
        </w:tabs>
        <w:spacing w:line="240" w:lineRule="auto" w:before="0" w:after="0"/>
        <w:ind w:left="738" w:right="0" w:hanging="359"/>
        <w:jc w:val="left"/>
      </w:pPr>
      <w:r>
        <w:rPr>
          <w:w w:val="115"/>
          <w:u w:val="single"/>
        </w:rPr>
        <w:t>Ungraded</w:t>
      </w:r>
      <w:r>
        <w:rPr>
          <w:spacing w:val="-7"/>
          <w:w w:val="115"/>
          <w:u w:val="single"/>
        </w:rPr>
        <w:t> </w:t>
      </w:r>
      <w:r>
        <w:rPr>
          <w:spacing w:val="-2"/>
          <w:w w:val="115"/>
          <w:u w:val="single"/>
        </w:rPr>
        <w:t>Assignments</w:t>
      </w:r>
    </w:p>
    <w:p>
      <w:pPr>
        <w:pStyle w:val="BodyText"/>
        <w:spacing w:line="244" w:lineRule="auto" w:before="247"/>
        <w:ind w:right="338" w:firstLine="720"/>
      </w:pPr>
      <w:r>
        <w:rPr>
          <w:w w:val="110"/>
        </w:rPr>
        <w:t>You</w:t>
      </w:r>
      <w:r>
        <w:rPr>
          <w:w w:val="110"/>
        </w:rPr>
        <w:t> will</w:t>
      </w:r>
      <w:r>
        <w:rPr>
          <w:w w:val="110"/>
        </w:rPr>
        <w:t> complete</w:t>
      </w:r>
      <w:r>
        <w:rPr>
          <w:w w:val="110"/>
        </w:rPr>
        <w:t> several</w:t>
      </w:r>
      <w:r>
        <w:rPr>
          <w:w w:val="110"/>
        </w:rPr>
        <w:t> ungraded</w:t>
      </w:r>
      <w:r>
        <w:rPr>
          <w:w w:val="110"/>
        </w:rPr>
        <w:t> assignments</w:t>
      </w:r>
      <w:r>
        <w:rPr>
          <w:w w:val="110"/>
        </w:rPr>
        <w:t> designed</w:t>
      </w:r>
      <w:r>
        <w:rPr>
          <w:w w:val="110"/>
        </w:rPr>
        <w:t> to</w:t>
      </w:r>
      <w:r>
        <w:rPr>
          <w:w w:val="110"/>
        </w:rPr>
        <w:t> help</w:t>
      </w:r>
      <w:r>
        <w:rPr>
          <w:w w:val="110"/>
        </w:rPr>
        <w:t> you</w:t>
      </w:r>
      <w:r>
        <w:rPr>
          <w:w w:val="110"/>
        </w:rPr>
        <w:t> learn how</w:t>
      </w:r>
      <w:r>
        <w:rPr>
          <w:spacing w:val="-6"/>
          <w:w w:val="110"/>
        </w:rPr>
        <w:t> </w:t>
      </w:r>
      <w:r>
        <w:rPr>
          <w:w w:val="110"/>
        </w:rPr>
        <w:t>to</w:t>
      </w:r>
      <w:r>
        <w:rPr>
          <w:spacing w:val="-6"/>
          <w:w w:val="110"/>
        </w:rPr>
        <w:t> </w:t>
      </w:r>
      <w:r>
        <w:rPr>
          <w:w w:val="110"/>
        </w:rPr>
        <w:t>be</w:t>
      </w:r>
      <w:r>
        <w:rPr>
          <w:spacing w:val="-6"/>
          <w:w w:val="110"/>
        </w:rPr>
        <w:t> </w:t>
      </w:r>
      <w:r>
        <w:rPr>
          <w:w w:val="110"/>
        </w:rPr>
        <w:t>an</w:t>
      </w:r>
      <w:r>
        <w:rPr>
          <w:spacing w:val="-5"/>
          <w:w w:val="110"/>
        </w:rPr>
        <w:t> </w:t>
      </w:r>
      <w:r>
        <w:rPr>
          <w:w w:val="110"/>
        </w:rPr>
        <w:t>effective</w:t>
      </w:r>
      <w:r>
        <w:rPr>
          <w:spacing w:val="-6"/>
          <w:w w:val="110"/>
        </w:rPr>
        <w:t> </w:t>
      </w:r>
      <w:r>
        <w:rPr>
          <w:w w:val="110"/>
        </w:rPr>
        <w:t>advocate.</w:t>
      </w:r>
      <w:r>
        <w:rPr>
          <w:spacing w:val="-6"/>
          <w:w w:val="110"/>
        </w:rPr>
        <w:t> </w:t>
      </w:r>
      <w:r>
        <w:rPr>
          <w:w w:val="110"/>
        </w:rPr>
        <w:t>You</w:t>
      </w:r>
      <w:r>
        <w:rPr>
          <w:spacing w:val="-5"/>
          <w:w w:val="110"/>
        </w:rPr>
        <w:t> </w:t>
      </w:r>
      <w:r>
        <w:rPr>
          <w:w w:val="110"/>
        </w:rPr>
        <w:t>must</w:t>
      </w:r>
      <w:r>
        <w:rPr>
          <w:spacing w:val="-6"/>
          <w:w w:val="110"/>
        </w:rPr>
        <w:t> </w:t>
      </w:r>
      <w:r>
        <w:rPr>
          <w:w w:val="110"/>
        </w:rPr>
        <w:t>write</w:t>
      </w:r>
      <w:r>
        <w:rPr>
          <w:spacing w:val="-6"/>
          <w:w w:val="110"/>
        </w:rPr>
        <w:t> </w:t>
      </w:r>
      <w:r>
        <w:rPr>
          <w:w w:val="110"/>
        </w:rPr>
        <w:t>your</w:t>
      </w:r>
      <w:r>
        <w:rPr>
          <w:spacing w:val="-5"/>
          <w:w w:val="110"/>
        </w:rPr>
        <w:t> </w:t>
      </w:r>
      <w:r>
        <w:rPr>
          <w:w w:val="110"/>
        </w:rPr>
        <w:t>own</w:t>
      </w:r>
      <w:r>
        <w:rPr>
          <w:spacing w:val="-6"/>
          <w:w w:val="110"/>
        </w:rPr>
        <w:t> </w:t>
      </w:r>
      <w:r>
        <w:rPr>
          <w:w w:val="110"/>
        </w:rPr>
        <w:t>assignments</w:t>
      </w:r>
      <w:r>
        <w:rPr>
          <w:spacing w:val="-6"/>
          <w:w w:val="110"/>
        </w:rPr>
        <w:t> </w:t>
      </w:r>
      <w:r>
        <w:rPr>
          <w:w w:val="110"/>
        </w:rPr>
        <w:t>without</w:t>
      </w:r>
      <w:r>
        <w:rPr>
          <w:spacing w:val="-5"/>
          <w:w w:val="110"/>
        </w:rPr>
        <w:t> any</w:t>
      </w:r>
    </w:p>
    <w:p>
      <w:pPr>
        <w:pStyle w:val="BodyText"/>
        <w:spacing w:after="0" w:line="244" w:lineRule="auto"/>
        <w:sectPr>
          <w:footerReference w:type="default" r:id="rId7"/>
          <w:pgSz w:w="12240" w:h="15840"/>
          <w:pgMar w:header="0" w:footer="1488" w:top="1380" w:bottom="1680" w:left="1440" w:right="1080"/>
          <w:pgNumType w:start="2"/>
        </w:sectPr>
      </w:pPr>
    </w:p>
    <w:p>
      <w:pPr>
        <w:pStyle w:val="BodyText"/>
        <w:spacing w:line="244" w:lineRule="auto" w:before="86"/>
        <w:ind w:right="338"/>
      </w:pPr>
      <w:r>
        <w:rPr>
          <w:w w:val="105"/>
        </w:rPr>
        <w:t>assistance</w:t>
      </w:r>
      <w:r>
        <w:rPr>
          <w:w w:val="105"/>
        </w:rPr>
        <w:t> from</w:t>
      </w:r>
      <w:r>
        <w:rPr>
          <w:w w:val="105"/>
        </w:rPr>
        <w:t> others.</w:t>
      </w:r>
      <w:r>
        <w:rPr>
          <w:w w:val="105"/>
        </w:rPr>
        <w:t> You</w:t>
      </w:r>
      <w:r>
        <w:rPr>
          <w:w w:val="105"/>
        </w:rPr>
        <w:t> may</w:t>
      </w:r>
      <w:r>
        <w:rPr>
          <w:w w:val="105"/>
        </w:rPr>
        <w:t> not</w:t>
      </w:r>
      <w:r>
        <w:rPr>
          <w:w w:val="105"/>
        </w:rPr>
        <w:t> read,</w:t>
      </w:r>
      <w:r>
        <w:rPr>
          <w:w w:val="105"/>
        </w:rPr>
        <w:t> review,</w:t>
      </w:r>
      <w:r>
        <w:rPr>
          <w:w w:val="105"/>
        </w:rPr>
        <w:t> or</w:t>
      </w:r>
      <w:r>
        <w:rPr>
          <w:w w:val="105"/>
        </w:rPr>
        <w:t> proofread</w:t>
      </w:r>
      <w:r>
        <w:rPr>
          <w:w w:val="105"/>
        </w:rPr>
        <w:t> another</w:t>
      </w:r>
      <w:r>
        <w:rPr>
          <w:w w:val="105"/>
        </w:rPr>
        <w:t> student’s assignment.</w:t>
      </w:r>
      <w:r>
        <w:rPr>
          <w:spacing w:val="40"/>
          <w:w w:val="105"/>
        </w:rPr>
        <w:t> </w:t>
      </w:r>
      <w:r>
        <w:rPr>
          <w:w w:val="105"/>
        </w:rPr>
        <w:t>If</w:t>
      </w:r>
      <w:r>
        <w:rPr>
          <w:spacing w:val="40"/>
          <w:w w:val="105"/>
        </w:rPr>
        <w:t> </w:t>
      </w:r>
      <w:r>
        <w:rPr>
          <w:w w:val="105"/>
        </w:rPr>
        <w:t>you</w:t>
      </w:r>
      <w:r>
        <w:rPr>
          <w:spacing w:val="40"/>
          <w:w w:val="105"/>
        </w:rPr>
        <w:t> </w:t>
      </w:r>
      <w:r>
        <w:rPr>
          <w:w w:val="105"/>
        </w:rPr>
        <w:t>have</w:t>
      </w:r>
      <w:r>
        <w:rPr>
          <w:spacing w:val="40"/>
          <w:w w:val="105"/>
        </w:rPr>
        <w:t> </w:t>
      </w:r>
      <w:r>
        <w:rPr>
          <w:w w:val="105"/>
        </w:rPr>
        <w:t>any</w:t>
      </w:r>
      <w:r>
        <w:rPr>
          <w:spacing w:val="40"/>
          <w:w w:val="105"/>
        </w:rPr>
        <w:t> </w:t>
      </w:r>
      <w:r>
        <w:rPr>
          <w:w w:val="105"/>
        </w:rPr>
        <w:t>questions</w:t>
      </w:r>
      <w:r>
        <w:rPr>
          <w:spacing w:val="40"/>
          <w:w w:val="105"/>
        </w:rPr>
        <w:t> </w:t>
      </w:r>
      <w:r>
        <w:rPr>
          <w:w w:val="105"/>
        </w:rPr>
        <w:t>about</w:t>
      </w:r>
      <w:r>
        <w:rPr>
          <w:spacing w:val="40"/>
          <w:w w:val="105"/>
        </w:rPr>
        <w:t> </w:t>
      </w:r>
      <w:r>
        <w:rPr>
          <w:w w:val="105"/>
        </w:rPr>
        <w:t>the</w:t>
      </w:r>
      <w:r>
        <w:rPr>
          <w:spacing w:val="40"/>
          <w:w w:val="105"/>
        </w:rPr>
        <w:t> </w:t>
      </w:r>
      <w:r>
        <w:rPr>
          <w:w w:val="105"/>
        </w:rPr>
        <w:t>course</w:t>
      </w:r>
      <w:r>
        <w:rPr>
          <w:spacing w:val="40"/>
          <w:w w:val="105"/>
        </w:rPr>
        <w:t> </w:t>
      </w:r>
      <w:r>
        <w:rPr>
          <w:w w:val="105"/>
        </w:rPr>
        <w:t>or</w:t>
      </w:r>
      <w:r>
        <w:rPr>
          <w:spacing w:val="40"/>
          <w:w w:val="105"/>
        </w:rPr>
        <w:t> </w:t>
      </w:r>
      <w:r>
        <w:rPr>
          <w:w w:val="105"/>
        </w:rPr>
        <w:t>any</w:t>
      </w:r>
      <w:r>
        <w:rPr>
          <w:spacing w:val="40"/>
          <w:w w:val="105"/>
        </w:rPr>
        <w:t> </w:t>
      </w:r>
      <w:r>
        <w:rPr>
          <w:w w:val="105"/>
        </w:rPr>
        <w:t>assignment,</w:t>
      </w:r>
      <w:r>
        <w:rPr>
          <w:spacing w:val="40"/>
          <w:w w:val="105"/>
        </w:rPr>
        <w:t> </w:t>
      </w:r>
      <w:r>
        <w:rPr>
          <w:w w:val="105"/>
        </w:rPr>
        <w:t>you should speak with me.</w:t>
      </w:r>
    </w:p>
    <w:p>
      <w:pPr>
        <w:pStyle w:val="BodyText"/>
        <w:spacing w:line="247" w:lineRule="auto" w:before="243"/>
        <w:ind w:right="338" w:firstLine="720"/>
      </w:pPr>
      <w:r>
        <w:rPr>
          <w:w w:val="105"/>
        </w:rPr>
        <w:t>A</w:t>
      </w:r>
      <w:r>
        <w:rPr>
          <w:w w:val="105"/>
        </w:rPr>
        <w:t> lawyer</w:t>
      </w:r>
      <w:r>
        <w:rPr>
          <w:w w:val="105"/>
        </w:rPr>
        <w:t> must</w:t>
      </w:r>
      <w:r>
        <w:rPr>
          <w:w w:val="105"/>
        </w:rPr>
        <w:t> always</w:t>
      </w:r>
      <w:r>
        <w:rPr>
          <w:w w:val="105"/>
        </w:rPr>
        <w:t> do</w:t>
      </w:r>
      <w:r>
        <w:rPr>
          <w:w w:val="105"/>
        </w:rPr>
        <w:t> his</w:t>
      </w:r>
      <w:r>
        <w:rPr>
          <w:w w:val="105"/>
        </w:rPr>
        <w:t> or</w:t>
      </w:r>
      <w:r>
        <w:rPr>
          <w:w w:val="105"/>
        </w:rPr>
        <w:t> her</w:t>
      </w:r>
      <w:r>
        <w:rPr>
          <w:w w:val="105"/>
        </w:rPr>
        <w:t> best</w:t>
      </w:r>
      <w:r>
        <w:rPr>
          <w:w w:val="105"/>
        </w:rPr>
        <w:t> work.</w:t>
      </w:r>
      <w:r>
        <w:rPr>
          <w:w w:val="105"/>
        </w:rPr>
        <w:t> You</w:t>
      </w:r>
      <w:r>
        <w:rPr>
          <w:w w:val="105"/>
        </w:rPr>
        <w:t> must</w:t>
      </w:r>
      <w:r>
        <w:rPr>
          <w:w w:val="105"/>
        </w:rPr>
        <w:t> make</w:t>
      </w:r>
      <w:r>
        <w:rPr>
          <w:w w:val="105"/>
        </w:rPr>
        <w:t> a</w:t>
      </w:r>
      <w:r>
        <w:rPr>
          <w:w w:val="105"/>
        </w:rPr>
        <w:t> good-faith</w:t>
      </w:r>
      <w:r>
        <w:rPr>
          <w:spacing w:val="40"/>
          <w:w w:val="105"/>
        </w:rPr>
        <w:t> </w:t>
      </w:r>
      <w:r>
        <w:rPr>
          <w:w w:val="105"/>
        </w:rPr>
        <w:t>effort</w:t>
      </w:r>
      <w:r>
        <w:rPr>
          <w:w w:val="105"/>
        </w:rPr>
        <w:t> and</w:t>
      </w:r>
      <w:r>
        <w:rPr>
          <w:w w:val="105"/>
        </w:rPr>
        <w:t> follow</w:t>
      </w:r>
      <w:r>
        <w:rPr>
          <w:w w:val="105"/>
        </w:rPr>
        <w:t> the</w:t>
      </w:r>
      <w:r>
        <w:rPr>
          <w:w w:val="105"/>
        </w:rPr>
        <w:t> instructions</w:t>
      </w:r>
      <w:r>
        <w:rPr>
          <w:w w:val="105"/>
        </w:rPr>
        <w:t> for</w:t>
      </w:r>
      <w:r>
        <w:rPr>
          <w:w w:val="105"/>
        </w:rPr>
        <w:t> all</w:t>
      </w:r>
      <w:r>
        <w:rPr>
          <w:w w:val="105"/>
        </w:rPr>
        <w:t> assignments,</w:t>
      </w:r>
      <w:r>
        <w:rPr>
          <w:w w:val="105"/>
        </w:rPr>
        <w:t> whether</w:t>
      </w:r>
      <w:r>
        <w:rPr>
          <w:w w:val="105"/>
        </w:rPr>
        <w:t> graded</w:t>
      </w:r>
      <w:r>
        <w:rPr>
          <w:w w:val="105"/>
        </w:rPr>
        <w:t> or</w:t>
      </w:r>
      <w:r>
        <w:rPr>
          <w:w w:val="105"/>
        </w:rPr>
        <w:t> ungraded. Failure to demonstrate a good-faith effort on an ungraded assignment can result in a deduction</w:t>
      </w:r>
      <w:r>
        <w:rPr>
          <w:w w:val="105"/>
        </w:rPr>
        <w:t> of</w:t>
      </w:r>
      <w:r>
        <w:rPr>
          <w:w w:val="105"/>
        </w:rPr>
        <w:t> your</w:t>
      </w:r>
      <w:r>
        <w:rPr>
          <w:w w:val="105"/>
        </w:rPr>
        <w:t> final</w:t>
      </w:r>
      <w:r>
        <w:rPr>
          <w:w w:val="105"/>
        </w:rPr>
        <w:t> grade</w:t>
      </w:r>
      <w:r>
        <w:rPr>
          <w:w w:val="105"/>
        </w:rPr>
        <w:t> for</w:t>
      </w:r>
      <w:r>
        <w:rPr>
          <w:w w:val="105"/>
        </w:rPr>
        <w:t> the</w:t>
      </w:r>
      <w:r>
        <w:rPr>
          <w:w w:val="105"/>
        </w:rPr>
        <w:t> course.</w:t>
      </w:r>
      <w:r>
        <w:rPr>
          <w:w w:val="105"/>
        </w:rPr>
        <w:t> Ungraded</w:t>
      </w:r>
      <w:r>
        <w:rPr>
          <w:w w:val="105"/>
        </w:rPr>
        <w:t> assignments</w:t>
      </w:r>
      <w:r>
        <w:rPr>
          <w:w w:val="105"/>
        </w:rPr>
        <w:t> for</w:t>
      </w:r>
      <w:r>
        <w:rPr>
          <w:w w:val="105"/>
        </w:rPr>
        <w:t> this</w:t>
      </w:r>
      <w:r>
        <w:rPr>
          <w:w w:val="105"/>
        </w:rPr>
        <w:t> course include the following:</w:t>
      </w:r>
    </w:p>
    <w:p>
      <w:pPr>
        <w:pStyle w:val="ListParagraph"/>
        <w:numPr>
          <w:ilvl w:val="1"/>
          <w:numId w:val="2"/>
        </w:numPr>
        <w:tabs>
          <w:tab w:pos="1458" w:val="left" w:leader="none"/>
        </w:tabs>
        <w:spacing w:line="240" w:lineRule="auto" w:before="236" w:after="0"/>
        <w:ind w:left="1458" w:right="0" w:hanging="719"/>
        <w:jc w:val="left"/>
        <w:rPr>
          <w:sz w:val="24"/>
        </w:rPr>
      </w:pPr>
      <w:r>
        <w:rPr>
          <w:w w:val="105"/>
          <w:sz w:val="24"/>
        </w:rPr>
        <w:t>Partial</w:t>
      </w:r>
      <w:r>
        <w:rPr>
          <w:spacing w:val="26"/>
          <w:w w:val="105"/>
          <w:sz w:val="24"/>
        </w:rPr>
        <w:t> </w:t>
      </w:r>
      <w:r>
        <w:rPr>
          <w:w w:val="105"/>
          <w:sz w:val="24"/>
        </w:rPr>
        <w:t>Motion</w:t>
      </w:r>
      <w:r>
        <w:rPr>
          <w:spacing w:val="27"/>
          <w:w w:val="105"/>
          <w:sz w:val="24"/>
        </w:rPr>
        <w:t> </w:t>
      </w:r>
      <w:r>
        <w:rPr>
          <w:w w:val="105"/>
          <w:sz w:val="24"/>
        </w:rPr>
        <w:t>to</w:t>
      </w:r>
      <w:r>
        <w:rPr>
          <w:spacing w:val="27"/>
          <w:w w:val="105"/>
          <w:sz w:val="24"/>
        </w:rPr>
        <w:t> </w:t>
      </w:r>
      <w:r>
        <w:rPr>
          <w:w w:val="105"/>
          <w:sz w:val="24"/>
        </w:rPr>
        <w:t>Dismiss</w:t>
      </w:r>
      <w:r>
        <w:rPr>
          <w:spacing w:val="27"/>
          <w:w w:val="105"/>
          <w:sz w:val="24"/>
        </w:rPr>
        <w:t> </w:t>
      </w:r>
      <w:r>
        <w:rPr>
          <w:w w:val="105"/>
          <w:sz w:val="24"/>
        </w:rPr>
        <w:t>or</w:t>
      </w:r>
      <w:r>
        <w:rPr>
          <w:spacing w:val="27"/>
          <w:w w:val="105"/>
          <w:sz w:val="24"/>
        </w:rPr>
        <w:t> </w:t>
      </w:r>
      <w:r>
        <w:rPr>
          <w:spacing w:val="-2"/>
          <w:w w:val="105"/>
          <w:sz w:val="24"/>
        </w:rPr>
        <w:t>Opposition;</w:t>
      </w:r>
    </w:p>
    <w:p>
      <w:pPr>
        <w:pStyle w:val="ListParagraph"/>
        <w:numPr>
          <w:ilvl w:val="1"/>
          <w:numId w:val="2"/>
        </w:numPr>
        <w:tabs>
          <w:tab w:pos="1458" w:val="left" w:leader="none"/>
        </w:tabs>
        <w:spacing w:line="240" w:lineRule="auto" w:before="6" w:after="0"/>
        <w:ind w:left="1458" w:right="0" w:hanging="719"/>
        <w:jc w:val="left"/>
        <w:rPr>
          <w:sz w:val="24"/>
        </w:rPr>
      </w:pPr>
      <w:r>
        <w:rPr>
          <w:w w:val="105"/>
          <w:sz w:val="24"/>
        </w:rPr>
        <w:t>Complete</w:t>
      </w:r>
      <w:r>
        <w:rPr>
          <w:spacing w:val="21"/>
          <w:w w:val="105"/>
          <w:sz w:val="24"/>
        </w:rPr>
        <w:t> </w:t>
      </w:r>
      <w:r>
        <w:rPr>
          <w:w w:val="105"/>
          <w:sz w:val="24"/>
        </w:rPr>
        <w:t>Motion</w:t>
      </w:r>
      <w:r>
        <w:rPr>
          <w:spacing w:val="21"/>
          <w:w w:val="105"/>
          <w:sz w:val="24"/>
        </w:rPr>
        <w:t> </w:t>
      </w:r>
      <w:r>
        <w:rPr>
          <w:w w:val="105"/>
          <w:sz w:val="24"/>
        </w:rPr>
        <w:t>to</w:t>
      </w:r>
      <w:r>
        <w:rPr>
          <w:spacing w:val="21"/>
          <w:w w:val="105"/>
          <w:sz w:val="24"/>
        </w:rPr>
        <w:t> </w:t>
      </w:r>
      <w:r>
        <w:rPr>
          <w:w w:val="105"/>
          <w:sz w:val="24"/>
        </w:rPr>
        <w:t>Dismiss</w:t>
      </w:r>
      <w:r>
        <w:rPr>
          <w:spacing w:val="21"/>
          <w:w w:val="105"/>
          <w:sz w:val="24"/>
        </w:rPr>
        <w:t> </w:t>
      </w:r>
      <w:r>
        <w:rPr>
          <w:w w:val="105"/>
          <w:sz w:val="24"/>
        </w:rPr>
        <w:t>or</w:t>
      </w:r>
      <w:r>
        <w:rPr>
          <w:spacing w:val="21"/>
          <w:w w:val="105"/>
          <w:sz w:val="24"/>
        </w:rPr>
        <w:t> </w:t>
      </w:r>
      <w:r>
        <w:rPr>
          <w:w w:val="105"/>
          <w:sz w:val="24"/>
        </w:rPr>
        <w:t>Opposition;</w:t>
      </w:r>
      <w:r>
        <w:rPr>
          <w:spacing w:val="21"/>
          <w:w w:val="105"/>
          <w:sz w:val="24"/>
        </w:rPr>
        <w:t> </w:t>
      </w:r>
      <w:r>
        <w:rPr>
          <w:spacing w:val="-5"/>
          <w:w w:val="105"/>
          <w:sz w:val="24"/>
        </w:rPr>
        <w:t>and</w:t>
      </w:r>
    </w:p>
    <w:p>
      <w:pPr>
        <w:pStyle w:val="ListParagraph"/>
        <w:numPr>
          <w:ilvl w:val="1"/>
          <w:numId w:val="2"/>
        </w:numPr>
        <w:tabs>
          <w:tab w:pos="1458" w:val="left" w:leader="none"/>
        </w:tabs>
        <w:spacing w:line="240" w:lineRule="auto" w:before="7" w:after="0"/>
        <w:ind w:left="1458" w:right="0" w:hanging="719"/>
        <w:jc w:val="left"/>
        <w:rPr>
          <w:sz w:val="24"/>
        </w:rPr>
      </w:pPr>
      <w:r>
        <w:rPr>
          <w:w w:val="110"/>
          <w:sz w:val="24"/>
        </w:rPr>
        <w:t>Oral</w:t>
      </w:r>
      <w:r>
        <w:rPr>
          <w:spacing w:val="-7"/>
          <w:w w:val="110"/>
          <w:sz w:val="24"/>
        </w:rPr>
        <w:t> </w:t>
      </w:r>
      <w:r>
        <w:rPr>
          <w:w w:val="110"/>
          <w:sz w:val="24"/>
        </w:rPr>
        <w:t>Argument</w:t>
      </w:r>
      <w:r>
        <w:rPr>
          <w:spacing w:val="-6"/>
          <w:w w:val="110"/>
          <w:sz w:val="24"/>
        </w:rPr>
        <w:t> </w:t>
      </w:r>
      <w:r>
        <w:rPr>
          <w:w w:val="110"/>
          <w:sz w:val="24"/>
        </w:rPr>
        <w:t>on</w:t>
      </w:r>
      <w:r>
        <w:rPr>
          <w:spacing w:val="-6"/>
          <w:w w:val="110"/>
          <w:sz w:val="24"/>
        </w:rPr>
        <w:t> </w:t>
      </w:r>
      <w:r>
        <w:rPr>
          <w:w w:val="110"/>
          <w:sz w:val="24"/>
        </w:rPr>
        <w:t>Motion</w:t>
      </w:r>
      <w:r>
        <w:rPr>
          <w:spacing w:val="-6"/>
          <w:w w:val="110"/>
          <w:sz w:val="24"/>
        </w:rPr>
        <w:t> </w:t>
      </w:r>
      <w:r>
        <w:rPr>
          <w:w w:val="110"/>
          <w:sz w:val="24"/>
        </w:rPr>
        <w:t>or</w:t>
      </w:r>
      <w:r>
        <w:rPr>
          <w:spacing w:val="-6"/>
          <w:w w:val="110"/>
          <w:sz w:val="24"/>
        </w:rPr>
        <w:t> </w:t>
      </w:r>
      <w:r>
        <w:rPr>
          <w:spacing w:val="-2"/>
          <w:w w:val="110"/>
          <w:sz w:val="24"/>
        </w:rPr>
        <w:t>Opposition.</w:t>
      </w:r>
    </w:p>
    <w:p>
      <w:pPr>
        <w:pStyle w:val="Heading1"/>
        <w:numPr>
          <w:ilvl w:val="0"/>
          <w:numId w:val="2"/>
        </w:numPr>
        <w:tabs>
          <w:tab w:pos="738" w:val="left" w:leader="none"/>
        </w:tabs>
        <w:spacing w:line="240" w:lineRule="auto" w:before="247" w:after="0"/>
        <w:ind w:left="738" w:right="0" w:hanging="359"/>
        <w:jc w:val="left"/>
      </w:pPr>
      <w:r>
        <w:rPr>
          <w:w w:val="115"/>
          <w:u w:val="single"/>
        </w:rPr>
        <w:t>Graded</w:t>
      </w:r>
      <w:r>
        <w:rPr>
          <w:spacing w:val="3"/>
          <w:w w:val="115"/>
          <w:u w:val="single"/>
        </w:rPr>
        <w:t> </w:t>
      </w:r>
      <w:r>
        <w:rPr>
          <w:spacing w:val="-2"/>
          <w:w w:val="115"/>
          <w:u w:val="single"/>
        </w:rPr>
        <w:t>Assignments</w:t>
      </w:r>
    </w:p>
    <w:p>
      <w:pPr>
        <w:pStyle w:val="BodyText"/>
        <w:spacing w:line="247" w:lineRule="auto" w:before="246"/>
        <w:ind w:right="338" w:firstLine="720"/>
      </w:pPr>
      <w:r>
        <w:rPr>
          <w:w w:val="105"/>
        </w:rPr>
        <w:t>Your</w:t>
      </w:r>
      <w:r>
        <w:rPr>
          <w:w w:val="105"/>
        </w:rPr>
        <w:t> final</w:t>
      </w:r>
      <w:r>
        <w:rPr>
          <w:w w:val="105"/>
        </w:rPr>
        <w:t> grade</w:t>
      </w:r>
      <w:r>
        <w:rPr>
          <w:w w:val="105"/>
        </w:rPr>
        <w:t> this</w:t>
      </w:r>
      <w:r>
        <w:rPr>
          <w:w w:val="105"/>
        </w:rPr>
        <w:t> semester</w:t>
      </w:r>
      <w:r>
        <w:rPr>
          <w:w w:val="105"/>
        </w:rPr>
        <w:t> will</w:t>
      </w:r>
      <w:r>
        <w:rPr>
          <w:w w:val="105"/>
        </w:rPr>
        <w:t> be</w:t>
      </w:r>
      <w:r>
        <w:rPr>
          <w:w w:val="105"/>
        </w:rPr>
        <w:t> based</w:t>
      </w:r>
      <w:r>
        <w:rPr>
          <w:w w:val="105"/>
        </w:rPr>
        <w:t> on</w:t>
      </w:r>
      <w:r>
        <w:rPr>
          <w:w w:val="105"/>
        </w:rPr>
        <w:t> your</w:t>
      </w:r>
      <w:r>
        <w:rPr>
          <w:w w:val="105"/>
        </w:rPr>
        <w:t> performance</w:t>
      </w:r>
      <w:r>
        <w:rPr>
          <w:w w:val="105"/>
        </w:rPr>
        <w:t> on</w:t>
      </w:r>
      <w:r>
        <w:rPr>
          <w:w w:val="105"/>
        </w:rPr>
        <w:t> </w:t>
      </w:r>
      <w:r>
        <w:rPr>
          <w:w w:val="105"/>
        </w:rPr>
        <w:t>the following:</w:t>
      </w:r>
      <w:r>
        <w:rPr>
          <w:w w:val="105"/>
        </w:rPr>
        <w:t> (1)</w:t>
      </w:r>
      <w:r>
        <w:rPr>
          <w:w w:val="105"/>
        </w:rPr>
        <w:t> professionalism</w:t>
      </w:r>
      <w:r>
        <w:rPr>
          <w:w w:val="105"/>
        </w:rPr>
        <w:t> and</w:t>
      </w:r>
      <w:r>
        <w:rPr>
          <w:w w:val="105"/>
        </w:rPr>
        <w:t> class</w:t>
      </w:r>
      <w:r>
        <w:rPr>
          <w:w w:val="105"/>
        </w:rPr>
        <w:t> participation;</w:t>
      </w:r>
      <w:r>
        <w:rPr>
          <w:w w:val="105"/>
        </w:rPr>
        <w:t> (2)</w:t>
      </w:r>
      <w:r>
        <w:rPr>
          <w:w w:val="105"/>
        </w:rPr>
        <w:t> research</w:t>
      </w:r>
      <w:r>
        <w:rPr>
          <w:w w:val="105"/>
        </w:rPr>
        <w:t> report</w:t>
      </w:r>
      <w:r>
        <w:rPr>
          <w:w w:val="105"/>
        </w:rPr>
        <w:t> to supervising</w:t>
      </w:r>
      <w:r>
        <w:rPr>
          <w:w w:val="105"/>
        </w:rPr>
        <w:t> attorney;</w:t>
      </w:r>
      <w:r>
        <w:rPr>
          <w:w w:val="105"/>
        </w:rPr>
        <w:t> (3)</w:t>
      </w:r>
      <w:r>
        <w:rPr>
          <w:w w:val="105"/>
        </w:rPr>
        <w:t> final</w:t>
      </w:r>
      <w:r>
        <w:rPr>
          <w:w w:val="105"/>
        </w:rPr>
        <w:t> appellate</w:t>
      </w:r>
      <w:r>
        <w:rPr>
          <w:w w:val="105"/>
        </w:rPr>
        <w:t> brief;</w:t>
      </w:r>
      <w:r>
        <w:rPr>
          <w:w w:val="105"/>
        </w:rPr>
        <w:t> and</w:t>
      </w:r>
      <w:r>
        <w:rPr>
          <w:w w:val="105"/>
        </w:rPr>
        <w:t> (4)</w:t>
      </w:r>
      <w:r>
        <w:rPr>
          <w:w w:val="105"/>
        </w:rPr>
        <w:t> oral</w:t>
      </w:r>
      <w:r>
        <w:rPr>
          <w:w w:val="105"/>
        </w:rPr>
        <w:t> argument</w:t>
      </w:r>
      <w:r>
        <w:rPr>
          <w:w w:val="105"/>
        </w:rPr>
        <w:t> on</w:t>
      </w:r>
      <w:r>
        <w:rPr>
          <w:w w:val="105"/>
        </w:rPr>
        <w:t> final</w:t>
      </w:r>
      <w:r>
        <w:rPr>
          <w:w w:val="105"/>
        </w:rPr>
        <w:t> brief. More</w:t>
      </w:r>
      <w:r>
        <w:rPr>
          <w:spacing w:val="33"/>
          <w:w w:val="105"/>
        </w:rPr>
        <w:t> </w:t>
      </w:r>
      <w:r>
        <w:rPr>
          <w:w w:val="105"/>
        </w:rPr>
        <w:t>specifically,</w:t>
      </w:r>
      <w:r>
        <w:rPr>
          <w:spacing w:val="33"/>
          <w:w w:val="105"/>
        </w:rPr>
        <w:t> </w:t>
      </w:r>
      <w:r>
        <w:rPr>
          <w:w w:val="105"/>
        </w:rPr>
        <w:t>your</w:t>
      </w:r>
      <w:r>
        <w:rPr>
          <w:spacing w:val="33"/>
          <w:w w:val="105"/>
        </w:rPr>
        <w:t> </w:t>
      </w:r>
      <w:r>
        <w:rPr>
          <w:w w:val="105"/>
        </w:rPr>
        <w:t>grade</w:t>
      </w:r>
      <w:r>
        <w:rPr>
          <w:spacing w:val="33"/>
          <w:w w:val="105"/>
        </w:rPr>
        <w:t> </w:t>
      </w:r>
      <w:r>
        <w:rPr>
          <w:w w:val="105"/>
        </w:rPr>
        <w:t>for</w:t>
      </w:r>
      <w:r>
        <w:rPr>
          <w:spacing w:val="33"/>
          <w:w w:val="105"/>
        </w:rPr>
        <w:t> </w:t>
      </w:r>
      <w:r>
        <w:rPr>
          <w:w w:val="105"/>
        </w:rPr>
        <w:t>this</w:t>
      </w:r>
      <w:r>
        <w:rPr>
          <w:spacing w:val="33"/>
          <w:w w:val="105"/>
        </w:rPr>
        <w:t> </w:t>
      </w:r>
      <w:r>
        <w:rPr>
          <w:w w:val="105"/>
        </w:rPr>
        <w:t>semester</w:t>
      </w:r>
      <w:r>
        <w:rPr>
          <w:spacing w:val="33"/>
          <w:w w:val="105"/>
        </w:rPr>
        <w:t> </w:t>
      </w:r>
      <w:r>
        <w:rPr>
          <w:w w:val="105"/>
        </w:rPr>
        <w:t>will</w:t>
      </w:r>
      <w:r>
        <w:rPr>
          <w:spacing w:val="33"/>
          <w:w w:val="105"/>
        </w:rPr>
        <w:t> </w:t>
      </w:r>
      <w:r>
        <w:rPr>
          <w:w w:val="105"/>
        </w:rPr>
        <w:t>be</w:t>
      </w:r>
      <w:r>
        <w:rPr>
          <w:spacing w:val="33"/>
          <w:w w:val="105"/>
        </w:rPr>
        <w:t> </w:t>
      </w:r>
      <w:r>
        <w:rPr>
          <w:w w:val="105"/>
        </w:rPr>
        <w:t>determined</w:t>
      </w:r>
      <w:r>
        <w:rPr>
          <w:spacing w:val="33"/>
          <w:w w:val="105"/>
        </w:rPr>
        <w:t> </w:t>
      </w:r>
      <w:r>
        <w:rPr>
          <w:w w:val="105"/>
        </w:rPr>
        <w:t>as</w:t>
      </w:r>
      <w:r>
        <w:rPr>
          <w:spacing w:val="33"/>
          <w:w w:val="105"/>
        </w:rPr>
        <w:t> </w:t>
      </w:r>
      <w:r>
        <w:rPr>
          <w:w w:val="105"/>
        </w:rPr>
        <w:t>follows:</w:t>
      </w:r>
    </w:p>
    <w:p>
      <w:pPr>
        <w:pStyle w:val="BodyText"/>
        <w:spacing w:before="8"/>
        <w:ind w:left="0"/>
        <w:jc w:val="left"/>
        <w:rPr>
          <w:sz w:val="19"/>
        </w:rPr>
      </w:pPr>
    </w:p>
    <w:tbl>
      <w:tblPr>
        <w:tblW w:w="0" w:type="auto"/>
        <w:jc w:val="left"/>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8"/>
        <w:gridCol w:w="1531"/>
      </w:tblGrid>
      <w:tr>
        <w:trPr>
          <w:trHeight w:val="575" w:hRule="atLeast"/>
        </w:trPr>
        <w:tc>
          <w:tcPr>
            <w:tcW w:w="4248" w:type="dxa"/>
          </w:tcPr>
          <w:p>
            <w:pPr>
              <w:pStyle w:val="TableParagraph"/>
              <w:spacing w:line="290" w:lineRule="atLeast"/>
              <w:ind w:left="110" w:right="1209"/>
              <w:rPr>
                <w:sz w:val="24"/>
              </w:rPr>
            </w:pPr>
            <w:r>
              <w:rPr>
                <w:w w:val="110"/>
                <w:sz w:val="24"/>
              </w:rPr>
              <w:t>Professionalism</w:t>
            </w:r>
            <w:r>
              <w:rPr>
                <w:spacing w:val="-15"/>
                <w:w w:val="110"/>
                <w:sz w:val="24"/>
              </w:rPr>
              <w:t> </w:t>
            </w:r>
            <w:r>
              <w:rPr>
                <w:w w:val="110"/>
                <w:sz w:val="24"/>
              </w:rPr>
              <w:t>and</w:t>
            </w:r>
            <w:r>
              <w:rPr>
                <w:spacing w:val="-15"/>
                <w:w w:val="110"/>
                <w:sz w:val="24"/>
              </w:rPr>
              <w:t> </w:t>
            </w:r>
            <w:r>
              <w:rPr>
                <w:w w:val="110"/>
                <w:sz w:val="24"/>
              </w:rPr>
              <w:t>Class </w:t>
            </w:r>
            <w:r>
              <w:rPr>
                <w:spacing w:val="-2"/>
                <w:w w:val="110"/>
                <w:sz w:val="24"/>
              </w:rPr>
              <w:t>Participation</w:t>
            </w:r>
          </w:p>
        </w:tc>
        <w:tc>
          <w:tcPr>
            <w:tcW w:w="1531" w:type="dxa"/>
          </w:tcPr>
          <w:p>
            <w:pPr>
              <w:pStyle w:val="TableParagraph"/>
              <w:spacing w:before="7"/>
              <w:ind w:left="110"/>
              <w:rPr>
                <w:sz w:val="24"/>
              </w:rPr>
            </w:pPr>
            <w:r>
              <w:rPr>
                <w:spacing w:val="-5"/>
                <w:sz w:val="24"/>
              </w:rPr>
              <w:t>15%</w:t>
            </w:r>
          </w:p>
        </w:tc>
      </w:tr>
      <w:tr>
        <w:trPr>
          <w:trHeight w:val="283" w:hRule="atLeast"/>
        </w:trPr>
        <w:tc>
          <w:tcPr>
            <w:tcW w:w="4248" w:type="dxa"/>
          </w:tcPr>
          <w:p>
            <w:pPr>
              <w:pStyle w:val="TableParagraph"/>
              <w:spacing w:line="261" w:lineRule="exact" w:before="2"/>
              <w:ind w:left="110"/>
              <w:rPr>
                <w:sz w:val="24"/>
              </w:rPr>
            </w:pPr>
            <w:r>
              <w:rPr>
                <w:w w:val="105"/>
                <w:sz w:val="24"/>
              </w:rPr>
              <w:t>Report</w:t>
            </w:r>
            <w:r>
              <w:rPr>
                <w:spacing w:val="25"/>
                <w:w w:val="105"/>
                <w:sz w:val="24"/>
              </w:rPr>
              <w:t> </w:t>
            </w:r>
            <w:r>
              <w:rPr>
                <w:w w:val="105"/>
                <w:sz w:val="24"/>
              </w:rPr>
              <w:t>to</w:t>
            </w:r>
            <w:r>
              <w:rPr>
                <w:spacing w:val="25"/>
                <w:w w:val="105"/>
                <w:sz w:val="24"/>
              </w:rPr>
              <w:t> </w:t>
            </w:r>
            <w:r>
              <w:rPr>
                <w:w w:val="105"/>
                <w:sz w:val="24"/>
              </w:rPr>
              <w:t>Supervising</w:t>
            </w:r>
            <w:r>
              <w:rPr>
                <w:spacing w:val="25"/>
                <w:w w:val="105"/>
                <w:sz w:val="24"/>
              </w:rPr>
              <w:t> </w:t>
            </w:r>
            <w:r>
              <w:rPr>
                <w:spacing w:val="-2"/>
                <w:w w:val="105"/>
                <w:sz w:val="24"/>
              </w:rPr>
              <w:t>Attorney</w:t>
            </w:r>
          </w:p>
        </w:tc>
        <w:tc>
          <w:tcPr>
            <w:tcW w:w="1531" w:type="dxa"/>
          </w:tcPr>
          <w:p>
            <w:pPr>
              <w:pStyle w:val="TableParagraph"/>
              <w:spacing w:line="261" w:lineRule="exact" w:before="2"/>
              <w:ind w:left="110"/>
              <w:rPr>
                <w:sz w:val="24"/>
              </w:rPr>
            </w:pPr>
            <w:r>
              <w:rPr>
                <w:spacing w:val="-2"/>
                <w:w w:val="105"/>
                <w:sz w:val="24"/>
              </w:rPr>
              <w:t>Pass/Fail</w:t>
            </w:r>
          </w:p>
        </w:tc>
      </w:tr>
      <w:tr>
        <w:trPr>
          <w:trHeight w:val="287" w:hRule="atLeast"/>
        </w:trPr>
        <w:tc>
          <w:tcPr>
            <w:tcW w:w="4248" w:type="dxa"/>
          </w:tcPr>
          <w:p>
            <w:pPr>
              <w:pStyle w:val="TableParagraph"/>
              <w:spacing w:line="261" w:lineRule="exact" w:before="7"/>
              <w:ind w:left="110"/>
              <w:rPr>
                <w:sz w:val="24"/>
              </w:rPr>
            </w:pPr>
            <w:r>
              <w:rPr>
                <w:w w:val="110"/>
                <w:sz w:val="24"/>
              </w:rPr>
              <w:t>Appellate</w:t>
            </w:r>
            <w:r>
              <w:rPr>
                <w:spacing w:val="-7"/>
                <w:w w:val="110"/>
                <w:sz w:val="24"/>
              </w:rPr>
              <w:t> </w:t>
            </w:r>
            <w:r>
              <w:rPr>
                <w:spacing w:val="-2"/>
                <w:w w:val="110"/>
                <w:sz w:val="24"/>
              </w:rPr>
              <w:t>Brief</w:t>
            </w:r>
          </w:p>
        </w:tc>
        <w:tc>
          <w:tcPr>
            <w:tcW w:w="1531" w:type="dxa"/>
          </w:tcPr>
          <w:p>
            <w:pPr>
              <w:pStyle w:val="TableParagraph"/>
              <w:spacing w:line="261" w:lineRule="exact" w:before="7"/>
              <w:ind w:left="110"/>
              <w:rPr>
                <w:sz w:val="24"/>
              </w:rPr>
            </w:pPr>
            <w:r>
              <w:rPr>
                <w:spacing w:val="-5"/>
                <w:sz w:val="24"/>
              </w:rPr>
              <w:t>70%</w:t>
            </w:r>
          </w:p>
        </w:tc>
      </w:tr>
      <w:tr>
        <w:trPr>
          <w:trHeight w:val="292" w:hRule="atLeast"/>
        </w:trPr>
        <w:tc>
          <w:tcPr>
            <w:tcW w:w="4248" w:type="dxa"/>
          </w:tcPr>
          <w:p>
            <w:pPr>
              <w:pStyle w:val="TableParagraph"/>
              <w:spacing w:line="265" w:lineRule="exact" w:before="7"/>
              <w:ind w:left="110"/>
              <w:rPr>
                <w:sz w:val="24"/>
              </w:rPr>
            </w:pPr>
            <w:r>
              <w:rPr>
                <w:w w:val="110"/>
                <w:sz w:val="24"/>
              </w:rPr>
              <w:t>Final</w:t>
            </w:r>
            <w:r>
              <w:rPr>
                <w:spacing w:val="29"/>
                <w:w w:val="110"/>
                <w:sz w:val="24"/>
              </w:rPr>
              <w:t> </w:t>
            </w:r>
            <w:r>
              <w:rPr>
                <w:w w:val="110"/>
                <w:sz w:val="24"/>
              </w:rPr>
              <w:t>Oral</w:t>
            </w:r>
            <w:r>
              <w:rPr>
                <w:spacing w:val="29"/>
                <w:w w:val="110"/>
                <w:sz w:val="24"/>
              </w:rPr>
              <w:t> </w:t>
            </w:r>
            <w:r>
              <w:rPr>
                <w:spacing w:val="-2"/>
                <w:w w:val="110"/>
                <w:sz w:val="24"/>
              </w:rPr>
              <w:t>Argument</w:t>
            </w:r>
          </w:p>
        </w:tc>
        <w:tc>
          <w:tcPr>
            <w:tcW w:w="1531" w:type="dxa"/>
          </w:tcPr>
          <w:p>
            <w:pPr>
              <w:pStyle w:val="TableParagraph"/>
              <w:spacing w:line="265" w:lineRule="exact" w:before="7"/>
              <w:ind w:left="110"/>
              <w:rPr>
                <w:sz w:val="24"/>
              </w:rPr>
            </w:pPr>
            <w:r>
              <w:rPr>
                <w:spacing w:val="-5"/>
                <w:sz w:val="24"/>
              </w:rPr>
              <w:t>15%</w:t>
            </w:r>
          </w:p>
        </w:tc>
      </w:tr>
    </w:tbl>
    <w:p>
      <w:pPr>
        <w:pStyle w:val="BodyText"/>
        <w:spacing w:before="255"/>
        <w:ind w:left="0"/>
        <w:jc w:val="left"/>
      </w:pPr>
    </w:p>
    <w:p>
      <w:pPr>
        <w:pStyle w:val="Heading1"/>
        <w:numPr>
          <w:ilvl w:val="0"/>
          <w:numId w:val="2"/>
        </w:numPr>
        <w:tabs>
          <w:tab w:pos="738" w:val="left" w:leader="none"/>
        </w:tabs>
        <w:spacing w:line="240" w:lineRule="auto" w:before="0" w:after="0"/>
        <w:ind w:left="738" w:right="0" w:hanging="359"/>
        <w:jc w:val="left"/>
      </w:pPr>
      <w:r>
        <w:rPr>
          <w:spacing w:val="-2"/>
          <w:w w:val="110"/>
          <w:u w:val="single"/>
        </w:rPr>
        <w:t>Deadlines</w:t>
      </w:r>
    </w:p>
    <w:p>
      <w:pPr>
        <w:pStyle w:val="BodyText"/>
        <w:spacing w:line="244" w:lineRule="auto" w:before="247"/>
        <w:ind w:right="339" w:firstLine="720"/>
      </w:pPr>
      <w:r>
        <w:rPr>
          <w:w w:val="110"/>
        </w:rPr>
        <w:t>Each</w:t>
      </w:r>
      <w:r>
        <w:rPr>
          <w:w w:val="110"/>
        </w:rPr>
        <w:t> assignment</w:t>
      </w:r>
      <w:r>
        <w:rPr>
          <w:w w:val="110"/>
        </w:rPr>
        <w:t> must</w:t>
      </w:r>
      <w:r>
        <w:rPr>
          <w:w w:val="110"/>
        </w:rPr>
        <w:t> be</w:t>
      </w:r>
      <w:r>
        <w:rPr>
          <w:w w:val="110"/>
        </w:rPr>
        <w:t> submitted</w:t>
      </w:r>
      <w:r>
        <w:rPr>
          <w:w w:val="110"/>
        </w:rPr>
        <w:t> by</w:t>
      </w:r>
      <w:r>
        <w:rPr>
          <w:w w:val="110"/>
        </w:rPr>
        <w:t> the</w:t>
      </w:r>
      <w:r>
        <w:rPr>
          <w:w w:val="110"/>
        </w:rPr>
        <w:t> prescribed</w:t>
      </w:r>
      <w:r>
        <w:rPr>
          <w:w w:val="110"/>
        </w:rPr>
        <w:t> deadline.</w:t>
      </w:r>
      <w:r>
        <w:rPr>
          <w:w w:val="110"/>
        </w:rPr>
        <w:t> In</w:t>
      </w:r>
      <w:r>
        <w:rPr>
          <w:w w:val="110"/>
        </w:rPr>
        <w:t> law </w:t>
      </w:r>
      <w:r>
        <w:rPr/>
        <w:t>practice,</w:t>
      </w:r>
      <w:r>
        <w:rPr>
          <w:spacing w:val="48"/>
        </w:rPr>
        <w:t> </w:t>
      </w:r>
      <w:r>
        <w:rPr/>
        <w:t>time</w:t>
      </w:r>
      <w:r>
        <w:rPr>
          <w:spacing w:val="48"/>
        </w:rPr>
        <w:t> </w:t>
      </w:r>
      <w:r>
        <w:rPr/>
        <w:t>management</w:t>
      </w:r>
      <w:r>
        <w:rPr>
          <w:spacing w:val="48"/>
        </w:rPr>
        <w:t> </w:t>
      </w:r>
      <w:r>
        <w:rPr/>
        <w:t>and</w:t>
      </w:r>
      <w:r>
        <w:rPr>
          <w:spacing w:val="48"/>
        </w:rPr>
        <w:t> </w:t>
      </w:r>
      <w:r>
        <w:rPr/>
        <w:t>adherence</w:t>
      </w:r>
      <w:r>
        <w:rPr>
          <w:spacing w:val="48"/>
        </w:rPr>
        <w:t> </w:t>
      </w:r>
      <w:r>
        <w:rPr/>
        <w:t>to</w:t>
      </w:r>
      <w:r>
        <w:rPr>
          <w:spacing w:val="48"/>
        </w:rPr>
        <w:t> </w:t>
      </w:r>
      <w:r>
        <w:rPr/>
        <w:t>deadlines</w:t>
      </w:r>
      <w:r>
        <w:rPr>
          <w:spacing w:val="48"/>
        </w:rPr>
        <w:t> </w:t>
      </w:r>
      <w:r>
        <w:rPr/>
        <w:t>are</w:t>
      </w:r>
      <w:r>
        <w:rPr>
          <w:spacing w:val="48"/>
        </w:rPr>
        <w:t> </w:t>
      </w:r>
      <w:r>
        <w:rPr/>
        <w:t>essential.</w:t>
      </w:r>
      <w:r>
        <w:rPr>
          <w:spacing w:val="48"/>
        </w:rPr>
        <w:t> </w:t>
      </w:r>
      <w:r>
        <w:rPr/>
        <w:t>Indeed,</w:t>
      </w:r>
      <w:r>
        <w:rPr>
          <w:spacing w:val="48"/>
        </w:rPr>
        <w:t> </w:t>
      </w:r>
      <w:r>
        <w:rPr/>
        <w:t>missing</w:t>
      </w:r>
      <w:r>
        <w:rPr>
          <w:spacing w:val="40"/>
          <w:w w:val="110"/>
        </w:rPr>
        <w:t> </w:t>
      </w:r>
      <w:r>
        <w:rPr>
          <w:w w:val="110"/>
        </w:rPr>
        <w:t>a deadline may amount to legal malpractice.</w:t>
      </w:r>
    </w:p>
    <w:p>
      <w:pPr>
        <w:spacing w:line="247" w:lineRule="auto" w:before="243"/>
        <w:ind w:left="19" w:right="338" w:firstLine="720"/>
        <w:jc w:val="both"/>
        <w:rPr>
          <w:sz w:val="24"/>
        </w:rPr>
      </w:pPr>
      <w:r>
        <w:rPr>
          <w:i/>
          <w:w w:val="110"/>
          <w:sz w:val="24"/>
        </w:rPr>
        <w:t>Accordingly,</w:t>
      </w:r>
      <w:r>
        <w:rPr>
          <w:i/>
          <w:spacing w:val="-11"/>
          <w:w w:val="110"/>
          <w:sz w:val="24"/>
        </w:rPr>
        <w:t> </w:t>
      </w:r>
      <w:r>
        <w:rPr>
          <w:i/>
          <w:w w:val="110"/>
          <w:sz w:val="24"/>
        </w:rPr>
        <w:t>students</w:t>
      </w:r>
      <w:r>
        <w:rPr>
          <w:i/>
          <w:spacing w:val="-11"/>
          <w:w w:val="110"/>
          <w:sz w:val="24"/>
        </w:rPr>
        <w:t> </w:t>
      </w:r>
      <w:r>
        <w:rPr>
          <w:i/>
          <w:w w:val="110"/>
          <w:sz w:val="24"/>
        </w:rPr>
        <w:t>who</w:t>
      </w:r>
      <w:r>
        <w:rPr>
          <w:i/>
          <w:spacing w:val="-11"/>
          <w:w w:val="110"/>
          <w:sz w:val="24"/>
        </w:rPr>
        <w:t> </w:t>
      </w:r>
      <w:r>
        <w:rPr>
          <w:i/>
          <w:w w:val="110"/>
          <w:sz w:val="24"/>
        </w:rPr>
        <w:t>submit</w:t>
      </w:r>
      <w:r>
        <w:rPr>
          <w:i/>
          <w:spacing w:val="-11"/>
          <w:w w:val="110"/>
          <w:sz w:val="24"/>
        </w:rPr>
        <w:t> </w:t>
      </w:r>
      <w:r>
        <w:rPr>
          <w:i/>
          <w:w w:val="110"/>
          <w:sz w:val="24"/>
        </w:rPr>
        <w:t>a</w:t>
      </w:r>
      <w:r>
        <w:rPr>
          <w:i/>
          <w:spacing w:val="-11"/>
          <w:w w:val="110"/>
          <w:sz w:val="24"/>
        </w:rPr>
        <w:t> </w:t>
      </w:r>
      <w:r>
        <w:rPr>
          <w:i/>
          <w:w w:val="110"/>
          <w:sz w:val="24"/>
        </w:rPr>
        <w:t>late</w:t>
      </w:r>
      <w:r>
        <w:rPr>
          <w:i/>
          <w:spacing w:val="-11"/>
          <w:w w:val="110"/>
          <w:sz w:val="24"/>
        </w:rPr>
        <w:t> </w:t>
      </w:r>
      <w:r>
        <w:rPr>
          <w:i/>
          <w:w w:val="110"/>
          <w:sz w:val="24"/>
        </w:rPr>
        <w:t>assignment</w:t>
      </w:r>
      <w:r>
        <w:rPr>
          <w:i/>
          <w:spacing w:val="-11"/>
          <w:w w:val="110"/>
          <w:sz w:val="24"/>
        </w:rPr>
        <w:t> </w:t>
      </w:r>
      <w:r>
        <w:rPr>
          <w:i/>
          <w:w w:val="110"/>
          <w:sz w:val="24"/>
        </w:rPr>
        <w:t>may</w:t>
      </w:r>
      <w:r>
        <w:rPr>
          <w:i/>
          <w:spacing w:val="-11"/>
          <w:w w:val="110"/>
          <w:sz w:val="24"/>
        </w:rPr>
        <w:t> </w:t>
      </w:r>
      <w:r>
        <w:rPr>
          <w:i/>
          <w:w w:val="110"/>
          <w:sz w:val="24"/>
        </w:rPr>
        <w:t>forfeit</w:t>
      </w:r>
      <w:r>
        <w:rPr>
          <w:i/>
          <w:spacing w:val="-11"/>
          <w:w w:val="110"/>
          <w:sz w:val="24"/>
        </w:rPr>
        <w:t> </w:t>
      </w:r>
      <w:r>
        <w:rPr>
          <w:i/>
          <w:w w:val="110"/>
          <w:sz w:val="24"/>
        </w:rPr>
        <w:t>the</w:t>
      </w:r>
      <w:r>
        <w:rPr>
          <w:i/>
          <w:spacing w:val="-11"/>
          <w:w w:val="110"/>
          <w:sz w:val="24"/>
        </w:rPr>
        <w:t> </w:t>
      </w:r>
      <w:r>
        <w:rPr>
          <w:i/>
          <w:w w:val="110"/>
          <w:sz w:val="24"/>
        </w:rPr>
        <w:t>opportunity to</w:t>
      </w:r>
      <w:r>
        <w:rPr>
          <w:i/>
          <w:spacing w:val="-11"/>
          <w:w w:val="110"/>
          <w:sz w:val="24"/>
        </w:rPr>
        <w:t> </w:t>
      </w:r>
      <w:r>
        <w:rPr>
          <w:i/>
          <w:w w:val="110"/>
          <w:sz w:val="24"/>
        </w:rPr>
        <w:t>receive</w:t>
      </w:r>
      <w:r>
        <w:rPr>
          <w:i/>
          <w:spacing w:val="-11"/>
          <w:w w:val="110"/>
          <w:sz w:val="24"/>
        </w:rPr>
        <w:t> </w:t>
      </w:r>
      <w:r>
        <w:rPr>
          <w:i/>
          <w:w w:val="110"/>
          <w:sz w:val="24"/>
        </w:rPr>
        <w:t>my</w:t>
      </w:r>
      <w:r>
        <w:rPr>
          <w:i/>
          <w:spacing w:val="-11"/>
          <w:w w:val="110"/>
          <w:sz w:val="24"/>
        </w:rPr>
        <w:t> </w:t>
      </w:r>
      <w:r>
        <w:rPr>
          <w:i/>
          <w:w w:val="110"/>
          <w:sz w:val="24"/>
        </w:rPr>
        <w:t>critique</w:t>
      </w:r>
      <w:r>
        <w:rPr>
          <w:i/>
          <w:spacing w:val="-11"/>
          <w:w w:val="110"/>
          <w:sz w:val="24"/>
        </w:rPr>
        <w:t> </w:t>
      </w:r>
      <w:r>
        <w:rPr>
          <w:i/>
          <w:w w:val="110"/>
          <w:sz w:val="24"/>
        </w:rPr>
        <w:t>or</w:t>
      </w:r>
      <w:r>
        <w:rPr>
          <w:i/>
          <w:spacing w:val="-11"/>
          <w:w w:val="110"/>
          <w:sz w:val="24"/>
        </w:rPr>
        <w:t> </w:t>
      </w:r>
      <w:r>
        <w:rPr>
          <w:i/>
          <w:w w:val="110"/>
          <w:sz w:val="24"/>
        </w:rPr>
        <w:t>to</w:t>
      </w:r>
      <w:r>
        <w:rPr>
          <w:i/>
          <w:spacing w:val="-11"/>
          <w:w w:val="110"/>
          <w:sz w:val="24"/>
        </w:rPr>
        <w:t> </w:t>
      </w:r>
      <w:r>
        <w:rPr>
          <w:i/>
          <w:w w:val="110"/>
          <w:sz w:val="24"/>
        </w:rPr>
        <w:t>meet</w:t>
      </w:r>
      <w:r>
        <w:rPr>
          <w:i/>
          <w:spacing w:val="-11"/>
          <w:w w:val="110"/>
          <w:sz w:val="24"/>
        </w:rPr>
        <w:t> </w:t>
      </w:r>
      <w:r>
        <w:rPr>
          <w:i/>
          <w:w w:val="110"/>
          <w:sz w:val="24"/>
        </w:rPr>
        <w:t>with</w:t>
      </w:r>
      <w:r>
        <w:rPr>
          <w:i/>
          <w:spacing w:val="-11"/>
          <w:w w:val="110"/>
          <w:sz w:val="24"/>
        </w:rPr>
        <w:t> </w:t>
      </w:r>
      <w:r>
        <w:rPr>
          <w:i/>
          <w:w w:val="110"/>
          <w:sz w:val="24"/>
        </w:rPr>
        <w:t>me</w:t>
      </w:r>
      <w:r>
        <w:rPr>
          <w:i/>
          <w:spacing w:val="-11"/>
          <w:w w:val="110"/>
          <w:sz w:val="24"/>
        </w:rPr>
        <w:t> </w:t>
      </w:r>
      <w:r>
        <w:rPr>
          <w:i/>
          <w:w w:val="110"/>
          <w:sz w:val="24"/>
        </w:rPr>
        <w:t>regarding</w:t>
      </w:r>
      <w:r>
        <w:rPr>
          <w:i/>
          <w:spacing w:val="-11"/>
          <w:w w:val="110"/>
          <w:sz w:val="24"/>
        </w:rPr>
        <w:t> </w:t>
      </w:r>
      <w:r>
        <w:rPr>
          <w:i/>
          <w:w w:val="110"/>
          <w:sz w:val="24"/>
        </w:rPr>
        <w:t>their</w:t>
      </w:r>
      <w:r>
        <w:rPr>
          <w:i/>
          <w:spacing w:val="-11"/>
          <w:w w:val="110"/>
          <w:sz w:val="24"/>
        </w:rPr>
        <w:t> </w:t>
      </w:r>
      <w:r>
        <w:rPr>
          <w:i/>
          <w:w w:val="110"/>
          <w:sz w:val="24"/>
        </w:rPr>
        <w:t>assignment,</w:t>
      </w:r>
      <w:r>
        <w:rPr>
          <w:i/>
          <w:spacing w:val="-11"/>
          <w:w w:val="110"/>
          <w:sz w:val="24"/>
        </w:rPr>
        <w:t> </w:t>
      </w:r>
      <w:r>
        <w:rPr>
          <w:i/>
          <w:w w:val="110"/>
          <w:sz w:val="24"/>
        </w:rPr>
        <w:t>or</w:t>
      </w:r>
      <w:r>
        <w:rPr>
          <w:i/>
          <w:spacing w:val="-11"/>
          <w:w w:val="110"/>
          <w:sz w:val="24"/>
        </w:rPr>
        <w:t> </w:t>
      </w:r>
      <w:r>
        <w:rPr>
          <w:i/>
          <w:w w:val="110"/>
          <w:sz w:val="24"/>
        </w:rPr>
        <w:t>they</w:t>
      </w:r>
      <w:r>
        <w:rPr>
          <w:i/>
          <w:spacing w:val="-11"/>
          <w:w w:val="110"/>
          <w:sz w:val="24"/>
        </w:rPr>
        <w:t> </w:t>
      </w:r>
      <w:r>
        <w:rPr>
          <w:i/>
          <w:w w:val="110"/>
          <w:sz w:val="24"/>
        </w:rPr>
        <w:t>may</w:t>
      </w:r>
      <w:r>
        <w:rPr>
          <w:i/>
          <w:spacing w:val="-11"/>
          <w:w w:val="110"/>
          <w:sz w:val="24"/>
        </w:rPr>
        <w:t> </w:t>
      </w:r>
      <w:r>
        <w:rPr>
          <w:i/>
          <w:w w:val="110"/>
          <w:sz w:val="24"/>
        </w:rPr>
        <w:t>face other</w:t>
      </w:r>
      <w:r>
        <w:rPr>
          <w:i/>
          <w:spacing w:val="-4"/>
          <w:w w:val="110"/>
          <w:sz w:val="24"/>
        </w:rPr>
        <w:t> </w:t>
      </w:r>
      <w:r>
        <w:rPr>
          <w:i/>
          <w:w w:val="110"/>
          <w:sz w:val="24"/>
        </w:rPr>
        <w:t>penalties</w:t>
      </w:r>
      <w:r>
        <w:rPr>
          <w:i/>
          <w:color w:val="1F497D"/>
          <w:w w:val="110"/>
          <w:sz w:val="24"/>
        </w:rPr>
        <w:t>.</w:t>
      </w:r>
      <w:r>
        <w:rPr>
          <w:i/>
          <w:color w:val="1F497D"/>
          <w:spacing w:val="-2"/>
          <w:w w:val="110"/>
          <w:sz w:val="24"/>
        </w:rPr>
        <w:t> </w:t>
      </w:r>
      <w:r>
        <w:rPr>
          <w:w w:val="110"/>
          <w:sz w:val="24"/>
        </w:rPr>
        <w:t>I</w:t>
      </w:r>
      <w:r>
        <w:rPr>
          <w:spacing w:val="-4"/>
          <w:w w:val="110"/>
          <w:sz w:val="24"/>
        </w:rPr>
        <w:t> </w:t>
      </w:r>
      <w:r>
        <w:rPr>
          <w:w w:val="110"/>
          <w:sz w:val="24"/>
        </w:rPr>
        <w:t>may</w:t>
      </w:r>
      <w:r>
        <w:rPr>
          <w:spacing w:val="-4"/>
          <w:w w:val="110"/>
          <w:sz w:val="24"/>
        </w:rPr>
        <w:t> </w:t>
      </w:r>
      <w:r>
        <w:rPr>
          <w:w w:val="110"/>
          <w:sz w:val="24"/>
        </w:rPr>
        <w:t>make</w:t>
      </w:r>
      <w:r>
        <w:rPr>
          <w:spacing w:val="-4"/>
          <w:w w:val="110"/>
          <w:sz w:val="24"/>
        </w:rPr>
        <w:t> </w:t>
      </w:r>
      <w:r>
        <w:rPr>
          <w:w w:val="110"/>
          <w:sz w:val="24"/>
        </w:rPr>
        <w:t>exceptions</w:t>
      </w:r>
      <w:r>
        <w:rPr>
          <w:spacing w:val="-4"/>
          <w:w w:val="110"/>
          <w:sz w:val="24"/>
        </w:rPr>
        <w:t> </w:t>
      </w:r>
      <w:r>
        <w:rPr>
          <w:w w:val="110"/>
          <w:sz w:val="24"/>
        </w:rPr>
        <w:t>for</w:t>
      </w:r>
      <w:r>
        <w:rPr>
          <w:spacing w:val="-4"/>
          <w:w w:val="110"/>
          <w:sz w:val="24"/>
        </w:rPr>
        <w:t> </w:t>
      </w:r>
      <w:r>
        <w:rPr>
          <w:w w:val="110"/>
          <w:sz w:val="24"/>
        </w:rPr>
        <w:t>legitimate</w:t>
      </w:r>
      <w:r>
        <w:rPr>
          <w:spacing w:val="-4"/>
          <w:w w:val="110"/>
          <w:sz w:val="24"/>
        </w:rPr>
        <w:t> </w:t>
      </w:r>
      <w:r>
        <w:rPr>
          <w:w w:val="110"/>
          <w:sz w:val="24"/>
        </w:rPr>
        <w:t>and</w:t>
      </w:r>
      <w:r>
        <w:rPr>
          <w:spacing w:val="-4"/>
          <w:w w:val="110"/>
          <w:sz w:val="24"/>
        </w:rPr>
        <w:t> </w:t>
      </w:r>
      <w:r>
        <w:rPr>
          <w:w w:val="110"/>
          <w:sz w:val="24"/>
        </w:rPr>
        <w:t>serious</w:t>
      </w:r>
      <w:r>
        <w:rPr>
          <w:spacing w:val="-4"/>
          <w:w w:val="110"/>
          <w:sz w:val="24"/>
        </w:rPr>
        <w:t> </w:t>
      </w:r>
      <w:r>
        <w:rPr>
          <w:w w:val="110"/>
          <w:sz w:val="24"/>
        </w:rPr>
        <w:t>emergencies.</w:t>
      </w:r>
      <w:r>
        <w:rPr>
          <w:spacing w:val="-4"/>
          <w:w w:val="110"/>
          <w:sz w:val="24"/>
        </w:rPr>
        <w:t> </w:t>
      </w:r>
      <w:r>
        <w:rPr>
          <w:w w:val="110"/>
          <w:sz w:val="24"/>
        </w:rPr>
        <w:t>If</w:t>
      </w:r>
      <w:r>
        <w:rPr>
          <w:spacing w:val="-4"/>
          <w:w w:val="110"/>
          <w:sz w:val="24"/>
        </w:rPr>
        <w:t> </w:t>
      </w:r>
      <w:r>
        <w:rPr>
          <w:w w:val="110"/>
          <w:sz w:val="24"/>
        </w:rPr>
        <w:t>an emergency arises, such as a documented illness or a death in the family, request an extension</w:t>
      </w:r>
      <w:r>
        <w:rPr>
          <w:w w:val="110"/>
          <w:sz w:val="24"/>
        </w:rPr>
        <w:t> from</w:t>
      </w:r>
      <w:r>
        <w:rPr>
          <w:w w:val="110"/>
          <w:sz w:val="24"/>
        </w:rPr>
        <w:t> me</w:t>
      </w:r>
      <w:r>
        <w:rPr>
          <w:w w:val="110"/>
          <w:sz w:val="24"/>
        </w:rPr>
        <w:t> as</w:t>
      </w:r>
      <w:r>
        <w:rPr>
          <w:w w:val="110"/>
          <w:sz w:val="24"/>
        </w:rPr>
        <w:t> soon</w:t>
      </w:r>
      <w:r>
        <w:rPr>
          <w:w w:val="110"/>
          <w:sz w:val="24"/>
        </w:rPr>
        <w:t> as</w:t>
      </w:r>
      <w:r>
        <w:rPr>
          <w:w w:val="110"/>
          <w:sz w:val="24"/>
        </w:rPr>
        <w:t> you</w:t>
      </w:r>
      <w:r>
        <w:rPr>
          <w:w w:val="110"/>
          <w:sz w:val="24"/>
        </w:rPr>
        <w:t> learn</w:t>
      </w:r>
      <w:r>
        <w:rPr>
          <w:w w:val="110"/>
          <w:sz w:val="24"/>
        </w:rPr>
        <w:t> of</w:t>
      </w:r>
      <w:r>
        <w:rPr>
          <w:w w:val="110"/>
          <w:sz w:val="24"/>
        </w:rPr>
        <w:t> the</w:t>
      </w:r>
      <w:r>
        <w:rPr>
          <w:w w:val="110"/>
          <w:sz w:val="24"/>
        </w:rPr>
        <w:t> emergency.</w:t>
      </w:r>
      <w:r>
        <w:rPr>
          <w:spacing w:val="40"/>
          <w:w w:val="110"/>
          <w:sz w:val="24"/>
        </w:rPr>
        <w:t> </w:t>
      </w:r>
      <w:r>
        <w:rPr>
          <w:w w:val="110"/>
          <w:sz w:val="24"/>
        </w:rPr>
        <w:t>Retroactive</w:t>
      </w:r>
      <w:r>
        <w:rPr>
          <w:w w:val="110"/>
          <w:sz w:val="24"/>
        </w:rPr>
        <w:t> extension requests will not be considered.</w:t>
      </w:r>
    </w:p>
    <w:p>
      <w:pPr>
        <w:pStyle w:val="Heading1"/>
        <w:numPr>
          <w:ilvl w:val="0"/>
          <w:numId w:val="1"/>
        </w:numPr>
        <w:tabs>
          <w:tab w:pos="3588" w:val="left" w:leader="none"/>
        </w:tabs>
        <w:spacing w:line="240" w:lineRule="auto" w:before="234" w:after="0"/>
        <w:ind w:left="3588" w:right="0" w:hanging="731"/>
        <w:jc w:val="left"/>
      </w:pPr>
      <w:r>
        <w:rPr>
          <w:w w:val="115"/>
        </w:rPr>
        <w:t>Contact</w:t>
      </w:r>
      <w:r>
        <w:rPr>
          <w:spacing w:val="25"/>
          <w:w w:val="115"/>
        </w:rPr>
        <w:t> </w:t>
      </w:r>
      <w:r>
        <w:rPr>
          <w:spacing w:val="-2"/>
          <w:w w:val="115"/>
        </w:rPr>
        <w:t>Information</w:t>
      </w:r>
    </w:p>
    <w:p>
      <w:pPr>
        <w:pStyle w:val="BodyText"/>
        <w:spacing w:line="244" w:lineRule="auto" w:before="247"/>
        <w:ind w:right="338" w:firstLine="720"/>
      </w:pPr>
      <w:r>
        <w:rPr>
          <w:w w:val="110"/>
        </w:rPr>
        <w:t>My</w:t>
      </w:r>
      <w:r>
        <w:rPr>
          <w:w w:val="110"/>
        </w:rPr>
        <w:t> office</w:t>
      </w:r>
      <w:r>
        <w:rPr>
          <w:w w:val="110"/>
        </w:rPr>
        <w:t> is</w:t>
      </w:r>
      <w:r>
        <w:rPr>
          <w:w w:val="110"/>
        </w:rPr>
        <w:t> located</w:t>
      </w:r>
      <w:r>
        <w:rPr>
          <w:w w:val="110"/>
        </w:rPr>
        <w:t> in</w:t>
      </w:r>
      <w:r>
        <w:rPr>
          <w:w w:val="110"/>
        </w:rPr>
        <w:t> C416</w:t>
      </w:r>
      <w:r>
        <w:rPr>
          <w:w w:val="110"/>
        </w:rPr>
        <w:t> (on</w:t>
      </w:r>
      <w:r>
        <w:rPr>
          <w:w w:val="110"/>
        </w:rPr>
        <w:t> the</w:t>
      </w:r>
      <w:r>
        <w:rPr>
          <w:w w:val="110"/>
        </w:rPr>
        <w:t> fourth</w:t>
      </w:r>
      <w:r>
        <w:rPr>
          <w:w w:val="110"/>
        </w:rPr>
        <w:t> floor</w:t>
      </w:r>
      <w:r>
        <w:rPr>
          <w:w w:val="110"/>
        </w:rPr>
        <w:t> on</w:t>
      </w:r>
      <w:r>
        <w:rPr>
          <w:w w:val="110"/>
        </w:rPr>
        <w:t> the</w:t>
      </w:r>
      <w:r>
        <w:rPr>
          <w:w w:val="110"/>
        </w:rPr>
        <w:t> North</w:t>
      </w:r>
      <w:r>
        <w:rPr>
          <w:w w:val="110"/>
        </w:rPr>
        <w:t> side</w:t>
      </w:r>
      <w:r>
        <w:rPr>
          <w:w w:val="110"/>
        </w:rPr>
        <w:t> of</w:t>
      </w:r>
      <w:r>
        <w:rPr>
          <w:w w:val="110"/>
        </w:rPr>
        <w:t> the </w:t>
      </w:r>
      <w:r>
        <w:rPr/>
        <w:t>building).</w:t>
      </w:r>
      <w:r>
        <w:rPr>
          <w:spacing w:val="69"/>
        </w:rPr>
        <w:t> </w:t>
      </w:r>
      <w:r>
        <w:rPr/>
        <w:t>You</w:t>
      </w:r>
      <w:r>
        <w:rPr>
          <w:spacing w:val="69"/>
        </w:rPr>
        <w:t> </w:t>
      </w:r>
      <w:r>
        <w:rPr/>
        <w:t>may</w:t>
      </w:r>
      <w:r>
        <w:rPr>
          <w:spacing w:val="69"/>
        </w:rPr>
        <w:t> </w:t>
      </w:r>
      <w:r>
        <w:rPr/>
        <w:t>contact</w:t>
      </w:r>
      <w:r>
        <w:rPr>
          <w:spacing w:val="70"/>
        </w:rPr>
        <w:t> </w:t>
      </w:r>
      <w:r>
        <w:rPr/>
        <w:t>me</w:t>
      </w:r>
      <w:r>
        <w:rPr>
          <w:spacing w:val="69"/>
        </w:rPr>
        <w:t> </w:t>
      </w:r>
      <w:r>
        <w:rPr/>
        <w:t>at</w:t>
      </w:r>
      <w:r>
        <w:rPr>
          <w:spacing w:val="69"/>
        </w:rPr>
        <w:t> </w:t>
      </w:r>
      <w:r>
        <w:rPr/>
        <w:t>305-284-5183</w:t>
      </w:r>
      <w:r>
        <w:rPr>
          <w:spacing w:val="69"/>
        </w:rPr>
        <w:t> </w:t>
      </w:r>
      <w:r>
        <w:rPr/>
        <w:t>or</w:t>
      </w:r>
      <w:r>
        <w:rPr>
          <w:spacing w:val="70"/>
        </w:rPr>
        <w:t> </w:t>
      </w:r>
      <w:hyperlink r:id="rId6">
        <w:r>
          <w:rPr>
            <w:color w:val="0000FF"/>
            <w:u w:val="single" w:color="0000FF"/>
          </w:rPr>
          <w:t>atorres@law.miami.edu</w:t>
        </w:r>
        <w:r>
          <w:rPr/>
          <w:t>.</w:t>
        </w:r>
      </w:hyperlink>
      <w:r>
        <w:rPr>
          <w:spacing w:val="69"/>
        </w:rPr>
        <w:t> </w:t>
      </w:r>
      <w:r>
        <w:rPr/>
        <w:t>Email</w:t>
      </w:r>
      <w:r>
        <w:rPr>
          <w:spacing w:val="69"/>
        </w:rPr>
        <w:t> </w:t>
      </w:r>
      <w:r>
        <w:rPr>
          <w:spacing w:val="-5"/>
        </w:rPr>
        <w:t>is</w:t>
      </w:r>
    </w:p>
    <w:p>
      <w:pPr>
        <w:pStyle w:val="BodyText"/>
        <w:spacing w:after="0" w:line="244" w:lineRule="auto"/>
        <w:sectPr>
          <w:pgSz w:w="12240" w:h="15840"/>
          <w:pgMar w:header="0" w:footer="1488" w:top="1380" w:bottom="1680" w:left="1440" w:right="1080"/>
        </w:sectPr>
      </w:pPr>
    </w:p>
    <w:p>
      <w:pPr>
        <w:pStyle w:val="BodyText"/>
        <w:spacing w:line="244" w:lineRule="auto" w:before="86"/>
        <w:ind w:right="338"/>
      </w:pPr>
      <w:r>
        <w:rPr>
          <w:w w:val="105"/>
        </w:rPr>
        <w:t>the fastest and most reliable way to contact me. I will strive to respond to your email within a reasonable timeframe; however, you should not expect me to respond after 5:00 p.m. or on weekends. Please note that I may not respond to inquiries about an assignment during the twenty-four hours before the assignment is due, as you should be</w:t>
      </w:r>
      <w:r>
        <w:rPr>
          <w:spacing w:val="40"/>
          <w:w w:val="105"/>
        </w:rPr>
        <w:t> </w:t>
      </w:r>
      <w:r>
        <w:rPr>
          <w:w w:val="105"/>
        </w:rPr>
        <w:t>in</w:t>
      </w:r>
      <w:r>
        <w:rPr>
          <w:spacing w:val="40"/>
          <w:w w:val="105"/>
        </w:rPr>
        <w:t> </w:t>
      </w:r>
      <w:r>
        <w:rPr>
          <w:w w:val="105"/>
        </w:rPr>
        <w:t>the</w:t>
      </w:r>
      <w:r>
        <w:rPr>
          <w:spacing w:val="40"/>
          <w:w w:val="105"/>
        </w:rPr>
        <w:t> </w:t>
      </w:r>
      <w:r>
        <w:rPr>
          <w:w w:val="105"/>
        </w:rPr>
        <w:t>final</w:t>
      </w:r>
      <w:r>
        <w:rPr>
          <w:spacing w:val="40"/>
          <w:w w:val="105"/>
        </w:rPr>
        <w:t> </w:t>
      </w:r>
      <w:r>
        <w:rPr>
          <w:w w:val="105"/>
        </w:rPr>
        <w:t>proofreading</w:t>
      </w:r>
      <w:r>
        <w:rPr>
          <w:spacing w:val="40"/>
          <w:w w:val="105"/>
        </w:rPr>
        <w:t> </w:t>
      </w:r>
      <w:r>
        <w:rPr>
          <w:w w:val="105"/>
        </w:rPr>
        <w:t>stage</w:t>
      </w:r>
      <w:r>
        <w:rPr>
          <w:spacing w:val="40"/>
          <w:w w:val="105"/>
        </w:rPr>
        <w:t> </w:t>
      </w:r>
      <w:r>
        <w:rPr>
          <w:w w:val="105"/>
        </w:rPr>
        <w:t>by</w:t>
      </w:r>
      <w:r>
        <w:rPr>
          <w:spacing w:val="40"/>
          <w:w w:val="105"/>
        </w:rPr>
        <w:t> </w:t>
      </w:r>
      <w:r>
        <w:rPr>
          <w:w w:val="105"/>
        </w:rPr>
        <w:t>that</w:t>
      </w:r>
      <w:r>
        <w:rPr>
          <w:spacing w:val="40"/>
          <w:w w:val="105"/>
        </w:rPr>
        <w:t> </w:t>
      </w:r>
      <w:r>
        <w:rPr>
          <w:w w:val="105"/>
        </w:rPr>
        <w:t>time.</w:t>
      </w:r>
    </w:p>
    <w:p>
      <w:pPr>
        <w:pStyle w:val="BodyText"/>
        <w:spacing w:line="244" w:lineRule="auto" w:before="250"/>
        <w:ind w:right="338" w:firstLine="720"/>
      </w:pPr>
      <w:r>
        <w:rPr>
          <w:w w:val="110"/>
        </w:rPr>
        <w:t>Emails</w:t>
      </w:r>
      <w:r>
        <w:rPr>
          <w:spacing w:val="-15"/>
          <w:w w:val="110"/>
        </w:rPr>
        <w:t> </w:t>
      </w:r>
      <w:r>
        <w:rPr>
          <w:w w:val="110"/>
        </w:rPr>
        <w:t>in</w:t>
      </w:r>
      <w:r>
        <w:rPr>
          <w:spacing w:val="-15"/>
          <w:w w:val="110"/>
        </w:rPr>
        <w:t> </w:t>
      </w:r>
      <w:r>
        <w:rPr>
          <w:w w:val="110"/>
        </w:rPr>
        <w:t>the</w:t>
      </w:r>
      <w:r>
        <w:rPr>
          <w:spacing w:val="-14"/>
          <w:w w:val="110"/>
        </w:rPr>
        <w:t> </w:t>
      </w:r>
      <w:r>
        <w:rPr>
          <w:w w:val="110"/>
        </w:rPr>
        <w:t>professional</w:t>
      </w:r>
      <w:r>
        <w:rPr>
          <w:spacing w:val="-15"/>
          <w:w w:val="110"/>
        </w:rPr>
        <w:t> </w:t>
      </w:r>
      <w:r>
        <w:rPr>
          <w:w w:val="110"/>
        </w:rPr>
        <w:t>context</w:t>
      </w:r>
      <w:r>
        <w:rPr>
          <w:spacing w:val="-14"/>
          <w:w w:val="110"/>
        </w:rPr>
        <w:t> </w:t>
      </w:r>
      <w:r>
        <w:rPr>
          <w:w w:val="110"/>
        </w:rPr>
        <w:t>are</w:t>
      </w:r>
      <w:r>
        <w:rPr>
          <w:spacing w:val="-15"/>
          <w:w w:val="110"/>
        </w:rPr>
        <w:t> </w:t>
      </w:r>
      <w:r>
        <w:rPr>
          <w:w w:val="110"/>
        </w:rPr>
        <w:t>like</w:t>
      </w:r>
      <w:r>
        <w:rPr>
          <w:spacing w:val="-14"/>
          <w:w w:val="110"/>
        </w:rPr>
        <w:t> </w:t>
      </w:r>
      <w:r>
        <w:rPr>
          <w:w w:val="110"/>
        </w:rPr>
        <w:t>business</w:t>
      </w:r>
      <w:r>
        <w:rPr>
          <w:spacing w:val="-15"/>
          <w:w w:val="110"/>
        </w:rPr>
        <w:t> </w:t>
      </w:r>
      <w:r>
        <w:rPr>
          <w:w w:val="110"/>
        </w:rPr>
        <w:t>letters.</w:t>
      </w:r>
      <w:r>
        <w:rPr>
          <w:spacing w:val="-14"/>
          <w:w w:val="110"/>
        </w:rPr>
        <w:t> </w:t>
      </w:r>
      <w:r>
        <w:rPr>
          <w:w w:val="110"/>
        </w:rPr>
        <w:t>Before</w:t>
      </w:r>
      <w:r>
        <w:rPr>
          <w:spacing w:val="-15"/>
          <w:w w:val="110"/>
        </w:rPr>
        <w:t> </w:t>
      </w:r>
      <w:r>
        <w:rPr>
          <w:w w:val="110"/>
        </w:rPr>
        <w:t>you</w:t>
      </w:r>
      <w:r>
        <w:rPr>
          <w:spacing w:val="-14"/>
          <w:w w:val="110"/>
        </w:rPr>
        <w:t> </w:t>
      </w:r>
      <w:r>
        <w:rPr>
          <w:w w:val="110"/>
        </w:rPr>
        <w:t>send</w:t>
      </w:r>
      <w:r>
        <w:rPr>
          <w:spacing w:val="-15"/>
          <w:w w:val="110"/>
        </w:rPr>
        <w:t> </w:t>
      </w:r>
      <w:r>
        <w:rPr>
          <w:w w:val="110"/>
        </w:rPr>
        <w:t>an email</w:t>
      </w:r>
      <w:r>
        <w:rPr>
          <w:w w:val="110"/>
        </w:rPr>
        <w:t> to</w:t>
      </w:r>
      <w:r>
        <w:rPr>
          <w:w w:val="110"/>
        </w:rPr>
        <w:t> me,</w:t>
      </w:r>
      <w:r>
        <w:rPr>
          <w:w w:val="110"/>
        </w:rPr>
        <w:t> other</w:t>
      </w:r>
      <w:r>
        <w:rPr>
          <w:w w:val="110"/>
        </w:rPr>
        <w:t> professors,</w:t>
      </w:r>
      <w:r>
        <w:rPr>
          <w:w w:val="110"/>
        </w:rPr>
        <w:t> administrators,</w:t>
      </w:r>
      <w:r>
        <w:rPr>
          <w:w w:val="110"/>
        </w:rPr>
        <w:t> staff,</w:t>
      </w:r>
      <w:r>
        <w:rPr>
          <w:w w:val="110"/>
        </w:rPr>
        <w:t> or</w:t>
      </w:r>
      <w:r>
        <w:rPr>
          <w:w w:val="110"/>
        </w:rPr>
        <w:t> other</w:t>
      </w:r>
      <w:r>
        <w:rPr>
          <w:w w:val="110"/>
        </w:rPr>
        <w:t> students,</w:t>
      </w:r>
      <w:r>
        <w:rPr>
          <w:w w:val="110"/>
        </w:rPr>
        <w:t> make</w:t>
      </w:r>
      <w:r>
        <w:rPr>
          <w:w w:val="110"/>
        </w:rPr>
        <w:t> sure</w:t>
      </w:r>
      <w:r>
        <w:rPr>
          <w:w w:val="110"/>
        </w:rPr>
        <w:t> it is</w:t>
      </w:r>
      <w:r>
        <w:rPr>
          <w:w w:val="110"/>
        </w:rPr>
        <w:t> professional</w:t>
      </w:r>
      <w:r>
        <w:rPr>
          <w:w w:val="110"/>
        </w:rPr>
        <w:t> in</w:t>
      </w:r>
      <w:r>
        <w:rPr>
          <w:w w:val="110"/>
        </w:rPr>
        <w:t> content</w:t>
      </w:r>
      <w:r>
        <w:rPr>
          <w:w w:val="110"/>
        </w:rPr>
        <w:t> and</w:t>
      </w:r>
      <w:r>
        <w:rPr>
          <w:w w:val="110"/>
        </w:rPr>
        <w:t> tone.</w:t>
      </w:r>
      <w:r>
        <w:rPr>
          <w:w w:val="110"/>
        </w:rPr>
        <w:t> Before</w:t>
      </w:r>
      <w:r>
        <w:rPr>
          <w:w w:val="110"/>
        </w:rPr>
        <w:t> asking</w:t>
      </w:r>
      <w:r>
        <w:rPr>
          <w:w w:val="110"/>
        </w:rPr>
        <w:t> a</w:t>
      </w:r>
      <w:r>
        <w:rPr>
          <w:w w:val="110"/>
        </w:rPr>
        <w:t> question</w:t>
      </w:r>
      <w:r>
        <w:rPr>
          <w:w w:val="110"/>
        </w:rPr>
        <w:t> by</w:t>
      </w:r>
      <w:r>
        <w:rPr>
          <w:w w:val="110"/>
        </w:rPr>
        <w:t> email,</w:t>
      </w:r>
      <w:r>
        <w:rPr>
          <w:w w:val="110"/>
        </w:rPr>
        <w:t> review</w:t>
      </w:r>
      <w:r>
        <w:rPr>
          <w:w w:val="110"/>
        </w:rPr>
        <w:t> the Syllabus</w:t>
      </w:r>
      <w:r>
        <w:rPr>
          <w:w w:val="110"/>
        </w:rPr>
        <w:t> or</w:t>
      </w:r>
      <w:r>
        <w:rPr>
          <w:w w:val="110"/>
        </w:rPr>
        <w:t> relevant</w:t>
      </w:r>
      <w:r>
        <w:rPr>
          <w:w w:val="110"/>
        </w:rPr>
        <w:t> class</w:t>
      </w:r>
      <w:r>
        <w:rPr>
          <w:w w:val="110"/>
        </w:rPr>
        <w:t> materials</w:t>
      </w:r>
      <w:r>
        <w:rPr>
          <w:w w:val="110"/>
        </w:rPr>
        <w:t> to</w:t>
      </w:r>
      <w:r>
        <w:rPr>
          <w:w w:val="110"/>
        </w:rPr>
        <w:t> determine</w:t>
      </w:r>
      <w:r>
        <w:rPr>
          <w:w w:val="110"/>
        </w:rPr>
        <w:t> if</w:t>
      </w:r>
      <w:r>
        <w:rPr>
          <w:w w:val="110"/>
        </w:rPr>
        <w:t> the</w:t>
      </w:r>
      <w:r>
        <w:rPr>
          <w:w w:val="110"/>
        </w:rPr>
        <w:t> answer</w:t>
      </w:r>
      <w:r>
        <w:rPr>
          <w:w w:val="110"/>
        </w:rPr>
        <w:t> has</w:t>
      </w:r>
      <w:r>
        <w:rPr>
          <w:w w:val="110"/>
        </w:rPr>
        <w:t> already</w:t>
      </w:r>
      <w:r>
        <w:rPr>
          <w:w w:val="110"/>
        </w:rPr>
        <w:t> been </w:t>
      </w:r>
      <w:r>
        <w:rPr>
          <w:spacing w:val="-2"/>
          <w:w w:val="110"/>
        </w:rPr>
        <w:t>provided.</w:t>
      </w:r>
    </w:p>
    <w:p>
      <w:pPr>
        <w:pStyle w:val="BodyText"/>
        <w:spacing w:before="11"/>
        <w:ind w:left="0"/>
        <w:jc w:val="left"/>
      </w:pPr>
    </w:p>
    <w:p>
      <w:pPr>
        <w:pStyle w:val="Heading1"/>
        <w:numPr>
          <w:ilvl w:val="0"/>
          <w:numId w:val="1"/>
        </w:numPr>
        <w:tabs>
          <w:tab w:pos="1144" w:val="left" w:leader="none"/>
        </w:tabs>
        <w:spacing w:line="240" w:lineRule="auto" w:before="0" w:after="0"/>
        <w:ind w:left="1144" w:right="315" w:hanging="1144"/>
        <w:jc w:val="center"/>
      </w:pPr>
      <w:r>
        <w:rPr>
          <w:spacing w:val="-2"/>
          <w:w w:val="110"/>
        </w:rPr>
        <w:t>Texts</w:t>
      </w:r>
    </w:p>
    <w:p>
      <w:pPr>
        <w:spacing w:before="247"/>
        <w:ind w:left="19" w:right="0" w:firstLine="0"/>
        <w:jc w:val="left"/>
        <w:rPr>
          <w:b/>
          <w:sz w:val="24"/>
        </w:rPr>
      </w:pPr>
      <w:r>
        <w:rPr>
          <w:b/>
          <w:spacing w:val="-2"/>
          <w:w w:val="115"/>
          <w:sz w:val="24"/>
          <w:u w:val="single"/>
        </w:rPr>
        <w:t>Required</w:t>
      </w:r>
    </w:p>
    <w:p>
      <w:pPr>
        <w:pStyle w:val="ListParagraph"/>
        <w:numPr>
          <w:ilvl w:val="1"/>
          <w:numId w:val="2"/>
        </w:numPr>
        <w:tabs>
          <w:tab w:pos="1458" w:val="left" w:leader="none"/>
        </w:tabs>
        <w:spacing w:line="240" w:lineRule="auto" w:before="247" w:after="0"/>
        <w:ind w:left="1458" w:right="0" w:hanging="719"/>
        <w:jc w:val="left"/>
        <w:rPr>
          <w:rFonts w:ascii="Times New Roman"/>
          <w:sz w:val="24"/>
        </w:rPr>
      </w:pPr>
      <w:r>
        <w:rPr>
          <w:i/>
          <w:w w:val="110"/>
          <w:sz w:val="24"/>
        </w:rPr>
        <w:t>The</w:t>
      </w:r>
      <w:r>
        <w:rPr>
          <w:i/>
          <w:spacing w:val="6"/>
          <w:w w:val="110"/>
          <w:sz w:val="24"/>
        </w:rPr>
        <w:t> </w:t>
      </w:r>
      <w:r>
        <w:rPr>
          <w:i/>
          <w:w w:val="110"/>
          <w:sz w:val="24"/>
        </w:rPr>
        <w:t>Bluebook:</w:t>
      </w:r>
      <w:r>
        <w:rPr>
          <w:i/>
          <w:spacing w:val="7"/>
          <w:w w:val="110"/>
          <w:sz w:val="24"/>
        </w:rPr>
        <w:t> </w:t>
      </w:r>
      <w:r>
        <w:rPr>
          <w:i/>
          <w:w w:val="110"/>
          <w:sz w:val="24"/>
        </w:rPr>
        <w:t>A</w:t>
      </w:r>
      <w:r>
        <w:rPr>
          <w:i/>
          <w:spacing w:val="6"/>
          <w:w w:val="110"/>
          <w:sz w:val="24"/>
        </w:rPr>
        <w:t> </w:t>
      </w:r>
      <w:r>
        <w:rPr>
          <w:i/>
          <w:w w:val="110"/>
          <w:sz w:val="24"/>
        </w:rPr>
        <w:t>Uniform</w:t>
      </w:r>
      <w:r>
        <w:rPr>
          <w:i/>
          <w:spacing w:val="7"/>
          <w:w w:val="110"/>
          <w:sz w:val="24"/>
        </w:rPr>
        <w:t> </w:t>
      </w:r>
      <w:r>
        <w:rPr>
          <w:i/>
          <w:w w:val="110"/>
          <w:sz w:val="24"/>
        </w:rPr>
        <w:t>System</w:t>
      </w:r>
      <w:r>
        <w:rPr>
          <w:i/>
          <w:spacing w:val="6"/>
          <w:w w:val="110"/>
          <w:sz w:val="24"/>
        </w:rPr>
        <w:t> </w:t>
      </w:r>
      <w:r>
        <w:rPr>
          <w:i/>
          <w:w w:val="110"/>
          <w:sz w:val="24"/>
        </w:rPr>
        <w:t>of</w:t>
      </w:r>
      <w:r>
        <w:rPr>
          <w:i/>
          <w:spacing w:val="7"/>
          <w:w w:val="110"/>
          <w:sz w:val="24"/>
        </w:rPr>
        <w:t> </w:t>
      </w:r>
      <w:r>
        <w:rPr>
          <w:i/>
          <w:w w:val="110"/>
          <w:sz w:val="24"/>
        </w:rPr>
        <w:t>Citation</w:t>
      </w:r>
      <w:r>
        <w:rPr>
          <w:i/>
          <w:spacing w:val="7"/>
          <w:w w:val="110"/>
          <w:sz w:val="24"/>
        </w:rPr>
        <w:t> </w:t>
      </w:r>
      <w:r>
        <w:rPr>
          <w:w w:val="110"/>
          <w:sz w:val="24"/>
        </w:rPr>
        <w:t>(21st</w:t>
      </w:r>
      <w:r>
        <w:rPr>
          <w:spacing w:val="6"/>
          <w:w w:val="110"/>
          <w:sz w:val="24"/>
        </w:rPr>
        <w:t> </w:t>
      </w:r>
      <w:r>
        <w:rPr>
          <w:w w:val="110"/>
          <w:sz w:val="24"/>
        </w:rPr>
        <w:t>ed.</w:t>
      </w:r>
      <w:r>
        <w:rPr>
          <w:spacing w:val="7"/>
          <w:w w:val="110"/>
          <w:sz w:val="24"/>
        </w:rPr>
        <w:t> </w:t>
      </w:r>
      <w:r>
        <w:rPr>
          <w:spacing w:val="-2"/>
          <w:w w:val="110"/>
          <w:sz w:val="24"/>
        </w:rPr>
        <w:t>2020).</w:t>
      </w:r>
    </w:p>
    <w:p>
      <w:pPr>
        <w:pStyle w:val="ListParagraph"/>
        <w:numPr>
          <w:ilvl w:val="1"/>
          <w:numId w:val="2"/>
        </w:numPr>
        <w:tabs>
          <w:tab w:pos="1458" w:val="left" w:leader="none"/>
        </w:tabs>
        <w:spacing w:line="240" w:lineRule="auto" w:before="11" w:after="0"/>
        <w:ind w:left="1458" w:right="0" w:hanging="719"/>
        <w:jc w:val="left"/>
        <w:rPr>
          <w:rFonts w:ascii="Times New Roman"/>
          <w:sz w:val="24"/>
        </w:rPr>
      </w:pPr>
      <w:r>
        <w:rPr>
          <w:w w:val="110"/>
          <w:sz w:val="24"/>
        </w:rPr>
        <w:t>Jill</w:t>
      </w:r>
      <w:r>
        <w:rPr>
          <w:spacing w:val="12"/>
          <w:w w:val="110"/>
          <w:sz w:val="24"/>
        </w:rPr>
        <w:t> </w:t>
      </w:r>
      <w:r>
        <w:rPr>
          <w:w w:val="110"/>
          <w:sz w:val="24"/>
        </w:rPr>
        <w:t>Barton</w:t>
      </w:r>
      <w:r>
        <w:rPr>
          <w:spacing w:val="12"/>
          <w:w w:val="110"/>
          <w:sz w:val="24"/>
        </w:rPr>
        <w:t> </w:t>
      </w:r>
      <w:r>
        <w:rPr>
          <w:w w:val="110"/>
          <w:sz w:val="24"/>
        </w:rPr>
        <w:t>and</w:t>
      </w:r>
      <w:r>
        <w:rPr>
          <w:spacing w:val="12"/>
          <w:w w:val="110"/>
          <w:sz w:val="24"/>
        </w:rPr>
        <w:t> </w:t>
      </w:r>
      <w:r>
        <w:rPr>
          <w:w w:val="110"/>
          <w:sz w:val="24"/>
        </w:rPr>
        <w:t>Rachel</w:t>
      </w:r>
      <w:r>
        <w:rPr>
          <w:spacing w:val="12"/>
          <w:w w:val="110"/>
          <w:sz w:val="24"/>
        </w:rPr>
        <w:t> </w:t>
      </w:r>
      <w:r>
        <w:rPr>
          <w:w w:val="110"/>
          <w:sz w:val="24"/>
        </w:rPr>
        <w:t>Smith,</w:t>
      </w:r>
      <w:r>
        <w:rPr>
          <w:spacing w:val="12"/>
          <w:w w:val="110"/>
          <w:sz w:val="24"/>
        </w:rPr>
        <w:t> </w:t>
      </w:r>
      <w:r>
        <w:rPr>
          <w:i/>
          <w:w w:val="110"/>
          <w:sz w:val="24"/>
        </w:rPr>
        <w:t>The</w:t>
      </w:r>
      <w:r>
        <w:rPr>
          <w:i/>
          <w:spacing w:val="12"/>
          <w:w w:val="110"/>
          <w:sz w:val="24"/>
        </w:rPr>
        <w:t> </w:t>
      </w:r>
      <w:r>
        <w:rPr>
          <w:i/>
          <w:w w:val="110"/>
          <w:sz w:val="24"/>
        </w:rPr>
        <w:t>Handbook</w:t>
      </w:r>
      <w:r>
        <w:rPr>
          <w:i/>
          <w:spacing w:val="12"/>
          <w:w w:val="110"/>
          <w:sz w:val="24"/>
        </w:rPr>
        <w:t> </w:t>
      </w:r>
      <w:r>
        <w:rPr>
          <w:i/>
          <w:w w:val="110"/>
          <w:sz w:val="24"/>
        </w:rPr>
        <w:t>for</w:t>
      </w:r>
      <w:r>
        <w:rPr>
          <w:i/>
          <w:spacing w:val="12"/>
          <w:w w:val="110"/>
          <w:sz w:val="24"/>
        </w:rPr>
        <w:t> </w:t>
      </w:r>
      <w:r>
        <w:rPr>
          <w:i/>
          <w:w w:val="110"/>
          <w:sz w:val="24"/>
        </w:rPr>
        <w:t>the</w:t>
      </w:r>
      <w:r>
        <w:rPr>
          <w:i/>
          <w:spacing w:val="12"/>
          <w:w w:val="110"/>
          <w:sz w:val="24"/>
        </w:rPr>
        <w:t> </w:t>
      </w:r>
      <w:r>
        <w:rPr>
          <w:i/>
          <w:w w:val="110"/>
          <w:sz w:val="24"/>
        </w:rPr>
        <w:t>New</w:t>
      </w:r>
      <w:r>
        <w:rPr>
          <w:i/>
          <w:spacing w:val="12"/>
          <w:w w:val="110"/>
          <w:sz w:val="24"/>
        </w:rPr>
        <w:t> </w:t>
      </w:r>
      <w:r>
        <w:rPr>
          <w:i/>
          <w:w w:val="110"/>
          <w:sz w:val="24"/>
        </w:rPr>
        <w:t>Legal</w:t>
      </w:r>
      <w:r>
        <w:rPr>
          <w:i/>
          <w:spacing w:val="12"/>
          <w:w w:val="110"/>
          <w:sz w:val="24"/>
        </w:rPr>
        <w:t> </w:t>
      </w:r>
      <w:r>
        <w:rPr>
          <w:i/>
          <w:spacing w:val="-2"/>
          <w:w w:val="110"/>
          <w:sz w:val="24"/>
        </w:rPr>
        <w:t>Writer</w:t>
      </w:r>
    </w:p>
    <w:p>
      <w:pPr>
        <w:pStyle w:val="BodyText"/>
        <w:spacing w:before="7"/>
        <w:ind w:left="1459"/>
        <w:jc w:val="left"/>
      </w:pPr>
      <w:r>
        <w:rPr/>
        <w:t>(3d</w:t>
      </w:r>
      <w:r>
        <w:rPr>
          <w:spacing w:val="20"/>
        </w:rPr>
        <w:t> </w:t>
      </w:r>
      <w:r>
        <w:rPr/>
        <w:t>ed.</w:t>
      </w:r>
      <w:r>
        <w:rPr>
          <w:spacing w:val="21"/>
        </w:rPr>
        <w:t> </w:t>
      </w:r>
      <w:r>
        <w:rPr>
          <w:spacing w:val="-2"/>
        </w:rPr>
        <w:t>2023).</w:t>
      </w:r>
    </w:p>
    <w:p>
      <w:pPr>
        <w:pStyle w:val="BodyText"/>
        <w:spacing w:before="13"/>
        <w:ind w:left="0"/>
        <w:jc w:val="left"/>
      </w:pPr>
    </w:p>
    <w:p>
      <w:pPr>
        <w:pStyle w:val="Heading1"/>
        <w:ind w:left="19" w:firstLine="0"/>
      </w:pPr>
      <w:r>
        <w:rPr>
          <w:spacing w:val="-2"/>
          <w:w w:val="110"/>
          <w:u w:val="single"/>
        </w:rPr>
        <w:t>Recommended</w:t>
      </w:r>
    </w:p>
    <w:p>
      <w:pPr>
        <w:pStyle w:val="ListParagraph"/>
        <w:numPr>
          <w:ilvl w:val="0"/>
          <w:numId w:val="3"/>
        </w:numPr>
        <w:tabs>
          <w:tab w:pos="1459" w:val="left" w:leader="none"/>
        </w:tabs>
        <w:spacing w:line="244" w:lineRule="auto" w:before="247" w:after="0"/>
        <w:ind w:left="1459" w:right="775" w:hanging="720"/>
        <w:jc w:val="left"/>
        <w:rPr>
          <w:sz w:val="24"/>
        </w:rPr>
      </w:pPr>
      <w:r>
        <w:rPr>
          <w:w w:val="110"/>
          <w:sz w:val="24"/>
        </w:rPr>
        <w:t>Antonin Scalia and Bryan A. Garner, </w:t>
      </w:r>
      <w:r>
        <w:rPr>
          <w:i/>
          <w:w w:val="110"/>
          <w:sz w:val="24"/>
        </w:rPr>
        <w:t>Making Your Case: The Art of Persuading Judges </w:t>
      </w:r>
      <w:r>
        <w:rPr>
          <w:w w:val="110"/>
          <w:sz w:val="24"/>
        </w:rPr>
        <w:t>(2008).</w:t>
      </w:r>
    </w:p>
    <w:p>
      <w:pPr>
        <w:pStyle w:val="ListParagraph"/>
        <w:numPr>
          <w:ilvl w:val="0"/>
          <w:numId w:val="3"/>
        </w:numPr>
        <w:tabs>
          <w:tab w:pos="1459" w:val="left" w:leader="none"/>
        </w:tabs>
        <w:spacing w:line="244" w:lineRule="auto" w:before="2" w:after="0"/>
        <w:ind w:left="1459" w:right="1077" w:hanging="720"/>
        <w:jc w:val="left"/>
        <w:rPr>
          <w:sz w:val="24"/>
        </w:rPr>
      </w:pPr>
      <w:r>
        <w:rPr>
          <w:w w:val="110"/>
          <w:sz w:val="24"/>
        </w:rPr>
        <w:t>Ross Guberman, </w:t>
      </w:r>
      <w:r>
        <w:rPr>
          <w:i/>
          <w:w w:val="110"/>
          <w:sz w:val="24"/>
        </w:rPr>
        <w:t>Point Made: How to Write Like the Nation’s Top Advocates </w:t>
      </w:r>
      <w:r>
        <w:rPr>
          <w:w w:val="110"/>
          <w:sz w:val="24"/>
        </w:rPr>
        <w:t>(2d ed. 2014).</w:t>
      </w:r>
    </w:p>
    <w:p>
      <w:pPr>
        <w:pStyle w:val="ListParagraph"/>
        <w:numPr>
          <w:ilvl w:val="0"/>
          <w:numId w:val="3"/>
        </w:numPr>
        <w:tabs>
          <w:tab w:pos="1458" w:val="left" w:leader="none"/>
        </w:tabs>
        <w:spacing w:line="240" w:lineRule="auto" w:before="2" w:after="0"/>
        <w:ind w:left="1458" w:right="0" w:hanging="719"/>
        <w:jc w:val="left"/>
        <w:rPr>
          <w:sz w:val="24"/>
        </w:rPr>
      </w:pPr>
      <w:r>
        <w:rPr>
          <w:w w:val="110"/>
          <w:sz w:val="24"/>
        </w:rPr>
        <w:t>Strunk</w:t>
      </w:r>
      <w:r>
        <w:rPr>
          <w:spacing w:val="10"/>
          <w:w w:val="110"/>
          <w:sz w:val="24"/>
        </w:rPr>
        <w:t> </w:t>
      </w:r>
      <w:r>
        <w:rPr>
          <w:w w:val="110"/>
          <w:sz w:val="24"/>
        </w:rPr>
        <w:t>and</w:t>
      </w:r>
      <w:r>
        <w:rPr>
          <w:spacing w:val="10"/>
          <w:w w:val="110"/>
          <w:sz w:val="24"/>
        </w:rPr>
        <w:t> </w:t>
      </w:r>
      <w:r>
        <w:rPr>
          <w:w w:val="110"/>
          <w:sz w:val="24"/>
        </w:rPr>
        <w:t>White,</w:t>
      </w:r>
      <w:r>
        <w:rPr>
          <w:spacing w:val="11"/>
          <w:w w:val="110"/>
          <w:sz w:val="24"/>
        </w:rPr>
        <w:t> </w:t>
      </w:r>
      <w:r>
        <w:rPr>
          <w:i/>
          <w:w w:val="110"/>
          <w:sz w:val="24"/>
        </w:rPr>
        <w:t>The</w:t>
      </w:r>
      <w:r>
        <w:rPr>
          <w:i/>
          <w:spacing w:val="10"/>
          <w:w w:val="110"/>
          <w:sz w:val="24"/>
        </w:rPr>
        <w:t> </w:t>
      </w:r>
      <w:r>
        <w:rPr>
          <w:i/>
          <w:w w:val="110"/>
          <w:sz w:val="24"/>
        </w:rPr>
        <w:t>Elements</w:t>
      </w:r>
      <w:r>
        <w:rPr>
          <w:i/>
          <w:spacing w:val="11"/>
          <w:w w:val="110"/>
          <w:sz w:val="24"/>
        </w:rPr>
        <w:t> </w:t>
      </w:r>
      <w:r>
        <w:rPr>
          <w:i/>
          <w:w w:val="110"/>
          <w:sz w:val="24"/>
        </w:rPr>
        <w:t>of</w:t>
      </w:r>
      <w:r>
        <w:rPr>
          <w:i/>
          <w:spacing w:val="10"/>
          <w:w w:val="110"/>
          <w:sz w:val="24"/>
        </w:rPr>
        <w:t> </w:t>
      </w:r>
      <w:r>
        <w:rPr>
          <w:i/>
          <w:spacing w:val="-2"/>
          <w:w w:val="110"/>
          <w:sz w:val="24"/>
        </w:rPr>
        <w:t>Style</w:t>
      </w:r>
      <w:r>
        <w:rPr>
          <w:spacing w:val="-2"/>
          <w:w w:val="110"/>
          <w:sz w:val="24"/>
        </w:rPr>
        <w:t>.</w:t>
      </w:r>
    </w:p>
    <w:p>
      <w:pPr>
        <w:pStyle w:val="BodyText"/>
        <w:spacing w:before="17"/>
        <w:ind w:left="0"/>
        <w:jc w:val="left"/>
      </w:pPr>
    </w:p>
    <w:p>
      <w:pPr>
        <w:pStyle w:val="Heading1"/>
        <w:numPr>
          <w:ilvl w:val="0"/>
          <w:numId w:val="1"/>
        </w:numPr>
        <w:tabs>
          <w:tab w:pos="2309" w:val="left" w:leader="none"/>
        </w:tabs>
        <w:spacing w:line="240" w:lineRule="auto" w:before="1" w:after="0"/>
        <w:ind w:left="2309" w:right="0" w:hanging="969"/>
        <w:jc w:val="left"/>
      </w:pPr>
      <w:r>
        <w:rPr>
          <w:w w:val="115"/>
        </w:rPr>
        <w:t>Collaboration,</w:t>
      </w:r>
      <w:r>
        <w:rPr>
          <w:spacing w:val="-6"/>
          <w:w w:val="115"/>
        </w:rPr>
        <w:t> </w:t>
      </w:r>
      <w:r>
        <w:rPr>
          <w:w w:val="115"/>
        </w:rPr>
        <w:t>Plagiarism,</w:t>
      </w:r>
      <w:r>
        <w:rPr>
          <w:spacing w:val="-6"/>
          <w:w w:val="115"/>
        </w:rPr>
        <w:t> </w:t>
      </w:r>
      <w:r>
        <w:rPr>
          <w:w w:val="115"/>
        </w:rPr>
        <w:t>and</w:t>
      </w:r>
      <w:r>
        <w:rPr>
          <w:spacing w:val="-6"/>
          <w:w w:val="115"/>
        </w:rPr>
        <w:t> </w:t>
      </w:r>
      <w:r>
        <w:rPr>
          <w:w w:val="115"/>
        </w:rPr>
        <w:t>the</w:t>
      </w:r>
      <w:r>
        <w:rPr>
          <w:spacing w:val="-6"/>
          <w:w w:val="115"/>
        </w:rPr>
        <w:t> </w:t>
      </w:r>
      <w:r>
        <w:rPr>
          <w:w w:val="115"/>
        </w:rPr>
        <w:t>Honor</w:t>
      </w:r>
      <w:r>
        <w:rPr>
          <w:spacing w:val="-6"/>
          <w:w w:val="115"/>
        </w:rPr>
        <w:t> </w:t>
      </w:r>
      <w:r>
        <w:rPr>
          <w:spacing w:val="-4"/>
          <w:w w:val="115"/>
        </w:rPr>
        <w:t>Code</w:t>
      </w:r>
    </w:p>
    <w:p>
      <w:pPr>
        <w:spacing w:line="244" w:lineRule="auto" w:before="246"/>
        <w:ind w:left="19" w:right="338" w:firstLine="720"/>
        <w:jc w:val="both"/>
        <w:rPr>
          <w:i/>
          <w:sz w:val="24"/>
        </w:rPr>
      </w:pPr>
      <w:r>
        <w:rPr>
          <w:w w:val="110"/>
          <w:sz w:val="24"/>
        </w:rPr>
        <w:t>You</w:t>
      </w:r>
      <w:r>
        <w:rPr>
          <w:w w:val="110"/>
          <w:sz w:val="24"/>
        </w:rPr>
        <w:t> must</w:t>
      </w:r>
      <w:r>
        <w:rPr>
          <w:w w:val="110"/>
          <w:sz w:val="24"/>
        </w:rPr>
        <w:t> review</w:t>
      </w:r>
      <w:r>
        <w:rPr>
          <w:w w:val="110"/>
          <w:sz w:val="24"/>
        </w:rPr>
        <w:t> and</w:t>
      </w:r>
      <w:r>
        <w:rPr>
          <w:w w:val="110"/>
          <w:sz w:val="24"/>
        </w:rPr>
        <w:t> abide</w:t>
      </w:r>
      <w:r>
        <w:rPr>
          <w:w w:val="110"/>
          <w:sz w:val="24"/>
        </w:rPr>
        <w:t> by</w:t>
      </w:r>
      <w:r>
        <w:rPr>
          <w:w w:val="110"/>
          <w:sz w:val="24"/>
        </w:rPr>
        <w:t> the</w:t>
      </w:r>
      <w:r>
        <w:rPr>
          <w:w w:val="110"/>
          <w:sz w:val="24"/>
        </w:rPr>
        <w:t> School</w:t>
      </w:r>
      <w:r>
        <w:rPr>
          <w:w w:val="110"/>
          <w:sz w:val="24"/>
        </w:rPr>
        <w:t> of</w:t>
      </w:r>
      <w:r>
        <w:rPr>
          <w:w w:val="110"/>
          <w:sz w:val="24"/>
        </w:rPr>
        <w:t> Law’s</w:t>
      </w:r>
      <w:r>
        <w:rPr>
          <w:w w:val="110"/>
          <w:sz w:val="24"/>
        </w:rPr>
        <w:t> Honor</w:t>
      </w:r>
      <w:r>
        <w:rPr>
          <w:w w:val="110"/>
          <w:sz w:val="24"/>
        </w:rPr>
        <w:t> Code</w:t>
      </w:r>
      <w:r>
        <w:rPr>
          <w:w w:val="110"/>
          <w:sz w:val="24"/>
        </w:rPr>
        <w:t> for</w:t>
      </w:r>
      <w:r>
        <w:rPr>
          <w:w w:val="110"/>
          <w:sz w:val="24"/>
        </w:rPr>
        <w:t> all assignments.</w:t>
      </w:r>
      <w:r>
        <w:rPr>
          <w:w w:val="110"/>
          <w:sz w:val="24"/>
        </w:rPr>
        <w:t> Plagiarism</w:t>
      </w:r>
      <w:r>
        <w:rPr>
          <w:w w:val="110"/>
          <w:sz w:val="24"/>
        </w:rPr>
        <w:t> is</w:t>
      </w:r>
      <w:r>
        <w:rPr>
          <w:w w:val="110"/>
          <w:sz w:val="24"/>
        </w:rPr>
        <w:t> an</w:t>
      </w:r>
      <w:r>
        <w:rPr>
          <w:w w:val="110"/>
          <w:sz w:val="24"/>
        </w:rPr>
        <w:t> honor</w:t>
      </w:r>
      <w:r>
        <w:rPr>
          <w:w w:val="110"/>
          <w:sz w:val="24"/>
        </w:rPr>
        <w:t> code</w:t>
      </w:r>
      <w:r>
        <w:rPr>
          <w:w w:val="110"/>
          <w:sz w:val="24"/>
        </w:rPr>
        <w:t> violation</w:t>
      </w:r>
      <w:r>
        <w:rPr>
          <w:w w:val="110"/>
          <w:sz w:val="24"/>
        </w:rPr>
        <w:t> that</w:t>
      </w:r>
      <w:r>
        <w:rPr>
          <w:w w:val="110"/>
          <w:sz w:val="24"/>
        </w:rPr>
        <w:t> may</w:t>
      </w:r>
      <w:r>
        <w:rPr>
          <w:w w:val="110"/>
          <w:sz w:val="24"/>
        </w:rPr>
        <w:t> result</w:t>
      </w:r>
      <w:r>
        <w:rPr>
          <w:w w:val="110"/>
          <w:sz w:val="24"/>
        </w:rPr>
        <w:t> in</w:t>
      </w:r>
      <w:r>
        <w:rPr>
          <w:w w:val="110"/>
          <w:sz w:val="24"/>
        </w:rPr>
        <w:t> </w:t>
      </w:r>
      <w:r>
        <w:rPr>
          <w:w w:val="110"/>
          <w:sz w:val="24"/>
        </w:rPr>
        <w:t>penalties, including</w:t>
      </w:r>
      <w:r>
        <w:rPr>
          <w:w w:val="110"/>
          <w:sz w:val="24"/>
        </w:rPr>
        <w:t> suspension</w:t>
      </w:r>
      <w:r>
        <w:rPr>
          <w:w w:val="110"/>
          <w:sz w:val="24"/>
        </w:rPr>
        <w:t> or</w:t>
      </w:r>
      <w:r>
        <w:rPr>
          <w:w w:val="110"/>
          <w:sz w:val="24"/>
        </w:rPr>
        <w:t> expulsion.</w:t>
      </w:r>
      <w:r>
        <w:rPr>
          <w:w w:val="110"/>
          <w:sz w:val="24"/>
        </w:rPr>
        <w:t> </w:t>
      </w:r>
      <w:r>
        <w:rPr>
          <w:i/>
          <w:w w:val="110"/>
          <w:sz w:val="24"/>
        </w:rPr>
        <w:t>Do</w:t>
      </w:r>
      <w:r>
        <w:rPr>
          <w:i/>
          <w:w w:val="110"/>
          <w:sz w:val="24"/>
        </w:rPr>
        <w:t> not</w:t>
      </w:r>
      <w:r>
        <w:rPr>
          <w:i/>
          <w:w w:val="110"/>
          <w:sz w:val="24"/>
        </w:rPr>
        <w:t> accept</w:t>
      </w:r>
      <w:r>
        <w:rPr>
          <w:i/>
          <w:w w:val="110"/>
          <w:sz w:val="24"/>
        </w:rPr>
        <w:t> assistance,</w:t>
      </w:r>
      <w:r>
        <w:rPr>
          <w:i/>
          <w:w w:val="110"/>
          <w:sz w:val="24"/>
        </w:rPr>
        <w:t> give</w:t>
      </w:r>
      <w:r>
        <w:rPr>
          <w:i/>
          <w:w w:val="110"/>
          <w:sz w:val="24"/>
        </w:rPr>
        <w:t> assistance,</w:t>
      </w:r>
      <w:r>
        <w:rPr>
          <w:i/>
          <w:w w:val="110"/>
          <w:sz w:val="24"/>
        </w:rPr>
        <w:t> or collaborate on any assignments, whether graded or ungraded, except as permitted. If you are in doubt about whether an action violates this policy, please ask me first.</w:t>
      </w:r>
    </w:p>
    <w:p>
      <w:pPr>
        <w:pStyle w:val="Heading1"/>
        <w:numPr>
          <w:ilvl w:val="0"/>
          <w:numId w:val="1"/>
        </w:numPr>
        <w:tabs>
          <w:tab w:pos="3950" w:val="left" w:leader="none"/>
        </w:tabs>
        <w:spacing w:line="240" w:lineRule="auto" w:before="245" w:after="0"/>
        <w:ind w:left="3950" w:right="0" w:hanging="1076"/>
        <w:jc w:val="left"/>
      </w:pPr>
      <w:r>
        <w:rPr>
          <w:w w:val="115"/>
        </w:rPr>
        <w:t>Blackboard</w:t>
      </w:r>
      <w:r>
        <w:rPr>
          <w:spacing w:val="-5"/>
          <w:w w:val="115"/>
        </w:rPr>
        <w:t> </w:t>
      </w:r>
      <w:r>
        <w:rPr>
          <w:w w:val="115"/>
        </w:rPr>
        <w:t>&amp;</w:t>
      </w:r>
      <w:r>
        <w:rPr>
          <w:spacing w:val="-4"/>
          <w:w w:val="115"/>
        </w:rPr>
        <w:t> TWEN</w:t>
      </w:r>
    </w:p>
    <w:p>
      <w:pPr>
        <w:pStyle w:val="BodyText"/>
        <w:spacing w:line="247" w:lineRule="auto" w:before="247"/>
        <w:ind w:right="338" w:firstLine="720"/>
      </w:pPr>
      <w:r>
        <w:rPr>
          <w:w w:val="110"/>
        </w:rPr>
        <w:t>I</w:t>
      </w:r>
      <w:r>
        <w:rPr>
          <w:w w:val="110"/>
        </w:rPr>
        <w:t> will</w:t>
      </w:r>
      <w:r>
        <w:rPr>
          <w:w w:val="110"/>
        </w:rPr>
        <w:t> post</w:t>
      </w:r>
      <w:r>
        <w:rPr>
          <w:w w:val="110"/>
        </w:rPr>
        <w:t> materials</w:t>
      </w:r>
      <w:r>
        <w:rPr>
          <w:w w:val="110"/>
        </w:rPr>
        <w:t> on</w:t>
      </w:r>
      <w:r>
        <w:rPr>
          <w:w w:val="110"/>
        </w:rPr>
        <w:t> the</w:t>
      </w:r>
      <w:r>
        <w:rPr>
          <w:w w:val="110"/>
        </w:rPr>
        <w:t> course</w:t>
      </w:r>
      <w:r>
        <w:rPr>
          <w:w w:val="110"/>
        </w:rPr>
        <w:t> Blackboard</w:t>
      </w:r>
      <w:r>
        <w:rPr>
          <w:w w:val="110"/>
        </w:rPr>
        <w:t> page.</w:t>
      </w:r>
      <w:r>
        <w:rPr>
          <w:w w:val="110"/>
        </w:rPr>
        <w:t> You</w:t>
      </w:r>
      <w:r>
        <w:rPr>
          <w:w w:val="110"/>
        </w:rPr>
        <w:t> should</w:t>
      </w:r>
      <w:r>
        <w:rPr>
          <w:w w:val="110"/>
        </w:rPr>
        <w:t> visit</w:t>
      </w:r>
      <w:r>
        <w:rPr>
          <w:w w:val="110"/>
        </w:rPr>
        <w:t> the Blackboard</w:t>
      </w:r>
      <w:r>
        <w:rPr>
          <w:spacing w:val="-3"/>
          <w:w w:val="110"/>
        </w:rPr>
        <w:t> </w:t>
      </w:r>
      <w:r>
        <w:rPr>
          <w:w w:val="110"/>
        </w:rPr>
        <w:t>page</w:t>
      </w:r>
      <w:r>
        <w:rPr>
          <w:spacing w:val="-3"/>
          <w:w w:val="110"/>
        </w:rPr>
        <w:t> </w:t>
      </w:r>
      <w:r>
        <w:rPr>
          <w:w w:val="110"/>
        </w:rPr>
        <w:t>regularly</w:t>
      </w:r>
      <w:r>
        <w:rPr>
          <w:spacing w:val="-3"/>
          <w:w w:val="110"/>
        </w:rPr>
        <w:t> </w:t>
      </w:r>
      <w:r>
        <w:rPr>
          <w:w w:val="110"/>
        </w:rPr>
        <w:t>and</w:t>
      </w:r>
      <w:r>
        <w:rPr>
          <w:spacing w:val="-3"/>
          <w:w w:val="110"/>
        </w:rPr>
        <w:t> </w:t>
      </w:r>
      <w:r>
        <w:rPr>
          <w:w w:val="110"/>
        </w:rPr>
        <w:t>be</w:t>
      </w:r>
      <w:r>
        <w:rPr>
          <w:spacing w:val="-3"/>
          <w:w w:val="110"/>
        </w:rPr>
        <w:t> </w:t>
      </w:r>
      <w:r>
        <w:rPr>
          <w:w w:val="110"/>
        </w:rPr>
        <w:t>prepared</w:t>
      </w:r>
      <w:r>
        <w:rPr>
          <w:spacing w:val="-3"/>
          <w:w w:val="110"/>
        </w:rPr>
        <w:t> </w:t>
      </w:r>
      <w:r>
        <w:rPr>
          <w:w w:val="110"/>
        </w:rPr>
        <w:t>to</w:t>
      </w:r>
      <w:r>
        <w:rPr>
          <w:spacing w:val="-3"/>
          <w:w w:val="110"/>
        </w:rPr>
        <w:t> </w:t>
      </w:r>
      <w:r>
        <w:rPr>
          <w:w w:val="110"/>
        </w:rPr>
        <w:t>access</w:t>
      </w:r>
      <w:r>
        <w:rPr>
          <w:spacing w:val="-3"/>
          <w:w w:val="110"/>
        </w:rPr>
        <w:t> </w:t>
      </w:r>
      <w:r>
        <w:rPr>
          <w:w w:val="110"/>
        </w:rPr>
        <w:t>any</w:t>
      </w:r>
      <w:r>
        <w:rPr>
          <w:spacing w:val="-3"/>
          <w:w w:val="110"/>
        </w:rPr>
        <w:t> </w:t>
      </w:r>
      <w:r>
        <w:rPr>
          <w:w w:val="110"/>
        </w:rPr>
        <w:t>posted</w:t>
      </w:r>
      <w:r>
        <w:rPr>
          <w:spacing w:val="-3"/>
          <w:w w:val="110"/>
        </w:rPr>
        <w:t> </w:t>
      </w:r>
      <w:r>
        <w:rPr>
          <w:w w:val="110"/>
        </w:rPr>
        <w:t>documents</w:t>
      </w:r>
      <w:r>
        <w:rPr>
          <w:spacing w:val="-3"/>
          <w:w w:val="110"/>
        </w:rPr>
        <w:t> </w:t>
      </w:r>
      <w:r>
        <w:rPr>
          <w:w w:val="110"/>
        </w:rPr>
        <w:t>during our</w:t>
      </w:r>
      <w:r>
        <w:rPr>
          <w:spacing w:val="-14"/>
          <w:w w:val="110"/>
        </w:rPr>
        <w:t> </w:t>
      </w:r>
      <w:r>
        <w:rPr>
          <w:w w:val="110"/>
        </w:rPr>
        <w:t>class</w:t>
      </w:r>
      <w:r>
        <w:rPr>
          <w:spacing w:val="-14"/>
          <w:w w:val="110"/>
        </w:rPr>
        <w:t> </w:t>
      </w:r>
      <w:r>
        <w:rPr>
          <w:w w:val="110"/>
        </w:rPr>
        <w:t>meetings.</w:t>
      </w:r>
      <w:r>
        <w:rPr>
          <w:spacing w:val="-14"/>
          <w:w w:val="110"/>
        </w:rPr>
        <w:t> </w:t>
      </w:r>
      <w:r>
        <w:rPr>
          <w:w w:val="110"/>
        </w:rPr>
        <w:t>Note</w:t>
      </w:r>
      <w:r>
        <w:rPr>
          <w:spacing w:val="-14"/>
          <w:w w:val="110"/>
        </w:rPr>
        <w:t> </w:t>
      </w:r>
      <w:r>
        <w:rPr>
          <w:w w:val="110"/>
        </w:rPr>
        <w:t>that</w:t>
      </w:r>
      <w:r>
        <w:rPr>
          <w:spacing w:val="-14"/>
          <w:w w:val="110"/>
        </w:rPr>
        <w:t> </w:t>
      </w:r>
      <w:r>
        <w:rPr>
          <w:w w:val="110"/>
        </w:rPr>
        <w:t>you</w:t>
      </w:r>
      <w:r>
        <w:rPr>
          <w:spacing w:val="-14"/>
          <w:w w:val="110"/>
        </w:rPr>
        <w:t> </w:t>
      </w:r>
      <w:r>
        <w:rPr>
          <w:w w:val="110"/>
        </w:rPr>
        <w:t>will</w:t>
      </w:r>
      <w:r>
        <w:rPr>
          <w:spacing w:val="-14"/>
          <w:w w:val="110"/>
        </w:rPr>
        <w:t> </w:t>
      </w:r>
      <w:r>
        <w:rPr>
          <w:w w:val="110"/>
        </w:rPr>
        <w:t>post</w:t>
      </w:r>
      <w:r>
        <w:rPr>
          <w:spacing w:val="-14"/>
          <w:w w:val="110"/>
        </w:rPr>
        <w:t> </w:t>
      </w:r>
      <w:r>
        <w:rPr>
          <w:w w:val="110"/>
        </w:rPr>
        <w:t>your</w:t>
      </w:r>
      <w:r>
        <w:rPr>
          <w:spacing w:val="-14"/>
          <w:w w:val="110"/>
        </w:rPr>
        <w:t> </w:t>
      </w:r>
      <w:r>
        <w:rPr>
          <w:w w:val="110"/>
        </w:rPr>
        <w:t>writing</w:t>
      </w:r>
      <w:r>
        <w:rPr>
          <w:spacing w:val="-14"/>
          <w:w w:val="110"/>
        </w:rPr>
        <w:t> </w:t>
      </w:r>
      <w:r>
        <w:rPr>
          <w:w w:val="110"/>
        </w:rPr>
        <w:t>assignments</w:t>
      </w:r>
      <w:r>
        <w:rPr>
          <w:spacing w:val="-14"/>
          <w:w w:val="110"/>
        </w:rPr>
        <w:t> </w:t>
      </w:r>
      <w:r>
        <w:rPr>
          <w:w w:val="110"/>
        </w:rPr>
        <w:t>and</w:t>
      </w:r>
      <w:r>
        <w:rPr>
          <w:spacing w:val="-14"/>
          <w:w w:val="110"/>
        </w:rPr>
        <w:t> </w:t>
      </w:r>
      <w:r>
        <w:rPr>
          <w:w w:val="110"/>
        </w:rPr>
        <w:t>register</w:t>
      </w:r>
      <w:r>
        <w:rPr>
          <w:spacing w:val="-14"/>
          <w:w w:val="110"/>
        </w:rPr>
        <w:t> </w:t>
      </w:r>
      <w:r>
        <w:rPr>
          <w:w w:val="110"/>
        </w:rPr>
        <w:t>for individual conferences on the course TWEN page.</w:t>
      </w:r>
    </w:p>
    <w:p>
      <w:pPr>
        <w:pStyle w:val="BodyText"/>
        <w:spacing w:after="0" w:line="247" w:lineRule="auto"/>
        <w:sectPr>
          <w:pgSz w:w="12240" w:h="15840"/>
          <w:pgMar w:header="0" w:footer="1488" w:top="1380" w:bottom="1680" w:left="1440" w:right="1080"/>
        </w:sectPr>
      </w:pPr>
    </w:p>
    <w:p>
      <w:pPr>
        <w:pStyle w:val="Heading1"/>
        <w:numPr>
          <w:ilvl w:val="0"/>
          <w:numId w:val="1"/>
        </w:numPr>
        <w:tabs>
          <w:tab w:pos="3264" w:val="left" w:leader="none"/>
        </w:tabs>
        <w:spacing w:line="240" w:lineRule="auto" w:before="86" w:after="0"/>
        <w:ind w:left="3264" w:right="0" w:hanging="1182"/>
        <w:jc w:val="left"/>
      </w:pPr>
      <w:r>
        <w:rPr>
          <w:w w:val="115"/>
        </w:rPr>
        <w:t>Laptops</w:t>
      </w:r>
      <w:r>
        <w:rPr>
          <w:spacing w:val="3"/>
          <w:w w:val="115"/>
        </w:rPr>
        <w:t> </w:t>
      </w:r>
      <w:r>
        <w:rPr>
          <w:w w:val="115"/>
        </w:rPr>
        <w:t>and</w:t>
      </w:r>
      <w:r>
        <w:rPr>
          <w:spacing w:val="3"/>
          <w:w w:val="115"/>
        </w:rPr>
        <w:t> </w:t>
      </w:r>
      <w:r>
        <w:rPr>
          <w:w w:val="115"/>
        </w:rPr>
        <w:t>Electronic</w:t>
      </w:r>
      <w:r>
        <w:rPr>
          <w:spacing w:val="3"/>
          <w:w w:val="115"/>
        </w:rPr>
        <w:t> </w:t>
      </w:r>
      <w:r>
        <w:rPr>
          <w:spacing w:val="-2"/>
          <w:w w:val="115"/>
        </w:rPr>
        <w:t>Devices</w:t>
      </w:r>
    </w:p>
    <w:p>
      <w:pPr>
        <w:pStyle w:val="BodyText"/>
        <w:spacing w:line="244" w:lineRule="auto" w:before="251"/>
        <w:ind w:right="338" w:firstLine="720"/>
      </w:pPr>
      <w:r>
        <w:rPr>
          <w:w w:val="105"/>
        </w:rPr>
        <w:t>Laptops and tablets are permitted in class; however, you may use them solely</w:t>
      </w:r>
      <w:r>
        <w:rPr>
          <w:spacing w:val="40"/>
          <w:w w:val="105"/>
        </w:rPr>
        <w:t> </w:t>
      </w:r>
      <w:r>
        <w:rPr>
          <w:w w:val="105"/>
        </w:rPr>
        <w:t>for</w:t>
      </w:r>
      <w:r>
        <w:rPr>
          <w:w w:val="105"/>
        </w:rPr>
        <w:t> legitimate</w:t>
      </w:r>
      <w:r>
        <w:rPr>
          <w:w w:val="105"/>
        </w:rPr>
        <w:t> class</w:t>
      </w:r>
      <w:r>
        <w:rPr>
          <w:w w:val="105"/>
        </w:rPr>
        <w:t> purposes.</w:t>
      </w:r>
      <w:r>
        <w:rPr>
          <w:w w:val="105"/>
        </w:rPr>
        <w:t> Improper</w:t>
      </w:r>
      <w:r>
        <w:rPr>
          <w:w w:val="105"/>
        </w:rPr>
        <w:t> use</w:t>
      </w:r>
      <w:r>
        <w:rPr>
          <w:w w:val="105"/>
        </w:rPr>
        <w:t> of</w:t>
      </w:r>
      <w:r>
        <w:rPr>
          <w:w w:val="105"/>
        </w:rPr>
        <w:t> laptops</w:t>
      </w:r>
      <w:r>
        <w:rPr>
          <w:w w:val="105"/>
        </w:rPr>
        <w:t> or</w:t>
      </w:r>
      <w:r>
        <w:rPr>
          <w:w w:val="105"/>
        </w:rPr>
        <w:t> other</w:t>
      </w:r>
      <w:r>
        <w:rPr>
          <w:w w:val="105"/>
        </w:rPr>
        <w:t> devices</w:t>
      </w:r>
      <w:r>
        <w:rPr>
          <w:w w:val="105"/>
        </w:rPr>
        <w:t> during</w:t>
      </w:r>
      <w:r>
        <w:rPr>
          <w:w w:val="105"/>
        </w:rPr>
        <w:t> class may</w:t>
      </w:r>
      <w:r>
        <w:rPr>
          <w:w w:val="105"/>
        </w:rPr>
        <w:t> result</w:t>
      </w:r>
      <w:r>
        <w:rPr>
          <w:w w:val="105"/>
        </w:rPr>
        <w:t> in</w:t>
      </w:r>
      <w:r>
        <w:rPr>
          <w:w w:val="105"/>
        </w:rPr>
        <w:t> a</w:t>
      </w:r>
      <w:r>
        <w:rPr>
          <w:w w:val="105"/>
        </w:rPr>
        <w:t> deduction</w:t>
      </w:r>
      <w:r>
        <w:rPr>
          <w:w w:val="105"/>
        </w:rPr>
        <w:t> to</w:t>
      </w:r>
      <w:r>
        <w:rPr>
          <w:w w:val="105"/>
        </w:rPr>
        <w:t> your</w:t>
      </w:r>
      <w:r>
        <w:rPr>
          <w:w w:val="105"/>
        </w:rPr>
        <w:t> professionalism</w:t>
      </w:r>
      <w:r>
        <w:rPr>
          <w:w w:val="105"/>
        </w:rPr>
        <w:t> grade</w:t>
      </w:r>
      <w:r>
        <w:rPr>
          <w:w w:val="105"/>
        </w:rPr>
        <w:t> or</w:t>
      </w:r>
      <w:r>
        <w:rPr>
          <w:w w:val="105"/>
        </w:rPr>
        <w:t> other</w:t>
      </w:r>
      <w:r>
        <w:rPr>
          <w:w w:val="105"/>
        </w:rPr>
        <w:t> penalties.</w:t>
      </w:r>
      <w:r>
        <w:rPr>
          <w:w w:val="105"/>
        </w:rPr>
        <w:t> Cell</w:t>
      </w:r>
      <w:r>
        <w:rPr>
          <w:spacing w:val="80"/>
          <w:w w:val="105"/>
        </w:rPr>
        <w:t> </w:t>
      </w:r>
      <w:r>
        <w:rPr>
          <w:w w:val="105"/>
        </w:rPr>
        <w:t>phones</w:t>
      </w:r>
      <w:r>
        <w:rPr>
          <w:spacing w:val="32"/>
          <w:w w:val="105"/>
        </w:rPr>
        <w:t> </w:t>
      </w:r>
      <w:r>
        <w:rPr>
          <w:w w:val="105"/>
        </w:rPr>
        <w:t>must</w:t>
      </w:r>
      <w:r>
        <w:rPr>
          <w:spacing w:val="32"/>
          <w:w w:val="105"/>
        </w:rPr>
        <w:t> </w:t>
      </w:r>
      <w:r>
        <w:rPr>
          <w:w w:val="105"/>
        </w:rPr>
        <w:t>be</w:t>
      </w:r>
      <w:r>
        <w:rPr>
          <w:spacing w:val="32"/>
          <w:w w:val="105"/>
        </w:rPr>
        <w:t> </w:t>
      </w:r>
      <w:r>
        <w:rPr>
          <w:w w:val="105"/>
        </w:rPr>
        <w:t>on</w:t>
      </w:r>
      <w:r>
        <w:rPr>
          <w:spacing w:val="32"/>
          <w:w w:val="105"/>
        </w:rPr>
        <w:t> </w:t>
      </w:r>
      <w:r>
        <w:rPr>
          <w:w w:val="105"/>
        </w:rPr>
        <w:t>silent</w:t>
      </w:r>
      <w:r>
        <w:rPr>
          <w:spacing w:val="32"/>
          <w:w w:val="105"/>
        </w:rPr>
        <w:t> </w:t>
      </w:r>
      <w:r>
        <w:rPr>
          <w:w w:val="105"/>
        </w:rPr>
        <w:t>and</w:t>
      </w:r>
      <w:r>
        <w:rPr>
          <w:spacing w:val="32"/>
          <w:w w:val="105"/>
        </w:rPr>
        <w:t> </w:t>
      </w:r>
      <w:r>
        <w:rPr>
          <w:w w:val="105"/>
        </w:rPr>
        <w:t>put</w:t>
      </w:r>
      <w:r>
        <w:rPr>
          <w:spacing w:val="32"/>
          <w:w w:val="105"/>
        </w:rPr>
        <w:t> </w:t>
      </w:r>
      <w:r>
        <w:rPr>
          <w:w w:val="105"/>
        </w:rPr>
        <w:t>away</w:t>
      </w:r>
      <w:r>
        <w:rPr>
          <w:spacing w:val="32"/>
          <w:w w:val="105"/>
        </w:rPr>
        <w:t> </w:t>
      </w:r>
      <w:r>
        <w:rPr>
          <w:w w:val="105"/>
        </w:rPr>
        <w:t>during</w:t>
      </w:r>
      <w:r>
        <w:rPr>
          <w:spacing w:val="32"/>
          <w:w w:val="105"/>
        </w:rPr>
        <w:t> </w:t>
      </w:r>
      <w:r>
        <w:rPr>
          <w:w w:val="105"/>
        </w:rPr>
        <w:t>class.</w:t>
      </w:r>
      <w:r>
        <w:rPr>
          <w:spacing w:val="32"/>
          <w:w w:val="105"/>
        </w:rPr>
        <w:t> </w:t>
      </w:r>
      <w:r>
        <w:rPr>
          <w:w w:val="105"/>
        </w:rPr>
        <w:t>If</w:t>
      </w:r>
      <w:r>
        <w:rPr>
          <w:spacing w:val="32"/>
          <w:w w:val="105"/>
        </w:rPr>
        <w:t> </w:t>
      </w:r>
      <w:r>
        <w:rPr>
          <w:w w:val="105"/>
        </w:rPr>
        <w:t>you</w:t>
      </w:r>
      <w:r>
        <w:rPr>
          <w:spacing w:val="32"/>
          <w:w w:val="105"/>
        </w:rPr>
        <w:t> </w:t>
      </w:r>
      <w:r>
        <w:rPr>
          <w:w w:val="105"/>
        </w:rPr>
        <w:t>have</w:t>
      </w:r>
      <w:r>
        <w:rPr>
          <w:spacing w:val="32"/>
          <w:w w:val="105"/>
        </w:rPr>
        <w:t> </w:t>
      </w:r>
      <w:r>
        <w:rPr>
          <w:w w:val="105"/>
        </w:rPr>
        <w:t>an</w:t>
      </w:r>
      <w:r>
        <w:rPr>
          <w:spacing w:val="32"/>
          <w:w w:val="105"/>
        </w:rPr>
        <w:t> </w:t>
      </w:r>
      <w:r>
        <w:rPr>
          <w:w w:val="105"/>
        </w:rPr>
        <w:t>emergency</w:t>
      </w:r>
      <w:r>
        <w:rPr>
          <w:spacing w:val="32"/>
          <w:w w:val="105"/>
        </w:rPr>
        <w:t> </w:t>
      </w:r>
      <w:r>
        <w:rPr>
          <w:w w:val="105"/>
        </w:rPr>
        <w:t>and are</w:t>
      </w:r>
      <w:r>
        <w:rPr>
          <w:spacing w:val="34"/>
          <w:w w:val="105"/>
        </w:rPr>
        <w:t> </w:t>
      </w:r>
      <w:r>
        <w:rPr>
          <w:w w:val="105"/>
        </w:rPr>
        <w:t>waiting</w:t>
      </w:r>
      <w:r>
        <w:rPr>
          <w:spacing w:val="34"/>
          <w:w w:val="105"/>
        </w:rPr>
        <w:t> </w:t>
      </w:r>
      <w:r>
        <w:rPr>
          <w:w w:val="105"/>
        </w:rPr>
        <w:t>for</w:t>
      </w:r>
      <w:r>
        <w:rPr>
          <w:spacing w:val="34"/>
          <w:w w:val="105"/>
        </w:rPr>
        <w:t> </w:t>
      </w:r>
      <w:r>
        <w:rPr>
          <w:w w:val="105"/>
        </w:rPr>
        <w:t>a</w:t>
      </w:r>
      <w:r>
        <w:rPr>
          <w:spacing w:val="34"/>
          <w:w w:val="105"/>
        </w:rPr>
        <w:t> </w:t>
      </w:r>
      <w:r>
        <w:rPr>
          <w:w w:val="105"/>
        </w:rPr>
        <w:t>call</w:t>
      </w:r>
      <w:r>
        <w:rPr>
          <w:spacing w:val="34"/>
          <w:w w:val="105"/>
        </w:rPr>
        <w:t> </w:t>
      </w:r>
      <w:r>
        <w:rPr>
          <w:w w:val="105"/>
        </w:rPr>
        <w:t>or</w:t>
      </w:r>
      <w:r>
        <w:rPr>
          <w:spacing w:val="34"/>
          <w:w w:val="105"/>
        </w:rPr>
        <w:t> </w:t>
      </w:r>
      <w:r>
        <w:rPr>
          <w:w w:val="105"/>
        </w:rPr>
        <w:t>message,</w:t>
      </w:r>
      <w:r>
        <w:rPr>
          <w:spacing w:val="34"/>
          <w:w w:val="105"/>
        </w:rPr>
        <w:t> </w:t>
      </w:r>
      <w:r>
        <w:rPr>
          <w:w w:val="105"/>
        </w:rPr>
        <w:t>please</w:t>
      </w:r>
      <w:r>
        <w:rPr>
          <w:spacing w:val="34"/>
          <w:w w:val="105"/>
        </w:rPr>
        <w:t> </w:t>
      </w:r>
      <w:r>
        <w:rPr>
          <w:w w:val="105"/>
        </w:rPr>
        <w:t>notify</w:t>
      </w:r>
      <w:r>
        <w:rPr>
          <w:spacing w:val="34"/>
          <w:w w:val="105"/>
        </w:rPr>
        <w:t> </w:t>
      </w:r>
      <w:r>
        <w:rPr>
          <w:w w:val="105"/>
        </w:rPr>
        <w:t>me</w:t>
      </w:r>
      <w:r>
        <w:rPr>
          <w:spacing w:val="34"/>
          <w:w w:val="105"/>
        </w:rPr>
        <w:t> </w:t>
      </w:r>
      <w:r>
        <w:rPr>
          <w:w w:val="105"/>
        </w:rPr>
        <w:t>before</w:t>
      </w:r>
      <w:r>
        <w:rPr>
          <w:spacing w:val="34"/>
          <w:w w:val="105"/>
        </w:rPr>
        <w:t> </w:t>
      </w:r>
      <w:r>
        <w:rPr>
          <w:w w:val="105"/>
        </w:rPr>
        <w:t>class</w:t>
      </w:r>
      <w:r>
        <w:rPr>
          <w:spacing w:val="34"/>
          <w:w w:val="105"/>
        </w:rPr>
        <w:t> </w:t>
      </w:r>
      <w:r>
        <w:rPr>
          <w:w w:val="105"/>
        </w:rPr>
        <w:t>begins.</w:t>
      </w:r>
    </w:p>
    <w:p>
      <w:pPr>
        <w:pStyle w:val="BodyText"/>
        <w:spacing w:before="12"/>
        <w:ind w:left="0"/>
        <w:jc w:val="left"/>
      </w:pPr>
    </w:p>
    <w:p>
      <w:pPr>
        <w:pStyle w:val="Heading1"/>
        <w:numPr>
          <w:ilvl w:val="0"/>
          <w:numId w:val="1"/>
        </w:numPr>
        <w:tabs>
          <w:tab w:pos="2412" w:val="left" w:leader="none"/>
        </w:tabs>
        <w:spacing w:line="240" w:lineRule="auto" w:before="0" w:after="0"/>
        <w:ind w:left="2412" w:right="0" w:hanging="1289"/>
        <w:jc w:val="left"/>
      </w:pPr>
      <w:r>
        <w:rPr>
          <w:w w:val="115"/>
        </w:rPr>
        <w:t>Academic</w:t>
      </w:r>
      <w:r>
        <w:rPr>
          <w:spacing w:val="-4"/>
          <w:w w:val="115"/>
        </w:rPr>
        <w:t> </w:t>
      </w:r>
      <w:r>
        <w:rPr>
          <w:w w:val="115"/>
        </w:rPr>
        <w:t>Integrity</w:t>
      </w:r>
      <w:r>
        <w:rPr>
          <w:spacing w:val="-3"/>
          <w:w w:val="115"/>
        </w:rPr>
        <w:t> </w:t>
      </w:r>
      <w:r>
        <w:rPr>
          <w:w w:val="115"/>
        </w:rPr>
        <w:t>and</w:t>
      </w:r>
      <w:r>
        <w:rPr>
          <w:spacing w:val="-3"/>
          <w:w w:val="115"/>
        </w:rPr>
        <w:t> </w:t>
      </w:r>
      <w:r>
        <w:rPr>
          <w:w w:val="115"/>
        </w:rPr>
        <w:t>Intellectual</w:t>
      </w:r>
      <w:r>
        <w:rPr>
          <w:spacing w:val="-4"/>
          <w:w w:val="115"/>
        </w:rPr>
        <w:t> </w:t>
      </w:r>
      <w:r>
        <w:rPr>
          <w:spacing w:val="-2"/>
          <w:w w:val="115"/>
        </w:rPr>
        <w:t>Property</w:t>
      </w:r>
    </w:p>
    <w:p>
      <w:pPr>
        <w:pStyle w:val="BodyText"/>
        <w:spacing w:line="283" w:lineRule="auto" w:before="251"/>
        <w:ind w:right="338" w:firstLine="720"/>
      </w:pPr>
      <w:r>
        <w:rPr>
          <w:w w:val="105"/>
        </w:rPr>
        <w:t>Students</w:t>
      </w:r>
      <w:r>
        <w:rPr>
          <w:w w:val="105"/>
        </w:rPr>
        <w:t> are</w:t>
      </w:r>
      <w:r>
        <w:rPr>
          <w:w w:val="105"/>
        </w:rPr>
        <w:t> expressly</w:t>
      </w:r>
      <w:r>
        <w:rPr>
          <w:w w:val="105"/>
        </w:rPr>
        <w:t> prohibited</w:t>
      </w:r>
      <w:r>
        <w:rPr>
          <w:w w:val="105"/>
        </w:rPr>
        <w:t> from</w:t>
      </w:r>
      <w:r>
        <w:rPr>
          <w:w w:val="105"/>
        </w:rPr>
        <w:t> recording</w:t>
      </w:r>
      <w:r>
        <w:rPr>
          <w:w w:val="105"/>
        </w:rPr>
        <w:t> any</w:t>
      </w:r>
      <w:r>
        <w:rPr>
          <w:w w:val="105"/>
        </w:rPr>
        <w:t> class</w:t>
      </w:r>
      <w:r>
        <w:rPr>
          <w:w w:val="105"/>
        </w:rPr>
        <w:t> meeting</w:t>
      </w:r>
      <w:r>
        <w:rPr>
          <w:w w:val="105"/>
        </w:rPr>
        <w:t> or</w:t>
      </w:r>
      <w:r>
        <w:rPr>
          <w:w w:val="105"/>
        </w:rPr>
        <w:t> other part</w:t>
      </w:r>
      <w:r>
        <w:rPr>
          <w:w w:val="105"/>
        </w:rPr>
        <w:t> of</w:t>
      </w:r>
      <w:r>
        <w:rPr>
          <w:w w:val="105"/>
        </w:rPr>
        <w:t> this</w:t>
      </w:r>
      <w:r>
        <w:rPr>
          <w:w w:val="105"/>
        </w:rPr>
        <w:t> course.</w:t>
      </w:r>
      <w:r>
        <w:rPr>
          <w:w w:val="105"/>
        </w:rPr>
        <w:t> Professor</w:t>
      </w:r>
      <w:r>
        <w:rPr>
          <w:w w:val="105"/>
        </w:rPr>
        <w:t> Torres</w:t>
      </w:r>
      <w:r>
        <w:rPr>
          <w:w w:val="105"/>
        </w:rPr>
        <w:t> is</w:t>
      </w:r>
      <w:r>
        <w:rPr>
          <w:w w:val="105"/>
        </w:rPr>
        <w:t> the</w:t>
      </w:r>
      <w:r>
        <w:rPr>
          <w:w w:val="105"/>
        </w:rPr>
        <w:t> copyright</w:t>
      </w:r>
      <w:r>
        <w:rPr>
          <w:w w:val="105"/>
        </w:rPr>
        <w:t> owner</w:t>
      </w:r>
      <w:r>
        <w:rPr>
          <w:w w:val="105"/>
        </w:rPr>
        <w:t> of</w:t>
      </w:r>
      <w:r>
        <w:rPr>
          <w:w w:val="105"/>
        </w:rPr>
        <w:t> the</w:t>
      </w:r>
      <w:r>
        <w:rPr>
          <w:w w:val="105"/>
        </w:rPr>
        <w:t> courseware. Individual</w:t>
      </w:r>
      <w:r>
        <w:rPr>
          <w:w w:val="105"/>
        </w:rPr>
        <w:t> copies</w:t>
      </w:r>
      <w:r>
        <w:rPr>
          <w:w w:val="105"/>
        </w:rPr>
        <w:t> or</w:t>
      </w:r>
      <w:r>
        <w:rPr>
          <w:w w:val="105"/>
        </w:rPr>
        <w:t> recordings</w:t>
      </w:r>
      <w:r>
        <w:rPr>
          <w:w w:val="105"/>
        </w:rPr>
        <w:t> of</w:t>
      </w:r>
      <w:r>
        <w:rPr>
          <w:w w:val="105"/>
        </w:rPr>
        <w:t> the</w:t>
      </w:r>
      <w:r>
        <w:rPr>
          <w:w w:val="105"/>
        </w:rPr>
        <w:t> materials</w:t>
      </w:r>
      <w:r>
        <w:rPr>
          <w:w w:val="105"/>
        </w:rPr>
        <w:t> posted</w:t>
      </w:r>
      <w:r>
        <w:rPr>
          <w:w w:val="105"/>
        </w:rPr>
        <w:t> on</w:t>
      </w:r>
      <w:r>
        <w:rPr>
          <w:w w:val="105"/>
        </w:rPr>
        <w:t> Blackboard</w:t>
      </w:r>
      <w:r>
        <w:rPr>
          <w:w w:val="105"/>
        </w:rPr>
        <w:t> and/or</w:t>
      </w:r>
      <w:r>
        <w:rPr>
          <w:w w:val="105"/>
        </w:rPr>
        <w:t> class sessions</w:t>
      </w:r>
      <w:r>
        <w:rPr>
          <w:w w:val="105"/>
        </w:rPr>
        <w:t> are</w:t>
      </w:r>
      <w:r>
        <w:rPr>
          <w:w w:val="105"/>
        </w:rPr>
        <w:t> not</w:t>
      </w:r>
      <w:r>
        <w:rPr>
          <w:w w:val="105"/>
        </w:rPr>
        <w:t> allowed.</w:t>
      </w:r>
      <w:r>
        <w:rPr>
          <w:w w:val="105"/>
        </w:rPr>
        <w:t> Such</w:t>
      </w:r>
      <w:r>
        <w:rPr>
          <w:w w:val="105"/>
        </w:rPr>
        <w:t> materials</w:t>
      </w:r>
      <w:r>
        <w:rPr>
          <w:w w:val="105"/>
        </w:rPr>
        <w:t> cannot</w:t>
      </w:r>
      <w:r>
        <w:rPr>
          <w:w w:val="105"/>
        </w:rPr>
        <w:t> be</w:t>
      </w:r>
      <w:r>
        <w:rPr>
          <w:w w:val="105"/>
        </w:rPr>
        <w:t> shared</w:t>
      </w:r>
      <w:r>
        <w:rPr>
          <w:w w:val="105"/>
        </w:rPr>
        <w:t> outside</w:t>
      </w:r>
      <w:r>
        <w:rPr>
          <w:w w:val="105"/>
        </w:rPr>
        <w:t> the</w:t>
      </w:r>
      <w:r>
        <w:rPr>
          <w:w w:val="105"/>
        </w:rPr>
        <w:t> physical</w:t>
      </w:r>
      <w:r>
        <w:rPr>
          <w:w w:val="105"/>
        </w:rPr>
        <w:t> or virtual classroom environment.</w:t>
      </w:r>
    </w:p>
    <w:p>
      <w:pPr>
        <w:pStyle w:val="Heading1"/>
        <w:numPr>
          <w:ilvl w:val="0"/>
          <w:numId w:val="1"/>
        </w:numPr>
        <w:tabs>
          <w:tab w:pos="4453" w:val="left" w:leader="none"/>
        </w:tabs>
        <w:spacing w:line="240" w:lineRule="auto" w:before="203" w:after="0"/>
        <w:ind w:left="4453" w:right="0" w:hanging="1067"/>
        <w:jc w:val="left"/>
      </w:pPr>
      <w:r>
        <w:rPr>
          <w:w w:val="115"/>
        </w:rPr>
        <w:t>Peer</w:t>
      </w:r>
      <w:r>
        <w:rPr>
          <w:spacing w:val="-2"/>
          <w:w w:val="115"/>
        </w:rPr>
        <w:t> Review</w:t>
      </w:r>
    </w:p>
    <w:p>
      <w:pPr>
        <w:pStyle w:val="BodyText"/>
        <w:spacing w:line="283" w:lineRule="auto" w:before="246"/>
        <w:ind w:right="338" w:firstLine="720"/>
      </w:pPr>
      <w:r>
        <w:rPr>
          <w:w w:val="105"/>
        </w:rPr>
        <w:t>Law school is a place of ideas. In our classroom, I expect all students to express and respond to ideas freely and respectfully, without fear of negative treatment from faculty or peers. Exchanging constructive criticism with peers is essential in any law practice,</w:t>
      </w:r>
      <w:r>
        <w:rPr>
          <w:spacing w:val="39"/>
          <w:w w:val="105"/>
        </w:rPr>
        <w:t> </w:t>
      </w:r>
      <w:r>
        <w:rPr>
          <w:w w:val="105"/>
        </w:rPr>
        <w:t>and</w:t>
      </w:r>
      <w:r>
        <w:rPr>
          <w:spacing w:val="39"/>
          <w:w w:val="105"/>
        </w:rPr>
        <w:t> </w:t>
      </w:r>
      <w:r>
        <w:rPr>
          <w:w w:val="105"/>
        </w:rPr>
        <w:t>such</w:t>
      </w:r>
      <w:r>
        <w:rPr>
          <w:spacing w:val="39"/>
          <w:w w:val="105"/>
        </w:rPr>
        <w:t> </w:t>
      </w:r>
      <w:r>
        <w:rPr>
          <w:w w:val="105"/>
        </w:rPr>
        <w:t>criticism</w:t>
      </w:r>
      <w:r>
        <w:rPr>
          <w:spacing w:val="39"/>
          <w:w w:val="105"/>
        </w:rPr>
        <w:t> </w:t>
      </w:r>
      <w:r>
        <w:rPr>
          <w:w w:val="105"/>
        </w:rPr>
        <w:t>should</w:t>
      </w:r>
      <w:r>
        <w:rPr>
          <w:spacing w:val="39"/>
          <w:w w:val="105"/>
        </w:rPr>
        <w:t> </w:t>
      </w:r>
      <w:r>
        <w:rPr>
          <w:w w:val="105"/>
        </w:rPr>
        <w:t>reflect</w:t>
      </w:r>
      <w:r>
        <w:rPr>
          <w:spacing w:val="39"/>
          <w:w w:val="105"/>
        </w:rPr>
        <w:t> </w:t>
      </w:r>
      <w:r>
        <w:rPr>
          <w:w w:val="105"/>
        </w:rPr>
        <w:t>a</w:t>
      </w:r>
      <w:r>
        <w:rPr>
          <w:spacing w:val="39"/>
          <w:w w:val="105"/>
        </w:rPr>
        <w:t> </w:t>
      </w:r>
      <w:r>
        <w:rPr>
          <w:w w:val="105"/>
        </w:rPr>
        <w:t>spirit</w:t>
      </w:r>
      <w:r>
        <w:rPr>
          <w:spacing w:val="39"/>
          <w:w w:val="105"/>
        </w:rPr>
        <w:t> </w:t>
      </w:r>
      <w:r>
        <w:rPr>
          <w:w w:val="105"/>
        </w:rPr>
        <w:t>of</w:t>
      </w:r>
      <w:r>
        <w:rPr>
          <w:spacing w:val="39"/>
          <w:w w:val="105"/>
        </w:rPr>
        <w:t> </w:t>
      </w:r>
      <w:r>
        <w:rPr>
          <w:w w:val="105"/>
        </w:rPr>
        <w:t>collaboration</w:t>
      </w:r>
      <w:r>
        <w:rPr>
          <w:spacing w:val="39"/>
          <w:w w:val="105"/>
        </w:rPr>
        <w:t> </w:t>
      </w:r>
      <w:r>
        <w:rPr>
          <w:w w:val="105"/>
        </w:rPr>
        <w:t>and</w:t>
      </w:r>
      <w:r>
        <w:rPr>
          <w:spacing w:val="39"/>
          <w:w w:val="105"/>
        </w:rPr>
        <w:t> </w:t>
      </w:r>
      <w:r>
        <w:rPr>
          <w:w w:val="105"/>
        </w:rPr>
        <w:t>education.</w:t>
      </w:r>
    </w:p>
    <w:p>
      <w:pPr>
        <w:pStyle w:val="Heading1"/>
        <w:numPr>
          <w:ilvl w:val="0"/>
          <w:numId w:val="1"/>
        </w:numPr>
        <w:tabs>
          <w:tab w:pos="3112" w:val="left" w:leader="none"/>
        </w:tabs>
        <w:spacing w:line="240" w:lineRule="auto" w:before="199" w:after="0"/>
        <w:ind w:left="3112" w:right="0" w:hanging="960"/>
        <w:jc w:val="left"/>
      </w:pPr>
      <w:r>
        <w:rPr>
          <w:w w:val="110"/>
        </w:rPr>
        <w:t>Wellness,</w:t>
      </w:r>
      <w:r>
        <w:rPr>
          <w:spacing w:val="24"/>
          <w:w w:val="110"/>
        </w:rPr>
        <w:t> </w:t>
      </w:r>
      <w:r>
        <w:rPr>
          <w:w w:val="110"/>
        </w:rPr>
        <w:t>Disabilities,</w:t>
      </w:r>
      <w:r>
        <w:rPr>
          <w:spacing w:val="24"/>
          <w:w w:val="110"/>
        </w:rPr>
        <w:t> </w:t>
      </w:r>
      <w:r>
        <w:rPr>
          <w:w w:val="110"/>
        </w:rPr>
        <w:t>and</w:t>
      </w:r>
      <w:r>
        <w:rPr>
          <w:spacing w:val="24"/>
          <w:w w:val="110"/>
        </w:rPr>
        <w:t> </w:t>
      </w:r>
      <w:r>
        <w:rPr>
          <w:w w:val="110"/>
        </w:rPr>
        <w:t>Title</w:t>
      </w:r>
      <w:r>
        <w:rPr>
          <w:spacing w:val="24"/>
          <w:w w:val="110"/>
        </w:rPr>
        <w:t> </w:t>
      </w:r>
      <w:r>
        <w:rPr>
          <w:spacing w:val="-5"/>
          <w:w w:val="110"/>
        </w:rPr>
        <w:t>IX</w:t>
      </w:r>
    </w:p>
    <w:p>
      <w:pPr>
        <w:pStyle w:val="BodyText"/>
        <w:spacing w:line="244" w:lineRule="auto" w:before="251"/>
        <w:ind w:right="340" w:firstLine="720"/>
      </w:pPr>
      <w:r>
        <w:rPr>
          <w:w w:val="110"/>
        </w:rPr>
        <w:t>The</w:t>
      </w:r>
      <w:r>
        <w:rPr>
          <w:w w:val="110"/>
        </w:rPr>
        <w:t> University</w:t>
      </w:r>
      <w:r>
        <w:rPr>
          <w:w w:val="110"/>
        </w:rPr>
        <w:t> of</w:t>
      </w:r>
      <w:r>
        <w:rPr>
          <w:w w:val="110"/>
        </w:rPr>
        <w:t> Miami</w:t>
      </w:r>
      <w:r>
        <w:rPr>
          <w:w w:val="110"/>
        </w:rPr>
        <w:t> School</w:t>
      </w:r>
      <w:r>
        <w:rPr>
          <w:w w:val="110"/>
        </w:rPr>
        <w:t> of</w:t>
      </w:r>
      <w:r>
        <w:rPr>
          <w:w w:val="110"/>
        </w:rPr>
        <w:t> Law</w:t>
      </w:r>
      <w:r>
        <w:rPr>
          <w:w w:val="110"/>
        </w:rPr>
        <w:t> is</w:t>
      </w:r>
      <w:r>
        <w:rPr>
          <w:w w:val="110"/>
        </w:rPr>
        <w:t> committed</w:t>
      </w:r>
      <w:r>
        <w:rPr>
          <w:w w:val="110"/>
        </w:rPr>
        <w:t> to</w:t>
      </w:r>
      <w:r>
        <w:rPr>
          <w:w w:val="110"/>
        </w:rPr>
        <w:t> creating</w:t>
      </w:r>
      <w:r>
        <w:rPr>
          <w:w w:val="110"/>
        </w:rPr>
        <w:t> an</w:t>
      </w:r>
      <w:r>
        <w:rPr>
          <w:w w:val="110"/>
        </w:rPr>
        <w:t> inclusive learning</w:t>
      </w:r>
      <w:r>
        <w:rPr>
          <w:spacing w:val="-4"/>
          <w:w w:val="110"/>
        </w:rPr>
        <w:t> </w:t>
      </w:r>
      <w:r>
        <w:rPr>
          <w:w w:val="110"/>
        </w:rPr>
        <w:t>environment</w:t>
      </w:r>
      <w:r>
        <w:rPr>
          <w:spacing w:val="-4"/>
          <w:w w:val="110"/>
        </w:rPr>
        <w:t> </w:t>
      </w:r>
      <w:r>
        <w:rPr>
          <w:w w:val="110"/>
        </w:rPr>
        <w:t>that</w:t>
      </w:r>
      <w:r>
        <w:rPr>
          <w:spacing w:val="-4"/>
          <w:w w:val="110"/>
        </w:rPr>
        <w:t> </w:t>
      </w:r>
      <w:r>
        <w:rPr>
          <w:w w:val="110"/>
        </w:rPr>
        <w:t>meets</w:t>
      </w:r>
      <w:r>
        <w:rPr>
          <w:spacing w:val="-4"/>
          <w:w w:val="110"/>
        </w:rPr>
        <w:t> </w:t>
      </w:r>
      <w:r>
        <w:rPr>
          <w:w w:val="110"/>
        </w:rPr>
        <w:t>the</w:t>
      </w:r>
      <w:r>
        <w:rPr>
          <w:spacing w:val="-4"/>
          <w:w w:val="110"/>
        </w:rPr>
        <w:t> </w:t>
      </w:r>
      <w:r>
        <w:rPr>
          <w:w w:val="110"/>
        </w:rPr>
        <w:t>needs</w:t>
      </w:r>
      <w:r>
        <w:rPr>
          <w:spacing w:val="-4"/>
          <w:w w:val="110"/>
        </w:rPr>
        <w:t> </w:t>
      </w:r>
      <w:r>
        <w:rPr>
          <w:w w:val="110"/>
        </w:rPr>
        <w:t>of</w:t>
      </w:r>
      <w:r>
        <w:rPr>
          <w:spacing w:val="-4"/>
          <w:w w:val="110"/>
        </w:rPr>
        <w:t> </w:t>
      </w:r>
      <w:r>
        <w:rPr>
          <w:w w:val="110"/>
        </w:rPr>
        <w:t>our</w:t>
      </w:r>
      <w:r>
        <w:rPr>
          <w:spacing w:val="-4"/>
          <w:w w:val="110"/>
        </w:rPr>
        <w:t> </w:t>
      </w:r>
      <w:r>
        <w:rPr>
          <w:w w:val="110"/>
        </w:rPr>
        <w:t>diverse</w:t>
      </w:r>
      <w:r>
        <w:rPr>
          <w:spacing w:val="-4"/>
          <w:w w:val="110"/>
        </w:rPr>
        <w:t> </w:t>
      </w:r>
      <w:r>
        <w:rPr>
          <w:w w:val="110"/>
        </w:rPr>
        <w:t>student</w:t>
      </w:r>
      <w:r>
        <w:rPr>
          <w:spacing w:val="-4"/>
          <w:w w:val="110"/>
        </w:rPr>
        <w:t> </w:t>
      </w:r>
      <w:r>
        <w:rPr>
          <w:w w:val="110"/>
        </w:rPr>
        <w:t>body.</w:t>
      </w:r>
      <w:r>
        <w:rPr>
          <w:spacing w:val="-4"/>
          <w:w w:val="110"/>
        </w:rPr>
        <w:t> </w:t>
      </w:r>
      <w:r>
        <w:rPr>
          <w:w w:val="110"/>
        </w:rPr>
        <w:t>If</w:t>
      </w:r>
      <w:r>
        <w:rPr>
          <w:spacing w:val="-4"/>
          <w:w w:val="110"/>
        </w:rPr>
        <w:t> </w:t>
      </w:r>
      <w:r>
        <w:rPr>
          <w:w w:val="110"/>
        </w:rPr>
        <w:t>you</w:t>
      </w:r>
      <w:r>
        <w:rPr>
          <w:spacing w:val="-4"/>
          <w:w w:val="110"/>
        </w:rPr>
        <w:t> </w:t>
      </w:r>
      <w:r>
        <w:rPr>
          <w:w w:val="110"/>
        </w:rPr>
        <w:t>have a</w:t>
      </w:r>
      <w:r>
        <w:rPr>
          <w:w w:val="110"/>
        </w:rPr>
        <w:t> disability</w:t>
      </w:r>
      <w:r>
        <w:rPr>
          <w:w w:val="110"/>
        </w:rPr>
        <w:t> (including</w:t>
      </w:r>
      <w:r>
        <w:rPr>
          <w:w w:val="110"/>
        </w:rPr>
        <w:t> physical</w:t>
      </w:r>
      <w:r>
        <w:rPr>
          <w:w w:val="110"/>
        </w:rPr>
        <w:t> or</w:t>
      </w:r>
      <w:r>
        <w:rPr>
          <w:w w:val="110"/>
        </w:rPr>
        <w:t> mental</w:t>
      </w:r>
      <w:r>
        <w:rPr>
          <w:w w:val="110"/>
        </w:rPr>
        <w:t> health</w:t>
      </w:r>
      <w:r>
        <w:rPr>
          <w:w w:val="110"/>
        </w:rPr>
        <w:t> challenges)</w:t>
      </w:r>
      <w:r>
        <w:rPr>
          <w:w w:val="110"/>
        </w:rPr>
        <w:t> and</w:t>
      </w:r>
      <w:r>
        <w:rPr>
          <w:w w:val="110"/>
        </w:rPr>
        <w:t> need</w:t>
      </w:r>
      <w:r>
        <w:rPr>
          <w:w w:val="110"/>
        </w:rPr>
        <w:t> academic accommodations,</w:t>
      </w:r>
      <w:r>
        <w:rPr>
          <w:w w:val="110"/>
        </w:rPr>
        <w:t> please</w:t>
      </w:r>
      <w:r>
        <w:rPr>
          <w:w w:val="110"/>
        </w:rPr>
        <w:t> contact</w:t>
      </w:r>
      <w:r>
        <w:rPr>
          <w:w w:val="110"/>
        </w:rPr>
        <w:t> Student</w:t>
      </w:r>
      <w:r>
        <w:rPr>
          <w:w w:val="110"/>
        </w:rPr>
        <w:t> Accessibility</w:t>
      </w:r>
      <w:r>
        <w:rPr>
          <w:w w:val="110"/>
        </w:rPr>
        <w:t> Services</w:t>
      </w:r>
      <w:r>
        <w:rPr>
          <w:w w:val="110"/>
        </w:rPr>
        <w:t> via</w:t>
      </w:r>
      <w:r>
        <w:rPr>
          <w:w w:val="110"/>
        </w:rPr>
        <w:t> email</w:t>
      </w:r>
      <w:r>
        <w:rPr>
          <w:w w:val="110"/>
        </w:rPr>
        <w:t> at </w:t>
      </w:r>
      <w:hyperlink r:id="rId9">
        <w:r>
          <w:rPr>
            <w:color w:val="0000FF"/>
            <w:w w:val="110"/>
            <w:u w:val="single" w:color="0000FF"/>
          </w:rPr>
          <w:t>access@law.miami.edu</w:t>
        </w:r>
        <w:r>
          <w:rPr>
            <w:w w:val="110"/>
          </w:rPr>
          <w:t>.</w:t>
        </w:r>
      </w:hyperlink>
      <w:r>
        <w:rPr>
          <w:w w:val="110"/>
        </w:rPr>
        <w:t> Please</w:t>
      </w:r>
      <w:r>
        <w:rPr>
          <w:w w:val="110"/>
        </w:rPr>
        <w:t> note</w:t>
      </w:r>
      <w:r>
        <w:rPr>
          <w:w w:val="110"/>
        </w:rPr>
        <w:t> that</w:t>
      </w:r>
      <w:r>
        <w:rPr>
          <w:w w:val="110"/>
        </w:rPr>
        <w:t> accommodations</w:t>
      </w:r>
      <w:r>
        <w:rPr>
          <w:w w:val="110"/>
        </w:rPr>
        <w:t> are</w:t>
      </w:r>
      <w:r>
        <w:rPr>
          <w:w w:val="110"/>
        </w:rPr>
        <w:t> not</w:t>
      </w:r>
      <w:r>
        <w:rPr>
          <w:w w:val="110"/>
        </w:rPr>
        <w:t> retroactive; </w:t>
      </w:r>
      <w:r>
        <w:rPr/>
        <w:t>students are encouraged to contact the office and inquire about any disability-related </w:t>
      </w:r>
      <w:r>
        <w:rPr>
          <w:w w:val="110"/>
        </w:rPr>
        <w:t>needs within the first weeks of the semester.</w:t>
      </w:r>
    </w:p>
    <w:p>
      <w:pPr>
        <w:pStyle w:val="BodyText"/>
        <w:spacing w:before="14"/>
        <w:ind w:left="0"/>
        <w:jc w:val="left"/>
      </w:pPr>
    </w:p>
    <w:p>
      <w:pPr>
        <w:pStyle w:val="BodyText"/>
        <w:spacing w:line="247" w:lineRule="auto"/>
        <w:ind w:right="338" w:firstLine="720"/>
      </w:pPr>
      <w:r>
        <w:rPr>
          <w:w w:val="110"/>
        </w:rPr>
        <w:t>The University seeks to maintain a safe learning,</w:t>
      </w:r>
      <w:r>
        <w:rPr>
          <w:w w:val="110"/>
        </w:rPr>
        <w:t> living, and working environment</w:t>
      </w:r>
      <w:r>
        <w:rPr>
          <w:w w:val="110"/>
        </w:rPr>
        <w:t> free</w:t>
      </w:r>
      <w:r>
        <w:rPr>
          <w:w w:val="110"/>
        </w:rPr>
        <w:t> from</w:t>
      </w:r>
      <w:r>
        <w:rPr>
          <w:w w:val="110"/>
        </w:rPr>
        <w:t> discrimination</w:t>
      </w:r>
      <w:r>
        <w:rPr>
          <w:w w:val="110"/>
        </w:rPr>
        <w:t> based</w:t>
      </w:r>
      <w:r>
        <w:rPr>
          <w:w w:val="110"/>
        </w:rPr>
        <w:t> upon</w:t>
      </w:r>
      <w:r>
        <w:rPr>
          <w:w w:val="110"/>
        </w:rPr>
        <w:t> gender</w:t>
      </w:r>
      <w:r>
        <w:rPr>
          <w:w w:val="110"/>
        </w:rPr>
        <w:t> or</w:t>
      </w:r>
      <w:r>
        <w:rPr>
          <w:w w:val="110"/>
        </w:rPr>
        <w:t> sex.</w:t>
      </w:r>
      <w:r>
        <w:rPr>
          <w:w w:val="110"/>
        </w:rPr>
        <w:t> This</w:t>
      </w:r>
      <w:r>
        <w:rPr>
          <w:w w:val="110"/>
        </w:rPr>
        <w:t> includes</w:t>
      </w:r>
      <w:r>
        <w:rPr>
          <w:w w:val="110"/>
        </w:rPr>
        <w:t> all types</w:t>
      </w:r>
      <w:r>
        <w:rPr>
          <w:w w:val="110"/>
        </w:rPr>
        <w:t> of</w:t>
      </w:r>
      <w:r>
        <w:rPr>
          <w:w w:val="110"/>
        </w:rPr>
        <w:t> sexual</w:t>
      </w:r>
      <w:r>
        <w:rPr>
          <w:w w:val="110"/>
        </w:rPr>
        <w:t> misconduct</w:t>
      </w:r>
      <w:r>
        <w:rPr>
          <w:w w:val="110"/>
        </w:rPr>
        <w:t> including</w:t>
      </w:r>
      <w:r>
        <w:rPr>
          <w:w w:val="110"/>
        </w:rPr>
        <w:t> but</w:t>
      </w:r>
      <w:r>
        <w:rPr>
          <w:w w:val="110"/>
        </w:rPr>
        <w:t> not</w:t>
      </w:r>
      <w:r>
        <w:rPr>
          <w:w w:val="110"/>
        </w:rPr>
        <w:t> limited</w:t>
      </w:r>
      <w:r>
        <w:rPr>
          <w:w w:val="110"/>
        </w:rPr>
        <w:t> to:</w:t>
      </w:r>
      <w:r>
        <w:rPr>
          <w:spacing w:val="-7"/>
          <w:w w:val="110"/>
        </w:rPr>
        <w:t> </w:t>
      </w:r>
      <w:r>
        <w:rPr>
          <w:w w:val="110"/>
        </w:rPr>
        <w:t>Dating</w:t>
      </w:r>
      <w:r>
        <w:rPr>
          <w:w w:val="110"/>
        </w:rPr>
        <w:t> Violence,</w:t>
      </w:r>
      <w:r>
        <w:rPr>
          <w:w w:val="110"/>
        </w:rPr>
        <w:t> Domestic Violence,</w:t>
      </w:r>
      <w:r>
        <w:rPr>
          <w:w w:val="110"/>
        </w:rPr>
        <w:t> Sexual</w:t>
      </w:r>
      <w:r>
        <w:rPr>
          <w:w w:val="110"/>
        </w:rPr>
        <w:t> Assault</w:t>
      </w:r>
      <w:r>
        <w:rPr>
          <w:w w:val="110"/>
        </w:rPr>
        <w:t> (including</w:t>
      </w:r>
      <w:r>
        <w:rPr>
          <w:w w:val="110"/>
        </w:rPr>
        <w:t> Sexual</w:t>
      </w:r>
      <w:r>
        <w:rPr>
          <w:w w:val="110"/>
        </w:rPr>
        <w:t> Battery),</w:t>
      </w:r>
      <w:r>
        <w:rPr>
          <w:w w:val="110"/>
        </w:rPr>
        <w:t> Sexual</w:t>
      </w:r>
      <w:r>
        <w:rPr>
          <w:w w:val="110"/>
        </w:rPr>
        <w:t> Exploitation,</w:t>
      </w:r>
      <w:r>
        <w:rPr>
          <w:w w:val="110"/>
        </w:rPr>
        <w:t> Sexual Harassment,</w:t>
      </w:r>
      <w:r>
        <w:rPr>
          <w:w w:val="110"/>
        </w:rPr>
        <w:t> and</w:t>
      </w:r>
      <w:r>
        <w:rPr>
          <w:w w:val="110"/>
        </w:rPr>
        <w:t> Stalking. This</w:t>
      </w:r>
      <w:r>
        <w:rPr>
          <w:w w:val="110"/>
        </w:rPr>
        <w:t> also</w:t>
      </w:r>
      <w:r>
        <w:rPr>
          <w:w w:val="110"/>
        </w:rPr>
        <w:t> includes</w:t>
      </w:r>
      <w:r>
        <w:rPr>
          <w:w w:val="110"/>
        </w:rPr>
        <w:t> protection</w:t>
      </w:r>
      <w:r>
        <w:rPr>
          <w:w w:val="110"/>
        </w:rPr>
        <w:t> from</w:t>
      </w:r>
      <w:r>
        <w:rPr>
          <w:w w:val="110"/>
        </w:rPr>
        <w:t> pregnancy discrimination.</w:t>
      </w:r>
      <w:r>
        <w:rPr>
          <w:w w:val="110"/>
        </w:rPr>
        <w:t> For</w:t>
      </w:r>
      <w:r>
        <w:rPr>
          <w:w w:val="110"/>
        </w:rPr>
        <w:t> additional</w:t>
      </w:r>
      <w:r>
        <w:rPr>
          <w:w w:val="110"/>
        </w:rPr>
        <w:t> information</w:t>
      </w:r>
      <w:r>
        <w:rPr>
          <w:w w:val="110"/>
        </w:rPr>
        <w:t> about</w:t>
      </w:r>
      <w:r>
        <w:rPr>
          <w:w w:val="110"/>
        </w:rPr>
        <w:t> the</w:t>
      </w:r>
      <w:r>
        <w:rPr>
          <w:w w:val="110"/>
        </w:rPr>
        <w:t> University’s</w:t>
      </w:r>
      <w:r>
        <w:rPr>
          <w:w w:val="110"/>
        </w:rPr>
        <w:t> Title</w:t>
      </w:r>
      <w:r>
        <w:rPr>
          <w:w w:val="110"/>
        </w:rPr>
        <w:t> IX</w:t>
      </w:r>
      <w:r>
        <w:rPr>
          <w:w w:val="110"/>
        </w:rPr>
        <w:t> policies, including</w:t>
      </w:r>
      <w:r>
        <w:rPr>
          <w:w w:val="110"/>
        </w:rPr>
        <w:t> resources</w:t>
      </w:r>
      <w:r>
        <w:rPr>
          <w:w w:val="110"/>
        </w:rPr>
        <w:t> and</w:t>
      </w:r>
      <w:r>
        <w:rPr>
          <w:w w:val="110"/>
        </w:rPr>
        <w:t> reporting</w:t>
      </w:r>
      <w:r>
        <w:rPr>
          <w:w w:val="110"/>
        </w:rPr>
        <w:t> options,</w:t>
      </w:r>
      <w:r>
        <w:rPr>
          <w:w w:val="110"/>
        </w:rPr>
        <w:t> please</w:t>
      </w:r>
      <w:r>
        <w:rPr>
          <w:w w:val="110"/>
        </w:rPr>
        <w:t> visit</w:t>
      </w:r>
      <w:r>
        <w:rPr>
          <w:spacing w:val="-14"/>
          <w:w w:val="110"/>
        </w:rPr>
        <w:t> </w:t>
      </w:r>
      <w:hyperlink r:id="rId10">
        <w:r>
          <w:rPr>
            <w:color w:val="0000FF"/>
            <w:w w:val="110"/>
            <w:u w:val="single" w:color="0000FF"/>
          </w:rPr>
          <w:t>www.miami.edu/titleix</w:t>
        </w:r>
      </w:hyperlink>
      <w:r>
        <w:rPr>
          <w:color w:val="0000FF"/>
          <w:spacing w:val="-14"/>
          <w:w w:val="110"/>
        </w:rPr>
        <w:t> </w:t>
      </w:r>
      <w:r>
        <w:rPr>
          <w:w w:val="110"/>
        </w:rPr>
        <w:t>or contact</w:t>
      </w:r>
      <w:r>
        <w:rPr>
          <w:w w:val="110"/>
        </w:rPr>
        <w:t> the</w:t>
      </w:r>
      <w:r>
        <w:rPr>
          <w:w w:val="110"/>
        </w:rPr>
        <w:t> University’s</w:t>
      </w:r>
      <w:r>
        <w:rPr>
          <w:w w:val="110"/>
        </w:rPr>
        <w:t> Title</w:t>
      </w:r>
      <w:r>
        <w:rPr>
          <w:w w:val="110"/>
        </w:rPr>
        <w:t> IX</w:t>
      </w:r>
      <w:r>
        <w:rPr>
          <w:w w:val="110"/>
        </w:rPr>
        <w:t> Office</w:t>
      </w:r>
      <w:r>
        <w:rPr>
          <w:w w:val="110"/>
        </w:rPr>
        <w:t> at</w:t>
      </w:r>
      <w:r>
        <w:rPr>
          <w:w w:val="110"/>
        </w:rPr>
        <w:t> the</w:t>
      </w:r>
      <w:r>
        <w:rPr>
          <w:w w:val="110"/>
        </w:rPr>
        <w:t> following</w:t>
      </w:r>
      <w:r>
        <w:rPr>
          <w:w w:val="110"/>
        </w:rPr>
        <w:t> address: </w:t>
      </w:r>
      <w:hyperlink r:id="rId11">
        <w:r>
          <w:rPr>
            <w:color w:val="0000FF"/>
            <w:spacing w:val="-2"/>
            <w:w w:val="110"/>
            <w:u w:val="single" w:color="0000FF"/>
          </w:rPr>
          <w:t>titleixcoordinator@miami.edu</w:t>
        </w:r>
        <w:r>
          <w:rPr>
            <w:spacing w:val="-2"/>
            <w:w w:val="110"/>
          </w:rPr>
          <w:t>.</w:t>
        </w:r>
      </w:hyperlink>
    </w:p>
    <w:p>
      <w:pPr>
        <w:pStyle w:val="BodyText"/>
        <w:spacing w:after="0" w:line="247" w:lineRule="auto"/>
        <w:sectPr>
          <w:pgSz w:w="12240" w:h="15840"/>
          <w:pgMar w:header="0" w:footer="1488" w:top="1380" w:bottom="1680" w:left="1440" w:right="1080"/>
        </w:sectPr>
      </w:pPr>
    </w:p>
    <w:p>
      <w:pPr>
        <w:pStyle w:val="Heading1"/>
        <w:numPr>
          <w:ilvl w:val="0"/>
          <w:numId w:val="1"/>
        </w:numPr>
        <w:tabs>
          <w:tab w:pos="3084" w:val="left" w:leader="none"/>
        </w:tabs>
        <w:spacing w:line="240" w:lineRule="auto" w:before="86" w:after="0"/>
        <w:ind w:left="3084" w:right="0" w:hanging="1067"/>
        <w:jc w:val="left"/>
      </w:pPr>
      <w:r>
        <w:rPr>
          <w:w w:val="110"/>
        </w:rPr>
        <w:t>Preferred</w:t>
      </w:r>
      <w:r>
        <w:rPr>
          <w:spacing w:val="26"/>
          <w:w w:val="110"/>
        </w:rPr>
        <w:t> </w:t>
      </w:r>
      <w:r>
        <w:rPr>
          <w:w w:val="110"/>
        </w:rPr>
        <w:t>Names</w:t>
      </w:r>
      <w:r>
        <w:rPr>
          <w:spacing w:val="26"/>
          <w:w w:val="110"/>
        </w:rPr>
        <w:t> </w:t>
      </w:r>
      <w:r>
        <w:rPr>
          <w:w w:val="110"/>
        </w:rPr>
        <w:t>and</w:t>
      </w:r>
      <w:r>
        <w:rPr>
          <w:spacing w:val="27"/>
          <w:w w:val="110"/>
        </w:rPr>
        <w:t> </w:t>
      </w:r>
      <w:r>
        <w:rPr>
          <w:spacing w:val="-2"/>
          <w:w w:val="110"/>
        </w:rPr>
        <w:t>Pronouns</w:t>
      </w:r>
    </w:p>
    <w:p>
      <w:pPr>
        <w:pStyle w:val="BodyText"/>
        <w:spacing w:before="51"/>
        <w:ind w:left="0"/>
        <w:jc w:val="left"/>
        <w:rPr>
          <w:b/>
        </w:rPr>
      </w:pPr>
    </w:p>
    <w:p>
      <w:pPr>
        <w:pStyle w:val="BodyText"/>
        <w:spacing w:line="244" w:lineRule="auto" w:before="1"/>
        <w:ind w:right="338" w:firstLine="720"/>
      </w:pPr>
      <w:r>
        <w:rPr>
          <w:w w:val="105"/>
        </w:rPr>
        <w:t>The</w:t>
      </w:r>
      <w:r>
        <w:rPr>
          <w:w w:val="105"/>
        </w:rPr>
        <w:t> University</w:t>
      </w:r>
      <w:r>
        <w:rPr>
          <w:w w:val="105"/>
        </w:rPr>
        <w:t> of</w:t>
      </w:r>
      <w:r>
        <w:rPr>
          <w:w w:val="105"/>
        </w:rPr>
        <w:t> Miami</w:t>
      </w:r>
      <w:r>
        <w:rPr>
          <w:w w:val="105"/>
        </w:rPr>
        <w:t> School</w:t>
      </w:r>
      <w:r>
        <w:rPr>
          <w:w w:val="105"/>
        </w:rPr>
        <w:t> of</w:t>
      </w:r>
      <w:r>
        <w:rPr>
          <w:w w:val="105"/>
        </w:rPr>
        <w:t> Law</w:t>
      </w:r>
      <w:r>
        <w:rPr>
          <w:w w:val="105"/>
        </w:rPr>
        <w:t> seeks</w:t>
      </w:r>
      <w:r>
        <w:rPr>
          <w:w w:val="105"/>
        </w:rPr>
        <w:t> to</w:t>
      </w:r>
      <w:r>
        <w:rPr>
          <w:w w:val="105"/>
        </w:rPr>
        <w:t> provide</w:t>
      </w:r>
      <w:r>
        <w:rPr>
          <w:w w:val="105"/>
        </w:rPr>
        <w:t> a</w:t>
      </w:r>
      <w:r>
        <w:rPr>
          <w:w w:val="105"/>
        </w:rPr>
        <w:t> safe</w:t>
      </w:r>
      <w:r>
        <w:rPr>
          <w:w w:val="105"/>
        </w:rPr>
        <w:t> and</w:t>
      </w:r>
      <w:r>
        <w:rPr>
          <w:w w:val="105"/>
        </w:rPr>
        <w:t> inclusive environment</w:t>
      </w:r>
      <w:r>
        <w:rPr>
          <w:w w:val="105"/>
        </w:rPr>
        <w:t> for</w:t>
      </w:r>
      <w:r>
        <w:rPr>
          <w:w w:val="105"/>
        </w:rPr>
        <w:t> the</w:t>
      </w:r>
      <w:r>
        <w:rPr>
          <w:w w:val="105"/>
        </w:rPr>
        <w:t> LGBTQ+</w:t>
      </w:r>
      <w:r>
        <w:rPr>
          <w:w w:val="105"/>
        </w:rPr>
        <w:t> (lesbian,</w:t>
      </w:r>
      <w:r>
        <w:rPr>
          <w:w w:val="105"/>
        </w:rPr>
        <w:t> gay,</w:t>
      </w:r>
      <w:r>
        <w:rPr>
          <w:w w:val="105"/>
        </w:rPr>
        <w:t> bisexual,</w:t>
      </w:r>
      <w:r>
        <w:rPr>
          <w:w w:val="105"/>
        </w:rPr>
        <w:t> transgender,</w:t>
      </w:r>
      <w:r>
        <w:rPr>
          <w:w w:val="105"/>
        </w:rPr>
        <w:t> and</w:t>
      </w:r>
      <w:r>
        <w:rPr>
          <w:w w:val="105"/>
        </w:rPr>
        <w:t> </w:t>
      </w:r>
      <w:r>
        <w:rPr>
          <w:w w:val="105"/>
        </w:rPr>
        <w:t>queer) community. This policy is designed to create a welcoming and inclusive environment for all students, including those who identify as transgender, non-binary, or gender nonconforming. Students have the right to be addressed by a name, gender marker,</w:t>
      </w:r>
      <w:r>
        <w:rPr>
          <w:spacing w:val="40"/>
          <w:w w:val="105"/>
        </w:rPr>
        <w:t> </w:t>
      </w:r>
      <w:r>
        <w:rPr>
          <w:w w:val="105"/>
        </w:rPr>
        <w:t>and</w:t>
      </w:r>
      <w:r>
        <w:rPr>
          <w:w w:val="105"/>
        </w:rPr>
        <w:t> set</w:t>
      </w:r>
      <w:r>
        <w:rPr>
          <w:w w:val="105"/>
        </w:rPr>
        <w:t> of</w:t>
      </w:r>
      <w:r>
        <w:rPr>
          <w:w w:val="105"/>
        </w:rPr>
        <w:t> gender</w:t>
      </w:r>
      <w:r>
        <w:rPr>
          <w:w w:val="105"/>
        </w:rPr>
        <w:t> pronouns</w:t>
      </w:r>
      <w:r>
        <w:rPr>
          <w:w w:val="105"/>
        </w:rPr>
        <w:t> that</w:t>
      </w:r>
      <w:r>
        <w:rPr>
          <w:w w:val="105"/>
        </w:rPr>
        <w:t> correspond</w:t>
      </w:r>
      <w:r>
        <w:rPr>
          <w:w w:val="105"/>
        </w:rPr>
        <w:t> to</w:t>
      </w:r>
      <w:r>
        <w:rPr>
          <w:w w:val="105"/>
        </w:rPr>
        <w:t> the</w:t>
      </w:r>
      <w:r>
        <w:rPr>
          <w:w w:val="105"/>
        </w:rPr>
        <w:t> student’s</w:t>
      </w:r>
      <w:r>
        <w:rPr>
          <w:w w:val="105"/>
        </w:rPr>
        <w:t> gender</w:t>
      </w:r>
      <w:r>
        <w:rPr>
          <w:w w:val="105"/>
        </w:rPr>
        <w:t> identity.</w:t>
      </w:r>
      <w:r>
        <w:rPr>
          <w:w w:val="105"/>
        </w:rPr>
        <w:t> A student’s legal name and gender must be used in the following instances: Transcripts and</w:t>
      </w:r>
      <w:r>
        <w:rPr>
          <w:w w:val="105"/>
        </w:rPr>
        <w:t> Diplomas,</w:t>
      </w:r>
      <w:r>
        <w:rPr>
          <w:w w:val="105"/>
        </w:rPr>
        <w:t> Degree</w:t>
      </w:r>
      <w:r>
        <w:rPr>
          <w:w w:val="105"/>
        </w:rPr>
        <w:t> Audit</w:t>
      </w:r>
      <w:r>
        <w:rPr>
          <w:w w:val="105"/>
        </w:rPr>
        <w:t> Report,</w:t>
      </w:r>
      <w:r>
        <w:rPr>
          <w:w w:val="105"/>
        </w:rPr>
        <w:t> Enrollment</w:t>
      </w:r>
      <w:r>
        <w:rPr>
          <w:w w:val="105"/>
        </w:rPr>
        <w:t> and</w:t>
      </w:r>
      <w:r>
        <w:rPr>
          <w:w w:val="105"/>
        </w:rPr>
        <w:t> Degree</w:t>
      </w:r>
      <w:r>
        <w:rPr>
          <w:w w:val="105"/>
        </w:rPr>
        <w:t> Verifications,</w:t>
      </w:r>
      <w:r>
        <w:rPr>
          <w:w w:val="105"/>
        </w:rPr>
        <w:t> Bar Applications,</w:t>
      </w:r>
      <w:r>
        <w:rPr>
          <w:w w:val="105"/>
        </w:rPr>
        <w:t> Health</w:t>
      </w:r>
      <w:r>
        <w:rPr>
          <w:w w:val="105"/>
        </w:rPr>
        <w:t> Insurance</w:t>
      </w:r>
      <w:r>
        <w:rPr>
          <w:w w:val="105"/>
        </w:rPr>
        <w:t> and</w:t>
      </w:r>
      <w:r>
        <w:rPr>
          <w:w w:val="105"/>
        </w:rPr>
        <w:t> Legal</w:t>
      </w:r>
      <w:r>
        <w:rPr>
          <w:w w:val="105"/>
        </w:rPr>
        <w:t> Medical</w:t>
      </w:r>
      <w:r>
        <w:rPr>
          <w:w w:val="105"/>
        </w:rPr>
        <w:t> Documents,</w:t>
      </w:r>
      <w:r>
        <w:rPr>
          <w:w w:val="105"/>
        </w:rPr>
        <w:t> Financial</w:t>
      </w:r>
      <w:r>
        <w:rPr>
          <w:w w:val="105"/>
        </w:rPr>
        <w:t> Aid</w:t>
      </w:r>
      <w:r>
        <w:rPr>
          <w:spacing w:val="40"/>
          <w:w w:val="105"/>
        </w:rPr>
        <w:t> </w:t>
      </w:r>
      <w:r>
        <w:rPr>
          <w:w w:val="105"/>
        </w:rPr>
        <w:t>Documents,</w:t>
      </w:r>
      <w:r>
        <w:rPr>
          <w:spacing w:val="40"/>
          <w:w w:val="105"/>
        </w:rPr>
        <w:t> </w:t>
      </w:r>
      <w:r>
        <w:rPr>
          <w:w w:val="105"/>
        </w:rPr>
        <w:t>Student</w:t>
      </w:r>
      <w:r>
        <w:rPr>
          <w:spacing w:val="40"/>
          <w:w w:val="105"/>
        </w:rPr>
        <w:t> </w:t>
      </w:r>
      <w:r>
        <w:rPr>
          <w:w w:val="105"/>
        </w:rPr>
        <w:t>Accounts,</w:t>
      </w:r>
      <w:r>
        <w:rPr>
          <w:spacing w:val="40"/>
          <w:w w:val="105"/>
        </w:rPr>
        <w:t> </w:t>
      </w:r>
      <w:r>
        <w:rPr>
          <w:w w:val="105"/>
        </w:rPr>
        <w:t>International</w:t>
      </w:r>
      <w:r>
        <w:rPr>
          <w:spacing w:val="40"/>
          <w:w w:val="105"/>
        </w:rPr>
        <w:t> </w:t>
      </w:r>
      <w:r>
        <w:rPr>
          <w:w w:val="105"/>
        </w:rPr>
        <w:t>Student</w:t>
      </w:r>
      <w:r>
        <w:rPr>
          <w:spacing w:val="40"/>
          <w:w w:val="105"/>
        </w:rPr>
        <w:t> </w:t>
      </w:r>
      <w:r>
        <w:rPr>
          <w:w w:val="105"/>
        </w:rPr>
        <w:t>Reporting,</w:t>
      </w:r>
      <w:r>
        <w:rPr>
          <w:spacing w:val="40"/>
          <w:w w:val="105"/>
        </w:rPr>
        <w:t> </w:t>
      </w:r>
      <w:r>
        <w:rPr>
          <w:w w:val="105"/>
        </w:rPr>
        <w:t>Study</w:t>
      </w:r>
      <w:r>
        <w:rPr>
          <w:spacing w:val="40"/>
          <w:w w:val="105"/>
        </w:rPr>
        <w:t> </w:t>
      </w:r>
      <w:r>
        <w:rPr>
          <w:w w:val="105"/>
        </w:rPr>
        <w:t>Abroad, Student Employment, and Payroll. Students who wish to change their legal name at</w:t>
      </w:r>
      <w:r>
        <w:rPr>
          <w:spacing w:val="80"/>
          <w:w w:val="150"/>
        </w:rPr>
        <w:t> </w:t>
      </w:r>
      <w:r>
        <w:rPr>
          <w:w w:val="105"/>
        </w:rPr>
        <w:t>the</w:t>
      </w:r>
      <w:r>
        <w:rPr>
          <w:w w:val="105"/>
        </w:rPr>
        <w:t> University</w:t>
      </w:r>
      <w:r>
        <w:rPr>
          <w:w w:val="105"/>
        </w:rPr>
        <w:t> of</w:t>
      </w:r>
      <w:r>
        <w:rPr>
          <w:w w:val="105"/>
        </w:rPr>
        <w:t> Miami</w:t>
      </w:r>
      <w:r>
        <w:rPr>
          <w:w w:val="105"/>
        </w:rPr>
        <w:t> School</w:t>
      </w:r>
      <w:r>
        <w:rPr>
          <w:w w:val="105"/>
        </w:rPr>
        <w:t> of</w:t>
      </w:r>
      <w:r>
        <w:rPr>
          <w:w w:val="105"/>
        </w:rPr>
        <w:t> Law</w:t>
      </w:r>
      <w:r>
        <w:rPr>
          <w:w w:val="105"/>
        </w:rPr>
        <w:t> must</w:t>
      </w:r>
      <w:r>
        <w:rPr>
          <w:w w:val="105"/>
        </w:rPr>
        <w:t> submit</w:t>
      </w:r>
      <w:r>
        <w:rPr>
          <w:w w:val="105"/>
        </w:rPr>
        <w:t> the</w:t>
      </w:r>
      <w:r>
        <w:rPr>
          <w:w w:val="105"/>
        </w:rPr>
        <w:t> required</w:t>
      </w:r>
      <w:r>
        <w:rPr>
          <w:w w:val="105"/>
        </w:rPr>
        <w:t> documents</w:t>
      </w:r>
      <w:r>
        <w:rPr>
          <w:w w:val="105"/>
        </w:rPr>
        <w:t> to</w:t>
      </w:r>
      <w:r>
        <w:rPr>
          <w:w w:val="105"/>
        </w:rPr>
        <w:t> the Office of the Law Registrar as described at: </w:t>
      </w:r>
      <w:r>
        <w:rPr>
          <w:color w:val="0000FF"/>
          <w:w w:val="105"/>
          <w:u w:val="single" w:color="0000FF"/>
        </w:rPr>
        <w:t>https://</w:t>
      </w:r>
      <w:hyperlink r:id="rId12">
        <w:r>
          <w:rPr>
            <w:color w:val="0000FF"/>
            <w:w w:val="105"/>
            <w:u w:val="single" w:color="0000FF"/>
          </w:rPr>
          <w:t>www.law.miami.edu/iml/courses-</w:t>
        </w:r>
      </w:hyperlink>
      <w:r>
        <w:rPr>
          <w:color w:val="0000FF"/>
          <w:w w:val="105"/>
        </w:rPr>
        <w:t> </w:t>
      </w:r>
      <w:r>
        <w:rPr>
          <w:color w:val="0000FF"/>
          <w:spacing w:val="-2"/>
          <w:w w:val="105"/>
          <w:u w:val="single" w:color="0000FF"/>
        </w:rPr>
        <w:t>registration/registrar-services-and-forms</w:t>
      </w:r>
      <w:r>
        <w:rPr>
          <w:spacing w:val="-2"/>
          <w:w w:val="105"/>
        </w:rPr>
        <w:t>.</w:t>
      </w:r>
    </w:p>
    <w:p>
      <w:pPr>
        <w:pStyle w:val="BodyText"/>
        <w:spacing w:before="15"/>
        <w:ind w:left="0"/>
        <w:jc w:val="left"/>
      </w:pPr>
    </w:p>
    <w:p>
      <w:pPr>
        <w:pStyle w:val="ListParagraph"/>
        <w:numPr>
          <w:ilvl w:val="0"/>
          <w:numId w:val="1"/>
        </w:numPr>
        <w:tabs>
          <w:tab w:pos="2686" w:val="left" w:leader="none"/>
        </w:tabs>
        <w:spacing w:line="240" w:lineRule="auto" w:before="0" w:after="0"/>
        <w:ind w:left="2686" w:right="0" w:hanging="1173"/>
        <w:jc w:val="left"/>
        <w:rPr>
          <w:b/>
          <w:sz w:val="24"/>
        </w:rPr>
      </w:pPr>
      <w:r>
        <w:rPr>
          <w:b/>
          <w:w w:val="125"/>
          <w:sz w:val="24"/>
        </w:rPr>
        <w:t>ASSIGNMENT</w:t>
      </w:r>
      <w:r>
        <w:rPr>
          <w:b/>
          <w:spacing w:val="-11"/>
          <w:w w:val="125"/>
          <w:sz w:val="24"/>
        </w:rPr>
        <w:t> </w:t>
      </w:r>
      <w:r>
        <w:rPr>
          <w:b/>
          <w:w w:val="125"/>
          <w:sz w:val="24"/>
        </w:rPr>
        <w:t>SCHEDULE</w:t>
      </w:r>
      <w:r>
        <w:rPr>
          <w:b/>
          <w:spacing w:val="-10"/>
          <w:w w:val="125"/>
          <w:sz w:val="24"/>
        </w:rPr>
        <w:t> </w:t>
      </w:r>
      <w:r>
        <w:rPr>
          <w:b/>
          <w:spacing w:val="-2"/>
          <w:w w:val="125"/>
          <w:sz w:val="24"/>
        </w:rPr>
        <w:t>(ATTACHED)</w:t>
      </w:r>
    </w:p>
    <w:p>
      <w:pPr>
        <w:pStyle w:val="ListParagraph"/>
        <w:spacing w:after="0" w:line="240" w:lineRule="auto"/>
        <w:jc w:val="left"/>
        <w:rPr>
          <w:b/>
          <w:sz w:val="24"/>
        </w:rPr>
        <w:sectPr>
          <w:pgSz w:w="12240" w:h="15840"/>
          <w:pgMar w:header="0" w:footer="1488" w:top="1380" w:bottom="1680" w:left="1440" w:right="1080"/>
        </w:sectPr>
      </w:pPr>
    </w:p>
    <w:p>
      <w:pPr>
        <w:spacing w:line="244" w:lineRule="auto" w:before="86"/>
        <w:ind w:left="1913" w:right="2193" w:firstLine="626"/>
        <w:jc w:val="left"/>
        <w:rPr>
          <w:b/>
          <w:sz w:val="24"/>
        </w:rPr>
      </w:pPr>
      <w:r>
        <w:rPr>
          <w:b/>
          <w:w w:val="115"/>
          <w:sz w:val="24"/>
          <w:u w:val="single"/>
        </w:rPr>
        <w:t>Reading and Assignment Schedule</w:t>
      </w:r>
      <w:r>
        <w:rPr>
          <w:b/>
          <w:w w:val="115"/>
          <w:sz w:val="24"/>
        </w:rPr>
        <w:t> Legal Communication and Research Skills </w:t>
      </w:r>
      <w:r>
        <w:rPr>
          <w:b/>
          <w:w w:val="115"/>
          <w:sz w:val="24"/>
        </w:rPr>
        <w:t>II</w:t>
      </w:r>
    </w:p>
    <w:p>
      <w:pPr>
        <w:spacing w:before="2"/>
        <w:ind w:left="3176" w:right="0" w:firstLine="0"/>
        <w:jc w:val="left"/>
        <w:rPr>
          <w:b/>
          <w:sz w:val="24"/>
        </w:rPr>
      </w:pPr>
      <w:r>
        <w:rPr>
          <w:b/>
          <w:w w:val="110"/>
          <w:sz w:val="24"/>
        </w:rPr>
        <w:t>Spring</w:t>
      </w:r>
      <w:r>
        <w:rPr>
          <w:b/>
          <w:spacing w:val="-1"/>
          <w:w w:val="110"/>
          <w:sz w:val="24"/>
        </w:rPr>
        <w:t> </w:t>
      </w:r>
      <w:r>
        <w:rPr>
          <w:b/>
          <w:w w:val="110"/>
          <w:sz w:val="24"/>
        </w:rPr>
        <w:t>2025—Section</w:t>
      </w:r>
      <w:r>
        <w:rPr>
          <w:b/>
          <w:spacing w:val="-1"/>
          <w:w w:val="110"/>
          <w:sz w:val="24"/>
        </w:rPr>
        <w:t> </w:t>
      </w:r>
      <w:r>
        <w:rPr>
          <w:b/>
          <w:spacing w:val="-5"/>
          <w:w w:val="110"/>
          <w:sz w:val="24"/>
        </w:rPr>
        <w:t>D3</w:t>
      </w:r>
    </w:p>
    <w:p>
      <w:pPr>
        <w:pStyle w:val="BodyText"/>
        <w:spacing w:before="13"/>
        <w:ind w:left="0"/>
        <w:jc w:val="left"/>
        <w:rPr>
          <w:b/>
        </w:rPr>
      </w:pPr>
    </w:p>
    <w:p>
      <w:pPr>
        <w:pStyle w:val="BodyText"/>
        <w:spacing w:line="249" w:lineRule="auto"/>
        <w:ind w:right="986"/>
        <w:jc w:val="left"/>
      </w:pPr>
      <w:r>
        <w:rPr>
          <w:w w:val="110"/>
        </w:rPr>
        <w:t>Complete</w:t>
      </w:r>
      <w:r>
        <w:rPr>
          <w:spacing w:val="-7"/>
          <w:w w:val="110"/>
        </w:rPr>
        <w:t> </w:t>
      </w:r>
      <w:r>
        <w:rPr>
          <w:w w:val="110"/>
        </w:rPr>
        <w:t>the</w:t>
      </w:r>
      <w:r>
        <w:rPr>
          <w:spacing w:val="-7"/>
          <w:w w:val="110"/>
        </w:rPr>
        <w:t> </w:t>
      </w:r>
      <w:r>
        <w:rPr>
          <w:w w:val="110"/>
        </w:rPr>
        <w:t>assigned</w:t>
      </w:r>
      <w:r>
        <w:rPr>
          <w:spacing w:val="-7"/>
          <w:w w:val="110"/>
        </w:rPr>
        <w:t> </w:t>
      </w:r>
      <w:r>
        <w:rPr>
          <w:w w:val="110"/>
        </w:rPr>
        <w:t>readings</w:t>
      </w:r>
      <w:r>
        <w:rPr>
          <w:spacing w:val="-7"/>
          <w:w w:val="110"/>
        </w:rPr>
        <w:t> </w:t>
      </w:r>
      <w:r>
        <w:rPr>
          <w:w w:val="110"/>
        </w:rPr>
        <w:t>before</w:t>
      </w:r>
      <w:r>
        <w:rPr>
          <w:spacing w:val="-7"/>
          <w:w w:val="110"/>
        </w:rPr>
        <w:t> </w:t>
      </w:r>
      <w:r>
        <w:rPr>
          <w:w w:val="110"/>
        </w:rPr>
        <w:t>the</w:t>
      </w:r>
      <w:r>
        <w:rPr>
          <w:spacing w:val="-7"/>
          <w:w w:val="110"/>
        </w:rPr>
        <w:t> </w:t>
      </w:r>
      <w:r>
        <w:rPr>
          <w:w w:val="110"/>
        </w:rPr>
        <w:t>start</w:t>
      </w:r>
      <w:r>
        <w:rPr>
          <w:spacing w:val="-7"/>
          <w:w w:val="110"/>
        </w:rPr>
        <w:t> </w:t>
      </w:r>
      <w:r>
        <w:rPr>
          <w:w w:val="110"/>
        </w:rPr>
        <w:t>of</w:t>
      </w:r>
      <w:r>
        <w:rPr>
          <w:spacing w:val="-7"/>
          <w:w w:val="110"/>
        </w:rPr>
        <w:t> </w:t>
      </w:r>
      <w:r>
        <w:rPr>
          <w:w w:val="110"/>
        </w:rPr>
        <w:t>class</w:t>
      </w:r>
      <w:r>
        <w:rPr>
          <w:spacing w:val="-7"/>
          <w:w w:val="110"/>
        </w:rPr>
        <w:t> </w:t>
      </w:r>
      <w:r>
        <w:rPr>
          <w:w w:val="110"/>
        </w:rPr>
        <w:t>each</w:t>
      </w:r>
      <w:r>
        <w:rPr>
          <w:spacing w:val="-7"/>
          <w:w w:val="110"/>
        </w:rPr>
        <w:t> </w:t>
      </w:r>
      <w:r>
        <w:rPr>
          <w:w w:val="110"/>
        </w:rPr>
        <w:t>week.</w:t>
      </w:r>
      <w:r>
        <w:rPr>
          <w:spacing w:val="40"/>
          <w:w w:val="110"/>
        </w:rPr>
        <w:t> </w:t>
      </w:r>
      <w:r>
        <w:rPr>
          <w:w w:val="110"/>
        </w:rPr>
        <w:t>As</w:t>
      </w:r>
      <w:r>
        <w:rPr>
          <w:spacing w:val="-7"/>
          <w:w w:val="110"/>
        </w:rPr>
        <w:t> </w:t>
      </w:r>
      <w:r>
        <w:rPr>
          <w:w w:val="110"/>
        </w:rPr>
        <w:t>the semester progresses, I may add assignments or modify due dates.</w:t>
      </w:r>
    </w:p>
    <w:p>
      <w:pPr>
        <w:pStyle w:val="BodyText"/>
        <w:spacing w:before="9"/>
        <w:ind w:left="0"/>
        <w:jc w:val="left"/>
        <w:rPr>
          <w:sz w:val="15"/>
        </w:rPr>
      </w:pPr>
    </w:p>
    <w:tbl>
      <w:tblPr>
        <w:tblW w:w="0" w:type="auto"/>
        <w:jc w:val="left"/>
        <w:tblInd w:w="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9"/>
        <w:gridCol w:w="1800"/>
        <w:gridCol w:w="6571"/>
      </w:tblGrid>
      <w:tr>
        <w:trPr>
          <w:trHeight w:val="945" w:hRule="atLeast"/>
        </w:trPr>
        <w:tc>
          <w:tcPr>
            <w:tcW w:w="989" w:type="dxa"/>
            <w:shd w:val="clear" w:color="auto" w:fill="92D050"/>
          </w:tcPr>
          <w:p>
            <w:pPr>
              <w:pStyle w:val="TableParagraph"/>
              <w:spacing w:before="56"/>
              <w:rPr>
                <w:sz w:val="24"/>
              </w:rPr>
            </w:pPr>
          </w:p>
          <w:p>
            <w:pPr>
              <w:pStyle w:val="TableParagraph"/>
              <w:ind w:left="161"/>
              <w:rPr>
                <w:b/>
                <w:sz w:val="24"/>
              </w:rPr>
            </w:pPr>
            <w:r>
              <w:rPr>
                <w:b/>
                <w:spacing w:val="-4"/>
                <w:w w:val="105"/>
                <w:sz w:val="24"/>
              </w:rPr>
              <w:t>Week</w:t>
            </w:r>
          </w:p>
        </w:tc>
        <w:tc>
          <w:tcPr>
            <w:tcW w:w="1800" w:type="dxa"/>
            <w:shd w:val="clear" w:color="auto" w:fill="92D050"/>
          </w:tcPr>
          <w:p>
            <w:pPr>
              <w:pStyle w:val="TableParagraph"/>
              <w:spacing w:before="56"/>
              <w:rPr>
                <w:sz w:val="24"/>
              </w:rPr>
            </w:pPr>
          </w:p>
          <w:p>
            <w:pPr>
              <w:pStyle w:val="TableParagraph"/>
              <w:ind w:left="114" w:right="95"/>
              <w:jc w:val="center"/>
              <w:rPr>
                <w:b/>
                <w:sz w:val="24"/>
              </w:rPr>
            </w:pPr>
            <w:r>
              <w:rPr>
                <w:b/>
                <w:spacing w:val="-4"/>
                <w:w w:val="115"/>
                <w:sz w:val="24"/>
              </w:rPr>
              <w:t>Date</w:t>
            </w:r>
          </w:p>
        </w:tc>
        <w:tc>
          <w:tcPr>
            <w:tcW w:w="6571" w:type="dxa"/>
            <w:shd w:val="clear" w:color="auto" w:fill="92D050"/>
          </w:tcPr>
          <w:p>
            <w:pPr>
              <w:pStyle w:val="TableParagraph"/>
              <w:spacing w:before="56"/>
              <w:rPr>
                <w:sz w:val="24"/>
              </w:rPr>
            </w:pPr>
          </w:p>
          <w:p>
            <w:pPr>
              <w:pStyle w:val="TableParagraph"/>
              <w:ind w:left="593"/>
              <w:rPr>
                <w:b/>
                <w:sz w:val="24"/>
              </w:rPr>
            </w:pPr>
            <w:r>
              <w:rPr>
                <w:b/>
                <w:w w:val="110"/>
                <w:sz w:val="24"/>
              </w:rPr>
              <w:t>Assignments,</w:t>
            </w:r>
            <w:r>
              <w:rPr>
                <w:b/>
                <w:spacing w:val="28"/>
                <w:w w:val="110"/>
                <w:sz w:val="24"/>
              </w:rPr>
              <w:t> </w:t>
            </w:r>
            <w:r>
              <w:rPr>
                <w:b/>
                <w:w w:val="110"/>
                <w:sz w:val="24"/>
              </w:rPr>
              <w:t>readings,</w:t>
            </w:r>
            <w:r>
              <w:rPr>
                <w:b/>
                <w:spacing w:val="29"/>
                <w:w w:val="110"/>
                <w:sz w:val="24"/>
              </w:rPr>
              <w:t> </w:t>
            </w:r>
            <w:r>
              <w:rPr>
                <w:b/>
                <w:w w:val="110"/>
                <w:sz w:val="24"/>
              </w:rPr>
              <w:t>and</w:t>
            </w:r>
            <w:r>
              <w:rPr>
                <w:b/>
                <w:spacing w:val="29"/>
                <w:w w:val="110"/>
                <w:sz w:val="24"/>
              </w:rPr>
              <w:t> </w:t>
            </w:r>
            <w:r>
              <w:rPr>
                <w:b/>
                <w:w w:val="110"/>
                <w:sz w:val="24"/>
              </w:rPr>
              <w:t>oral</w:t>
            </w:r>
            <w:r>
              <w:rPr>
                <w:b/>
                <w:spacing w:val="29"/>
                <w:w w:val="110"/>
                <w:sz w:val="24"/>
              </w:rPr>
              <w:t> </w:t>
            </w:r>
            <w:r>
              <w:rPr>
                <w:b/>
                <w:spacing w:val="-2"/>
                <w:w w:val="110"/>
                <w:sz w:val="24"/>
              </w:rPr>
              <w:t>arguments</w:t>
            </w:r>
          </w:p>
        </w:tc>
      </w:tr>
      <w:tr>
        <w:trPr>
          <w:trHeight w:val="2932" w:hRule="atLeast"/>
        </w:trPr>
        <w:tc>
          <w:tcPr>
            <w:tcW w:w="989" w:type="dxa"/>
          </w:tcPr>
          <w:p>
            <w:pPr>
              <w:pStyle w:val="TableParagraph"/>
              <w:rPr>
                <w:sz w:val="24"/>
              </w:rPr>
            </w:pPr>
          </w:p>
          <w:p>
            <w:pPr>
              <w:pStyle w:val="TableParagraph"/>
              <w:rPr>
                <w:sz w:val="24"/>
              </w:rPr>
            </w:pPr>
          </w:p>
          <w:p>
            <w:pPr>
              <w:pStyle w:val="TableParagraph"/>
              <w:rPr>
                <w:sz w:val="24"/>
              </w:rPr>
            </w:pPr>
          </w:p>
          <w:p>
            <w:pPr>
              <w:pStyle w:val="TableParagraph"/>
              <w:spacing w:before="201"/>
              <w:rPr>
                <w:sz w:val="24"/>
              </w:rPr>
            </w:pPr>
          </w:p>
          <w:p>
            <w:pPr>
              <w:pStyle w:val="TableParagraph"/>
              <w:ind w:left="20"/>
              <w:jc w:val="center"/>
              <w:rPr>
                <w:sz w:val="24"/>
              </w:rPr>
            </w:pPr>
            <w:r>
              <w:rPr>
                <w:spacing w:val="-10"/>
                <w:sz w:val="24"/>
              </w:rPr>
              <w:t>1</w:t>
            </w:r>
          </w:p>
        </w:tc>
        <w:tc>
          <w:tcPr>
            <w:tcW w:w="1800" w:type="dxa"/>
          </w:tcPr>
          <w:p>
            <w:pPr>
              <w:pStyle w:val="TableParagraph"/>
              <w:rPr>
                <w:sz w:val="24"/>
              </w:rPr>
            </w:pPr>
          </w:p>
          <w:p>
            <w:pPr>
              <w:pStyle w:val="TableParagraph"/>
              <w:rPr>
                <w:sz w:val="24"/>
              </w:rPr>
            </w:pPr>
          </w:p>
          <w:p>
            <w:pPr>
              <w:pStyle w:val="TableParagraph"/>
              <w:rPr>
                <w:sz w:val="24"/>
              </w:rPr>
            </w:pPr>
          </w:p>
          <w:p>
            <w:pPr>
              <w:pStyle w:val="TableParagraph"/>
              <w:spacing w:before="206"/>
              <w:rPr>
                <w:sz w:val="24"/>
              </w:rPr>
            </w:pPr>
          </w:p>
          <w:p>
            <w:pPr>
              <w:pStyle w:val="TableParagraph"/>
              <w:ind w:left="114" w:right="95"/>
              <w:jc w:val="center"/>
              <w:rPr>
                <w:sz w:val="24"/>
              </w:rPr>
            </w:pPr>
            <w:r>
              <w:rPr>
                <w:w w:val="115"/>
                <w:sz w:val="24"/>
              </w:rPr>
              <w:t>January</w:t>
            </w:r>
            <w:r>
              <w:rPr>
                <w:spacing w:val="13"/>
                <w:w w:val="115"/>
                <w:sz w:val="24"/>
              </w:rPr>
              <w:t> </w:t>
            </w:r>
            <w:r>
              <w:rPr>
                <w:spacing w:val="-5"/>
                <w:w w:val="115"/>
                <w:sz w:val="24"/>
              </w:rPr>
              <w:t>17</w:t>
            </w:r>
          </w:p>
        </w:tc>
        <w:tc>
          <w:tcPr>
            <w:tcW w:w="6571" w:type="dxa"/>
          </w:tcPr>
          <w:p>
            <w:pPr>
              <w:pStyle w:val="TableParagraph"/>
              <w:spacing w:before="18"/>
              <w:rPr>
                <w:sz w:val="24"/>
              </w:rPr>
            </w:pPr>
          </w:p>
          <w:p>
            <w:pPr>
              <w:pStyle w:val="TableParagraph"/>
              <w:numPr>
                <w:ilvl w:val="0"/>
                <w:numId w:val="4"/>
              </w:numPr>
              <w:tabs>
                <w:tab w:pos="272" w:val="left" w:leader="none"/>
              </w:tabs>
              <w:spacing w:line="244" w:lineRule="auto" w:before="0" w:after="0"/>
              <w:ind w:left="272" w:right="177" w:hanging="155"/>
              <w:jc w:val="left"/>
              <w:rPr>
                <w:sz w:val="24"/>
              </w:rPr>
            </w:pPr>
            <w:r>
              <w:rPr>
                <w:b/>
                <w:w w:val="110"/>
                <w:sz w:val="24"/>
              </w:rPr>
              <w:t>Read: </w:t>
            </w:r>
            <w:r>
              <w:rPr>
                <w:i/>
                <w:w w:val="110"/>
                <w:sz w:val="24"/>
              </w:rPr>
              <w:t>The Handbook for the New Legal Writer: </w:t>
            </w:r>
            <w:r>
              <w:rPr>
                <w:sz w:val="24"/>
              </w:rPr>
              <w:t>Chapters</w:t>
            </w:r>
            <w:r>
              <w:rPr>
                <w:spacing w:val="40"/>
                <w:sz w:val="24"/>
              </w:rPr>
              <w:t> </w:t>
            </w:r>
            <w:r>
              <w:rPr>
                <w:sz w:val="24"/>
              </w:rPr>
              <w:t>25-28,</w:t>
            </w:r>
            <w:r>
              <w:rPr>
                <w:spacing w:val="40"/>
                <w:sz w:val="24"/>
              </w:rPr>
              <w:t> </w:t>
            </w:r>
            <w:r>
              <w:rPr>
                <w:sz w:val="24"/>
              </w:rPr>
              <w:t>pages</w:t>
            </w:r>
            <w:r>
              <w:rPr>
                <w:spacing w:val="40"/>
                <w:sz w:val="24"/>
              </w:rPr>
              <w:t> </w:t>
            </w:r>
            <w:r>
              <w:rPr>
                <w:sz w:val="24"/>
              </w:rPr>
              <w:t>181-206;</w:t>
            </w:r>
            <w:r>
              <w:rPr>
                <w:spacing w:val="40"/>
                <w:sz w:val="24"/>
              </w:rPr>
              <w:t> </w:t>
            </w:r>
            <w:r>
              <w:rPr>
                <w:sz w:val="24"/>
              </w:rPr>
              <w:t>Sample</w:t>
            </w:r>
            <w:r>
              <w:rPr>
                <w:spacing w:val="40"/>
                <w:sz w:val="24"/>
              </w:rPr>
              <w:t> </w:t>
            </w:r>
            <w:r>
              <w:rPr>
                <w:sz w:val="24"/>
              </w:rPr>
              <w:t>Motions,</w:t>
            </w:r>
            <w:r>
              <w:rPr>
                <w:spacing w:val="40"/>
                <w:sz w:val="24"/>
              </w:rPr>
              <w:t> </w:t>
            </w:r>
            <w:r>
              <w:rPr>
                <w:sz w:val="24"/>
              </w:rPr>
              <w:t>pages </w:t>
            </w:r>
            <w:r>
              <w:rPr>
                <w:spacing w:val="-2"/>
                <w:w w:val="110"/>
                <w:sz w:val="24"/>
              </w:rPr>
              <w:t>245-76</w:t>
            </w:r>
          </w:p>
          <w:p>
            <w:pPr>
              <w:pStyle w:val="TableParagraph"/>
              <w:spacing w:before="53"/>
              <w:rPr>
                <w:sz w:val="24"/>
              </w:rPr>
            </w:pPr>
          </w:p>
          <w:p>
            <w:pPr>
              <w:pStyle w:val="TableParagraph"/>
              <w:numPr>
                <w:ilvl w:val="0"/>
                <w:numId w:val="4"/>
              </w:numPr>
              <w:tabs>
                <w:tab w:pos="272" w:val="left" w:leader="none"/>
              </w:tabs>
              <w:spacing w:line="244" w:lineRule="auto" w:before="0" w:after="0"/>
              <w:ind w:left="272" w:right="348" w:hanging="155"/>
              <w:jc w:val="left"/>
              <w:rPr>
                <w:sz w:val="24"/>
              </w:rPr>
            </w:pPr>
            <w:r>
              <w:rPr>
                <w:b/>
                <w:w w:val="105"/>
                <w:sz w:val="24"/>
              </w:rPr>
              <w:t>Read: </w:t>
            </w:r>
            <w:r>
              <w:rPr>
                <w:w w:val="105"/>
                <w:sz w:val="24"/>
              </w:rPr>
              <w:t>Assignment materials for the Motion to</w:t>
            </w:r>
            <w:r>
              <w:rPr>
                <w:spacing w:val="40"/>
                <w:w w:val="105"/>
                <w:sz w:val="24"/>
              </w:rPr>
              <w:t> </w:t>
            </w:r>
            <w:r>
              <w:rPr>
                <w:w w:val="105"/>
                <w:sz w:val="24"/>
              </w:rPr>
              <w:t>Dismiss/Opposition to Motion to Dismiss (posted on Blackboard). Find and read the cases required for the </w:t>
            </w:r>
            <w:r>
              <w:rPr>
                <w:spacing w:val="-2"/>
                <w:w w:val="105"/>
                <w:sz w:val="24"/>
              </w:rPr>
              <w:t>assignment.</w:t>
            </w:r>
          </w:p>
        </w:tc>
      </w:tr>
      <w:tr>
        <w:trPr>
          <w:trHeight w:val="3172" w:hRule="atLeast"/>
        </w:trPr>
        <w:tc>
          <w:tcPr>
            <w:tcW w:w="989"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0"/>
              <w:rPr>
                <w:sz w:val="24"/>
              </w:rPr>
            </w:pPr>
          </w:p>
          <w:p>
            <w:pPr>
              <w:pStyle w:val="TableParagraph"/>
              <w:ind w:left="317"/>
              <w:rPr>
                <w:sz w:val="24"/>
              </w:rPr>
            </w:pPr>
            <w:r>
              <w:rPr>
                <w:spacing w:val="-10"/>
                <w:sz w:val="24"/>
              </w:rPr>
              <w:t>2</w:t>
            </w:r>
          </w:p>
        </w:tc>
        <w:tc>
          <w:tcPr>
            <w:tcW w:w="180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0"/>
              <w:rPr>
                <w:sz w:val="24"/>
              </w:rPr>
            </w:pPr>
          </w:p>
          <w:p>
            <w:pPr>
              <w:pStyle w:val="TableParagraph"/>
              <w:ind w:left="114" w:right="95"/>
              <w:jc w:val="center"/>
              <w:rPr>
                <w:sz w:val="24"/>
              </w:rPr>
            </w:pPr>
            <w:r>
              <w:rPr>
                <w:w w:val="115"/>
                <w:sz w:val="24"/>
              </w:rPr>
              <w:t>January</w:t>
            </w:r>
            <w:r>
              <w:rPr>
                <w:spacing w:val="13"/>
                <w:w w:val="115"/>
                <w:sz w:val="24"/>
              </w:rPr>
              <w:t> </w:t>
            </w:r>
            <w:r>
              <w:rPr>
                <w:spacing w:val="-5"/>
                <w:w w:val="115"/>
                <w:sz w:val="24"/>
              </w:rPr>
              <w:t>24</w:t>
            </w:r>
          </w:p>
        </w:tc>
        <w:tc>
          <w:tcPr>
            <w:tcW w:w="6571" w:type="dxa"/>
          </w:tcPr>
          <w:p>
            <w:pPr>
              <w:pStyle w:val="TableParagraph"/>
              <w:spacing w:before="13"/>
              <w:rPr>
                <w:sz w:val="24"/>
              </w:rPr>
            </w:pPr>
          </w:p>
          <w:p>
            <w:pPr>
              <w:pStyle w:val="TableParagraph"/>
              <w:numPr>
                <w:ilvl w:val="0"/>
                <w:numId w:val="5"/>
              </w:numPr>
              <w:tabs>
                <w:tab w:pos="271" w:val="left" w:leader="none"/>
              </w:tabs>
              <w:spacing w:line="240" w:lineRule="auto" w:before="0" w:after="0"/>
              <w:ind w:left="271" w:right="0" w:hanging="154"/>
              <w:jc w:val="left"/>
              <w:rPr>
                <w:sz w:val="24"/>
              </w:rPr>
            </w:pPr>
            <w:r>
              <w:rPr>
                <w:b/>
                <w:w w:val="110"/>
                <w:sz w:val="24"/>
              </w:rPr>
              <w:t>Read:</w:t>
            </w:r>
            <w:r>
              <w:rPr>
                <w:b/>
                <w:spacing w:val="12"/>
                <w:w w:val="110"/>
                <w:sz w:val="24"/>
              </w:rPr>
              <w:t> </w:t>
            </w:r>
            <w:r>
              <w:rPr>
                <w:w w:val="110"/>
                <w:sz w:val="24"/>
              </w:rPr>
              <w:t>Syllabus</w:t>
            </w:r>
            <w:r>
              <w:rPr>
                <w:spacing w:val="9"/>
                <w:w w:val="110"/>
                <w:sz w:val="24"/>
              </w:rPr>
              <w:t> </w:t>
            </w:r>
            <w:r>
              <w:rPr>
                <w:w w:val="110"/>
                <w:sz w:val="24"/>
              </w:rPr>
              <w:t>and</w:t>
            </w:r>
            <w:r>
              <w:rPr>
                <w:spacing w:val="9"/>
                <w:w w:val="110"/>
                <w:sz w:val="24"/>
              </w:rPr>
              <w:t> </w:t>
            </w:r>
            <w:r>
              <w:rPr>
                <w:w w:val="110"/>
                <w:sz w:val="24"/>
              </w:rPr>
              <w:t>Assignment</w:t>
            </w:r>
            <w:r>
              <w:rPr>
                <w:spacing w:val="9"/>
                <w:w w:val="110"/>
                <w:sz w:val="24"/>
              </w:rPr>
              <w:t> </w:t>
            </w:r>
            <w:r>
              <w:rPr>
                <w:spacing w:val="-2"/>
                <w:w w:val="110"/>
                <w:sz w:val="24"/>
              </w:rPr>
              <w:t>Schedule</w:t>
            </w:r>
          </w:p>
          <w:p>
            <w:pPr>
              <w:pStyle w:val="TableParagraph"/>
              <w:spacing w:before="13"/>
              <w:rPr>
                <w:sz w:val="24"/>
              </w:rPr>
            </w:pPr>
          </w:p>
          <w:p>
            <w:pPr>
              <w:pStyle w:val="TableParagraph"/>
              <w:numPr>
                <w:ilvl w:val="0"/>
                <w:numId w:val="5"/>
              </w:numPr>
              <w:tabs>
                <w:tab w:pos="271" w:val="left" w:leader="none"/>
              </w:tabs>
              <w:spacing w:line="240" w:lineRule="auto" w:before="0" w:after="0"/>
              <w:ind w:left="271" w:right="0" w:hanging="154"/>
              <w:jc w:val="left"/>
              <w:rPr>
                <w:sz w:val="24"/>
              </w:rPr>
            </w:pPr>
            <w:r>
              <w:rPr>
                <w:b/>
                <w:w w:val="110"/>
                <w:sz w:val="24"/>
              </w:rPr>
              <w:t>Read:</w:t>
            </w:r>
            <w:r>
              <w:rPr>
                <w:b/>
                <w:spacing w:val="-11"/>
                <w:w w:val="110"/>
                <w:sz w:val="24"/>
              </w:rPr>
              <w:t> </w:t>
            </w:r>
            <w:r>
              <w:rPr>
                <w:i/>
                <w:w w:val="110"/>
                <w:sz w:val="24"/>
              </w:rPr>
              <w:t>Handbook:</w:t>
            </w:r>
            <w:r>
              <w:rPr>
                <w:i/>
                <w:spacing w:val="-12"/>
                <w:w w:val="110"/>
                <w:sz w:val="24"/>
              </w:rPr>
              <w:t> </w:t>
            </w:r>
            <w:r>
              <w:rPr>
                <w:w w:val="110"/>
                <w:sz w:val="24"/>
              </w:rPr>
              <w:t>Chapters</w:t>
            </w:r>
            <w:r>
              <w:rPr>
                <w:spacing w:val="-12"/>
                <w:w w:val="110"/>
                <w:sz w:val="24"/>
              </w:rPr>
              <w:t> </w:t>
            </w:r>
            <w:r>
              <w:rPr>
                <w:w w:val="110"/>
                <w:sz w:val="24"/>
              </w:rPr>
              <w:t>29-32,</w:t>
            </w:r>
            <w:r>
              <w:rPr>
                <w:spacing w:val="-12"/>
                <w:w w:val="110"/>
                <w:sz w:val="24"/>
              </w:rPr>
              <w:t> </w:t>
            </w:r>
            <w:r>
              <w:rPr>
                <w:w w:val="110"/>
                <w:sz w:val="24"/>
              </w:rPr>
              <w:t>pages</w:t>
            </w:r>
            <w:r>
              <w:rPr>
                <w:spacing w:val="-12"/>
                <w:w w:val="110"/>
                <w:sz w:val="24"/>
              </w:rPr>
              <w:t> </w:t>
            </w:r>
            <w:r>
              <w:rPr>
                <w:w w:val="110"/>
                <w:sz w:val="24"/>
              </w:rPr>
              <w:t>207-</w:t>
            </w:r>
            <w:r>
              <w:rPr>
                <w:spacing w:val="-7"/>
                <w:w w:val="110"/>
                <w:sz w:val="24"/>
              </w:rPr>
              <w:t>44</w:t>
            </w:r>
          </w:p>
          <w:p>
            <w:pPr>
              <w:pStyle w:val="TableParagraph"/>
              <w:spacing w:before="14"/>
              <w:rPr>
                <w:sz w:val="24"/>
              </w:rPr>
            </w:pPr>
          </w:p>
          <w:p>
            <w:pPr>
              <w:pStyle w:val="TableParagraph"/>
              <w:numPr>
                <w:ilvl w:val="0"/>
                <w:numId w:val="5"/>
              </w:numPr>
              <w:tabs>
                <w:tab w:pos="272" w:val="left" w:leader="none"/>
              </w:tabs>
              <w:spacing w:line="244" w:lineRule="auto" w:before="0" w:after="0"/>
              <w:ind w:left="272" w:right="1314" w:hanging="155"/>
              <w:jc w:val="left"/>
              <w:rPr>
                <w:sz w:val="24"/>
              </w:rPr>
            </w:pPr>
            <w:r>
              <w:rPr>
                <w:b/>
                <w:w w:val="110"/>
                <w:sz w:val="24"/>
              </w:rPr>
              <w:t>Optional Listening: </w:t>
            </w:r>
            <w:r>
              <w:rPr>
                <w:w w:val="110"/>
                <w:sz w:val="24"/>
              </w:rPr>
              <w:t>Podcasts 1, 2, and 3 at jillbarton.net. The password is Kagan!</w:t>
            </w:r>
          </w:p>
          <w:p>
            <w:pPr>
              <w:pStyle w:val="TableParagraph"/>
              <w:spacing w:before="13"/>
              <w:rPr>
                <w:sz w:val="24"/>
              </w:rPr>
            </w:pPr>
          </w:p>
          <w:p>
            <w:pPr>
              <w:pStyle w:val="TableParagraph"/>
              <w:numPr>
                <w:ilvl w:val="0"/>
                <w:numId w:val="5"/>
              </w:numPr>
              <w:tabs>
                <w:tab w:pos="272" w:val="left" w:leader="none"/>
              </w:tabs>
              <w:spacing w:line="244" w:lineRule="auto" w:before="0" w:after="0"/>
              <w:ind w:left="272" w:right="564" w:hanging="155"/>
              <w:jc w:val="left"/>
              <w:rPr>
                <w:b/>
                <w:sz w:val="24"/>
              </w:rPr>
            </w:pPr>
            <w:r>
              <w:rPr>
                <w:b/>
                <w:color w:val="C00000"/>
                <w:w w:val="115"/>
                <w:sz w:val="24"/>
              </w:rPr>
              <w:t>Bring</w:t>
            </w:r>
            <w:r>
              <w:rPr>
                <w:b/>
                <w:color w:val="C00000"/>
                <w:spacing w:val="-6"/>
                <w:w w:val="115"/>
                <w:sz w:val="24"/>
              </w:rPr>
              <w:t> </w:t>
            </w:r>
            <w:r>
              <w:rPr>
                <w:b/>
                <w:color w:val="C00000"/>
                <w:w w:val="115"/>
                <w:sz w:val="24"/>
              </w:rPr>
              <w:t>draft</w:t>
            </w:r>
            <w:r>
              <w:rPr>
                <w:b/>
                <w:color w:val="C00000"/>
                <w:spacing w:val="-6"/>
                <w:w w:val="115"/>
                <w:sz w:val="24"/>
              </w:rPr>
              <w:t> </w:t>
            </w:r>
            <w:r>
              <w:rPr>
                <w:b/>
                <w:color w:val="C00000"/>
                <w:w w:val="115"/>
                <w:sz w:val="24"/>
              </w:rPr>
              <w:t>of</w:t>
            </w:r>
            <w:r>
              <w:rPr>
                <w:b/>
                <w:color w:val="C00000"/>
                <w:spacing w:val="-6"/>
                <w:w w:val="115"/>
                <w:sz w:val="24"/>
              </w:rPr>
              <w:t> </w:t>
            </w:r>
            <w:r>
              <w:rPr>
                <w:b/>
                <w:color w:val="C00000"/>
                <w:w w:val="115"/>
                <w:sz w:val="24"/>
              </w:rPr>
              <w:t>Partial</w:t>
            </w:r>
            <w:r>
              <w:rPr>
                <w:b/>
                <w:color w:val="C00000"/>
                <w:spacing w:val="-6"/>
                <w:w w:val="115"/>
                <w:sz w:val="24"/>
              </w:rPr>
              <w:t> </w:t>
            </w:r>
            <w:r>
              <w:rPr>
                <w:b/>
                <w:color w:val="C00000"/>
                <w:w w:val="115"/>
                <w:sz w:val="24"/>
              </w:rPr>
              <w:t>Motion</w:t>
            </w:r>
            <w:r>
              <w:rPr>
                <w:b/>
                <w:color w:val="C00000"/>
                <w:spacing w:val="-6"/>
                <w:w w:val="115"/>
                <w:sz w:val="24"/>
              </w:rPr>
              <w:t> </w:t>
            </w:r>
            <w:r>
              <w:rPr>
                <w:b/>
                <w:color w:val="C00000"/>
                <w:w w:val="115"/>
                <w:sz w:val="24"/>
              </w:rPr>
              <w:t>or</w:t>
            </w:r>
            <w:r>
              <w:rPr>
                <w:b/>
                <w:color w:val="C00000"/>
                <w:spacing w:val="-6"/>
                <w:w w:val="115"/>
                <w:sz w:val="24"/>
              </w:rPr>
              <w:t> </w:t>
            </w:r>
            <w:r>
              <w:rPr>
                <w:b/>
                <w:color w:val="C00000"/>
                <w:w w:val="115"/>
                <w:sz w:val="24"/>
              </w:rPr>
              <w:t>Opposition</w:t>
            </w:r>
            <w:r>
              <w:rPr>
                <w:b/>
                <w:color w:val="C00000"/>
                <w:spacing w:val="-6"/>
                <w:w w:val="115"/>
                <w:sz w:val="24"/>
              </w:rPr>
              <w:t> </w:t>
            </w:r>
            <w:r>
              <w:rPr>
                <w:b/>
                <w:color w:val="C00000"/>
                <w:w w:val="115"/>
                <w:sz w:val="24"/>
              </w:rPr>
              <w:t>to class (2 printed copies)</w:t>
            </w:r>
          </w:p>
        </w:tc>
      </w:tr>
      <w:tr>
        <w:trPr>
          <w:trHeight w:val="2020" w:hRule="atLeast"/>
        </w:trPr>
        <w:tc>
          <w:tcPr>
            <w:tcW w:w="989" w:type="dxa"/>
          </w:tcPr>
          <w:p>
            <w:pPr>
              <w:pStyle w:val="TableParagraph"/>
              <w:rPr>
                <w:sz w:val="24"/>
              </w:rPr>
            </w:pPr>
          </w:p>
          <w:p>
            <w:pPr>
              <w:pStyle w:val="TableParagraph"/>
              <w:rPr>
                <w:sz w:val="24"/>
              </w:rPr>
            </w:pPr>
          </w:p>
          <w:p>
            <w:pPr>
              <w:pStyle w:val="TableParagraph"/>
              <w:spacing w:before="26"/>
              <w:rPr>
                <w:sz w:val="24"/>
              </w:rPr>
            </w:pPr>
          </w:p>
          <w:p>
            <w:pPr>
              <w:pStyle w:val="TableParagraph"/>
              <w:ind w:left="20"/>
              <w:jc w:val="center"/>
              <w:rPr>
                <w:sz w:val="24"/>
              </w:rPr>
            </w:pPr>
            <w:r>
              <w:rPr>
                <w:spacing w:val="-10"/>
                <w:sz w:val="24"/>
              </w:rPr>
              <w:t>3</w:t>
            </w:r>
          </w:p>
        </w:tc>
        <w:tc>
          <w:tcPr>
            <w:tcW w:w="1800" w:type="dxa"/>
          </w:tcPr>
          <w:p>
            <w:pPr>
              <w:pStyle w:val="TableParagraph"/>
              <w:rPr>
                <w:sz w:val="24"/>
              </w:rPr>
            </w:pPr>
          </w:p>
          <w:p>
            <w:pPr>
              <w:pStyle w:val="TableParagraph"/>
              <w:rPr>
                <w:sz w:val="24"/>
              </w:rPr>
            </w:pPr>
          </w:p>
          <w:p>
            <w:pPr>
              <w:pStyle w:val="TableParagraph"/>
              <w:spacing w:before="26"/>
              <w:rPr>
                <w:sz w:val="24"/>
              </w:rPr>
            </w:pPr>
          </w:p>
          <w:p>
            <w:pPr>
              <w:pStyle w:val="TableParagraph"/>
              <w:ind w:left="114" w:right="95"/>
              <w:jc w:val="center"/>
              <w:rPr>
                <w:sz w:val="24"/>
              </w:rPr>
            </w:pPr>
            <w:r>
              <w:rPr>
                <w:w w:val="120"/>
                <w:sz w:val="24"/>
              </w:rPr>
              <w:t>NO</w:t>
            </w:r>
            <w:r>
              <w:rPr>
                <w:spacing w:val="-1"/>
                <w:w w:val="120"/>
                <w:sz w:val="24"/>
              </w:rPr>
              <w:t> </w:t>
            </w:r>
            <w:r>
              <w:rPr>
                <w:spacing w:val="-4"/>
                <w:w w:val="120"/>
                <w:sz w:val="24"/>
              </w:rPr>
              <w:t>CLASS</w:t>
            </w:r>
          </w:p>
        </w:tc>
        <w:tc>
          <w:tcPr>
            <w:tcW w:w="6571" w:type="dxa"/>
          </w:tcPr>
          <w:p>
            <w:pPr>
              <w:pStyle w:val="TableParagraph"/>
              <w:spacing w:before="13"/>
              <w:rPr>
                <w:sz w:val="24"/>
              </w:rPr>
            </w:pPr>
          </w:p>
          <w:p>
            <w:pPr>
              <w:pStyle w:val="TableParagraph"/>
              <w:numPr>
                <w:ilvl w:val="0"/>
                <w:numId w:val="6"/>
              </w:numPr>
              <w:tabs>
                <w:tab w:pos="271" w:val="left" w:leader="none"/>
              </w:tabs>
              <w:spacing w:line="240" w:lineRule="auto" w:before="0" w:after="0"/>
              <w:ind w:left="271" w:right="0" w:hanging="154"/>
              <w:jc w:val="left"/>
              <w:rPr>
                <w:b/>
                <w:sz w:val="24"/>
              </w:rPr>
            </w:pPr>
            <w:r>
              <w:rPr>
                <w:b/>
                <w:w w:val="110"/>
                <w:sz w:val="24"/>
              </w:rPr>
              <w:t>Individual</w:t>
            </w:r>
            <w:r>
              <w:rPr>
                <w:b/>
                <w:spacing w:val="21"/>
                <w:w w:val="110"/>
                <w:sz w:val="24"/>
              </w:rPr>
              <w:t> </w:t>
            </w:r>
            <w:r>
              <w:rPr>
                <w:b/>
                <w:w w:val="110"/>
                <w:sz w:val="24"/>
              </w:rPr>
              <w:t>conferences</w:t>
            </w:r>
            <w:r>
              <w:rPr>
                <w:b/>
                <w:spacing w:val="22"/>
                <w:w w:val="110"/>
                <w:sz w:val="24"/>
              </w:rPr>
              <w:t> </w:t>
            </w:r>
            <w:r>
              <w:rPr>
                <w:b/>
                <w:w w:val="110"/>
                <w:sz w:val="24"/>
              </w:rPr>
              <w:t>on</w:t>
            </w:r>
            <w:r>
              <w:rPr>
                <w:b/>
                <w:spacing w:val="22"/>
                <w:w w:val="110"/>
                <w:sz w:val="24"/>
              </w:rPr>
              <w:t> </w:t>
            </w:r>
            <w:r>
              <w:rPr>
                <w:b/>
                <w:w w:val="110"/>
                <w:sz w:val="24"/>
              </w:rPr>
              <w:t>Zoom</w:t>
            </w:r>
            <w:r>
              <w:rPr>
                <w:b/>
                <w:spacing w:val="22"/>
                <w:w w:val="110"/>
                <w:sz w:val="24"/>
              </w:rPr>
              <w:t> </w:t>
            </w:r>
            <w:r>
              <w:rPr>
                <w:b/>
                <w:w w:val="110"/>
                <w:sz w:val="24"/>
              </w:rPr>
              <w:t>(in</w:t>
            </w:r>
            <w:r>
              <w:rPr>
                <w:b/>
                <w:spacing w:val="22"/>
                <w:w w:val="110"/>
                <w:sz w:val="24"/>
              </w:rPr>
              <w:t> </w:t>
            </w:r>
            <w:r>
              <w:rPr>
                <w:b/>
                <w:w w:val="110"/>
                <w:sz w:val="24"/>
              </w:rPr>
              <w:t>lieu</w:t>
            </w:r>
            <w:r>
              <w:rPr>
                <w:b/>
                <w:spacing w:val="21"/>
                <w:w w:val="110"/>
                <w:sz w:val="24"/>
              </w:rPr>
              <w:t> </w:t>
            </w:r>
            <w:r>
              <w:rPr>
                <w:b/>
                <w:w w:val="110"/>
                <w:sz w:val="24"/>
              </w:rPr>
              <w:t>of</w:t>
            </w:r>
            <w:r>
              <w:rPr>
                <w:b/>
                <w:spacing w:val="22"/>
                <w:w w:val="110"/>
                <w:sz w:val="24"/>
              </w:rPr>
              <w:t> </w:t>
            </w:r>
            <w:r>
              <w:rPr>
                <w:b/>
                <w:spacing w:val="-2"/>
                <w:w w:val="110"/>
                <w:sz w:val="24"/>
              </w:rPr>
              <w:t>class)</w:t>
            </w:r>
          </w:p>
          <w:p>
            <w:pPr>
              <w:pStyle w:val="TableParagraph"/>
              <w:spacing w:before="13"/>
              <w:rPr>
                <w:sz w:val="24"/>
              </w:rPr>
            </w:pPr>
          </w:p>
          <w:p>
            <w:pPr>
              <w:pStyle w:val="TableParagraph"/>
              <w:numPr>
                <w:ilvl w:val="0"/>
                <w:numId w:val="6"/>
              </w:numPr>
              <w:tabs>
                <w:tab w:pos="272" w:val="left" w:leader="none"/>
              </w:tabs>
              <w:spacing w:line="247" w:lineRule="auto" w:before="0" w:after="0"/>
              <w:ind w:left="272" w:right="275" w:hanging="155"/>
              <w:jc w:val="left"/>
              <w:rPr>
                <w:b/>
                <w:sz w:val="24"/>
              </w:rPr>
            </w:pPr>
            <w:r>
              <w:rPr>
                <w:b/>
                <w:color w:val="C00000"/>
                <w:w w:val="110"/>
                <w:sz w:val="24"/>
              </w:rPr>
              <w:t>Writing Assignment Due: Partial Motion or Opposition—submit document on TWEN at </w:t>
            </w:r>
            <w:r>
              <w:rPr>
                <w:b/>
                <w:color w:val="C00000"/>
                <w:w w:val="110"/>
                <w:sz w:val="24"/>
              </w:rPr>
              <w:t>least 24 hours before your conference</w:t>
            </w:r>
          </w:p>
        </w:tc>
      </w:tr>
    </w:tbl>
    <w:p>
      <w:pPr>
        <w:pStyle w:val="TableParagraph"/>
        <w:spacing w:after="0" w:line="247" w:lineRule="auto"/>
        <w:jc w:val="left"/>
        <w:rPr>
          <w:b/>
          <w:sz w:val="24"/>
        </w:rPr>
        <w:sectPr>
          <w:pgSz w:w="12240" w:h="15840"/>
          <w:pgMar w:header="0" w:footer="1488" w:top="1380" w:bottom="2835" w:left="1440" w:right="1080"/>
        </w:sectPr>
      </w:pPr>
    </w:p>
    <w:tbl>
      <w:tblPr>
        <w:tblW w:w="0" w:type="auto"/>
        <w:jc w:val="left"/>
        <w:tblInd w:w="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9"/>
        <w:gridCol w:w="1800"/>
        <w:gridCol w:w="6571"/>
      </w:tblGrid>
      <w:tr>
        <w:trPr>
          <w:trHeight w:val="945" w:hRule="atLeast"/>
        </w:trPr>
        <w:tc>
          <w:tcPr>
            <w:tcW w:w="989" w:type="dxa"/>
            <w:shd w:val="clear" w:color="auto" w:fill="92D050"/>
          </w:tcPr>
          <w:p>
            <w:pPr>
              <w:pStyle w:val="TableParagraph"/>
              <w:spacing w:before="51"/>
              <w:rPr>
                <w:sz w:val="24"/>
              </w:rPr>
            </w:pPr>
          </w:p>
          <w:p>
            <w:pPr>
              <w:pStyle w:val="TableParagraph"/>
              <w:spacing w:before="1"/>
              <w:ind w:left="161"/>
              <w:rPr>
                <w:b/>
                <w:sz w:val="24"/>
              </w:rPr>
            </w:pPr>
            <w:r>
              <w:rPr>
                <w:b/>
                <w:spacing w:val="-4"/>
                <w:w w:val="105"/>
                <w:sz w:val="24"/>
              </w:rPr>
              <w:t>Week</w:t>
            </w:r>
          </w:p>
        </w:tc>
        <w:tc>
          <w:tcPr>
            <w:tcW w:w="1800" w:type="dxa"/>
            <w:shd w:val="clear" w:color="auto" w:fill="92D050"/>
          </w:tcPr>
          <w:p>
            <w:pPr>
              <w:pStyle w:val="TableParagraph"/>
              <w:spacing w:before="51"/>
              <w:rPr>
                <w:sz w:val="24"/>
              </w:rPr>
            </w:pPr>
          </w:p>
          <w:p>
            <w:pPr>
              <w:pStyle w:val="TableParagraph"/>
              <w:spacing w:before="1"/>
              <w:ind w:left="114" w:right="95"/>
              <w:jc w:val="center"/>
              <w:rPr>
                <w:b/>
                <w:sz w:val="24"/>
              </w:rPr>
            </w:pPr>
            <w:r>
              <w:rPr>
                <w:b/>
                <w:spacing w:val="-4"/>
                <w:w w:val="115"/>
                <w:sz w:val="24"/>
              </w:rPr>
              <w:t>Date</w:t>
            </w:r>
          </w:p>
        </w:tc>
        <w:tc>
          <w:tcPr>
            <w:tcW w:w="6571" w:type="dxa"/>
            <w:shd w:val="clear" w:color="auto" w:fill="92D050"/>
          </w:tcPr>
          <w:p>
            <w:pPr>
              <w:pStyle w:val="TableParagraph"/>
              <w:spacing w:before="56"/>
              <w:rPr>
                <w:sz w:val="24"/>
              </w:rPr>
            </w:pPr>
          </w:p>
          <w:p>
            <w:pPr>
              <w:pStyle w:val="TableParagraph"/>
              <w:ind w:left="593"/>
              <w:rPr>
                <w:b/>
                <w:sz w:val="24"/>
              </w:rPr>
            </w:pPr>
            <w:r>
              <w:rPr>
                <w:b/>
                <w:w w:val="110"/>
                <w:sz w:val="24"/>
              </w:rPr>
              <w:t>Assignments,</w:t>
            </w:r>
            <w:r>
              <w:rPr>
                <w:b/>
                <w:spacing w:val="28"/>
                <w:w w:val="110"/>
                <w:sz w:val="24"/>
              </w:rPr>
              <w:t> </w:t>
            </w:r>
            <w:r>
              <w:rPr>
                <w:b/>
                <w:w w:val="110"/>
                <w:sz w:val="24"/>
              </w:rPr>
              <w:t>readings,</w:t>
            </w:r>
            <w:r>
              <w:rPr>
                <w:b/>
                <w:spacing w:val="29"/>
                <w:w w:val="110"/>
                <w:sz w:val="24"/>
              </w:rPr>
              <w:t> </w:t>
            </w:r>
            <w:r>
              <w:rPr>
                <w:b/>
                <w:w w:val="110"/>
                <w:sz w:val="24"/>
              </w:rPr>
              <w:t>and</w:t>
            </w:r>
            <w:r>
              <w:rPr>
                <w:b/>
                <w:spacing w:val="29"/>
                <w:w w:val="110"/>
                <w:sz w:val="24"/>
              </w:rPr>
              <w:t> </w:t>
            </w:r>
            <w:r>
              <w:rPr>
                <w:b/>
                <w:w w:val="110"/>
                <w:sz w:val="24"/>
              </w:rPr>
              <w:t>oral</w:t>
            </w:r>
            <w:r>
              <w:rPr>
                <w:b/>
                <w:spacing w:val="29"/>
                <w:w w:val="110"/>
                <w:sz w:val="24"/>
              </w:rPr>
              <w:t> </w:t>
            </w:r>
            <w:r>
              <w:rPr>
                <w:b/>
                <w:spacing w:val="-2"/>
                <w:w w:val="110"/>
                <w:sz w:val="24"/>
              </w:rPr>
              <w:t>arguments</w:t>
            </w:r>
          </w:p>
        </w:tc>
      </w:tr>
      <w:tr>
        <w:trPr>
          <w:trHeight w:val="3172" w:hRule="atLeast"/>
        </w:trPr>
        <w:tc>
          <w:tcPr>
            <w:tcW w:w="989"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4"/>
              <w:rPr>
                <w:sz w:val="24"/>
              </w:rPr>
            </w:pPr>
          </w:p>
          <w:p>
            <w:pPr>
              <w:pStyle w:val="TableParagraph"/>
              <w:spacing w:before="1"/>
              <w:ind w:left="20"/>
              <w:jc w:val="center"/>
              <w:rPr>
                <w:sz w:val="24"/>
              </w:rPr>
            </w:pPr>
            <w:r>
              <w:rPr>
                <w:spacing w:val="-10"/>
                <w:sz w:val="24"/>
              </w:rPr>
              <w:t>4</w:t>
            </w:r>
          </w:p>
        </w:tc>
        <w:tc>
          <w:tcPr>
            <w:tcW w:w="180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4"/>
              <w:rPr>
                <w:sz w:val="24"/>
              </w:rPr>
            </w:pPr>
          </w:p>
          <w:p>
            <w:pPr>
              <w:pStyle w:val="TableParagraph"/>
              <w:spacing w:before="1"/>
              <w:ind w:left="180" w:right="95"/>
              <w:jc w:val="center"/>
              <w:rPr>
                <w:sz w:val="24"/>
              </w:rPr>
            </w:pPr>
            <w:r>
              <w:rPr>
                <w:w w:val="105"/>
                <w:sz w:val="24"/>
              </w:rPr>
              <w:t>February</w:t>
            </w:r>
            <w:r>
              <w:rPr>
                <w:spacing w:val="42"/>
                <w:w w:val="105"/>
                <w:sz w:val="24"/>
              </w:rPr>
              <w:t> </w:t>
            </w:r>
            <w:r>
              <w:rPr>
                <w:spacing w:val="-10"/>
                <w:w w:val="105"/>
                <w:sz w:val="24"/>
              </w:rPr>
              <w:t>7</w:t>
            </w:r>
          </w:p>
        </w:tc>
        <w:tc>
          <w:tcPr>
            <w:tcW w:w="6571" w:type="dxa"/>
          </w:tcPr>
          <w:p>
            <w:pPr>
              <w:pStyle w:val="TableParagraph"/>
              <w:spacing w:before="13"/>
              <w:rPr>
                <w:sz w:val="24"/>
              </w:rPr>
            </w:pPr>
          </w:p>
          <w:p>
            <w:pPr>
              <w:pStyle w:val="TableParagraph"/>
              <w:numPr>
                <w:ilvl w:val="0"/>
                <w:numId w:val="7"/>
              </w:numPr>
              <w:tabs>
                <w:tab w:pos="271" w:val="left" w:leader="none"/>
              </w:tabs>
              <w:spacing w:line="240" w:lineRule="auto" w:before="0" w:after="0"/>
              <w:ind w:left="271" w:right="0" w:hanging="154"/>
              <w:jc w:val="left"/>
              <w:rPr>
                <w:sz w:val="24"/>
              </w:rPr>
            </w:pPr>
            <w:r>
              <w:rPr>
                <w:b/>
                <w:w w:val="110"/>
                <w:sz w:val="24"/>
              </w:rPr>
              <w:t>Read:</w:t>
            </w:r>
            <w:r>
              <w:rPr>
                <w:b/>
                <w:spacing w:val="-3"/>
                <w:w w:val="110"/>
                <w:sz w:val="24"/>
              </w:rPr>
              <w:t> </w:t>
            </w:r>
            <w:r>
              <w:rPr>
                <w:i/>
                <w:w w:val="110"/>
                <w:sz w:val="24"/>
              </w:rPr>
              <w:t>Handbook:</w:t>
            </w:r>
            <w:r>
              <w:rPr>
                <w:i/>
                <w:spacing w:val="-4"/>
                <w:w w:val="110"/>
                <w:sz w:val="24"/>
              </w:rPr>
              <w:t> </w:t>
            </w:r>
            <w:r>
              <w:rPr>
                <w:w w:val="110"/>
                <w:sz w:val="24"/>
              </w:rPr>
              <w:t>Chapter</w:t>
            </w:r>
            <w:r>
              <w:rPr>
                <w:spacing w:val="-5"/>
                <w:w w:val="110"/>
                <w:sz w:val="24"/>
              </w:rPr>
              <w:t> </w:t>
            </w:r>
            <w:r>
              <w:rPr>
                <w:w w:val="110"/>
                <w:sz w:val="24"/>
              </w:rPr>
              <w:t>39,</w:t>
            </w:r>
            <w:r>
              <w:rPr>
                <w:spacing w:val="-5"/>
                <w:w w:val="110"/>
                <w:sz w:val="24"/>
              </w:rPr>
              <w:t> </w:t>
            </w:r>
            <w:r>
              <w:rPr>
                <w:w w:val="110"/>
                <w:sz w:val="24"/>
              </w:rPr>
              <w:t>pages</w:t>
            </w:r>
            <w:r>
              <w:rPr>
                <w:spacing w:val="-4"/>
                <w:w w:val="110"/>
                <w:sz w:val="24"/>
              </w:rPr>
              <w:t> </w:t>
            </w:r>
            <w:r>
              <w:rPr>
                <w:w w:val="110"/>
                <w:sz w:val="24"/>
              </w:rPr>
              <w:t>347-</w:t>
            </w:r>
            <w:r>
              <w:rPr>
                <w:spacing w:val="-5"/>
                <w:w w:val="110"/>
                <w:sz w:val="24"/>
              </w:rPr>
              <w:t>61</w:t>
            </w:r>
          </w:p>
          <w:p>
            <w:pPr>
              <w:pStyle w:val="TableParagraph"/>
              <w:spacing w:before="18"/>
              <w:rPr>
                <w:sz w:val="24"/>
              </w:rPr>
            </w:pPr>
          </w:p>
          <w:p>
            <w:pPr>
              <w:pStyle w:val="TableParagraph"/>
              <w:numPr>
                <w:ilvl w:val="0"/>
                <w:numId w:val="7"/>
              </w:numPr>
              <w:tabs>
                <w:tab w:pos="271" w:val="left" w:leader="none"/>
              </w:tabs>
              <w:spacing w:line="240" w:lineRule="auto" w:before="0" w:after="0"/>
              <w:ind w:left="271" w:right="0" w:hanging="154"/>
              <w:jc w:val="left"/>
              <w:rPr>
                <w:i/>
                <w:sz w:val="24"/>
              </w:rPr>
            </w:pPr>
            <w:r>
              <w:rPr>
                <w:b/>
                <w:w w:val="110"/>
                <w:sz w:val="24"/>
              </w:rPr>
              <w:t>Read:</w:t>
            </w:r>
            <w:r>
              <w:rPr>
                <w:b/>
                <w:spacing w:val="19"/>
                <w:w w:val="110"/>
                <w:sz w:val="24"/>
              </w:rPr>
              <w:t> </w:t>
            </w:r>
            <w:r>
              <w:rPr>
                <w:i/>
                <w:w w:val="110"/>
                <w:sz w:val="24"/>
              </w:rPr>
              <w:t>Understanding</w:t>
            </w:r>
            <w:r>
              <w:rPr>
                <w:i/>
                <w:spacing w:val="17"/>
                <w:w w:val="110"/>
                <w:sz w:val="24"/>
              </w:rPr>
              <w:t> </w:t>
            </w:r>
            <w:r>
              <w:rPr>
                <w:i/>
                <w:w w:val="110"/>
                <w:sz w:val="24"/>
              </w:rPr>
              <w:t>and</w:t>
            </w:r>
            <w:r>
              <w:rPr>
                <w:i/>
                <w:spacing w:val="16"/>
                <w:w w:val="110"/>
                <w:sz w:val="24"/>
              </w:rPr>
              <w:t> </w:t>
            </w:r>
            <w:r>
              <w:rPr>
                <w:i/>
                <w:w w:val="110"/>
                <w:sz w:val="24"/>
              </w:rPr>
              <w:t>Mastering</w:t>
            </w:r>
            <w:r>
              <w:rPr>
                <w:i/>
                <w:spacing w:val="17"/>
                <w:w w:val="110"/>
                <w:sz w:val="24"/>
              </w:rPr>
              <w:t> </w:t>
            </w:r>
            <w:r>
              <w:rPr>
                <w:i/>
                <w:w w:val="110"/>
                <w:sz w:val="24"/>
              </w:rPr>
              <w:t>the</w:t>
            </w:r>
            <w:r>
              <w:rPr>
                <w:i/>
                <w:spacing w:val="16"/>
                <w:w w:val="110"/>
                <w:sz w:val="24"/>
              </w:rPr>
              <w:t> </w:t>
            </w:r>
            <w:r>
              <w:rPr>
                <w:i/>
                <w:spacing w:val="-2"/>
                <w:w w:val="110"/>
                <w:sz w:val="24"/>
              </w:rPr>
              <w:t>Bluebook:</w:t>
            </w:r>
          </w:p>
          <w:p>
            <w:pPr>
              <w:pStyle w:val="TableParagraph"/>
              <w:spacing w:before="7"/>
              <w:ind w:left="272"/>
              <w:rPr>
                <w:sz w:val="24"/>
              </w:rPr>
            </w:pPr>
            <w:r>
              <w:rPr>
                <w:w w:val="105"/>
                <w:sz w:val="24"/>
              </w:rPr>
              <w:t>Chapter</w:t>
            </w:r>
            <w:r>
              <w:rPr>
                <w:spacing w:val="11"/>
                <w:w w:val="105"/>
                <w:sz w:val="24"/>
              </w:rPr>
              <w:t> </w:t>
            </w:r>
            <w:r>
              <w:rPr>
                <w:w w:val="105"/>
                <w:sz w:val="24"/>
              </w:rPr>
              <w:t>8</w:t>
            </w:r>
            <w:r>
              <w:rPr>
                <w:spacing w:val="12"/>
                <w:w w:val="105"/>
                <w:sz w:val="24"/>
              </w:rPr>
              <w:t> </w:t>
            </w:r>
            <w:r>
              <w:rPr>
                <w:w w:val="105"/>
                <w:sz w:val="24"/>
              </w:rPr>
              <w:t>(posted</w:t>
            </w:r>
            <w:r>
              <w:rPr>
                <w:spacing w:val="11"/>
                <w:w w:val="105"/>
                <w:sz w:val="24"/>
              </w:rPr>
              <w:t> </w:t>
            </w:r>
            <w:r>
              <w:rPr>
                <w:w w:val="105"/>
                <w:sz w:val="24"/>
              </w:rPr>
              <w:t>on</w:t>
            </w:r>
            <w:r>
              <w:rPr>
                <w:spacing w:val="12"/>
                <w:w w:val="105"/>
                <w:sz w:val="24"/>
              </w:rPr>
              <w:t> </w:t>
            </w:r>
            <w:r>
              <w:rPr>
                <w:spacing w:val="-2"/>
                <w:w w:val="105"/>
                <w:sz w:val="24"/>
              </w:rPr>
              <w:t>Blackboard)</w:t>
            </w:r>
          </w:p>
          <w:p>
            <w:pPr>
              <w:pStyle w:val="TableParagraph"/>
              <w:spacing w:before="13"/>
              <w:rPr>
                <w:sz w:val="24"/>
              </w:rPr>
            </w:pPr>
          </w:p>
          <w:p>
            <w:pPr>
              <w:pStyle w:val="TableParagraph"/>
              <w:numPr>
                <w:ilvl w:val="0"/>
                <w:numId w:val="7"/>
              </w:numPr>
              <w:tabs>
                <w:tab w:pos="272" w:val="left" w:leader="none"/>
              </w:tabs>
              <w:spacing w:line="244" w:lineRule="auto" w:before="0" w:after="0"/>
              <w:ind w:left="272" w:right="870" w:hanging="155"/>
              <w:jc w:val="left"/>
              <w:rPr>
                <w:sz w:val="24"/>
              </w:rPr>
            </w:pPr>
            <w:r>
              <w:rPr>
                <w:b/>
                <w:w w:val="105"/>
                <w:sz w:val="24"/>
              </w:rPr>
              <w:t>Read: </w:t>
            </w:r>
            <w:r>
              <w:rPr>
                <w:w w:val="105"/>
                <w:sz w:val="24"/>
              </w:rPr>
              <w:t>Supplement on trial court oral arguments</w:t>
            </w:r>
            <w:r>
              <w:rPr>
                <w:spacing w:val="40"/>
                <w:w w:val="105"/>
                <w:sz w:val="24"/>
              </w:rPr>
              <w:t> </w:t>
            </w:r>
            <w:r>
              <w:rPr>
                <w:w w:val="105"/>
                <w:sz w:val="24"/>
              </w:rPr>
              <w:t>(posted on Blackboard)</w:t>
            </w:r>
          </w:p>
          <w:p>
            <w:pPr>
              <w:pStyle w:val="TableParagraph"/>
              <w:spacing w:before="9"/>
              <w:rPr>
                <w:sz w:val="24"/>
              </w:rPr>
            </w:pPr>
          </w:p>
          <w:p>
            <w:pPr>
              <w:pStyle w:val="TableParagraph"/>
              <w:numPr>
                <w:ilvl w:val="0"/>
                <w:numId w:val="7"/>
              </w:numPr>
              <w:tabs>
                <w:tab w:pos="271" w:val="left" w:leader="none"/>
              </w:tabs>
              <w:spacing w:line="240" w:lineRule="auto" w:before="0" w:after="0"/>
              <w:ind w:left="271" w:right="0" w:hanging="154"/>
              <w:jc w:val="left"/>
              <w:rPr>
                <w:sz w:val="24"/>
              </w:rPr>
            </w:pPr>
            <w:r>
              <w:rPr>
                <w:b/>
                <w:w w:val="110"/>
                <w:sz w:val="24"/>
              </w:rPr>
              <w:t>Optional</w:t>
            </w:r>
            <w:r>
              <w:rPr>
                <w:b/>
                <w:spacing w:val="18"/>
                <w:w w:val="110"/>
                <w:sz w:val="24"/>
              </w:rPr>
              <w:t> </w:t>
            </w:r>
            <w:r>
              <w:rPr>
                <w:b/>
                <w:w w:val="110"/>
                <w:sz w:val="24"/>
              </w:rPr>
              <w:t>Listening:</w:t>
            </w:r>
            <w:r>
              <w:rPr>
                <w:b/>
                <w:spacing w:val="15"/>
                <w:w w:val="110"/>
                <w:sz w:val="24"/>
              </w:rPr>
              <w:t> </w:t>
            </w:r>
            <w:r>
              <w:rPr>
                <w:w w:val="110"/>
                <w:sz w:val="24"/>
              </w:rPr>
              <w:t>Podcasts</w:t>
            </w:r>
            <w:r>
              <w:rPr>
                <w:spacing w:val="15"/>
                <w:w w:val="110"/>
                <w:sz w:val="24"/>
              </w:rPr>
              <w:t> </w:t>
            </w:r>
            <w:r>
              <w:rPr>
                <w:w w:val="110"/>
                <w:sz w:val="24"/>
              </w:rPr>
              <w:t>4,</w:t>
            </w:r>
            <w:r>
              <w:rPr>
                <w:spacing w:val="15"/>
                <w:w w:val="110"/>
                <w:sz w:val="24"/>
              </w:rPr>
              <w:t> </w:t>
            </w:r>
            <w:r>
              <w:rPr>
                <w:w w:val="110"/>
                <w:sz w:val="24"/>
              </w:rPr>
              <w:t>5,</w:t>
            </w:r>
            <w:r>
              <w:rPr>
                <w:spacing w:val="14"/>
                <w:w w:val="110"/>
                <w:sz w:val="24"/>
              </w:rPr>
              <w:t> </w:t>
            </w:r>
            <w:r>
              <w:rPr>
                <w:w w:val="110"/>
                <w:sz w:val="24"/>
              </w:rPr>
              <w:t>and</w:t>
            </w:r>
            <w:r>
              <w:rPr>
                <w:spacing w:val="15"/>
                <w:w w:val="110"/>
                <w:sz w:val="24"/>
              </w:rPr>
              <w:t> </w:t>
            </w:r>
            <w:r>
              <w:rPr>
                <w:spacing w:val="-10"/>
                <w:w w:val="110"/>
                <w:sz w:val="24"/>
              </w:rPr>
              <w:t>6</w:t>
            </w:r>
          </w:p>
        </w:tc>
      </w:tr>
      <w:tr>
        <w:trPr>
          <w:trHeight w:val="2888" w:hRule="atLeast"/>
        </w:trPr>
        <w:tc>
          <w:tcPr>
            <w:tcW w:w="989" w:type="dxa"/>
          </w:tcPr>
          <w:p>
            <w:pPr>
              <w:pStyle w:val="TableParagraph"/>
              <w:rPr>
                <w:sz w:val="24"/>
              </w:rPr>
            </w:pPr>
          </w:p>
          <w:p>
            <w:pPr>
              <w:pStyle w:val="TableParagraph"/>
              <w:rPr>
                <w:sz w:val="24"/>
              </w:rPr>
            </w:pPr>
          </w:p>
          <w:p>
            <w:pPr>
              <w:pStyle w:val="TableParagraph"/>
              <w:rPr>
                <w:sz w:val="24"/>
              </w:rPr>
            </w:pPr>
          </w:p>
          <w:p>
            <w:pPr>
              <w:pStyle w:val="TableParagraph"/>
              <w:spacing w:before="182"/>
              <w:rPr>
                <w:sz w:val="24"/>
              </w:rPr>
            </w:pPr>
          </w:p>
          <w:p>
            <w:pPr>
              <w:pStyle w:val="TableParagraph"/>
              <w:ind w:left="317"/>
              <w:rPr>
                <w:sz w:val="24"/>
              </w:rPr>
            </w:pPr>
            <w:r>
              <w:rPr>
                <w:spacing w:val="-10"/>
                <w:sz w:val="24"/>
              </w:rPr>
              <w:t>5</w:t>
            </w:r>
          </w:p>
        </w:tc>
        <w:tc>
          <w:tcPr>
            <w:tcW w:w="1800" w:type="dxa"/>
          </w:tcPr>
          <w:p>
            <w:pPr>
              <w:pStyle w:val="TableParagraph"/>
              <w:rPr>
                <w:sz w:val="24"/>
              </w:rPr>
            </w:pPr>
          </w:p>
          <w:p>
            <w:pPr>
              <w:pStyle w:val="TableParagraph"/>
              <w:rPr>
                <w:sz w:val="24"/>
              </w:rPr>
            </w:pPr>
          </w:p>
          <w:p>
            <w:pPr>
              <w:pStyle w:val="TableParagraph"/>
              <w:rPr>
                <w:sz w:val="24"/>
              </w:rPr>
            </w:pPr>
          </w:p>
          <w:p>
            <w:pPr>
              <w:pStyle w:val="TableParagraph"/>
              <w:spacing w:before="182"/>
              <w:rPr>
                <w:sz w:val="24"/>
              </w:rPr>
            </w:pPr>
          </w:p>
          <w:p>
            <w:pPr>
              <w:pStyle w:val="TableParagraph"/>
              <w:ind w:left="114" w:right="95"/>
              <w:jc w:val="center"/>
              <w:rPr>
                <w:sz w:val="24"/>
              </w:rPr>
            </w:pPr>
            <w:r>
              <w:rPr>
                <w:w w:val="105"/>
                <w:sz w:val="24"/>
              </w:rPr>
              <w:t>February</w:t>
            </w:r>
            <w:r>
              <w:rPr>
                <w:spacing w:val="42"/>
                <w:w w:val="105"/>
                <w:sz w:val="24"/>
              </w:rPr>
              <w:t> </w:t>
            </w:r>
            <w:r>
              <w:rPr>
                <w:spacing w:val="-5"/>
                <w:w w:val="105"/>
                <w:sz w:val="24"/>
              </w:rPr>
              <w:t>14</w:t>
            </w:r>
          </w:p>
        </w:tc>
        <w:tc>
          <w:tcPr>
            <w:tcW w:w="6571" w:type="dxa"/>
          </w:tcPr>
          <w:p>
            <w:pPr>
              <w:pStyle w:val="TableParagraph"/>
              <w:spacing w:before="18"/>
              <w:rPr>
                <w:sz w:val="24"/>
              </w:rPr>
            </w:pPr>
          </w:p>
          <w:p>
            <w:pPr>
              <w:pStyle w:val="TableParagraph"/>
              <w:numPr>
                <w:ilvl w:val="0"/>
                <w:numId w:val="8"/>
              </w:numPr>
              <w:tabs>
                <w:tab w:pos="272" w:val="left" w:leader="none"/>
              </w:tabs>
              <w:spacing w:line="244" w:lineRule="auto" w:before="0" w:after="0"/>
              <w:ind w:left="272" w:right="904" w:hanging="155"/>
              <w:jc w:val="left"/>
              <w:rPr>
                <w:rFonts w:ascii="Symbol" w:hAnsi="Symbol"/>
                <w:color w:val="C00000"/>
                <w:sz w:val="16"/>
              </w:rPr>
            </w:pPr>
            <w:r>
              <w:rPr>
                <w:b/>
                <w:color w:val="C00000"/>
                <w:w w:val="110"/>
                <w:sz w:val="24"/>
              </w:rPr>
              <w:t>Writing Assignment Due:</w:t>
            </w:r>
            <w:r>
              <w:rPr>
                <w:b/>
                <w:color w:val="C00000"/>
                <w:spacing w:val="-1"/>
                <w:w w:val="110"/>
                <w:sz w:val="24"/>
              </w:rPr>
              <w:t> </w:t>
            </w:r>
            <w:r>
              <w:rPr>
                <w:color w:val="C00000"/>
                <w:w w:val="110"/>
                <w:sz w:val="24"/>
              </w:rPr>
              <w:t>Complete</w:t>
            </w:r>
            <w:r>
              <w:rPr>
                <w:color w:val="C00000"/>
                <w:spacing w:val="-1"/>
                <w:w w:val="110"/>
                <w:sz w:val="24"/>
              </w:rPr>
              <w:t> </w:t>
            </w:r>
            <w:r>
              <w:rPr>
                <w:color w:val="C00000"/>
                <w:w w:val="110"/>
                <w:sz w:val="24"/>
              </w:rPr>
              <w:t>Motion</w:t>
            </w:r>
            <w:r>
              <w:rPr>
                <w:color w:val="C00000"/>
                <w:spacing w:val="-1"/>
                <w:w w:val="110"/>
                <w:sz w:val="24"/>
              </w:rPr>
              <w:t> </w:t>
            </w:r>
            <w:r>
              <w:rPr>
                <w:color w:val="C00000"/>
                <w:w w:val="110"/>
                <w:sz w:val="24"/>
              </w:rPr>
              <w:t>or </w:t>
            </w:r>
            <w:r>
              <w:rPr>
                <w:color w:val="C00000"/>
                <w:spacing w:val="-2"/>
                <w:w w:val="110"/>
                <w:sz w:val="24"/>
              </w:rPr>
              <w:t>Opposition</w:t>
            </w:r>
          </w:p>
          <w:p>
            <w:pPr>
              <w:pStyle w:val="TableParagraph"/>
              <w:spacing w:before="8"/>
              <w:rPr>
                <w:sz w:val="24"/>
              </w:rPr>
            </w:pPr>
          </w:p>
          <w:p>
            <w:pPr>
              <w:pStyle w:val="TableParagraph"/>
              <w:numPr>
                <w:ilvl w:val="0"/>
                <w:numId w:val="8"/>
              </w:numPr>
              <w:tabs>
                <w:tab w:pos="271" w:val="left" w:leader="none"/>
              </w:tabs>
              <w:spacing w:line="240" w:lineRule="auto" w:before="1" w:after="0"/>
              <w:ind w:left="271" w:right="0" w:hanging="154"/>
              <w:jc w:val="left"/>
              <w:rPr>
                <w:rFonts w:ascii="Symbol" w:hAnsi="Symbol"/>
                <w:color w:val="C00000"/>
                <w:sz w:val="16"/>
              </w:rPr>
            </w:pPr>
            <w:r>
              <w:rPr>
                <w:b/>
                <w:color w:val="C00000"/>
                <w:w w:val="110"/>
                <w:sz w:val="24"/>
              </w:rPr>
              <w:t>Complete:</w:t>
            </w:r>
            <w:r>
              <w:rPr>
                <w:b/>
                <w:color w:val="C00000"/>
                <w:spacing w:val="10"/>
                <w:w w:val="110"/>
                <w:sz w:val="24"/>
              </w:rPr>
              <w:t> </w:t>
            </w:r>
            <w:r>
              <w:rPr>
                <w:color w:val="C00000"/>
                <w:w w:val="110"/>
                <w:sz w:val="24"/>
              </w:rPr>
              <w:t>Oral</w:t>
            </w:r>
            <w:r>
              <w:rPr>
                <w:color w:val="C00000"/>
                <w:spacing w:val="8"/>
                <w:w w:val="110"/>
                <w:sz w:val="24"/>
              </w:rPr>
              <w:t> </w:t>
            </w:r>
            <w:r>
              <w:rPr>
                <w:color w:val="C00000"/>
                <w:w w:val="110"/>
                <w:sz w:val="24"/>
              </w:rPr>
              <w:t>arguments</w:t>
            </w:r>
            <w:r>
              <w:rPr>
                <w:color w:val="C00000"/>
                <w:spacing w:val="7"/>
                <w:w w:val="110"/>
                <w:sz w:val="24"/>
              </w:rPr>
              <w:t> </w:t>
            </w:r>
            <w:r>
              <w:rPr>
                <w:color w:val="C00000"/>
                <w:w w:val="110"/>
                <w:sz w:val="24"/>
              </w:rPr>
              <w:t>(in</w:t>
            </w:r>
            <w:r>
              <w:rPr>
                <w:color w:val="C00000"/>
                <w:spacing w:val="8"/>
                <w:w w:val="110"/>
                <w:sz w:val="24"/>
              </w:rPr>
              <w:t> </w:t>
            </w:r>
            <w:r>
              <w:rPr>
                <w:color w:val="C00000"/>
                <w:spacing w:val="-2"/>
                <w:w w:val="110"/>
                <w:sz w:val="24"/>
              </w:rPr>
              <w:t>class)</w:t>
            </w:r>
          </w:p>
          <w:p>
            <w:pPr>
              <w:pStyle w:val="TableParagraph"/>
              <w:spacing w:before="13"/>
              <w:rPr>
                <w:sz w:val="24"/>
              </w:rPr>
            </w:pPr>
          </w:p>
          <w:p>
            <w:pPr>
              <w:pStyle w:val="TableParagraph"/>
              <w:numPr>
                <w:ilvl w:val="0"/>
                <w:numId w:val="8"/>
              </w:numPr>
              <w:tabs>
                <w:tab w:pos="272" w:val="left" w:leader="none"/>
              </w:tabs>
              <w:spacing w:line="244" w:lineRule="auto" w:before="0" w:after="0"/>
              <w:ind w:left="272" w:right="239" w:hanging="155"/>
              <w:jc w:val="left"/>
              <w:rPr>
                <w:rFonts w:ascii="Symbol" w:hAnsi="Symbol"/>
                <w:sz w:val="16"/>
              </w:rPr>
            </w:pPr>
            <w:r>
              <w:rPr>
                <w:b/>
                <w:color w:val="4472C4"/>
                <w:w w:val="110"/>
                <w:sz w:val="24"/>
              </w:rPr>
              <w:t>The final assignment materials will be posted </w:t>
            </w:r>
            <w:r>
              <w:rPr>
                <w:b/>
                <w:color w:val="4472C4"/>
                <w:w w:val="110"/>
                <w:sz w:val="24"/>
              </w:rPr>
              <w:t>on Blackboard on February 14. Please read them carefully</w:t>
            </w:r>
            <w:r>
              <w:rPr>
                <w:b/>
                <w:color w:val="4472C4"/>
                <w:spacing w:val="-1"/>
                <w:w w:val="110"/>
                <w:sz w:val="24"/>
              </w:rPr>
              <w:t> </w:t>
            </w:r>
            <w:r>
              <w:rPr>
                <w:b/>
                <w:color w:val="4472C4"/>
                <w:w w:val="110"/>
                <w:sz w:val="24"/>
              </w:rPr>
              <w:t>before</w:t>
            </w:r>
            <w:r>
              <w:rPr>
                <w:b/>
                <w:color w:val="4472C4"/>
                <w:spacing w:val="-1"/>
                <w:w w:val="110"/>
                <w:sz w:val="24"/>
              </w:rPr>
              <w:t> </w:t>
            </w:r>
            <w:r>
              <w:rPr>
                <w:b/>
                <w:color w:val="4472C4"/>
                <w:w w:val="110"/>
                <w:sz w:val="24"/>
              </w:rPr>
              <w:t>2/18/25.</w:t>
            </w:r>
          </w:p>
        </w:tc>
      </w:tr>
      <w:tr>
        <w:trPr>
          <w:trHeight w:val="1847" w:hRule="atLeast"/>
        </w:trPr>
        <w:tc>
          <w:tcPr>
            <w:tcW w:w="989" w:type="dxa"/>
          </w:tcPr>
          <w:p>
            <w:pPr>
              <w:pStyle w:val="TableParagraph"/>
              <w:rPr>
                <w:sz w:val="24"/>
              </w:rPr>
            </w:pPr>
          </w:p>
          <w:p>
            <w:pPr>
              <w:pStyle w:val="TableParagraph"/>
              <w:spacing w:before="221"/>
              <w:rPr>
                <w:sz w:val="24"/>
              </w:rPr>
            </w:pPr>
          </w:p>
          <w:p>
            <w:pPr>
              <w:pStyle w:val="TableParagraph"/>
              <w:ind w:left="20"/>
              <w:jc w:val="center"/>
              <w:rPr>
                <w:sz w:val="24"/>
              </w:rPr>
            </w:pPr>
            <w:r>
              <w:rPr>
                <w:spacing w:val="-10"/>
                <w:sz w:val="24"/>
              </w:rPr>
              <w:t>6</w:t>
            </w:r>
          </w:p>
        </w:tc>
        <w:tc>
          <w:tcPr>
            <w:tcW w:w="1800" w:type="dxa"/>
          </w:tcPr>
          <w:p>
            <w:pPr>
              <w:pStyle w:val="TableParagraph"/>
              <w:spacing w:line="261" w:lineRule="auto" w:before="26"/>
              <w:ind w:left="116" w:right="95"/>
              <w:jc w:val="center"/>
              <w:rPr>
                <w:sz w:val="24"/>
              </w:rPr>
            </w:pPr>
            <w:r>
              <w:rPr>
                <w:spacing w:val="-2"/>
                <w:w w:val="110"/>
                <w:sz w:val="24"/>
              </w:rPr>
              <w:t>Tuesday, </w:t>
            </w:r>
            <w:r>
              <w:rPr>
                <w:w w:val="110"/>
                <w:sz w:val="24"/>
              </w:rPr>
              <w:t>February</w:t>
            </w:r>
            <w:r>
              <w:rPr>
                <w:spacing w:val="-8"/>
                <w:w w:val="110"/>
                <w:sz w:val="24"/>
              </w:rPr>
              <w:t> </w:t>
            </w:r>
            <w:r>
              <w:rPr>
                <w:spacing w:val="-13"/>
                <w:w w:val="110"/>
                <w:sz w:val="24"/>
              </w:rPr>
              <w:t>18</w:t>
            </w:r>
          </w:p>
          <w:p>
            <w:pPr>
              <w:pStyle w:val="TableParagraph"/>
              <w:spacing w:before="1"/>
              <w:ind w:left="114" w:right="95"/>
              <w:jc w:val="center"/>
              <w:rPr>
                <w:sz w:val="24"/>
              </w:rPr>
            </w:pPr>
            <w:r>
              <w:rPr>
                <w:spacing w:val="-2"/>
                <w:sz w:val="24"/>
              </w:rPr>
              <w:t>12:30-</w:t>
            </w:r>
            <w:r>
              <w:rPr>
                <w:spacing w:val="-4"/>
                <w:sz w:val="24"/>
              </w:rPr>
              <w:t>1:50</w:t>
            </w:r>
          </w:p>
          <w:p>
            <w:pPr>
              <w:pStyle w:val="TableParagraph"/>
              <w:spacing w:line="261" w:lineRule="auto" w:before="11"/>
              <w:ind w:left="615" w:right="593" w:hanging="1"/>
              <w:jc w:val="center"/>
              <w:rPr>
                <w:sz w:val="24"/>
              </w:rPr>
            </w:pPr>
            <w:r>
              <w:rPr>
                <w:spacing w:val="-4"/>
                <w:w w:val="110"/>
                <w:sz w:val="24"/>
              </w:rPr>
              <w:t>p.m. </w:t>
            </w:r>
            <w:r>
              <w:rPr>
                <w:spacing w:val="-4"/>
                <w:sz w:val="24"/>
              </w:rPr>
              <w:t>E352</w:t>
            </w:r>
          </w:p>
        </w:tc>
        <w:tc>
          <w:tcPr>
            <w:tcW w:w="6571" w:type="dxa"/>
          </w:tcPr>
          <w:p>
            <w:pPr>
              <w:pStyle w:val="TableParagraph"/>
              <w:rPr>
                <w:sz w:val="24"/>
              </w:rPr>
            </w:pPr>
          </w:p>
          <w:p>
            <w:pPr>
              <w:pStyle w:val="TableParagraph"/>
              <w:spacing w:before="77"/>
              <w:rPr>
                <w:sz w:val="24"/>
              </w:rPr>
            </w:pPr>
          </w:p>
          <w:p>
            <w:pPr>
              <w:pStyle w:val="TableParagraph"/>
              <w:numPr>
                <w:ilvl w:val="0"/>
                <w:numId w:val="9"/>
              </w:numPr>
              <w:tabs>
                <w:tab w:pos="272" w:val="left" w:leader="none"/>
              </w:tabs>
              <w:spacing w:line="249" w:lineRule="auto" w:before="0" w:after="0"/>
              <w:ind w:left="272" w:right="150" w:hanging="155"/>
              <w:jc w:val="left"/>
              <w:rPr>
                <w:b/>
                <w:sz w:val="24"/>
              </w:rPr>
            </w:pPr>
            <w:r>
              <w:rPr>
                <w:b/>
                <w:color w:val="4472C4"/>
                <w:w w:val="105"/>
                <w:sz w:val="24"/>
              </w:rPr>
              <w:t>Instead</w:t>
            </w:r>
            <w:r>
              <w:rPr>
                <w:b/>
                <w:color w:val="4472C4"/>
                <w:spacing w:val="40"/>
                <w:w w:val="105"/>
                <w:sz w:val="24"/>
              </w:rPr>
              <w:t> </w:t>
            </w:r>
            <w:r>
              <w:rPr>
                <w:b/>
                <w:color w:val="4472C4"/>
                <w:w w:val="105"/>
                <w:sz w:val="24"/>
              </w:rPr>
              <w:t>of</w:t>
            </w:r>
            <w:r>
              <w:rPr>
                <w:b/>
                <w:color w:val="4472C4"/>
                <w:spacing w:val="40"/>
                <w:w w:val="105"/>
                <w:sz w:val="24"/>
              </w:rPr>
              <w:t> </w:t>
            </w:r>
            <w:r>
              <w:rPr>
                <w:b/>
                <w:color w:val="4472C4"/>
                <w:w w:val="105"/>
                <w:sz w:val="24"/>
              </w:rPr>
              <w:t>our</w:t>
            </w:r>
            <w:r>
              <w:rPr>
                <w:b/>
                <w:color w:val="4472C4"/>
                <w:spacing w:val="40"/>
                <w:w w:val="105"/>
                <w:sz w:val="24"/>
              </w:rPr>
              <w:t> </w:t>
            </w:r>
            <w:r>
              <w:rPr>
                <w:b/>
                <w:color w:val="4472C4"/>
                <w:w w:val="105"/>
                <w:sz w:val="24"/>
              </w:rPr>
              <w:t>usual</w:t>
            </w:r>
            <w:r>
              <w:rPr>
                <w:b/>
                <w:color w:val="4472C4"/>
                <w:spacing w:val="40"/>
                <w:w w:val="105"/>
                <w:sz w:val="24"/>
              </w:rPr>
              <w:t> </w:t>
            </w:r>
            <w:r>
              <w:rPr>
                <w:b/>
                <w:color w:val="4472C4"/>
                <w:w w:val="105"/>
                <w:sz w:val="24"/>
              </w:rPr>
              <w:t>class</w:t>
            </w:r>
            <w:r>
              <w:rPr>
                <w:b/>
                <w:color w:val="4472C4"/>
                <w:spacing w:val="40"/>
                <w:w w:val="105"/>
                <w:sz w:val="24"/>
              </w:rPr>
              <w:t> </w:t>
            </w:r>
            <w:r>
              <w:rPr>
                <w:b/>
                <w:color w:val="4472C4"/>
                <w:w w:val="105"/>
                <w:sz w:val="24"/>
              </w:rPr>
              <w:t>time,</w:t>
            </w:r>
            <w:r>
              <w:rPr>
                <w:b/>
                <w:color w:val="4472C4"/>
                <w:spacing w:val="40"/>
                <w:w w:val="105"/>
                <w:sz w:val="24"/>
              </w:rPr>
              <w:t> </w:t>
            </w:r>
            <w:r>
              <w:rPr>
                <w:b/>
                <w:color w:val="4472C4"/>
                <w:w w:val="105"/>
                <w:sz w:val="24"/>
              </w:rPr>
              <w:t>we</w:t>
            </w:r>
            <w:r>
              <w:rPr>
                <w:b/>
                <w:color w:val="4472C4"/>
                <w:spacing w:val="40"/>
                <w:w w:val="105"/>
                <w:sz w:val="24"/>
              </w:rPr>
              <w:t> </w:t>
            </w:r>
            <w:r>
              <w:rPr>
                <w:b/>
                <w:color w:val="4472C4"/>
                <w:w w:val="105"/>
                <w:sz w:val="24"/>
              </w:rPr>
              <w:t>will</w:t>
            </w:r>
            <w:r>
              <w:rPr>
                <w:b/>
                <w:color w:val="4472C4"/>
                <w:spacing w:val="40"/>
                <w:w w:val="105"/>
                <w:sz w:val="24"/>
              </w:rPr>
              <w:t> </w:t>
            </w:r>
            <w:r>
              <w:rPr>
                <w:b/>
                <w:color w:val="4472C4"/>
                <w:w w:val="105"/>
                <w:sz w:val="24"/>
              </w:rPr>
              <w:t>meet</w:t>
            </w:r>
            <w:r>
              <w:rPr>
                <w:b/>
                <w:color w:val="4472C4"/>
                <w:spacing w:val="40"/>
                <w:w w:val="105"/>
                <w:sz w:val="24"/>
              </w:rPr>
              <w:t> </w:t>
            </w:r>
            <w:r>
              <w:rPr>
                <w:b/>
                <w:color w:val="4472C4"/>
                <w:w w:val="105"/>
                <w:sz w:val="24"/>
              </w:rPr>
              <w:t>over lunch</w:t>
            </w:r>
            <w:r>
              <w:rPr>
                <w:b/>
                <w:color w:val="4472C4"/>
                <w:spacing w:val="40"/>
                <w:w w:val="105"/>
                <w:sz w:val="24"/>
              </w:rPr>
              <w:t> </w:t>
            </w:r>
            <w:r>
              <w:rPr>
                <w:b/>
                <w:color w:val="4472C4"/>
                <w:w w:val="105"/>
                <w:sz w:val="24"/>
              </w:rPr>
              <w:t>on</w:t>
            </w:r>
            <w:r>
              <w:rPr>
                <w:b/>
                <w:color w:val="4472C4"/>
                <w:spacing w:val="40"/>
                <w:w w:val="105"/>
                <w:sz w:val="24"/>
              </w:rPr>
              <w:t> </w:t>
            </w:r>
            <w:r>
              <w:rPr>
                <w:b/>
                <w:color w:val="4472C4"/>
                <w:w w:val="105"/>
                <w:sz w:val="24"/>
              </w:rPr>
              <w:t>2/18/25</w:t>
            </w:r>
            <w:r>
              <w:rPr>
                <w:b/>
                <w:color w:val="4472C4"/>
                <w:spacing w:val="40"/>
                <w:w w:val="105"/>
                <w:sz w:val="24"/>
              </w:rPr>
              <w:t> </w:t>
            </w:r>
            <w:r>
              <w:rPr>
                <w:b/>
                <w:color w:val="4472C4"/>
                <w:w w:val="105"/>
                <w:sz w:val="24"/>
              </w:rPr>
              <w:t>to</w:t>
            </w:r>
            <w:r>
              <w:rPr>
                <w:b/>
                <w:color w:val="4472C4"/>
                <w:spacing w:val="40"/>
                <w:w w:val="105"/>
                <w:sz w:val="24"/>
              </w:rPr>
              <w:t> </w:t>
            </w:r>
            <w:r>
              <w:rPr>
                <w:b/>
                <w:color w:val="4472C4"/>
                <w:w w:val="105"/>
                <w:sz w:val="24"/>
              </w:rPr>
              <w:t>discuss</w:t>
            </w:r>
            <w:r>
              <w:rPr>
                <w:b/>
                <w:color w:val="4472C4"/>
                <w:spacing w:val="40"/>
                <w:w w:val="105"/>
                <w:sz w:val="24"/>
              </w:rPr>
              <w:t> </w:t>
            </w:r>
            <w:r>
              <w:rPr>
                <w:b/>
                <w:color w:val="4472C4"/>
                <w:w w:val="105"/>
                <w:sz w:val="24"/>
              </w:rPr>
              <w:t>the</w:t>
            </w:r>
            <w:r>
              <w:rPr>
                <w:b/>
                <w:color w:val="4472C4"/>
                <w:spacing w:val="40"/>
                <w:w w:val="105"/>
                <w:sz w:val="24"/>
              </w:rPr>
              <w:t> </w:t>
            </w:r>
            <w:r>
              <w:rPr>
                <w:b/>
                <w:color w:val="4472C4"/>
                <w:w w:val="105"/>
                <w:sz w:val="24"/>
              </w:rPr>
              <w:t>final</w:t>
            </w:r>
            <w:r>
              <w:rPr>
                <w:b/>
                <w:color w:val="4472C4"/>
                <w:spacing w:val="40"/>
                <w:w w:val="105"/>
                <w:sz w:val="24"/>
              </w:rPr>
              <w:t> </w:t>
            </w:r>
            <w:r>
              <w:rPr>
                <w:b/>
                <w:color w:val="4472C4"/>
                <w:w w:val="105"/>
                <w:sz w:val="24"/>
              </w:rPr>
              <w:t>assignment</w:t>
            </w:r>
          </w:p>
        </w:tc>
      </w:tr>
      <w:tr>
        <w:trPr>
          <w:trHeight w:val="2889" w:hRule="atLeast"/>
        </w:trPr>
        <w:tc>
          <w:tcPr>
            <w:tcW w:w="989" w:type="dxa"/>
          </w:tcPr>
          <w:p>
            <w:pPr>
              <w:pStyle w:val="TableParagraph"/>
              <w:rPr>
                <w:sz w:val="24"/>
              </w:rPr>
            </w:pPr>
          </w:p>
          <w:p>
            <w:pPr>
              <w:pStyle w:val="TableParagraph"/>
              <w:rPr>
                <w:sz w:val="24"/>
              </w:rPr>
            </w:pPr>
          </w:p>
          <w:p>
            <w:pPr>
              <w:pStyle w:val="TableParagraph"/>
              <w:rPr>
                <w:sz w:val="24"/>
              </w:rPr>
            </w:pPr>
          </w:p>
          <w:p>
            <w:pPr>
              <w:pStyle w:val="TableParagraph"/>
              <w:spacing w:before="182"/>
              <w:rPr>
                <w:sz w:val="24"/>
              </w:rPr>
            </w:pPr>
          </w:p>
          <w:p>
            <w:pPr>
              <w:pStyle w:val="TableParagraph"/>
              <w:ind w:left="20"/>
              <w:jc w:val="center"/>
              <w:rPr>
                <w:sz w:val="24"/>
              </w:rPr>
            </w:pPr>
            <w:r>
              <w:rPr>
                <w:spacing w:val="-10"/>
                <w:sz w:val="24"/>
              </w:rPr>
              <w:t>7</w:t>
            </w:r>
          </w:p>
        </w:tc>
        <w:tc>
          <w:tcPr>
            <w:tcW w:w="1800" w:type="dxa"/>
          </w:tcPr>
          <w:p>
            <w:pPr>
              <w:pStyle w:val="TableParagraph"/>
              <w:spacing w:before="263"/>
              <w:rPr>
                <w:sz w:val="24"/>
              </w:rPr>
            </w:pPr>
          </w:p>
          <w:p>
            <w:pPr>
              <w:pStyle w:val="TableParagraph"/>
              <w:spacing w:line="266" w:lineRule="auto"/>
              <w:ind w:left="116" w:right="95"/>
              <w:jc w:val="center"/>
              <w:rPr>
                <w:sz w:val="24"/>
              </w:rPr>
            </w:pPr>
            <w:r>
              <w:rPr>
                <w:spacing w:val="-2"/>
                <w:w w:val="110"/>
                <w:sz w:val="24"/>
              </w:rPr>
              <w:t>Monday, </w:t>
            </w:r>
            <w:r>
              <w:rPr>
                <w:w w:val="110"/>
                <w:sz w:val="24"/>
              </w:rPr>
              <w:t>February</w:t>
            </w:r>
            <w:r>
              <w:rPr>
                <w:spacing w:val="-8"/>
                <w:w w:val="110"/>
                <w:sz w:val="24"/>
              </w:rPr>
              <w:t> </w:t>
            </w:r>
            <w:r>
              <w:rPr>
                <w:spacing w:val="-13"/>
                <w:w w:val="110"/>
                <w:sz w:val="24"/>
              </w:rPr>
              <w:t>24</w:t>
            </w:r>
          </w:p>
          <w:p>
            <w:pPr>
              <w:pStyle w:val="TableParagraph"/>
              <w:spacing w:line="276" w:lineRule="exact"/>
              <w:ind w:left="114" w:right="95"/>
              <w:jc w:val="center"/>
              <w:rPr>
                <w:sz w:val="24"/>
              </w:rPr>
            </w:pPr>
            <w:r>
              <w:rPr>
                <w:sz w:val="24"/>
              </w:rPr>
              <w:t>11:10-</w:t>
            </w:r>
            <w:r>
              <w:rPr>
                <w:spacing w:val="-2"/>
                <w:sz w:val="24"/>
              </w:rPr>
              <w:t>12:30</w:t>
            </w:r>
          </w:p>
          <w:p>
            <w:pPr>
              <w:pStyle w:val="TableParagraph"/>
              <w:spacing w:before="6"/>
              <w:ind w:left="114" w:right="95"/>
              <w:jc w:val="center"/>
              <w:rPr>
                <w:sz w:val="24"/>
              </w:rPr>
            </w:pPr>
            <w:r>
              <w:rPr>
                <w:spacing w:val="-4"/>
                <w:w w:val="110"/>
                <w:sz w:val="24"/>
              </w:rPr>
              <w:t>p.m.</w:t>
            </w:r>
          </w:p>
          <w:p>
            <w:pPr>
              <w:pStyle w:val="TableParagraph"/>
              <w:spacing w:before="26"/>
              <w:ind w:left="114" w:right="95"/>
              <w:jc w:val="center"/>
              <w:rPr>
                <w:sz w:val="24"/>
              </w:rPr>
            </w:pPr>
            <w:r>
              <w:rPr>
                <w:w w:val="105"/>
                <w:sz w:val="24"/>
              </w:rPr>
              <w:t>Room</w:t>
            </w:r>
            <w:r>
              <w:rPr>
                <w:spacing w:val="-3"/>
                <w:w w:val="105"/>
                <w:sz w:val="24"/>
              </w:rPr>
              <w:t> </w:t>
            </w:r>
            <w:r>
              <w:rPr>
                <w:spacing w:val="-4"/>
                <w:w w:val="105"/>
                <w:sz w:val="24"/>
              </w:rPr>
              <w:t>F300</w:t>
            </w:r>
          </w:p>
        </w:tc>
        <w:tc>
          <w:tcPr>
            <w:tcW w:w="6571" w:type="dxa"/>
          </w:tcPr>
          <w:p>
            <w:pPr>
              <w:pStyle w:val="TableParagraph"/>
              <w:spacing w:before="18"/>
              <w:rPr>
                <w:sz w:val="24"/>
              </w:rPr>
            </w:pPr>
          </w:p>
          <w:p>
            <w:pPr>
              <w:pStyle w:val="TableParagraph"/>
              <w:numPr>
                <w:ilvl w:val="0"/>
                <w:numId w:val="10"/>
              </w:numPr>
              <w:tabs>
                <w:tab w:pos="272" w:val="left" w:leader="none"/>
              </w:tabs>
              <w:spacing w:line="244" w:lineRule="auto" w:before="0" w:after="0"/>
              <w:ind w:left="272" w:right="255" w:hanging="155"/>
              <w:jc w:val="left"/>
              <w:rPr>
                <w:sz w:val="24"/>
              </w:rPr>
            </w:pPr>
            <w:r>
              <w:rPr>
                <w:b/>
                <w:w w:val="110"/>
                <w:sz w:val="24"/>
              </w:rPr>
              <w:t>Read:</w:t>
            </w:r>
            <w:r>
              <w:rPr>
                <w:b/>
                <w:spacing w:val="-5"/>
                <w:w w:val="110"/>
                <w:sz w:val="24"/>
              </w:rPr>
              <w:t> </w:t>
            </w:r>
            <w:r>
              <w:rPr>
                <w:i/>
                <w:w w:val="110"/>
                <w:sz w:val="24"/>
              </w:rPr>
              <w:t>Handbook:</w:t>
            </w:r>
            <w:r>
              <w:rPr>
                <w:i/>
                <w:spacing w:val="-7"/>
                <w:w w:val="110"/>
                <w:sz w:val="24"/>
              </w:rPr>
              <w:t> </w:t>
            </w:r>
            <w:r>
              <w:rPr>
                <w:w w:val="110"/>
                <w:sz w:val="24"/>
              </w:rPr>
              <w:t>Chapter</w:t>
            </w:r>
            <w:r>
              <w:rPr>
                <w:spacing w:val="-7"/>
                <w:w w:val="110"/>
                <w:sz w:val="24"/>
              </w:rPr>
              <w:t> </w:t>
            </w:r>
            <w:r>
              <w:rPr>
                <w:w w:val="110"/>
                <w:sz w:val="24"/>
              </w:rPr>
              <w:t>33,</w:t>
            </w:r>
            <w:r>
              <w:rPr>
                <w:spacing w:val="-7"/>
                <w:w w:val="110"/>
                <w:sz w:val="24"/>
              </w:rPr>
              <w:t> </w:t>
            </w:r>
            <w:r>
              <w:rPr>
                <w:w w:val="110"/>
                <w:sz w:val="24"/>
              </w:rPr>
              <w:t>pages</w:t>
            </w:r>
            <w:r>
              <w:rPr>
                <w:spacing w:val="-7"/>
                <w:w w:val="110"/>
                <w:sz w:val="24"/>
              </w:rPr>
              <w:t> </w:t>
            </w:r>
            <w:r>
              <w:rPr>
                <w:w w:val="110"/>
                <w:sz w:val="24"/>
              </w:rPr>
              <w:t>277-99;</w:t>
            </w:r>
            <w:r>
              <w:rPr>
                <w:spacing w:val="-7"/>
                <w:w w:val="110"/>
                <w:sz w:val="24"/>
              </w:rPr>
              <w:t> </w:t>
            </w:r>
            <w:r>
              <w:rPr>
                <w:w w:val="110"/>
                <w:sz w:val="24"/>
              </w:rPr>
              <w:t>Chapters 40-44, pages 365-402</w:t>
            </w:r>
          </w:p>
          <w:p>
            <w:pPr>
              <w:pStyle w:val="TableParagraph"/>
              <w:spacing w:before="8"/>
              <w:rPr>
                <w:sz w:val="24"/>
              </w:rPr>
            </w:pPr>
          </w:p>
          <w:p>
            <w:pPr>
              <w:pStyle w:val="TableParagraph"/>
              <w:numPr>
                <w:ilvl w:val="0"/>
                <w:numId w:val="10"/>
              </w:numPr>
              <w:tabs>
                <w:tab w:pos="271" w:val="left" w:leader="none"/>
              </w:tabs>
              <w:spacing w:line="240" w:lineRule="auto" w:before="1" w:after="0"/>
              <w:ind w:left="271" w:right="0" w:hanging="154"/>
              <w:jc w:val="left"/>
              <w:rPr>
                <w:sz w:val="24"/>
              </w:rPr>
            </w:pPr>
            <w:r>
              <w:rPr>
                <w:b/>
                <w:w w:val="110"/>
                <w:sz w:val="24"/>
              </w:rPr>
              <w:t>Optional</w:t>
            </w:r>
            <w:r>
              <w:rPr>
                <w:b/>
                <w:spacing w:val="18"/>
                <w:w w:val="110"/>
                <w:sz w:val="24"/>
              </w:rPr>
              <w:t> </w:t>
            </w:r>
            <w:r>
              <w:rPr>
                <w:b/>
                <w:w w:val="110"/>
                <w:sz w:val="24"/>
              </w:rPr>
              <w:t>Listening:</w:t>
            </w:r>
            <w:r>
              <w:rPr>
                <w:b/>
                <w:spacing w:val="15"/>
                <w:w w:val="110"/>
                <w:sz w:val="24"/>
              </w:rPr>
              <w:t> </w:t>
            </w:r>
            <w:r>
              <w:rPr>
                <w:w w:val="110"/>
                <w:sz w:val="24"/>
              </w:rPr>
              <w:t>Podcasts</w:t>
            </w:r>
            <w:r>
              <w:rPr>
                <w:spacing w:val="15"/>
                <w:w w:val="110"/>
                <w:sz w:val="24"/>
              </w:rPr>
              <w:t> </w:t>
            </w:r>
            <w:r>
              <w:rPr>
                <w:w w:val="110"/>
                <w:sz w:val="24"/>
              </w:rPr>
              <w:t>7,</w:t>
            </w:r>
            <w:r>
              <w:rPr>
                <w:spacing w:val="16"/>
                <w:w w:val="110"/>
                <w:sz w:val="24"/>
              </w:rPr>
              <w:t> </w:t>
            </w:r>
            <w:r>
              <w:rPr>
                <w:w w:val="110"/>
                <w:sz w:val="24"/>
              </w:rPr>
              <w:t>8,</w:t>
            </w:r>
            <w:r>
              <w:rPr>
                <w:spacing w:val="15"/>
                <w:w w:val="110"/>
                <w:sz w:val="24"/>
              </w:rPr>
              <w:t> </w:t>
            </w:r>
            <w:r>
              <w:rPr>
                <w:w w:val="110"/>
                <w:sz w:val="24"/>
              </w:rPr>
              <w:t>and</w:t>
            </w:r>
            <w:r>
              <w:rPr>
                <w:spacing w:val="15"/>
                <w:w w:val="110"/>
                <w:sz w:val="24"/>
              </w:rPr>
              <w:t> </w:t>
            </w:r>
            <w:r>
              <w:rPr>
                <w:spacing w:val="-10"/>
                <w:w w:val="110"/>
                <w:sz w:val="24"/>
              </w:rPr>
              <w:t>9</w:t>
            </w:r>
          </w:p>
          <w:p>
            <w:pPr>
              <w:pStyle w:val="TableParagraph"/>
              <w:spacing w:before="13"/>
              <w:rPr>
                <w:sz w:val="24"/>
              </w:rPr>
            </w:pPr>
          </w:p>
          <w:p>
            <w:pPr>
              <w:pStyle w:val="TableParagraph"/>
              <w:numPr>
                <w:ilvl w:val="0"/>
                <w:numId w:val="10"/>
              </w:numPr>
              <w:tabs>
                <w:tab w:pos="272" w:val="left" w:leader="none"/>
              </w:tabs>
              <w:spacing w:line="244" w:lineRule="auto" w:before="0" w:after="0"/>
              <w:ind w:left="272" w:right="285" w:hanging="155"/>
              <w:jc w:val="left"/>
              <w:rPr>
                <w:sz w:val="24"/>
              </w:rPr>
            </w:pPr>
            <w:r>
              <w:rPr>
                <w:w w:val="110"/>
                <w:sz w:val="24"/>
              </w:rPr>
              <w:t>Prepare</w:t>
            </w:r>
            <w:r>
              <w:rPr>
                <w:spacing w:val="-7"/>
                <w:w w:val="110"/>
                <w:sz w:val="24"/>
              </w:rPr>
              <w:t> </w:t>
            </w:r>
            <w:r>
              <w:rPr>
                <w:w w:val="110"/>
                <w:sz w:val="24"/>
              </w:rPr>
              <w:t>to</w:t>
            </w:r>
            <w:r>
              <w:rPr>
                <w:spacing w:val="-7"/>
                <w:w w:val="110"/>
                <w:sz w:val="24"/>
              </w:rPr>
              <w:t> </w:t>
            </w:r>
            <w:r>
              <w:rPr>
                <w:w w:val="110"/>
                <w:sz w:val="24"/>
              </w:rPr>
              <w:t>discuss</w:t>
            </w:r>
            <w:r>
              <w:rPr>
                <w:spacing w:val="-7"/>
                <w:w w:val="110"/>
                <w:sz w:val="24"/>
              </w:rPr>
              <w:t> </w:t>
            </w:r>
            <w:r>
              <w:rPr>
                <w:w w:val="110"/>
                <w:sz w:val="24"/>
              </w:rPr>
              <w:t>the</w:t>
            </w:r>
            <w:r>
              <w:rPr>
                <w:spacing w:val="-7"/>
                <w:w w:val="110"/>
                <w:sz w:val="24"/>
              </w:rPr>
              <w:t> </w:t>
            </w:r>
            <w:r>
              <w:rPr>
                <w:w w:val="110"/>
                <w:sz w:val="24"/>
              </w:rPr>
              <w:t>final</w:t>
            </w:r>
            <w:r>
              <w:rPr>
                <w:spacing w:val="-7"/>
                <w:w w:val="110"/>
                <w:sz w:val="24"/>
              </w:rPr>
              <w:t> </w:t>
            </w:r>
            <w:r>
              <w:rPr>
                <w:w w:val="110"/>
                <w:sz w:val="24"/>
              </w:rPr>
              <w:t>assignment</w:t>
            </w:r>
            <w:r>
              <w:rPr>
                <w:spacing w:val="-7"/>
                <w:w w:val="110"/>
                <w:sz w:val="24"/>
              </w:rPr>
              <w:t> </w:t>
            </w:r>
            <w:r>
              <w:rPr>
                <w:w w:val="110"/>
                <w:sz w:val="24"/>
              </w:rPr>
              <w:t>materials</w:t>
            </w:r>
            <w:r>
              <w:rPr>
                <w:spacing w:val="-7"/>
                <w:w w:val="110"/>
                <w:sz w:val="24"/>
              </w:rPr>
              <w:t> </w:t>
            </w:r>
            <w:r>
              <w:rPr>
                <w:w w:val="110"/>
                <w:sz w:val="24"/>
              </w:rPr>
              <w:t>and your writing plan for the final appellate brief</w:t>
            </w:r>
          </w:p>
        </w:tc>
      </w:tr>
    </w:tbl>
    <w:p>
      <w:pPr>
        <w:pStyle w:val="TableParagraph"/>
        <w:spacing w:after="0" w:line="244" w:lineRule="auto"/>
        <w:jc w:val="left"/>
        <w:rPr>
          <w:sz w:val="24"/>
        </w:rPr>
        <w:sectPr>
          <w:type w:val="continuous"/>
          <w:pgSz w:w="12240" w:h="15840"/>
          <w:pgMar w:header="0" w:footer="1488" w:top="1440" w:bottom="2096" w:left="1440" w:right="1080"/>
        </w:sectPr>
      </w:pPr>
    </w:p>
    <w:tbl>
      <w:tblPr>
        <w:tblW w:w="0" w:type="auto"/>
        <w:jc w:val="left"/>
        <w:tblInd w:w="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9"/>
        <w:gridCol w:w="1800"/>
        <w:gridCol w:w="6571"/>
      </w:tblGrid>
      <w:tr>
        <w:trPr>
          <w:trHeight w:val="945" w:hRule="atLeast"/>
        </w:trPr>
        <w:tc>
          <w:tcPr>
            <w:tcW w:w="989" w:type="dxa"/>
            <w:shd w:val="clear" w:color="auto" w:fill="92D050"/>
          </w:tcPr>
          <w:p>
            <w:pPr>
              <w:pStyle w:val="TableParagraph"/>
              <w:spacing w:before="51"/>
              <w:rPr>
                <w:sz w:val="24"/>
              </w:rPr>
            </w:pPr>
          </w:p>
          <w:p>
            <w:pPr>
              <w:pStyle w:val="TableParagraph"/>
              <w:spacing w:before="1"/>
              <w:ind w:left="20"/>
              <w:jc w:val="center"/>
              <w:rPr>
                <w:b/>
                <w:sz w:val="24"/>
              </w:rPr>
            </w:pPr>
            <w:r>
              <w:rPr>
                <w:b/>
                <w:spacing w:val="-4"/>
                <w:w w:val="105"/>
                <w:sz w:val="24"/>
              </w:rPr>
              <w:t>Week</w:t>
            </w:r>
          </w:p>
        </w:tc>
        <w:tc>
          <w:tcPr>
            <w:tcW w:w="1800" w:type="dxa"/>
            <w:shd w:val="clear" w:color="auto" w:fill="92D050"/>
          </w:tcPr>
          <w:p>
            <w:pPr>
              <w:pStyle w:val="TableParagraph"/>
              <w:spacing w:before="51"/>
              <w:rPr>
                <w:sz w:val="24"/>
              </w:rPr>
            </w:pPr>
          </w:p>
          <w:p>
            <w:pPr>
              <w:pStyle w:val="TableParagraph"/>
              <w:spacing w:before="1"/>
              <w:ind w:left="114" w:right="95"/>
              <w:jc w:val="center"/>
              <w:rPr>
                <w:b/>
                <w:sz w:val="24"/>
              </w:rPr>
            </w:pPr>
            <w:r>
              <w:rPr>
                <w:b/>
                <w:spacing w:val="-4"/>
                <w:w w:val="115"/>
                <w:sz w:val="24"/>
              </w:rPr>
              <w:t>Date</w:t>
            </w:r>
          </w:p>
        </w:tc>
        <w:tc>
          <w:tcPr>
            <w:tcW w:w="6571" w:type="dxa"/>
            <w:shd w:val="clear" w:color="auto" w:fill="92D050"/>
          </w:tcPr>
          <w:p>
            <w:pPr>
              <w:pStyle w:val="TableParagraph"/>
              <w:spacing w:before="56"/>
              <w:rPr>
                <w:sz w:val="24"/>
              </w:rPr>
            </w:pPr>
          </w:p>
          <w:p>
            <w:pPr>
              <w:pStyle w:val="TableParagraph"/>
              <w:ind w:left="593"/>
              <w:rPr>
                <w:b/>
                <w:sz w:val="24"/>
              </w:rPr>
            </w:pPr>
            <w:r>
              <w:rPr>
                <w:b/>
                <w:w w:val="110"/>
                <w:sz w:val="24"/>
              </w:rPr>
              <w:t>Assignments,</w:t>
            </w:r>
            <w:r>
              <w:rPr>
                <w:b/>
                <w:spacing w:val="28"/>
                <w:w w:val="110"/>
                <w:sz w:val="24"/>
              </w:rPr>
              <w:t> </w:t>
            </w:r>
            <w:r>
              <w:rPr>
                <w:b/>
                <w:w w:val="110"/>
                <w:sz w:val="24"/>
              </w:rPr>
              <w:t>readings,</w:t>
            </w:r>
            <w:r>
              <w:rPr>
                <w:b/>
                <w:spacing w:val="29"/>
                <w:w w:val="110"/>
                <w:sz w:val="24"/>
              </w:rPr>
              <w:t> </w:t>
            </w:r>
            <w:r>
              <w:rPr>
                <w:b/>
                <w:w w:val="110"/>
                <w:sz w:val="24"/>
              </w:rPr>
              <w:t>and</w:t>
            </w:r>
            <w:r>
              <w:rPr>
                <w:b/>
                <w:spacing w:val="29"/>
                <w:w w:val="110"/>
                <w:sz w:val="24"/>
              </w:rPr>
              <w:t> </w:t>
            </w:r>
            <w:r>
              <w:rPr>
                <w:b/>
                <w:w w:val="110"/>
                <w:sz w:val="24"/>
              </w:rPr>
              <w:t>oral</w:t>
            </w:r>
            <w:r>
              <w:rPr>
                <w:b/>
                <w:spacing w:val="29"/>
                <w:w w:val="110"/>
                <w:sz w:val="24"/>
              </w:rPr>
              <w:t> </w:t>
            </w:r>
            <w:r>
              <w:rPr>
                <w:b/>
                <w:spacing w:val="-2"/>
                <w:w w:val="110"/>
                <w:sz w:val="24"/>
              </w:rPr>
              <w:t>arguments</w:t>
            </w:r>
          </w:p>
        </w:tc>
      </w:tr>
      <w:tr>
        <w:trPr>
          <w:trHeight w:val="2308" w:hRule="atLeast"/>
        </w:trPr>
        <w:tc>
          <w:tcPr>
            <w:tcW w:w="989" w:type="dxa"/>
          </w:tcPr>
          <w:p>
            <w:pPr>
              <w:pStyle w:val="TableParagraph"/>
              <w:rPr>
                <w:sz w:val="24"/>
              </w:rPr>
            </w:pPr>
          </w:p>
          <w:p>
            <w:pPr>
              <w:pStyle w:val="TableParagraph"/>
              <w:rPr>
                <w:sz w:val="24"/>
              </w:rPr>
            </w:pPr>
          </w:p>
          <w:p>
            <w:pPr>
              <w:pStyle w:val="TableParagraph"/>
              <w:spacing w:before="170"/>
              <w:rPr>
                <w:sz w:val="24"/>
              </w:rPr>
            </w:pPr>
          </w:p>
          <w:p>
            <w:pPr>
              <w:pStyle w:val="TableParagraph"/>
              <w:ind w:left="20"/>
              <w:jc w:val="center"/>
              <w:rPr>
                <w:sz w:val="24"/>
              </w:rPr>
            </w:pPr>
            <w:r>
              <w:rPr>
                <w:spacing w:val="-10"/>
                <w:sz w:val="24"/>
              </w:rPr>
              <w:t>8</w:t>
            </w:r>
          </w:p>
        </w:tc>
        <w:tc>
          <w:tcPr>
            <w:tcW w:w="1800" w:type="dxa"/>
          </w:tcPr>
          <w:p>
            <w:pPr>
              <w:pStyle w:val="TableParagraph"/>
              <w:rPr>
                <w:sz w:val="24"/>
              </w:rPr>
            </w:pPr>
          </w:p>
          <w:p>
            <w:pPr>
              <w:pStyle w:val="TableParagraph"/>
              <w:rPr>
                <w:sz w:val="24"/>
              </w:rPr>
            </w:pPr>
          </w:p>
          <w:p>
            <w:pPr>
              <w:pStyle w:val="TableParagraph"/>
              <w:spacing w:before="170"/>
              <w:rPr>
                <w:sz w:val="24"/>
              </w:rPr>
            </w:pPr>
          </w:p>
          <w:p>
            <w:pPr>
              <w:pStyle w:val="TableParagraph"/>
              <w:ind w:left="85" w:right="180"/>
              <w:jc w:val="center"/>
              <w:rPr>
                <w:sz w:val="24"/>
              </w:rPr>
            </w:pPr>
            <w:r>
              <w:rPr>
                <w:w w:val="105"/>
                <w:sz w:val="24"/>
              </w:rPr>
              <w:t>March</w:t>
            </w:r>
            <w:r>
              <w:rPr>
                <w:spacing w:val="42"/>
                <w:w w:val="105"/>
                <w:sz w:val="24"/>
              </w:rPr>
              <w:t> </w:t>
            </w:r>
            <w:r>
              <w:rPr>
                <w:spacing w:val="-10"/>
                <w:w w:val="105"/>
                <w:sz w:val="24"/>
              </w:rPr>
              <w:t>7</w:t>
            </w:r>
          </w:p>
        </w:tc>
        <w:tc>
          <w:tcPr>
            <w:tcW w:w="6571" w:type="dxa"/>
          </w:tcPr>
          <w:p>
            <w:pPr>
              <w:pStyle w:val="TableParagraph"/>
              <w:spacing w:before="13"/>
              <w:rPr>
                <w:sz w:val="24"/>
              </w:rPr>
            </w:pPr>
          </w:p>
          <w:p>
            <w:pPr>
              <w:pStyle w:val="TableParagraph"/>
              <w:numPr>
                <w:ilvl w:val="0"/>
                <w:numId w:val="11"/>
              </w:numPr>
              <w:tabs>
                <w:tab w:pos="272" w:val="left" w:leader="none"/>
              </w:tabs>
              <w:spacing w:line="244" w:lineRule="auto" w:before="0" w:after="0"/>
              <w:ind w:left="272" w:right="193" w:hanging="155"/>
              <w:jc w:val="left"/>
              <w:rPr>
                <w:rFonts w:ascii="Symbol" w:hAnsi="Symbol"/>
                <w:sz w:val="16"/>
              </w:rPr>
            </w:pPr>
            <w:r>
              <w:rPr>
                <w:w w:val="105"/>
                <w:sz w:val="24"/>
              </w:rPr>
              <w:t>Prepare to discuss your research for the final appellate </w:t>
            </w:r>
            <w:r>
              <w:rPr>
                <w:spacing w:val="-2"/>
                <w:w w:val="105"/>
                <w:sz w:val="24"/>
              </w:rPr>
              <w:t>brief</w:t>
            </w:r>
          </w:p>
          <w:p>
            <w:pPr>
              <w:pStyle w:val="TableParagraph"/>
              <w:spacing w:before="13"/>
              <w:rPr>
                <w:sz w:val="24"/>
              </w:rPr>
            </w:pPr>
          </w:p>
          <w:p>
            <w:pPr>
              <w:pStyle w:val="TableParagraph"/>
              <w:numPr>
                <w:ilvl w:val="0"/>
                <w:numId w:val="11"/>
              </w:numPr>
              <w:tabs>
                <w:tab w:pos="272" w:val="left" w:leader="none"/>
              </w:tabs>
              <w:spacing w:line="244" w:lineRule="auto" w:before="1" w:after="0"/>
              <w:ind w:left="272" w:right="435" w:hanging="155"/>
              <w:jc w:val="left"/>
              <w:rPr>
                <w:rFonts w:ascii="Symbol" w:hAnsi="Symbol"/>
                <w:color w:val="C00000"/>
                <w:sz w:val="16"/>
              </w:rPr>
            </w:pPr>
            <w:r>
              <w:rPr>
                <w:b/>
                <w:color w:val="C00000"/>
                <w:w w:val="110"/>
                <w:sz w:val="24"/>
              </w:rPr>
              <w:t>Writing Assignment Due: Research Report </w:t>
            </w:r>
            <w:r>
              <w:rPr>
                <w:b/>
                <w:color w:val="C00000"/>
                <w:w w:val="110"/>
                <w:sz w:val="24"/>
              </w:rPr>
              <w:t>(the specific due date and submission instructions will be provided in the assignment materials)</w:t>
            </w:r>
          </w:p>
        </w:tc>
      </w:tr>
      <w:tr>
        <w:trPr>
          <w:trHeight w:val="1036" w:hRule="atLeast"/>
        </w:trPr>
        <w:tc>
          <w:tcPr>
            <w:tcW w:w="989" w:type="dxa"/>
          </w:tcPr>
          <w:p>
            <w:pPr>
              <w:pStyle w:val="TableParagraph"/>
              <w:spacing w:before="99"/>
              <w:rPr>
                <w:sz w:val="24"/>
              </w:rPr>
            </w:pPr>
          </w:p>
          <w:p>
            <w:pPr>
              <w:pStyle w:val="TableParagraph"/>
              <w:spacing w:before="1"/>
              <w:ind w:left="20"/>
              <w:jc w:val="center"/>
              <w:rPr>
                <w:sz w:val="24"/>
              </w:rPr>
            </w:pPr>
            <w:r>
              <w:rPr>
                <w:spacing w:val="-10"/>
                <w:sz w:val="24"/>
              </w:rPr>
              <w:t>9</w:t>
            </w:r>
          </w:p>
        </w:tc>
        <w:tc>
          <w:tcPr>
            <w:tcW w:w="1800" w:type="dxa"/>
          </w:tcPr>
          <w:p>
            <w:pPr>
              <w:pStyle w:val="TableParagraph"/>
              <w:spacing w:before="99"/>
              <w:rPr>
                <w:sz w:val="24"/>
              </w:rPr>
            </w:pPr>
          </w:p>
          <w:p>
            <w:pPr>
              <w:pStyle w:val="TableParagraph"/>
              <w:spacing w:before="1"/>
              <w:ind w:left="85" w:right="109"/>
              <w:jc w:val="center"/>
              <w:rPr>
                <w:sz w:val="24"/>
              </w:rPr>
            </w:pPr>
            <w:r>
              <w:rPr>
                <w:w w:val="120"/>
                <w:sz w:val="24"/>
              </w:rPr>
              <w:t>NO</w:t>
            </w:r>
            <w:r>
              <w:rPr>
                <w:spacing w:val="-1"/>
                <w:w w:val="120"/>
                <w:sz w:val="24"/>
              </w:rPr>
              <w:t> </w:t>
            </w:r>
            <w:r>
              <w:rPr>
                <w:spacing w:val="-4"/>
                <w:w w:val="120"/>
                <w:sz w:val="24"/>
              </w:rPr>
              <w:t>CLASS</w:t>
            </w:r>
          </w:p>
        </w:tc>
        <w:tc>
          <w:tcPr>
            <w:tcW w:w="6571" w:type="dxa"/>
          </w:tcPr>
          <w:p>
            <w:pPr>
              <w:pStyle w:val="TableParagraph"/>
              <w:spacing w:before="99"/>
              <w:rPr>
                <w:sz w:val="24"/>
              </w:rPr>
            </w:pPr>
          </w:p>
          <w:p>
            <w:pPr>
              <w:pStyle w:val="TableParagraph"/>
              <w:spacing w:before="1"/>
              <w:ind w:left="272"/>
              <w:rPr>
                <w:sz w:val="24"/>
              </w:rPr>
            </w:pPr>
            <w:r>
              <w:rPr>
                <w:w w:val="120"/>
                <w:sz w:val="24"/>
              </w:rPr>
              <w:t>SPRING</w:t>
            </w:r>
            <w:r>
              <w:rPr>
                <w:spacing w:val="9"/>
                <w:w w:val="120"/>
                <w:sz w:val="24"/>
              </w:rPr>
              <w:t> </w:t>
            </w:r>
            <w:r>
              <w:rPr>
                <w:spacing w:val="-2"/>
                <w:w w:val="120"/>
                <w:sz w:val="24"/>
              </w:rPr>
              <w:t>BREAK</w:t>
            </w:r>
          </w:p>
        </w:tc>
      </w:tr>
      <w:tr>
        <w:trPr>
          <w:trHeight w:val="2020" w:hRule="atLeast"/>
        </w:trPr>
        <w:tc>
          <w:tcPr>
            <w:tcW w:w="989" w:type="dxa"/>
          </w:tcPr>
          <w:p>
            <w:pPr>
              <w:pStyle w:val="TableParagraph"/>
              <w:rPr>
                <w:sz w:val="24"/>
              </w:rPr>
            </w:pPr>
          </w:p>
          <w:p>
            <w:pPr>
              <w:pStyle w:val="TableParagraph"/>
              <w:rPr>
                <w:sz w:val="24"/>
              </w:rPr>
            </w:pPr>
          </w:p>
          <w:p>
            <w:pPr>
              <w:pStyle w:val="TableParagraph"/>
              <w:spacing w:before="31"/>
              <w:rPr>
                <w:sz w:val="24"/>
              </w:rPr>
            </w:pPr>
          </w:p>
          <w:p>
            <w:pPr>
              <w:pStyle w:val="TableParagraph"/>
              <w:ind w:left="20"/>
              <w:jc w:val="center"/>
              <w:rPr>
                <w:sz w:val="24"/>
              </w:rPr>
            </w:pPr>
            <w:r>
              <w:rPr>
                <w:spacing w:val="-5"/>
                <w:sz w:val="24"/>
              </w:rPr>
              <w:t>10</w:t>
            </w:r>
          </w:p>
        </w:tc>
        <w:tc>
          <w:tcPr>
            <w:tcW w:w="1800" w:type="dxa"/>
          </w:tcPr>
          <w:p>
            <w:pPr>
              <w:pStyle w:val="TableParagraph"/>
              <w:rPr>
                <w:sz w:val="24"/>
              </w:rPr>
            </w:pPr>
          </w:p>
          <w:p>
            <w:pPr>
              <w:pStyle w:val="TableParagraph"/>
              <w:rPr>
                <w:sz w:val="24"/>
              </w:rPr>
            </w:pPr>
          </w:p>
          <w:p>
            <w:pPr>
              <w:pStyle w:val="TableParagraph"/>
              <w:spacing w:before="31"/>
              <w:rPr>
                <w:sz w:val="24"/>
              </w:rPr>
            </w:pPr>
          </w:p>
          <w:p>
            <w:pPr>
              <w:pStyle w:val="TableParagraph"/>
              <w:ind w:left="114" w:right="95"/>
              <w:jc w:val="center"/>
              <w:rPr>
                <w:sz w:val="24"/>
              </w:rPr>
            </w:pPr>
            <w:r>
              <w:rPr>
                <w:w w:val="105"/>
                <w:sz w:val="24"/>
              </w:rPr>
              <w:t>March</w:t>
            </w:r>
            <w:r>
              <w:rPr>
                <w:spacing w:val="42"/>
                <w:w w:val="105"/>
                <w:sz w:val="24"/>
              </w:rPr>
              <w:t> </w:t>
            </w:r>
            <w:r>
              <w:rPr>
                <w:spacing w:val="-5"/>
                <w:w w:val="105"/>
                <w:sz w:val="24"/>
              </w:rPr>
              <w:t>21</w:t>
            </w:r>
          </w:p>
        </w:tc>
        <w:tc>
          <w:tcPr>
            <w:tcW w:w="6571" w:type="dxa"/>
          </w:tcPr>
          <w:p>
            <w:pPr>
              <w:pStyle w:val="TableParagraph"/>
              <w:spacing w:before="18"/>
              <w:rPr>
                <w:sz w:val="24"/>
              </w:rPr>
            </w:pPr>
          </w:p>
          <w:p>
            <w:pPr>
              <w:pStyle w:val="TableParagraph"/>
              <w:numPr>
                <w:ilvl w:val="0"/>
                <w:numId w:val="12"/>
              </w:numPr>
              <w:tabs>
                <w:tab w:pos="271" w:val="left" w:leader="none"/>
              </w:tabs>
              <w:spacing w:line="240" w:lineRule="auto" w:before="0" w:after="0"/>
              <w:ind w:left="271" w:right="0" w:hanging="154"/>
              <w:jc w:val="left"/>
              <w:rPr>
                <w:rFonts w:ascii="Symbol" w:hAnsi="Symbol"/>
                <w:sz w:val="16"/>
              </w:rPr>
            </w:pPr>
            <w:r>
              <w:rPr>
                <w:b/>
                <w:w w:val="110"/>
                <w:sz w:val="24"/>
              </w:rPr>
              <w:t>Read:</w:t>
            </w:r>
            <w:r>
              <w:rPr>
                <w:b/>
                <w:spacing w:val="-11"/>
                <w:w w:val="110"/>
                <w:sz w:val="24"/>
              </w:rPr>
              <w:t> </w:t>
            </w:r>
            <w:r>
              <w:rPr>
                <w:i/>
                <w:w w:val="110"/>
                <w:sz w:val="24"/>
              </w:rPr>
              <w:t>Handbook:</w:t>
            </w:r>
            <w:r>
              <w:rPr>
                <w:i/>
                <w:spacing w:val="-12"/>
                <w:w w:val="110"/>
                <w:sz w:val="24"/>
              </w:rPr>
              <w:t> </w:t>
            </w:r>
            <w:r>
              <w:rPr>
                <w:w w:val="110"/>
                <w:sz w:val="24"/>
              </w:rPr>
              <w:t>Chapters</w:t>
            </w:r>
            <w:r>
              <w:rPr>
                <w:spacing w:val="-12"/>
                <w:w w:val="110"/>
                <w:sz w:val="24"/>
              </w:rPr>
              <w:t> </w:t>
            </w:r>
            <w:r>
              <w:rPr>
                <w:w w:val="110"/>
                <w:sz w:val="24"/>
              </w:rPr>
              <w:t>19-24,</w:t>
            </w:r>
            <w:r>
              <w:rPr>
                <w:spacing w:val="-12"/>
                <w:w w:val="110"/>
                <w:sz w:val="24"/>
              </w:rPr>
              <w:t> </w:t>
            </w:r>
            <w:r>
              <w:rPr>
                <w:w w:val="110"/>
                <w:sz w:val="24"/>
              </w:rPr>
              <w:t>pages</w:t>
            </w:r>
            <w:r>
              <w:rPr>
                <w:spacing w:val="-12"/>
                <w:w w:val="110"/>
                <w:sz w:val="24"/>
              </w:rPr>
              <w:t> </w:t>
            </w:r>
            <w:r>
              <w:rPr>
                <w:w w:val="110"/>
                <w:sz w:val="24"/>
              </w:rPr>
              <w:t>137-</w:t>
            </w:r>
            <w:r>
              <w:rPr>
                <w:spacing w:val="-7"/>
                <w:w w:val="110"/>
                <w:sz w:val="24"/>
              </w:rPr>
              <w:t>77</w:t>
            </w:r>
          </w:p>
          <w:p>
            <w:pPr>
              <w:pStyle w:val="TableParagraph"/>
              <w:spacing w:before="13"/>
              <w:rPr>
                <w:sz w:val="24"/>
              </w:rPr>
            </w:pPr>
          </w:p>
          <w:p>
            <w:pPr>
              <w:pStyle w:val="TableParagraph"/>
              <w:numPr>
                <w:ilvl w:val="0"/>
                <w:numId w:val="12"/>
              </w:numPr>
              <w:tabs>
                <w:tab w:pos="271" w:val="left" w:leader="none"/>
              </w:tabs>
              <w:spacing w:line="240" w:lineRule="auto" w:before="0" w:after="0"/>
              <w:ind w:left="271" w:right="0" w:hanging="154"/>
              <w:jc w:val="left"/>
              <w:rPr>
                <w:rFonts w:ascii="Symbol" w:hAnsi="Symbol"/>
                <w:sz w:val="16"/>
              </w:rPr>
            </w:pPr>
            <w:r>
              <w:rPr>
                <w:b/>
                <w:w w:val="110"/>
                <w:sz w:val="24"/>
              </w:rPr>
              <w:t>Complete:</w:t>
            </w:r>
            <w:r>
              <w:rPr>
                <w:b/>
                <w:spacing w:val="1"/>
                <w:w w:val="110"/>
                <w:sz w:val="24"/>
              </w:rPr>
              <w:t> </w:t>
            </w:r>
            <w:r>
              <w:rPr>
                <w:w w:val="110"/>
                <w:sz w:val="24"/>
              </w:rPr>
              <w:t>Online</w:t>
            </w:r>
            <w:r>
              <w:rPr>
                <w:spacing w:val="1"/>
                <w:w w:val="110"/>
                <w:sz w:val="24"/>
              </w:rPr>
              <w:t> </w:t>
            </w:r>
            <w:r>
              <w:rPr>
                <w:w w:val="110"/>
                <w:sz w:val="24"/>
              </w:rPr>
              <w:t>course</w:t>
            </w:r>
            <w:r>
              <w:rPr>
                <w:spacing w:val="2"/>
                <w:w w:val="110"/>
                <w:sz w:val="24"/>
              </w:rPr>
              <w:t> </w:t>
            </w:r>
            <w:r>
              <w:rPr>
                <w:spacing w:val="-2"/>
                <w:w w:val="110"/>
                <w:sz w:val="24"/>
              </w:rPr>
              <w:t>evaluation</w:t>
            </w:r>
          </w:p>
          <w:p>
            <w:pPr>
              <w:pStyle w:val="TableParagraph"/>
              <w:spacing w:before="13"/>
              <w:rPr>
                <w:sz w:val="24"/>
              </w:rPr>
            </w:pPr>
          </w:p>
          <w:p>
            <w:pPr>
              <w:pStyle w:val="TableParagraph"/>
              <w:numPr>
                <w:ilvl w:val="0"/>
                <w:numId w:val="12"/>
              </w:numPr>
              <w:tabs>
                <w:tab w:pos="271" w:val="left" w:leader="none"/>
              </w:tabs>
              <w:spacing w:line="240" w:lineRule="auto" w:before="1" w:after="0"/>
              <w:ind w:left="271" w:right="0" w:hanging="154"/>
              <w:jc w:val="left"/>
              <w:rPr>
                <w:rFonts w:ascii="Symbol" w:hAnsi="Symbol"/>
                <w:color w:val="C00000"/>
                <w:sz w:val="16"/>
              </w:rPr>
            </w:pPr>
            <w:r>
              <w:rPr>
                <w:b/>
                <w:color w:val="C00000"/>
                <w:w w:val="115"/>
                <w:sz w:val="24"/>
              </w:rPr>
              <w:t>Bring draft of your final brief to </w:t>
            </w:r>
            <w:r>
              <w:rPr>
                <w:b/>
                <w:color w:val="C00000"/>
                <w:spacing w:val="-4"/>
                <w:w w:val="115"/>
                <w:sz w:val="24"/>
              </w:rPr>
              <w:t>class</w:t>
            </w:r>
          </w:p>
        </w:tc>
      </w:tr>
      <w:tr>
        <w:trPr>
          <w:trHeight w:val="945" w:hRule="atLeast"/>
        </w:trPr>
        <w:tc>
          <w:tcPr>
            <w:tcW w:w="989" w:type="dxa"/>
          </w:tcPr>
          <w:p>
            <w:pPr>
              <w:pStyle w:val="TableParagraph"/>
              <w:spacing w:before="56"/>
              <w:rPr>
                <w:sz w:val="24"/>
              </w:rPr>
            </w:pPr>
          </w:p>
          <w:p>
            <w:pPr>
              <w:pStyle w:val="TableParagraph"/>
              <w:ind w:left="20"/>
              <w:jc w:val="center"/>
              <w:rPr>
                <w:sz w:val="24"/>
              </w:rPr>
            </w:pPr>
            <w:r>
              <w:rPr>
                <w:spacing w:val="-5"/>
                <w:sz w:val="24"/>
              </w:rPr>
              <w:t>11</w:t>
            </w:r>
          </w:p>
        </w:tc>
        <w:tc>
          <w:tcPr>
            <w:tcW w:w="1800" w:type="dxa"/>
          </w:tcPr>
          <w:p>
            <w:pPr>
              <w:pStyle w:val="TableParagraph"/>
              <w:spacing w:before="56"/>
              <w:rPr>
                <w:sz w:val="24"/>
              </w:rPr>
            </w:pPr>
          </w:p>
          <w:p>
            <w:pPr>
              <w:pStyle w:val="TableParagraph"/>
              <w:ind w:left="85" w:right="180"/>
              <w:jc w:val="center"/>
              <w:rPr>
                <w:sz w:val="24"/>
              </w:rPr>
            </w:pPr>
            <w:r>
              <w:rPr>
                <w:w w:val="105"/>
                <w:sz w:val="24"/>
              </w:rPr>
              <w:t>March</w:t>
            </w:r>
            <w:r>
              <w:rPr>
                <w:spacing w:val="42"/>
                <w:w w:val="105"/>
                <w:sz w:val="24"/>
              </w:rPr>
              <w:t> </w:t>
            </w:r>
            <w:r>
              <w:rPr>
                <w:spacing w:val="-5"/>
                <w:w w:val="105"/>
                <w:sz w:val="24"/>
              </w:rPr>
              <w:t>28</w:t>
            </w:r>
          </w:p>
        </w:tc>
        <w:tc>
          <w:tcPr>
            <w:tcW w:w="6571" w:type="dxa"/>
          </w:tcPr>
          <w:p>
            <w:pPr>
              <w:pStyle w:val="TableParagraph"/>
              <w:spacing w:before="56"/>
              <w:rPr>
                <w:sz w:val="24"/>
              </w:rPr>
            </w:pPr>
          </w:p>
          <w:p>
            <w:pPr>
              <w:pStyle w:val="TableParagraph"/>
              <w:numPr>
                <w:ilvl w:val="0"/>
                <w:numId w:val="13"/>
              </w:numPr>
              <w:tabs>
                <w:tab w:pos="271" w:val="left" w:leader="none"/>
              </w:tabs>
              <w:spacing w:line="240" w:lineRule="auto" w:before="0" w:after="0"/>
              <w:ind w:left="271" w:right="0" w:hanging="154"/>
              <w:jc w:val="left"/>
              <w:rPr>
                <w:sz w:val="24"/>
              </w:rPr>
            </w:pPr>
            <w:r>
              <w:rPr>
                <w:w w:val="115"/>
                <w:sz w:val="24"/>
              </w:rPr>
              <w:t>Final</w:t>
            </w:r>
            <w:r>
              <w:rPr>
                <w:spacing w:val="5"/>
                <w:w w:val="115"/>
                <w:sz w:val="24"/>
              </w:rPr>
              <w:t> </w:t>
            </w:r>
            <w:r>
              <w:rPr>
                <w:spacing w:val="-2"/>
                <w:w w:val="115"/>
                <w:sz w:val="24"/>
              </w:rPr>
              <w:t>Class</w:t>
            </w:r>
          </w:p>
        </w:tc>
      </w:tr>
      <w:tr>
        <w:trPr>
          <w:trHeight w:val="1256" w:hRule="atLeast"/>
        </w:trPr>
        <w:tc>
          <w:tcPr>
            <w:tcW w:w="989" w:type="dxa"/>
          </w:tcPr>
          <w:p>
            <w:pPr>
              <w:pStyle w:val="TableParagraph"/>
              <w:spacing w:before="210"/>
              <w:rPr>
                <w:sz w:val="24"/>
              </w:rPr>
            </w:pPr>
          </w:p>
          <w:p>
            <w:pPr>
              <w:pStyle w:val="TableParagraph"/>
              <w:ind w:left="20"/>
              <w:jc w:val="center"/>
              <w:rPr>
                <w:sz w:val="24"/>
              </w:rPr>
            </w:pPr>
            <w:r>
              <w:rPr>
                <w:spacing w:val="-5"/>
                <w:sz w:val="24"/>
              </w:rPr>
              <w:t>12</w:t>
            </w:r>
          </w:p>
        </w:tc>
        <w:tc>
          <w:tcPr>
            <w:tcW w:w="1800" w:type="dxa"/>
          </w:tcPr>
          <w:p>
            <w:pPr>
              <w:pStyle w:val="TableParagraph"/>
              <w:spacing w:before="56"/>
              <w:rPr>
                <w:sz w:val="24"/>
              </w:rPr>
            </w:pPr>
          </w:p>
          <w:p>
            <w:pPr>
              <w:pStyle w:val="TableParagraph"/>
              <w:spacing w:line="261" w:lineRule="auto"/>
              <w:ind w:left="375" w:right="347" w:firstLine="46"/>
              <w:rPr>
                <w:sz w:val="24"/>
              </w:rPr>
            </w:pPr>
            <w:r>
              <w:rPr>
                <w:spacing w:val="-2"/>
                <w:w w:val="110"/>
                <w:sz w:val="24"/>
              </w:rPr>
              <w:t>Monday, </w:t>
            </w:r>
            <w:r>
              <w:rPr>
                <w:w w:val="110"/>
                <w:sz w:val="24"/>
              </w:rPr>
              <w:t>March</w:t>
            </w:r>
            <w:r>
              <w:rPr>
                <w:spacing w:val="7"/>
                <w:w w:val="110"/>
                <w:sz w:val="24"/>
              </w:rPr>
              <w:t> </w:t>
            </w:r>
            <w:r>
              <w:rPr>
                <w:spacing w:val="-15"/>
                <w:w w:val="110"/>
                <w:sz w:val="24"/>
              </w:rPr>
              <w:t>31</w:t>
            </w:r>
          </w:p>
        </w:tc>
        <w:tc>
          <w:tcPr>
            <w:tcW w:w="6571" w:type="dxa"/>
          </w:tcPr>
          <w:p>
            <w:pPr>
              <w:pStyle w:val="TableParagraph"/>
              <w:spacing w:before="66"/>
              <w:rPr>
                <w:sz w:val="24"/>
              </w:rPr>
            </w:pPr>
          </w:p>
          <w:p>
            <w:pPr>
              <w:pStyle w:val="TableParagraph"/>
              <w:numPr>
                <w:ilvl w:val="0"/>
                <w:numId w:val="14"/>
              </w:numPr>
              <w:tabs>
                <w:tab w:pos="272" w:val="left" w:leader="none"/>
              </w:tabs>
              <w:spacing w:line="244" w:lineRule="auto" w:before="0" w:after="0"/>
              <w:ind w:left="272" w:right="1776" w:hanging="155"/>
              <w:jc w:val="left"/>
              <w:rPr>
                <w:b/>
                <w:sz w:val="24"/>
              </w:rPr>
            </w:pPr>
            <w:r>
              <w:rPr>
                <w:b/>
                <w:color w:val="C00000"/>
                <w:w w:val="120"/>
                <w:sz w:val="24"/>
              </w:rPr>
              <w:t>APPELLATE BRIEF DUE ON </w:t>
            </w:r>
            <w:r>
              <w:rPr>
                <w:b/>
                <w:color w:val="C00000"/>
                <w:w w:val="120"/>
                <w:sz w:val="24"/>
              </w:rPr>
              <w:t>TWEN BY 8:00 P.M.</w:t>
            </w:r>
          </w:p>
        </w:tc>
      </w:tr>
      <w:tr>
        <w:trPr>
          <w:trHeight w:val="2696" w:hRule="atLeast"/>
        </w:trPr>
        <w:tc>
          <w:tcPr>
            <w:tcW w:w="989" w:type="dxa"/>
          </w:tcPr>
          <w:p>
            <w:pPr>
              <w:pStyle w:val="TableParagraph"/>
              <w:rPr>
                <w:sz w:val="24"/>
              </w:rPr>
            </w:pPr>
          </w:p>
          <w:p>
            <w:pPr>
              <w:pStyle w:val="TableParagraph"/>
              <w:rPr>
                <w:sz w:val="24"/>
              </w:rPr>
            </w:pPr>
          </w:p>
          <w:p>
            <w:pPr>
              <w:pStyle w:val="TableParagraph"/>
              <w:rPr>
                <w:sz w:val="24"/>
              </w:rPr>
            </w:pPr>
          </w:p>
          <w:p>
            <w:pPr>
              <w:pStyle w:val="TableParagraph"/>
              <w:spacing w:before="86"/>
              <w:rPr>
                <w:sz w:val="24"/>
              </w:rPr>
            </w:pPr>
          </w:p>
          <w:p>
            <w:pPr>
              <w:pStyle w:val="TableParagraph"/>
              <w:ind w:left="20"/>
              <w:jc w:val="center"/>
              <w:rPr>
                <w:sz w:val="24"/>
              </w:rPr>
            </w:pPr>
            <w:r>
              <w:rPr>
                <w:spacing w:val="-5"/>
                <w:sz w:val="24"/>
              </w:rPr>
              <w:t>12</w:t>
            </w:r>
          </w:p>
        </w:tc>
        <w:tc>
          <w:tcPr>
            <w:tcW w:w="1800" w:type="dxa"/>
          </w:tcPr>
          <w:p>
            <w:pPr>
              <w:pStyle w:val="TableParagraph"/>
              <w:rPr>
                <w:sz w:val="24"/>
              </w:rPr>
            </w:pPr>
          </w:p>
          <w:p>
            <w:pPr>
              <w:pStyle w:val="TableParagraph"/>
              <w:rPr>
                <w:sz w:val="24"/>
              </w:rPr>
            </w:pPr>
          </w:p>
          <w:p>
            <w:pPr>
              <w:pStyle w:val="TableParagraph"/>
              <w:rPr>
                <w:sz w:val="24"/>
              </w:rPr>
            </w:pPr>
          </w:p>
          <w:p>
            <w:pPr>
              <w:pStyle w:val="TableParagraph"/>
              <w:spacing w:before="86"/>
              <w:rPr>
                <w:sz w:val="24"/>
              </w:rPr>
            </w:pPr>
          </w:p>
          <w:p>
            <w:pPr>
              <w:pStyle w:val="TableParagraph"/>
              <w:ind w:left="114" w:right="95"/>
              <w:jc w:val="center"/>
              <w:rPr>
                <w:sz w:val="24"/>
              </w:rPr>
            </w:pPr>
            <w:r>
              <w:rPr>
                <w:w w:val="105"/>
                <w:sz w:val="24"/>
              </w:rPr>
              <w:t>April</w:t>
            </w:r>
            <w:r>
              <w:rPr>
                <w:spacing w:val="25"/>
                <w:w w:val="105"/>
                <w:sz w:val="24"/>
              </w:rPr>
              <w:t> </w:t>
            </w:r>
            <w:r>
              <w:rPr>
                <w:w w:val="105"/>
                <w:sz w:val="24"/>
              </w:rPr>
              <w:t>3-</w:t>
            </w:r>
            <w:r>
              <w:rPr>
                <w:spacing w:val="-10"/>
                <w:w w:val="105"/>
                <w:sz w:val="24"/>
              </w:rPr>
              <w:t>4</w:t>
            </w:r>
          </w:p>
        </w:tc>
        <w:tc>
          <w:tcPr>
            <w:tcW w:w="6571" w:type="dxa"/>
          </w:tcPr>
          <w:p>
            <w:pPr>
              <w:pStyle w:val="TableParagraph"/>
              <w:spacing w:before="26"/>
              <w:ind w:left="18"/>
              <w:jc w:val="center"/>
              <w:rPr>
                <w:b/>
                <w:sz w:val="24"/>
              </w:rPr>
            </w:pPr>
            <w:r>
              <w:rPr>
                <w:b/>
                <w:color w:val="0070C0"/>
                <w:w w:val="120"/>
                <w:sz w:val="24"/>
              </w:rPr>
              <w:t>ORAL</w:t>
            </w:r>
            <w:r>
              <w:rPr>
                <w:b/>
                <w:color w:val="0070C0"/>
                <w:spacing w:val="16"/>
                <w:w w:val="120"/>
                <w:sz w:val="24"/>
              </w:rPr>
              <w:t> </w:t>
            </w:r>
            <w:r>
              <w:rPr>
                <w:b/>
                <w:color w:val="0070C0"/>
                <w:spacing w:val="-2"/>
                <w:w w:val="120"/>
                <w:sz w:val="24"/>
              </w:rPr>
              <w:t>ARGUMENTS</w:t>
            </w:r>
          </w:p>
          <w:p>
            <w:pPr>
              <w:pStyle w:val="TableParagraph"/>
              <w:spacing w:before="56"/>
              <w:rPr>
                <w:sz w:val="24"/>
              </w:rPr>
            </w:pPr>
          </w:p>
          <w:p>
            <w:pPr>
              <w:pStyle w:val="TableParagraph"/>
              <w:spacing w:line="244" w:lineRule="auto"/>
              <w:ind w:left="117" w:right="148"/>
              <w:rPr>
                <w:b/>
                <w:i/>
                <w:sz w:val="24"/>
              </w:rPr>
            </w:pPr>
            <w:r>
              <w:rPr>
                <w:b/>
                <w:i/>
                <w:color w:val="0070C0"/>
                <w:w w:val="110"/>
                <w:sz w:val="24"/>
              </w:rPr>
              <w:t>April 3-4 are the dates on which you should be available for oral arguments. If you have a conflict</w:t>
            </w:r>
            <w:r>
              <w:rPr>
                <w:b/>
                <w:i/>
                <w:color w:val="0070C0"/>
                <w:spacing w:val="80"/>
                <w:w w:val="150"/>
                <w:sz w:val="24"/>
              </w:rPr>
              <w:t> </w:t>
            </w:r>
            <w:r>
              <w:rPr>
                <w:b/>
                <w:i/>
                <w:color w:val="0070C0"/>
                <w:w w:val="110"/>
                <w:sz w:val="24"/>
              </w:rPr>
              <w:t>with any of these dates, please let me know by February 7, 2025. The specific date, time, and location for each student’s oral argument will be</w:t>
            </w:r>
            <w:r>
              <w:rPr>
                <w:b/>
                <w:i/>
                <w:color w:val="0070C0"/>
                <w:spacing w:val="40"/>
                <w:w w:val="110"/>
                <w:sz w:val="24"/>
              </w:rPr>
              <w:t> </w:t>
            </w:r>
            <w:r>
              <w:rPr>
                <w:b/>
                <w:i/>
                <w:color w:val="0070C0"/>
                <w:w w:val="110"/>
                <w:sz w:val="24"/>
              </w:rPr>
              <w:t>announced later in the semester.</w:t>
            </w:r>
          </w:p>
        </w:tc>
      </w:tr>
    </w:tbl>
    <w:sectPr>
      <w:type w:val="continuous"/>
      <w:pgSz w:w="12240" w:h="15840"/>
      <w:pgMar w:header="0" w:footer="1488" w:top="1440" w:bottom="16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342080">
              <wp:simplePos x="0" y="0"/>
              <wp:positionH relativeFrom="page">
                <wp:posOffset>3822072</wp:posOffset>
              </wp:positionH>
              <wp:positionV relativeFrom="page">
                <wp:posOffset>8974039</wp:posOffset>
              </wp:positionV>
              <wp:extent cx="1651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100" cy="194310"/>
                      </a:xfrm>
                      <a:prstGeom prst="rect">
                        <a:avLst/>
                      </a:prstGeom>
                    </wps:spPr>
                    <wps:txbx>
                      <w:txbxContent>
                        <w:p>
                          <w:pPr>
                            <w:pStyle w:val="BodyText"/>
                            <w:spacing w:before="10"/>
                            <w:ind w:left="60"/>
                            <w:jc w:val="left"/>
                            <w:rPr>
                              <w:rFonts w:ascii="Times New Roman"/>
                            </w:rPr>
                          </w:pPr>
                          <w:r>
                            <w:rPr>
                              <w:rFonts w:ascii="Times New Roman"/>
                              <w:spacing w:val="-10"/>
                            </w:rPr>
                            <w:fldChar w:fldCharType="begin"/>
                          </w:r>
                          <w:r>
                            <w:rPr>
                              <w:rFonts w:ascii="Times New Roman"/>
                              <w:spacing w:val="-10"/>
                            </w:rPr>
                            <w:instrText> PAGE </w:instrText>
                          </w:r>
                          <w:r>
                            <w:rPr>
                              <w:rFonts w:ascii="Times New Roman"/>
                              <w:spacing w:val="-10"/>
                            </w:rPr>
                            <w:fldChar w:fldCharType="separate"/>
                          </w:r>
                          <w:r>
                            <w:rPr>
                              <w:rFonts w:ascii="Times New Roman"/>
                              <w:spacing w:val="-10"/>
                            </w:rPr>
                            <w:t>2</w:t>
                          </w:r>
                          <w:r>
                            <w:rPr>
                              <w:rFonts w:ascii="Times New Roman"/>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950592pt;margin-top:706.617249pt;width:13pt;height:15.3pt;mso-position-horizontal-relative:page;mso-position-vertical-relative:page;z-index:-15974400" type="#_x0000_t202" id="docshape1" filled="false" stroked="false">
              <v:textbox inset="0,0,0,0">
                <w:txbxContent>
                  <w:p>
                    <w:pPr>
                      <w:pStyle w:val="BodyText"/>
                      <w:spacing w:before="10"/>
                      <w:ind w:left="60"/>
                      <w:jc w:val="left"/>
                      <w:rPr>
                        <w:rFonts w:ascii="Times New Roman"/>
                      </w:rPr>
                    </w:pPr>
                    <w:r>
                      <w:rPr>
                        <w:rFonts w:ascii="Times New Roman"/>
                        <w:spacing w:val="-10"/>
                      </w:rPr>
                      <w:fldChar w:fldCharType="begin"/>
                    </w:r>
                    <w:r>
                      <w:rPr>
                        <w:rFonts w:ascii="Times New Roman"/>
                        <w:spacing w:val="-10"/>
                      </w:rPr>
                      <w:instrText> PAGE </w:instrText>
                    </w:r>
                    <w:r>
                      <w:rPr>
                        <w:rFonts w:ascii="Times New Roman"/>
                        <w:spacing w:val="-10"/>
                      </w:rPr>
                      <w:fldChar w:fldCharType="separate"/>
                    </w:r>
                    <w:r>
                      <w:rPr>
                        <w:rFonts w:ascii="Times New Roman"/>
                        <w:spacing w:val="-10"/>
                      </w:rPr>
                      <w:t>2</w:t>
                    </w:r>
                    <w:r>
                      <w:rPr>
                        <w:rFonts w:ascii="Times New Roman"/>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272" w:hanging="155"/>
      </w:pPr>
      <w:rPr>
        <w:rFonts w:hint="default" w:ascii="Symbol" w:hAnsi="Symbol" w:eastAsia="Symbol" w:cs="Symbol"/>
        <w:b w:val="0"/>
        <w:bCs w:val="0"/>
        <w:i w:val="0"/>
        <w:iCs w:val="0"/>
        <w:color w:val="C00000"/>
        <w:spacing w:val="0"/>
        <w:w w:val="99"/>
        <w:sz w:val="16"/>
        <w:szCs w:val="16"/>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12">
    <w:multiLevelType w:val="hybridMultilevel"/>
    <w:lvl w:ilvl="0">
      <w:start w:val="0"/>
      <w:numFmt w:val="bullet"/>
      <w:lvlText w:val=""/>
      <w:lvlJc w:val="left"/>
      <w:pPr>
        <w:ind w:left="272" w:hanging="155"/>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11">
    <w:multiLevelType w:val="hybridMultilevel"/>
    <w:lvl w:ilvl="0">
      <w:start w:val="0"/>
      <w:numFmt w:val="bullet"/>
      <w:lvlText w:val=""/>
      <w:lvlJc w:val="left"/>
      <w:pPr>
        <w:ind w:left="272" w:hanging="155"/>
      </w:pPr>
      <w:rPr>
        <w:rFonts w:hint="default" w:ascii="Symbol" w:hAnsi="Symbol" w:eastAsia="Symbol" w:cs="Symbol"/>
        <w:spacing w:val="0"/>
        <w:w w:val="99"/>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10">
    <w:multiLevelType w:val="hybridMultilevel"/>
    <w:lvl w:ilvl="0">
      <w:start w:val="0"/>
      <w:numFmt w:val="bullet"/>
      <w:lvlText w:val=""/>
      <w:lvlJc w:val="left"/>
      <w:pPr>
        <w:ind w:left="272" w:hanging="155"/>
      </w:pPr>
      <w:rPr>
        <w:rFonts w:hint="default" w:ascii="Symbol" w:hAnsi="Symbol" w:eastAsia="Symbol" w:cs="Symbol"/>
        <w:spacing w:val="0"/>
        <w:w w:val="99"/>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9">
    <w:multiLevelType w:val="hybridMultilevel"/>
    <w:lvl w:ilvl="0">
      <w:start w:val="0"/>
      <w:numFmt w:val="bullet"/>
      <w:lvlText w:val=""/>
      <w:lvlJc w:val="left"/>
      <w:pPr>
        <w:ind w:left="272" w:hanging="155"/>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8">
    <w:multiLevelType w:val="hybridMultilevel"/>
    <w:lvl w:ilvl="0">
      <w:start w:val="0"/>
      <w:numFmt w:val="bullet"/>
      <w:lvlText w:val=""/>
      <w:lvlJc w:val="left"/>
      <w:pPr>
        <w:ind w:left="272" w:hanging="155"/>
      </w:pPr>
      <w:rPr>
        <w:rFonts w:hint="default" w:ascii="Symbol" w:hAnsi="Symbol" w:eastAsia="Symbol" w:cs="Symbol"/>
        <w:b w:val="0"/>
        <w:bCs w:val="0"/>
        <w:i w:val="0"/>
        <w:iCs w:val="0"/>
        <w:color w:val="4472C4"/>
        <w:spacing w:val="0"/>
        <w:w w:val="99"/>
        <w:sz w:val="16"/>
        <w:szCs w:val="16"/>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7">
    <w:multiLevelType w:val="hybridMultilevel"/>
    <w:lvl w:ilvl="0">
      <w:start w:val="0"/>
      <w:numFmt w:val="bullet"/>
      <w:lvlText w:val=""/>
      <w:lvlJc w:val="left"/>
      <w:pPr>
        <w:ind w:left="272" w:hanging="155"/>
      </w:pPr>
      <w:rPr>
        <w:rFonts w:hint="default" w:ascii="Symbol" w:hAnsi="Symbol" w:eastAsia="Symbol" w:cs="Symbol"/>
        <w:spacing w:val="0"/>
        <w:w w:val="99"/>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6">
    <w:multiLevelType w:val="hybridMultilevel"/>
    <w:lvl w:ilvl="0">
      <w:start w:val="0"/>
      <w:numFmt w:val="bullet"/>
      <w:lvlText w:val=""/>
      <w:lvlJc w:val="left"/>
      <w:pPr>
        <w:ind w:left="272" w:hanging="155"/>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5">
    <w:multiLevelType w:val="hybridMultilevel"/>
    <w:lvl w:ilvl="0">
      <w:start w:val="0"/>
      <w:numFmt w:val="bullet"/>
      <w:lvlText w:val=""/>
      <w:lvlJc w:val="left"/>
      <w:pPr>
        <w:ind w:left="272" w:hanging="155"/>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4">
    <w:multiLevelType w:val="hybridMultilevel"/>
    <w:lvl w:ilvl="0">
      <w:start w:val="0"/>
      <w:numFmt w:val="bullet"/>
      <w:lvlText w:val=""/>
      <w:lvlJc w:val="left"/>
      <w:pPr>
        <w:ind w:left="272" w:hanging="155"/>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3">
    <w:multiLevelType w:val="hybridMultilevel"/>
    <w:lvl w:ilvl="0">
      <w:start w:val="0"/>
      <w:numFmt w:val="bullet"/>
      <w:lvlText w:val=""/>
      <w:lvlJc w:val="left"/>
      <w:pPr>
        <w:ind w:left="272" w:hanging="155"/>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907" w:hanging="155"/>
      </w:pPr>
      <w:rPr>
        <w:rFonts w:hint="default"/>
        <w:lang w:val="en-US" w:eastAsia="en-US" w:bidi="ar-SA"/>
      </w:rPr>
    </w:lvl>
    <w:lvl w:ilvl="2">
      <w:start w:val="0"/>
      <w:numFmt w:val="bullet"/>
      <w:lvlText w:val="•"/>
      <w:lvlJc w:val="left"/>
      <w:pPr>
        <w:ind w:left="1535" w:hanging="155"/>
      </w:pPr>
      <w:rPr>
        <w:rFonts w:hint="default"/>
        <w:lang w:val="en-US" w:eastAsia="en-US" w:bidi="ar-SA"/>
      </w:rPr>
    </w:lvl>
    <w:lvl w:ilvl="3">
      <w:start w:val="0"/>
      <w:numFmt w:val="bullet"/>
      <w:lvlText w:val="•"/>
      <w:lvlJc w:val="left"/>
      <w:pPr>
        <w:ind w:left="2162" w:hanging="155"/>
      </w:pPr>
      <w:rPr>
        <w:rFonts w:hint="default"/>
        <w:lang w:val="en-US" w:eastAsia="en-US" w:bidi="ar-SA"/>
      </w:rPr>
    </w:lvl>
    <w:lvl w:ilvl="4">
      <w:start w:val="0"/>
      <w:numFmt w:val="bullet"/>
      <w:lvlText w:val="•"/>
      <w:lvlJc w:val="left"/>
      <w:pPr>
        <w:ind w:left="2790" w:hanging="155"/>
      </w:pPr>
      <w:rPr>
        <w:rFonts w:hint="default"/>
        <w:lang w:val="en-US" w:eastAsia="en-US" w:bidi="ar-SA"/>
      </w:rPr>
    </w:lvl>
    <w:lvl w:ilvl="5">
      <w:start w:val="0"/>
      <w:numFmt w:val="bullet"/>
      <w:lvlText w:val="•"/>
      <w:lvlJc w:val="left"/>
      <w:pPr>
        <w:ind w:left="3418" w:hanging="155"/>
      </w:pPr>
      <w:rPr>
        <w:rFonts w:hint="default"/>
        <w:lang w:val="en-US" w:eastAsia="en-US" w:bidi="ar-SA"/>
      </w:rPr>
    </w:lvl>
    <w:lvl w:ilvl="6">
      <w:start w:val="0"/>
      <w:numFmt w:val="bullet"/>
      <w:lvlText w:val="•"/>
      <w:lvlJc w:val="left"/>
      <w:pPr>
        <w:ind w:left="4045" w:hanging="155"/>
      </w:pPr>
      <w:rPr>
        <w:rFonts w:hint="default"/>
        <w:lang w:val="en-US" w:eastAsia="en-US" w:bidi="ar-SA"/>
      </w:rPr>
    </w:lvl>
    <w:lvl w:ilvl="7">
      <w:start w:val="0"/>
      <w:numFmt w:val="bullet"/>
      <w:lvlText w:val="•"/>
      <w:lvlJc w:val="left"/>
      <w:pPr>
        <w:ind w:left="4673" w:hanging="155"/>
      </w:pPr>
      <w:rPr>
        <w:rFonts w:hint="default"/>
        <w:lang w:val="en-US" w:eastAsia="en-US" w:bidi="ar-SA"/>
      </w:rPr>
    </w:lvl>
    <w:lvl w:ilvl="8">
      <w:start w:val="0"/>
      <w:numFmt w:val="bullet"/>
      <w:lvlText w:val="•"/>
      <w:lvlJc w:val="left"/>
      <w:pPr>
        <w:ind w:left="5300" w:hanging="155"/>
      </w:pPr>
      <w:rPr>
        <w:rFonts w:hint="default"/>
        <w:lang w:val="en-US" w:eastAsia="en-US" w:bidi="ar-SA"/>
      </w:rPr>
    </w:lvl>
  </w:abstractNum>
  <w:abstractNum w:abstractNumId="2">
    <w:multiLevelType w:val="hybridMultilevel"/>
    <w:lvl w:ilvl="0">
      <w:start w:val="1"/>
      <w:numFmt w:val="decimal"/>
      <w:lvlText w:val="%1."/>
      <w:lvlJc w:val="left"/>
      <w:pPr>
        <w:ind w:left="1459"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86" w:hanging="720"/>
      </w:pPr>
      <w:rPr>
        <w:rFonts w:hint="default"/>
        <w:lang w:val="en-US" w:eastAsia="en-US" w:bidi="ar-SA"/>
      </w:rPr>
    </w:lvl>
    <w:lvl w:ilvl="2">
      <w:start w:val="0"/>
      <w:numFmt w:val="bullet"/>
      <w:lvlText w:val="•"/>
      <w:lvlJc w:val="left"/>
      <w:pPr>
        <w:ind w:left="3112" w:hanging="720"/>
      </w:pPr>
      <w:rPr>
        <w:rFonts w:hint="default"/>
        <w:lang w:val="en-US" w:eastAsia="en-US" w:bidi="ar-SA"/>
      </w:rPr>
    </w:lvl>
    <w:lvl w:ilvl="3">
      <w:start w:val="0"/>
      <w:numFmt w:val="bullet"/>
      <w:lvlText w:val="•"/>
      <w:lvlJc w:val="left"/>
      <w:pPr>
        <w:ind w:left="3938" w:hanging="720"/>
      </w:pPr>
      <w:rPr>
        <w:rFonts w:hint="default"/>
        <w:lang w:val="en-US" w:eastAsia="en-US" w:bidi="ar-SA"/>
      </w:rPr>
    </w:lvl>
    <w:lvl w:ilvl="4">
      <w:start w:val="0"/>
      <w:numFmt w:val="bullet"/>
      <w:lvlText w:val="•"/>
      <w:lvlJc w:val="left"/>
      <w:pPr>
        <w:ind w:left="4764" w:hanging="720"/>
      </w:pPr>
      <w:rPr>
        <w:rFonts w:hint="default"/>
        <w:lang w:val="en-US" w:eastAsia="en-US" w:bidi="ar-SA"/>
      </w:rPr>
    </w:lvl>
    <w:lvl w:ilvl="5">
      <w:start w:val="0"/>
      <w:numFmt w:val="bullet"/>
      <w:lvlText w:val="•"/>
      <w:lvlJc w:val="left"/>
      <w:pPr>
        <w:ind w:left="5590" w:hanging="720"/>
      </w:pPr>
      <w:rPr>
        <w:rFonts w:hint="default"/>
        <w:lang w:val="en-US" w:eastAsia="en-US" w:bidi="ar-SA"/>
      </w:rPr>
    </w:lvl>
    <w:lvl w:ilvl="6">
      <w:start w:val="0"/>
      <w:numFmt w:val="bullet"/>
      <w:lvlText w:val="•"/>
      <w:lvlJc w:val="left"/>
      <w:pPr>
        <w:ind w:left="6416" w:hanging="720"/>
      </w:pPr>
      <w:rPr>
        <w:rFonts w:hint="default"/>
        <w:lang w:val="en-US" w:eastAsia="en-US" w:bidi="ar-SA"/>
      </w:rPr>
    </w:lvl>
    <w:lvl w:ilvl="7">
      <w:start w:val="0"/>
      <w:numFmt w:val="bullet"/>
      <w:lvlText w:val="•"/>
      <w:lvlJc w:val="left"/>
      <w:pPr>
        <w:ind w:left="7242" w:hanging="720"/>
      </w:pPr>
      <w:rPr>
        <w:rFonts w:hint="default"/>
        <w:lang w:val="en-US" w:eastAsia="en-US" w:bidi="ar-SA"/>
      </w:rPr>
    </w:lvl>
    <w:lvl w:ilvl="8">
      <w:start w:val="0"/>
      <w:numFmt w:val="bullet"/>
      <w:lvlText w:val="•"/>
      <w:lvlJc w:val="left"/>
      <w:pPr>
        <w:ind w:left="8068" w:hanging="720"/>
      </w:pPr>
      <w:rPr>
        <w:rFonts w:hint="default"/>
        <w:lang w:val="en-US" w:eastAsia="en-US" w:bidi="ar-SA"/>
      </w:rPr>
    </w:lvl>
  </w:abstractNum>
  <w:abstractNum w:abstractNumId="1">
    <w:multiLevelType w:val="hybridMultilevel"/>
    <w:lvl w:ilvl="0">
      <w:start w:val="1"/>
      <w:numFmt w:val="upperLetter"/>
      <w:lvlText w:val="%1."/>
      <w:lvlJc w:val="left"/>
      <w:pPr>
        <w:ind w:left="739" w:hanging="360"/>
        <w:jc w:val="left"/>
      </w:pPr>
      <w:rPr>
        <w:rFonts w:hint="default" w:ascii="Cambria" w:hAnsi="Cambria" w:eastAsia="Cambria" w:cs="Cambria"/>
        <w:b/>
        <w:bCs/>
        <w:i w:val="0"/>
        <w:iCs w:val="0"/>
        <w:spacing w:val="0"/>
        <w:w w:val="117"/>
        <w:sz w:val="24"/>
        <w:szCs w:val="24"/>
        <w:lang w:val="en-US" w:eastAsia="en-US" w:bidi="ar-SA"/>
      </w:rPr>
    </w:lvl>
    <w:lvl w:ilvl="1">
      <w:start w:val="1"/>
      <w:numFmt w:val="decimal"/>
      <w:lvlText w:val="%2."/>
      <w:lvlJc w:val="left"/>
      <w:pPr>
        <w:ind w:left="1459" w:hanging="720"/>
        <w:jc w:val="left"/>
      </w:pPr>
      <w:rPr>
        <w:rFonts w:hint="default"/>
        <w:spacing w:val="0"/>
        <w:w w:val="100"/>
        <w:lang w:val="en-US" w:eastAsia="en-US" w:bidi="ar-SA"/>
      </w:rPr>
    </w:lvl>
    <w:lvl w:ilvl="2">
      <w:start w:val="0"/>
      <w:numFmt w:val="bullet"/>
      <w:lvlText w:val="•"/>
      <w:lvlJc w:val="left"/>
      <w:pPr>
        <w:ind w:left="2377" w:hanging="720"/>
      </w:pPr>
      <w:rPr>
        <w:rFonts w:hint="default"/>
        <w:lang w:val="en-US" w:eastAsia="en-US" w:bidi="ar-SA"/>
      </w:rPr>
    </w:lvl>
    <w:lvl w:ilvl="3">
      <w:start w:val="0"/>
      <w:numFmt w:val="bullet"/>
      <w:lvlText w:val="•"/>
      <w:lvlJc w:val="left"/>
      <w:pPr>
        <w:ind w:left="3295" w:hanging="720"/>
      </w:pPr>
      <w:rPr>
        <w:rFonts w:hint="default"/>
        <w:lang w:val="en-US" w:eastAsia="en-US" w:bidi="ar-SA"/>
      </w:rPr>
    </w:lvl>
    <w:lvl w:ilvl="4">
      <w:start w:val="0"/>
      <w:numFmt w:val="bullet"/>
      <w:lvlText w:val="•"/>
      <w:lvlJc w:val="left"/>
      <w:pPr>
        <w:ind w:left="4213" w:hanging="720"/>
      </w:pPr>
      <w:rPr>
        <w:rFonts w:hint="default"/>
        <w:lang w:val="en-US" w:eastAsia="en-US" w:bidi="ar-SA"/>
      </w:rPr>
    </w:lvl>
    <w:lvl w:ilvl="5">
      <w:start w:val="0"/>
      <w:numFmt w:val="bullet"/>
      <w:lvlText w:val="•"/>
      <w:lvlJc w:val="left"/>
      <w:pPr>
        <w:ind w:left="5131" w:hanging="720"/>
      </w:pPr>
      <w:rPr>
        <w:rFonts w:hint="default"/>
        <w:lang w:val="en-US" w:eastAsia="en-US" w:bidi="ar-SA"/>
      </w:rPr>
    </w:lvl>
    <w:lvl w:ilvl="6">
      <w:start w:val="0"/>
      <w:numFmt w:val="bullet"/>
      <w:lvlText w:val="•"/>
      <w:lvlJc w:val="left"/>
      <w:pPr>
        <w:ind w:left="6048" w:hanging="720"/>
      </w:pPr>
      <w:rPr>
        <w:rFonts w:hint="default"/>
        <w:lang w:val="en-US" w:eastAsia="en-US" w:bidi="ar-SA"/>
      </w:rPr>
    </w:lvl>
    <w:lvl w:ilvl="7">
      <w:start w:val="0"/>
      <w:numFmt w:val="bullet"/>
      <w:lvlText w:val="•"/>
      <w:lvlJc w:val="left"/>
      <w:pPr>
        <w:ind w:left="6966" w:hanging="720"/>
      </w:pPr>
      <w:rPr>
        <w:rFonts w:hint="default"/>
        <w:lang w:val="en-US" w:eastAsia="en-US" w:bidi="ar-SA"/>
      </w:rPr>
    </w:lvl>
    <w:lvl w:ilvl="8">
      <w:start w:val="0"/>
      <w:numFmt w:val="bullet"/>
      <w:lvlText w:val="•"/>
      <w:lvlJc w:val="left"/>
      <w:pPr>
        <w:ind w:left="7884" w:hanging="720"/>
      </w:pPr>
      <w:rPr>
        <w:rFonts w:hint="default"/>
        <w:lang w:val="en-US" w:eastAsia="en-US" w:bidi="ar-SA"/>
      </w:rPr>
    </w:lvl>
  </w:abstractNum>
  <w:abstractNum w:abstractNumId="0">
    <w:multiLevelType w:val="hybridMultilevel"/>
    <w:lvl w:ilvl="0">
      <w:start w:val="1"/>
      <w:numFmt w:val="upperRoman"/>
      <w:lvlText w:val="%1."/>
      <w:lvlJc w:val="left"/>
      <w:pPr>
        <w:ind w:left="3107" w:hanging="963"/>
        <w:jc w:val="right"/>
      </w:pPr>
      <w:rPr>
        <w:rFonts w:hint="default" w:ascii="Cambria" w:hAnsi="Cambria" w:eastAsia="Cambria" w:cs="Cambria"/>
        <w:b/>
        <w:bCs/>
        <w:i w:val="0"/>
        <w:iCs w:val="0"/>
        <w:spacing w:val="0"/>
        <w:w w:val="124"/>
        <w:sz w:val="24"/>
        <w:szCs w:val="24"/>
        <w:lang w:val="en-US" w:eastAsia="en-US" w:bidi="ar-SA"/>
      </w:rPr>
    </w:lvl>
    <w:lvl w:ilvl="1">
      <w:start w:val="0"/>
      <w:numFmt w:val="bullet"/>
      <w:lvlText w:val="•"/>
      <w:lvlJc w:val="left"/>
      <w:pPr>
        <w:ind w:left="3762" w:hanging="963"/>
      </w:pPr>
      <w:rPr>
        <w:rFonts w:hint="default"/>
        <w:lang w:val="en-US" w:eastAsia="en-US" w:bidi="ar-SA"/>
      </w:rPr>
    </w:lvl>
    <w:lvl w:ilvl="2">
      <w:start w:val="0"/>
      <w:numFmt w:val="bullet"/>
      <w:lvlText w:val="•"/>
      <w:lvlJc w:val="left"/>
      <w:pPr>
        <w:ind w:left="4424" w:hanging="963"/>
      </w:pPr>
      <w:rPr>
        <w:rFonts w:hint="default"/>
        <w:lang w:val="en-US" w:eastAsia="en-US" w:bidi="ar-SA"/>
      </w:rPr>
    </w:lvl>
    <w:lvl w:ilvl="3">
      <w:start w:val="0"/>
      <w:numFmt w:val="bullet"/>
      <w:lvlText w:val="•"/>
      <w:lvlJc w:val="left"/>
      <w:pPr>
        <w:ind w:left="5086" w:hanging="963"/>
      </w:pPr>
      <w:rPr>
        <w:rFonts w:hint="default"/>
        <w:lang w:val="en-US" w:eastAsia="en-US" w:bidi="ar-SA"/>
      </w:rPr>
    </w:lvl>
    <w:lvl w:ilvl="4">
      <w:start w:val="0"/>
      <w:numFmt w:val="bullet"/>
      <w:lvlText w:val="•"/>
      <w:lvlJc w:val="left"/>
      <w:pPr>
        <w:ind w:left="5748" w:hanging="963"/>
      </w:pPr>
      <w:rPr>
        <w:rFonts w:hint="default"/>
        <w:lang w:val="en-US" w:eastAsia="en-US" w:bidi="ar-SA"/>
      </w:rPr>
    </w:lvl>
    <w:lvl w:ilvl="5">
      <w:start w:val="0"/>
      <w:numFmt w:val="bullet"/>
      <w:lvlText w:val="•"/>
      <w:lvlJc w:val="left"/>
      <w:pPr>
        <w:ind w:left="6410" w:hanging="963"/>
      </w:pPr>
      <w:rPr>
        <w:rFonts w:hint="default"/>
        <w:lang w:val="en-US" w:eastAsia="en-US" w:bidi="ar-SA"/>
      </w:rPr>
    </w:lvl>
    <w:lvl w:ilvl="6">
      <w:start w:val="0"/>
      <w:numFmt w:val="bullet"/>
      <w:lvlText w:val="•"/>
      <w:lvlJc w:val="left"/>
      <w:pPr>
        <w:ind w:left="7072" w:hanging="963"/>
      </w:pPr>
      <w:rPr>
        <w:rFonts w:hint="default"/>
        <w:lang w:val="en-US" w:eastAsia="en-US" w:bidi="ar-SA"/>
      </w:rPr>
    </w:lvl>
    <w:lvl w:ilvl="7">
      <w:start w:val="0"/>
      <w:numFmt w:val="bullet"/>
      <w:lvlText w:val="•"/>
      <w:lvlJc w:val="left"/>
      <w:pPr>
        <w:ind w:left="7734" w:hanging="963"/>
      </w:pPr>
      <w:rPr>
        <w:rFonts w:hint="default"/>
        <w:lang w:val="en-US" w:eastAsia="en-US" w:bidi="ar-SA"/>
      </w:rPr>
    </w:lvl>
    <w:lvl w:ilvl="8">
      <w:start w:val="0"/>
      <w:numFmt w:val="bullet"/>
      <w:lvlText w:val="•"/>
      <w:lvlJc w:val="left"/>
      <w:pPr>
        <w:ind w:left="8396" w:hanging="963"/>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ind w:left="19"/>
      <w:jc w:val="both"/>
    </w:pPr>
    <w:rPr>
      <w:rFonts w:ascii="Cambria" w:hAnsi="Cambria" w:eastAsia="Cambria" w:cs="Cambria"/>
      <w:sz w:val="24"/>
      <w:szCs w:val="24"/>
      <w:lang w:val="en-US" w:eastAsia="en-US" w:bidi="ar-SA"/>
    </w:rPr>
  </w:style>
  <w:style w:styleId="Heading1" w:type="paragraph">
    <w:name w:val="Heading 1"/>
    <w:basedOn w:val="Normal"/>
    <w:uiPriority w:val="1"/>
    <w:qFormat/>
    <w:pPr>
      <w:ind w:left="738" w:hanging="359"/>
      <w:outlineLvl w:val="1"/>
    </w:pPr>
    <w:rPr>
      <w:rFonts w:ascii="Cambria" w:hAnsi="Cambria" w:eastAsia="Cambria" w:cs="Cambria"/>
      <w:b/>
      <w:bCs/>
      <w:sz w:val="24"/>
      <w:szCs w:val="24"/>
      <w:lang w:val="en-US" w:eastAsia="en-US" w:bidi="ar-SA"/>
    </w:rPr>
  </w:style>
  <w:style w:styleId="ListParagraph" w:type="paragraph">
    <w:name w:val="List Paragraph"/>
    <w:basedOn w:val="Normal"/>
    <w:uiPriority w:val="1"/>
    <w:qFormat/>
    <w:pPr>
      <w:ind w:left="1458" w:hanging="719"/>
    </w:pPr>
    <w:rPr>
      <w:rFonts w:ascii="Cambria" w:hAnsi="Cambria" w:eastAsia="Cambria" w:cs="Cambria"/>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atorres@law.miami.edu" TargetMode="External"/><Relationship Id="rId7" Type="http://schemas.openxmlformats.org/officeDocument/2006/relationships/footer" Target="footer1.xml"/><Relationship Id="rId8" Type="http://schemas.openxmlformats.org/officeDocument/2006/relationships/hyperlink" Target="mailto:deanofstudents@law.miami.edu" TargetMode="External"/><Relationship Id="rId9" Type="http://schemas.openxmlformats.org/officeDocument/2006/relationships/hyperlink" Target="mailto:access@law.miami.edu" TargetMode="External"/><Relationship Id="rId10" Type="http://schemas.openxmlformats.org/officeDocument/2006/relationships/hyperlink" Target="http://www.miami.edu/titleix" TargetMode="External"/><Relationship Id="rId11" Type="http://schemas.openxmlformats.org/officeDocument/2006/relationships/hyperlink" Target="mailto:titleixcoordinator@miami.edu" TargetMode="External"/><Relationship Id="rId12" Type="http://schemas.openxmlformats.org/officeDocument/2006/relationships/hyperlink" Target="http://www.law.miami.edu/iml/courses-"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Annette Torres</dc:creator>
  <dc:title>Syllabus and Assignments AMT D3 FINAL </dc:title>
  <dcterms:created xsi:type="dcterms:W3CDTF">2025-09-17T04:39:59Z</dcterms:created>
  <dcterms:modified xsi:type="dcterms:W3CDTF">2025-09-17T04:39:59Z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Word</vt:lpwstr>
  </property>
  <property fmtid="{D5CDD505-2E9C-101B-9397-08002B2CF9AE}" pid="4" name="LastSaved">
    <vt:filetime>2025-09-17T00:00:00Z</vt:filetime>
  </property>
  <property fmtid="{D5CDD505-2E9C-101B-9397-08002B2CF9AE}" pid="5" name="Producer">
    <vt:lpwstr>macOS Version 12.7.6 (Build 21H1320) Quartz PDFContext</vt:lpwstr>
  </property>
</Properties>
</file>