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8wzrf409s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A — Factores Situacionales (Contexto que cambia probabilidades)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bnhvxglat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Cómo usar esto sin contaminar el modelo</w:t>
      </w:r>
    </w:p>
    <w:p w:rsidR="00000000" w:rsidDel="00000000" w:rsidP="00000000" w:rsidRDefault="00000000" w:rsidRPr="00000000" w14:paraId="0000000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factores situacionales </w:t>
      </w:r>
      <w:r w:rsidDel="00000000" w:rsidR="00000000" w:rsidRPr="00000000">
        <w:rPr>
          <w:b w:val="1"/>
          <w:bCs w:val="1"/>
          <w:rtl w:val="0"/>
        </w:rPr>
        <w:t xml:space="preserve">no reemplazan</w:t>
      </w:r>
      <w:r w:rsidDel="00000000" w:rsidR="00000000" w:rsidRPr="00000000">
        <w:rPr>
          <w:rtl w:val="0"/>
        </w:rPr>
        <w:t xml:space="preserve"> métricas (xG, tiros, corners, forma). Solo </w:t>
      </w:r>
      <w:r w:rsidDel="00000000" w:rsidR="00000000" w:rsidRPr="00000000">
        <w:rPr>
          <w:b w:val="1"/>
          <w:bCs w:val="1"/>
          <w:rtl w:val="0"/>
        </w:rPr>
        <w:t xml:space="preserve">ajustan</w:t>
      </w:r>
      <w:r w:rsidDel="00000000" w:rsidR="00000000" w:rsidRPr="00000000">
        <w:rPr>
          <w:rtl w:val="0"/>
        </w:rPr>
        <w:t xml:space="preserve"> la probabilidad.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Úsalos como </w:t>
      </w:r>
      <w:r w:rsidDel="00000000" w:rsidR="00000000" w:rsidRPr="00000000">
        <w:rPr>
          <w:b w:val="1"/>
          <w:bCs w:val="1"/>
          <w:rtl w:val="0"/>
        </w:rPr>
        <w:t xml:space="preserve">multiplicadores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offsets</w:t>
      </w:r>
      <w:r w:rsidDel="00000000" w:rsidR="00000000" w:rsidRPr="00000000">
        <w:rPr>
          <w:rtl w:val="0"/>
        </w:rPr>
        <w:t xml:space="preserve"> sobre mercados específicos.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uses “intuición”: cada factor tiene </w:t>
      </w:r>
      <w:r w:rsidDel="00000000" w:rsidR="00000000" w:rsidRPr="00000000">
        <w:rPr>
          <w:b w:val="1"/>
          <w:bCs w:val="1"/>
          <w:rtl w:val="0"/>
        </w:rPr>
        <w:t xml:space="preserve">dirección</w:t>
      </w:r>
      <w:r w:rsidDel="00000000" w:rsidR="00000000" w:rsidRPr="00000000">
        <w:rPr>
          <w:rtl w:val="0"/>
        </w:rPr>
        <w:t xml:space="preserve"> (sube/baja) y </w:t>
      </w:r>
      <w:r w:rsidDel="00000000" w:rsidR="00000000" w:rsidRPr="00000000">
        <w:rPr>
          <w:b w:val="1"/>
          <w:bCs w:val="1"/>
          <w:rtl w:val="0"/>
        </w:rPr>
        <w:t xml:space="preserve">mercados sensibles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 práctica de calibración (simple):</w:t>
      </w:r>
    </w:p>
    <w:p w:rsidR="00000000" w:rsidDel="00000000" w:rsidP="00000000" w:rsidRDefault="00000000" w:rsidRPr="00000000" w14:paraId="0000000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 leve: ajuste pequeño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 moderado: ajuste medio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 severo: ajuste fuerte</w:t>
        <w:br w:type="textWrapping"/>
        <w:br w:type="textWrapping"/>
        <w:t xml:space="preserve"> No necesitas números exactos aquí; necesitas consistencia.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yicqtdvh3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Calendario y fatiga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wozywa1lk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Partidos entre semana vs fin de semana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 probabilidades</w:t>
      </w:r>
    </w:p>
    <w:p w:rsidR="00000000" w:rsidDel="00000000" w:rsidP="00000000" w:rsidRDefault="00000000" w:rsidRPr="00000000" w14:paraId="0000000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Menos recuperación → disminuye intensidad sostenida, aumenta errores tardíos.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 con poca profundidad sufren más.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Mercados más sensibles</w:t>
      </w:r>
    </w:p>
    <w:p w:rsidR="00000000" w:rsidDel="00000000" w:rsidP="00000000" w:rsidRDefault="00000000" w:rsidRPr="00000000" w14:paraId="0000001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2T (goles en 2º tiempo), Over 0.5 2T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Tarjetas (faltas tardías por fatiga)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Favoritos (si rotan o bajan ritmo, pierden edge)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 sugeridos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el equipo viene de partido intenso hace 2–3 días y no rota: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Subir probabilidad de gol tardío (2T)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Subir corners en contra (se repliega más)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Subir tarjetas por timing tarde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típicos</w:t>
      </w:r>
    </w:p>
    <w:p w:rsidR="00000000" w:rsidDel="00000000" w:rsidP="00000000" w:rsidRDefault="00000000" w:rsidRPr="00000000" w14:paraId="0000001A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Equipos que presionan alto (high press) muestran caída notable minuto 70–90 cuando hay congestión.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ojiakvvov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Congestionamiento de fixtures (3 partidos en 7–9 días)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1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 varianza: el once cambia, baja automatismo, suben errores.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 grandes rotan (bajan precisión ofensiva, pero mantienen control).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 sugeridos</w:t>
      </w:r>
    </w:p>
    <w:p w:rsidR="00000000" w:rsidDel="00000000" w:rsidP="00000000" w:rsidRDefault="00000000" w:rsidRPr="00000000" w14:paraId="0000002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Baja confianza en “forma últimos 5” (porque cambia el once).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rotación esperada: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baja calidad de definición (Over puede ser trampa)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suben corners si el favorito asedia sin claridad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8iulewhdc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Viajes internacionales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Fatiga de viaje + logística → peor coordinación defensiva y menor presión.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Especialmente sensible en equipos con plantel corto.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 sugeridos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viaja el visitante y el local viene descansado: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subir ventaja local (1X2 / Doble oportunidad)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subir corners del local (más asedio)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 tardío más probable para el local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ticsllakq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Diferencias horarias (jet lag)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32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Ritmo fisiológico afecta concentración y reacción, sobre todo en 2T.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3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 probabilidad de errores tardíos y caída de intensidad.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Favorece mercados 2T y tarjetas tardías.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4ud96o71j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Lesiones y sanciones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einu3fl7c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Impacto de bajas clave (roles, no nombres)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todas las bajas pesan igual. Pesa más la baja que rompe: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 de balón</w:t>
      </w:r>
      <w:r w:rsidDel="00000000" w:rsidR="00000000" w:rsidRPr="00000000">
        <w:rPr>
          <w:rtl w:val="0"/>
        </w:rPr>
        <w:t xml:space="preserve"> (central/pivote)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 ocasiones</w:t>
      </w:r>
      <w:r w:rsidDel="00000000" w:rsidR="00000000" w:rsidRPr="00000000">
        <w:rPr>
          <w:rtl w:val="0"/>
        </w:rPr>
        <w:t xml:space="preserve"> (10/extremo creativo)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finalización</w:t>
      </w:r>
      <w:r w:rsidDel="00000000" w:rsidR="00000000" w:rsidRPr="00000000">
        <w:rPr>
          <w:rtl w:val="0"/>
        </w:rPr>
        <w:t xml:space="preserve"> (9)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defensiva</w:t>
      </w:r>
      <w:r w:rsidDel="00000000" w:rsidR="00000000" w:rsidRPr="00000000">
        <w:rPr>
          <w:rtl w:val="0"/>
        </w:rPr>
        <w:t xml:space="preserve"> (central líder/portero)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 sugeridos por tipo</w:t>
      </w:r>
    </w:p>
    <w:p w:rsidR="00000000" w:rsidDel="00000000" w:rsidP="00000000" w:rsidRDefault="00000000" w:rsidRPr="00000000" w14:paraId="0000004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el pivote/6: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sube BTTS y Over (más transiciones y pérdidas)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suben tarjetas (faltas tácticas de emergencia)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el 9/finisher: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baja conversión → Over goles baja, corners pueden subir (asedio estéril)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el central líder/portero: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sube probabilidad de conceder (BTTS ↑)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72tsuzgya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Profundidad de plantilla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profunda reduce impacto de congestión y rotación.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corta amplifica el caos.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Plantilla corta + congestión: baja confianza en favorito, sube varianza.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x16kbeuzb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Jugadores “insustituibles”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identificar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 ausencia cambia el estilo: posesión → directo, presión → bloque bajo, etc.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5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un equipo pierde a su jugador estructural: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ignora parcialmente métricas anteriores (últimos 10)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pondera más los últimos 1–3 partidos sin él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3b6x60cb8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Motivación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dxtakmdo7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Lucha por título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5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 urgencia por ganar, especialmente vs rivales débiles.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aumentar asedio (corners) y goles tardíos.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5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Favorito con urgencia: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sube probabilidad de victoria y presión territorial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pero ojo: urgencia también puede aumentar ansiedad (fallos y tarjetas)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t4aoukyer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Lucha por descenso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Tiende a partidos más tensos y conservadores (no perder).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Tarjetas suelen subir (duelos, nervios, tiempo).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 y tarjetas tienden a subir, especialmente si ambos están necesitados.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eq4bbfbux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Clasificación asegurada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Baja intensidad, rotación, menos “matar el partido”.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Baja confianza en favoritos y en métricas de forma recientes infladas.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nvbni94ka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Partido intrascendente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70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Puede ser partido “liberado” (más goles) o “apagado” (menos intensidad).</w:t>
        <w:br w:type="textWrapping"/>
        <w:br w:type="textWrapping"/>
        <w:t xml:space="preserve"> La clave es identificar si el equipo tiende a jugar suelto o a rotar.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</w:t>
      </w:r>
    </w:p>
    <w:p w:rsidR="00000000" w:rsidDel="00000000" w:rsidP="00000000" w:rsidRDefault="00000000" w:rsidRPr="00000000" w14:paraId="00000072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Sube varianza: evita apuestas de alta confianza; prioriza mercados más robustos (corners/tarjetas según estilo).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1s4nvs6dd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Rivalidad histórica / derbis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Intensidad y tensión ↑, ritmo real puede bajar por interrupciones.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Tarjetas ↑↑, errores emocionales posibles.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7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Tarjetas Over sube.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goles NO sube automáticamente (muchos derbis son trabados).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t8p8qxt7r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Condiciones externas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v6c7nef31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Clima (lluvia, calor extremo)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7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Lluvia: más resbalones, despejes, balones divididos → corners y errores.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Calor: baja ritmo y presión → menos intensidad sostenida.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Lluvia: corners ↑, tarjetas ↑, errores puntuales ↑.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Calor extremo: Under ↑, presión alta pierde efecto.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x0dlkxy37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Altitud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Fatiga acelerada del visitante, caída de rendimiento en 2T.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Subir ventaja local, goles 2T, tarjetas por fatiga.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0xfprn1i3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Estado del césped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Césped malo: reduce juego asociativo y precisión → favorece directo/físico.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8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Sube tarjetas y duelos.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calidad de creación (puede empujar a Under, pero aumentar corners por despejes).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ujjwff4fx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Público (lleno vs vacío)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Home boost real: presión emocional al árbitro, energía, momentum.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96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Subir probabilidad de dominio local (corners y presión).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vqedoi363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Momento de la temporada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42lx3drqf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Inicio (agosto-septiembre)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9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Equipos aún ajustando: errores, falta de química.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Rotaciones y experimentación.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9E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Aumenta varianza: cuidado con conclusiones fuertes en últimos 5.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uo02hetd6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Mitad (diciembre-enero)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A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Congestión + clima + lesiones: partidos más impredecibles.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Fatiga mental.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Sube peso de profundidad de plantilla y rotación.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Mercados 2T y tarjetas ganan relevancia.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zd21s3fx2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Final (abril-mayo)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Motivación extrema (título/Europa/descenso) o nula (salvados).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Partidos “de cálculo”.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ambos necesitan: tensión → tarjetas ↑, Under relativo ↑.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uno necesita y el otro está salvado: upset más probable que en mitad de temporada.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4b3ioxc8r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Pretemporada / amistosos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Rotación masiva, objetivos no competitivos.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Defensa y ritmo inconsistentes.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Baja confianza en cualquier mercado “serio”.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apuestas: prioriza live y evita 1X2 rígido.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kgjm8fby1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Factores psicológicos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jp8zt3gts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Rachas positivas/negativas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BB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Rachas inflan o deprimen confianza, pero suelen ser varianza si no están respaldadas por xG/tiros.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racha no coincide con métricas: reduce peso.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coincide con métricas fuertes: aumenta confianza.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ucab8auob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Presión mediática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Aumenta ansiedad, decisiones apresuradas, tarjetas por frustración.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C4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Tarjetas ↑, errores puntuales ↑.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09kcwnhii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Cambio reciente de entrenador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afecta</w:t>
      </w:r>
    </w:p>
    <w:p w:rsidR="00000000" w:rsidDel="00000000" w:rsidP="00000000" w:rsidRDefault="00000000" w:rsidRPr="00000000" w14:paraId="000000C8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“New manager bounce” puede existir por intensidad inicial, pero el estilo tarda en asentarse.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C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Primeros 1–3 partidos: alta varianza.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Pondera más partidos recientes y reduce dependencia de últimos 20–40.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ltoc4miwu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Checklist situacional (aplicable en 30 segundos)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cerrar predicción: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¿Hubo viaje largo/jet lag?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¿Hubo partido hace 2–3 días? ¿con rotación o sin rotación?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¿Baja clave estructural (6, central, portero, 10, 9)?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¿Partido con motivación asimétrica (uno se juega todo, otro nada)?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¿Derbi o tensión alta?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¿Clima/altura/césped afectan ritmo?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¿Cambio de entrenador reciente?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m6f2ppcv5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B — Mercados de Apuestas y Líneas (Guía completa de valor)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pgijq19iw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Regla brutal (si no haces esto, estás apostando a ciegas)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mercado tiene valor solo si: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 probabilidad estimada &gt; Probabilidad implícita de la cuota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haces esa comparación, solo estás “opinando”.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wo70y7vdi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RESULTADO (1X2)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6gnwmz05e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Cuándo apostar al favorito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Señales (3+):</w:t>
      </w:r>
    </w:p>
    <w:p w:rsidR="00000000" w:rsidDel="00000000" w:rsidP="00000000" w:rsidRDefault="00000000" w:rsidRPr="00000000" w14:paraId="000000E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Superioridad estable en xG/xGA o tiros a puerta (no solo goles)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Dominio territorial consistente (corners_for alto, corners_against bajo)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Localía + rival con fatiga/rotación/baja clave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Favorito con motivación clara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Alertas</w:t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Favorito sobreconvirtiendo (goles &gt;&gt; xG)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Rival contraatacador fuerte + favorito con laterales altos/rest defense débil</w:t>
        <w:br w:type="textWrapping"/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hitrx33kc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Cuándo el empate tiene valor</w:t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Equipos de bloque medio/bajo, ritmo bajo, xG total moderado/bajo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Competición KO donde “sirve” no perder (ida, jornada 3 de grupo)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Ambos satisfechos con punto (tabla)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9or9hunxg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Señales de upset (sorpresa)</w:t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Favorito rota + underdog motivado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Favorito concede muchas ocasiones aunque gane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Partido de alta tensión / derbi / clima malo (aumenta varianza)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9zf8989ce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OVER/UNDER GOLES (0.5 / 1.5 / 2.5 / 3.5 / 4.5)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butdu49qu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Cómo usar líneas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0.5:</w:t>
      </w:r>
      <w:r w:rsidDel="00000000" w:rsidR="00000000" w:rsidRPr="00000000">
        <w:rPr>
          <w:rtl w:val="0"/>
        </w:rPr>
        <w:t xml:space="preserve"> sirve para asegurar “habrá al menos 1 gol” cuando hay mínimo 1 equipo generador fuerte.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1.5:</w:t>
      </w:r>
      <w:r w:rsidDel="00000000" w:rsidR="00000000" w:rsidRPr="00000000">
        <w:rPr>
          <w:rtl w:val="0"/>
        </w:rPr>
        <w:t xml:space="preserve"> buena cuando esperas 1–1, 2–0, 2–1.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2.5:</w:t>
      </w:r>
      <w:r w:rsidDel="00000000" w:rsidR="00000000" w:rsidRPr="00000000">
        <w:rPr>
          <w:rtl w:val="0"/>
        </w:rPr>
        <w:t xml:space="preserve"> la línea central; exige señales reales de partido abierto o alta calidad de ocasiones.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3.5 / 4.5:</w:t>
      </w:r>
      <w:r w:rsidDel="00000000" w:rsidR="00000000" w:rsidRPr="00000000">
        <w:rPr>
          <w:rtl w:val="0"/>
        </w:rPr>
        <w:t xml:space="preserve"> solo cuando hay mismatch + ritmo + vulnerabilidad defensiva.</w:t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91f4l1vjc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Cuándo cada línea tiene valor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 1.5: 2+ señales de ataque + debilidad rival.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2.5: 3+ señales (xG total alto, tiros a puerta altos, BTTS alto, ritmo).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2.5: 3+ señales (bloque bajo, KO/empate sirve, tiros a puerta bajos, posesión estéril).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3.5: útil cuando esperas partido controlado pero no quieres morir por 3 goles exactos.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Errores comunes</w:t>
      </w:r>
    </w:p>
    <w:p w:rsidR="00000000" w:rsidDel="00000000" w:rsidP="00000000" w:rsidRDefault="00000000" w:rsidRPr="00000000" w14:paraId="000000F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Apostar Over por “promedio de goles” sin validar xG/tiros a puerta.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Ignorar contexto (KO, clima, fatiga, rotación).</w:t>
        <w:br w:type="textWrapping"/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jkzjufwjt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BTTS (Ambos anotan)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scrgy3vbn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de BTTS Sí</w:t>
      </w:r>
    </w:p>
    <w:p w:rsidR="00000000" w:rsidDel="00000000" w:rsidP="00000000" w:rsidRDefault="00000000" w:rsidRPr="00000000" w14:paraId="0000010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Ambos equipos con xG for estable o tiros a puerta consistentes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Ambos conceden (xGA alto o tiros a puerta en contra altos)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Partido de transiciones / presión alta vs presión alta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Defensas con bajas clave (central/portero/6)</w:t>
        <w:br w:type="textWrapping"/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1nje8z816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de BTTS No</w:t>
      </w:r>
    </w:p>
    <w:p w:rsidR="00000000" w:rsidDel="00000000" w:rsidP="00000000" w:rsidRDefault="00000000" w:rsidRPr="00000000" w14:paraId="0000010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Uno de los equipos no genera casi nada (xG bajo/tiros a puerta bajos)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bajo + rival con control defensivo fuerte (2–0 típico)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 de alta tensión con enfoque conservador</w:t>
        <w:br w:type="textWrapping"/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0n5mkzo5l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Combinar con Over/Under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BTTS + Over 2.5: solo cuando esperas 2–1/2–2 y hay ritmo alto.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BTTS + Under 3.5: buena si esperas 1–1 o 2–1 controlado.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k8awy1cyh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DOBLE OPORTUNIDAD (1X, X2, 12)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dlchlazh2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Cuándo usar 1X / X2</w:t>
      </w:r>
    </w:p>
    <w:p w:rsidR="00000000" w:rsidDel="00000000" w:rsidP="00000000" w:rsidRDefault="00000000" w:rsidRPr="00000000" w14:paraId="0000010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tu edge está en “no pierde” pero hay varianza alta (rotación, clima, derbi)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Cuando el underdog es fuerte defensivo y el favorito no es confiable</w:t>
        <w:br w:type="textWrapping"/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azqrnpkau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 vs 1X2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Reduce payout pero aumenta robustez en escenarios de empate.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Errores</w:t>
      </w:r>
    </w:p>
    <w:p w:rsidR="00000000" w:rsidDel="00000000" w:rsidP="00000000" w:rsidRDefault="00000000" w:rsidRPr="00000000" w14:paraId="00000114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Usarla por miedo sin cálculo de cuota implícita.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2vvgcyege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HANDICAP (Asiático vs Europeo)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liy44hqj9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Diferencia práctica</w:t>
      </w:r>
    </w:p>
    <w:p w:rsidR="00000000" w:rsidDel="00000000" w:rsidP="00000000" w:rsidRDefault="00000000" w:rsidRPr="00000000" w14:paraId="0000011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Asiático reduce varianza (te devuelve stake en ciertas líneas).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Europeo es más agresivo (3 resultados).</w:t>
        <w:br w:type="textWrapping"/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uc0n8nzz0e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Cuándo usar handicap</w:t>
      </w:r>
    </w:p>
    <w:p w:rsidR="00000000" w:rsidDel="00000000" w:rsidP="00000000" w:rsidRDefault="00000000" w:rsidRPr="00000000" w14:paraId="0000011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Favorito domina métricas y genera volumen real + rival concede mucho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Mismatch claro y el favorito no rota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Líneas comunes</w:t>
      </w:r>
    </w:p>
    <w:p w:rsidR="00000000" w:rsidDel="00000000" w:rsidP="00000000" w:rsidRDefault="00000000" w:rsidRPr="00000000" w14:paraId="0000011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-0.25 / -0.5: favorito leve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-1 / -1.25: mismatch medio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-1.5 / -2: mismatch fuerte (solo si hay señal de goleada sostenible)</w:t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Errores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Jugar handicap alto solo por “nombre del equipo”.</w:t>
        <w:br w:type="textWrapping"/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rzq9lkh6d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CORNERS (Over/Under)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o0uguvg77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Factores que generan corners</w:t>
      </w:r>
    </w:p>
    <w:p w:rsidR="00000000" w:rsidDel="00000000" w:rsidP="00000000" w:rsidRDefault="00000000" w:rsidRPr="00000000" w14:paraId="0000012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Asedio territorial (posesión útil)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Ataque por bandas (centros/cutbacks)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bajo del rival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Muchos tiros bloqueados y despejes</w:t>
        <w:br w:type="textWrapping"/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u27rrr9v03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Ligas con más/menos corners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generalices sin datos del sistema por liga/temporada. El patrón cambia.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Errores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Creer que corners y goles siempre van juntos (falso: asedio estéril).</w:t>
        <w:br w:type="textWrapping"/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narnm7aj5n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TARJETAS (Over/Under)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d5uqw99nbw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Factores que suben tarjetas</w:t>
      </w:r>
    </w:p>
    <w:p w:rsidR="00000000" w:rsidDel="00000000" w:rsidP="00000000" w:rsidRDefault="00000000" w:rsidRPr="00000000" w14:paraId="0000013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Derbis y rivalidades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Transiciones rápidas (faltas tácticas)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 físicos/directos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Árbitro estricto (si tienes el dato)</w:t>
        <w:br w:type="textWrapping"/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Errores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Pensar que “partido importante = over goles”. Muchas veces es al revés: suben tarjetas y baja claridad.</w:t>
        <w:br w:type="textWrapping"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bjwu5wddt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GOLES POR TIEMPO (1T vs 2T)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s1vdq4jfp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Tendencias comunes</w:t>
      </w:r>
    </w:p>
    <w:p w:rsidR="00000000" w:rsidDel="00000000" w:rsidP="00000000" w:rsidRDefault="00000000" w:rsidRPr="00000000" w14:paraId="0000013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2T suele tener más goles por fatiga, cambios y urgencia.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 de presión alta + congestión: caída fuerte 70–90.</w:t>
        <w:br w:type="textWrapping"/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u8ebcrwzqe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Mercados útiles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 0.5 2T si hay: ritmo + fatiga + necesidad de resultado.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1T si ambos arrancan conservadores (KO, tensión).</w:t>
        <w:br w:type="textWrapping"/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z1gea0dg93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MERCADOS COMBINADOS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azcooxo08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Mejores combinaciones (cuándo tienen sentido)</w:t>
      </w:r>
    </w:p>
    <w:p w:rsidR="00000000" w:rsidDel="00000000" w:rsidP="00000000" w:rsidRDefault="00000000" w:rsidRPr="00000000" w14:paraId="0000014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Favorito + Under 4.5 (cuando esperas 1–0/2–0/3–0)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corners + Under goles (asedio estéril)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BTTS + Under 3.5 (partido parejo sin goleada)</w:t>
        <w:br w:type="textWrapping"/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5nq3o8m2oi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Cálculo de probabilidad combinada (regla honesta)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multipliques probabilidades como si fueran independientes.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mercados están correlacionados (BTTS y Over, corners y dominio, tarjetas y tensión).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Errores comunes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“parlays” por narrativa.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Ignorar correlación y varianza.</w:t>
        <w:br w:type="textWrapping"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yoq522z35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Checklist final (mercados)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elegir mercado:</w:t>
      </w:r>
    </w:p>
    <w:p w:rsidR="00000000" w:rsidDel="00000000" w:rsidP="00000000" w:rsidRDefault="00000000" w:rsidRPr="00000000" w14:paraId="0000014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mercado es más robusto al guion probable?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rotación/fatiga que rompa la forma?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partido es de KO/tensión (under y tarjetas pesan más)?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¿Mi pick se sostiene en xG/tiros o solo en goles recientes?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¿Mi probabilidad supera la implícita de la cuota?</w:t>
        <w:br w:type="textWrapping"/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