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BCAD7D" w14:textId="77777777" w:rsidR="00971696" w:rsidRDefault="00506B01" w:rsidP="006257C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Munich Re </w:t>
      </w:r>
      <w:r w:rsidR="00971696" w:rsidRPr="004C2833">
        <w:rPr>
          <w:b/>
          <w:bCs/>
          <w:u w:val="single"/>
        </w:rPr>
        <w:t xml:space="preserve">COVID-19 Guideline: India </w:t>
      </w:r>
    </w:p>
    <w:p w14:paraId="4E58888C" w14:textId="77777777" w:rsidR="006257C1" w:rsidRDefault="006257C1" w:rsidP="006257C1">
      <w:pPr>
        <w:jc w:val="center"/>
      </w:pPr>
    </w:p>
    <w:p w14:paraId="357B5188" w14:textId="77777777" w:rsidR="00621C3D" w:rsidRDefault="00621C3D" w:rsidP="00621C3D">
      <w:pPr>
        <w:spacing w:line="269" w:lineRule="auto"/>
      </w:pPr>
      <w:r>
        <w:rPr>
          <w:rFonts w:ascii="Segoe UI" w:hAnsi="Segoe UI" w:cs="Segoe UI"/>
        </w:rPr>
        <w:t>Below guideline would be applied for a</w:t>
      </w:r>
      <w:r w:rsidRPr="00621C3D">
        <w:rPr>
          <w:rFonts w:ascii="Segoe UI" w:hAnsi="Segoe UI" w:cs="Segoe UI"/>
        </w:rPr>
        <w:t xml:space="preserve">ll </w:t>
      </w:r>
      <w:r>
        <w:rPr>
          <w:rFonts w:ascii="Segoe UI" w:hAnsi="Segoe UI" w:cs="Segoe UI"/>
        </w:rPr>
        <w:t>a) New applications for insurance, b) Application which are pending for final underwriting decision, &amp; c) Application for revival of lapsed policies or reinstatement of surrender policies</w:t>
      </w:r>
      <w:r w:rsidR="006257C1">
        <w:rPr>
          <w:rFonts w:ascii="Segoe UI" w:hAnsi="Segoe UI" w:cs="Segoe UI"/>
        </w:rPr>
        <w:t>, d) Group term life applications above free cover limit</w:t>
      </w:r>
    </w:p>
    <w:p w14:paraId="56F38CBF" w14:textId="77777777" w:rsidR="00621C3D" w:rsidRDefault="00621C3D" w:rsidP="00971696"/>
    <w:p w14:paraId="586B5A05" w14:textId="77777777" w:rsidR="00622952" w:rsidRPr="004C2833" w:rsidRDefault="00971696" w:rsidP="00971696">
      <w:pPr>
        <w:rPr>
          <w:b/>
          <w:bCs/>
        </w:rPr>
      </w:pPr>
      <w:r w:rsidRPr="004C2833">
        <w:rPr>
          <w:b/>
          <w:bCs/>
        </w:rPr>
        <w:t>Underwriting guideline</w:t>
      </w:r>
      <w:r w:rsidR="00622952" w:rsidRPr="004C2833">
        <w:rPr>
          <w:b/>
          <w:bCs/>
        </w:rPr>
        <w:t>:</w:t>
      </w:r>
    </w:p>
    <w:p w14:paraId="6BCED2A6" w14:textId="77777777" w:rsidR="00561497" w:rsidRPr="00561497" w:rsidRDefault="00561497" w:rsidP="00561497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COVID-19 Questionnaire: </w:t>
      </w:r>
    </w:p>
    <w:p w14:paraId="2B8CD4C0" w14:textId="77777777" w:rsidR="00561497" w:rsidRDefault="00561497" w:rsidP="00561497">
      <w:pPr>
        <w:pStyle w:val="ListParagraph"/>
        <w:numPr>
          <w:ilvl w:val="1"/>
          <w:numId w:val="11"/>
        </w:numPr>
        <w:rPr>
          <w:b/>
          <w:bCs/>
        </w:rPr>
      </w:pPr>
      <w:r w:rsidRPr="00561497">
        <w:rPr>
          <w:b/>
          <w:bCs/>
        </w:rPr>
        <w:t xml:space="preserve">COVID-19 questionnaire is valid for 30 days from date of signature. </w:t>
      </w:r>
    </w:p>
    <w:p w14:paraId="48A63574" w14:textId="022DA12C" w:rsidR="00561497" w:rsidRPr="00561497" w:rsidRDefault="00561497" w:rsidP="00561497">
      <w:pPr>
        <w:pStyle w:val="ListParagraph"/>
        <w:numPr>
          <w:ilvl w:val="1"/>
          <w:numId w:val="11"/>
        </w:numPr>
        <w:rPr>
          <w:b/>
          <w:bCs/>
        </w:rPr>
      </w:pPr>
      <w:r>
        <w:t>Covid-19 Questionnaire attached: Answer to any questions (1 to 5) in COVID-19 questionnaire is YES: postpone for 3 months</w:t>
      </w:r>
    </w:p>
    <w:bookmarkStart w:id="0" w:name="_MON_1655298796"/>
    <w:bookmarkEnd w:id="0"/>
    <w:p w14:paraId="0B7849A5" w14:textId="4EC20E82" w:rsidR="00561497" w:rsidRDefault="00561497" w:rsidP="00561497">
      <w:r>
        <w:object w:dxaOrig="1520" w:dyaOrig="987" w14:anchorId="20AE00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48pt" o:ole="">
            <v:imagedata r:id="rId12" o:title=""/>
          </v:shape>
          <o:OLEObject Type="Embed" ProgID="Word.Document.12" ShapeID="_x0000_i1025" DrawAspect="Icon" ObjectID="_1664130871" r:id="rId13">
            <o:FieldCodes>\s</o:FieldCodes>
          </o:OLEObject>
        </w:object>
      </w:r>
    </w:p>
    <w:p w14:paraId="5E694854" w14:textId="434D9C56" w:rsidR="00382134" w:rsidRDefault="00377265" w:rsidP="00377265">
      <w:pPr>
        <w:pStyle w:val="ListParagraph"/>
        <w:numPr>
          <w:ilvl w:val="0"/>
          <w:numId w:val="11"/>
        </w:numPr>
      </w:pPr>
      <w:r>
        <w:t>A</w:t>
      </w:r>
      <w:r w:rsidR="00382134">
        <w:t>ny recovered Covid</w:t>
      </w:r>
      <w:r w:rsidR="009E076F">
        <w:t>-19</w:t>
      </w:r>
      <w:r w:rsidR="00382134">
        <w:t xml:space="preserve"> Positive insured: </w:t>
      </w:r>
    </w:p>
    <w:p w14:paraId="2EB71DCA" w14:textId="75C326BA" w:rsidR="00382134" w:rsidRDefault="00382134" w:rsidP="00382134">
      <w:pPr>
        <w:pStyle w:val="ListParagraph"/>
        <w:numPr>
          <w:ilvl w:val="1"/>
          <w:numId w:val="11"/>
        </w:numPr>
      </w:pPr>
      <w:r>
        <w:t>Minimum postponement period of 3 months from the date of negat</w:t>
      </w:r>
      <w:r w:rsidR="00745E79">
        <w:t>ive test report or last day of quarantine</w:t>
      </w:r>
    </w:p>
    <w:p w14:paraId="3B27C760" w14:textId="041281EC" w:rsidR="00745E79" w:rsidRDefault="00745E79" w:rsidP="00382134">
      <w:pPr>
        <w:pStyle w:val="ListParagraph"/>
        <w:numPr>
          <w:ilvl w:val="1"/>
          <w:numId w:val="11"/>
        </w:numPr>
      </w:pPr>
      <w:r>
        <w:t xml:space="preserve">Existing valid medicals will not be </w:t>
      </w:r>
      <w:r w:rsidR="00561497">
        <w:t xml:space="preserve">acceptable </w:t>
      </w:r>
      <w:r>
        <w:t>(Except TMECG)</w:t>
      </w:r>
      <w:r w:rsidR="00561497">
        <w:t>, fresh medicals will need to be obtained</w:t>
      </w:r>
    </w:p>
    <w:p w14:paraId="723E3B39" w14:textId="162927C4" w:rsidR="00377265" w:rsidRDefault="00382134" w:rsidP="00382134">
      <w:pPr>
        <w:pStyle w:val="ListParagraph"/>
        <w:numPr>
          <w:ilvl w:val="1"/>
          <w:numId w:val="11"/>
        </w:numPr>
      </w:pPr>
      <w:r>
        <w:t xml:space="preserve">After postponement period need </w:t>
      </w:r>
      <w:r w:rsidR="00377265">
        <w:t xml:space="preserve">fresh </w:t>
      </w:r>
      <w:r>
        <w:t xml:space="preserve">medical </w:t>
      </w:r>
      <w:r w:rsidR="00377265">
        <w:t>reports along with CXR (</w:t>
      </w:r>
      <w:r w:rsidR="00745E79">
        <w:t xml:space="preserve">For standard case </w:t>
      </w:r>
      <w:r w:rsidR="00377265">
        <w:t xml:space="preserve">TMT done within one year </w:t>
      </w:r>
      <w:r w:rsidR="00745E79">
        <w:t xml:space="preserve">will be </w:t>
      </w:r>
      <w:r w:rsidR="00377265">
        <w:t>accepted)</w:t>
      </w:r>
    </w:p>
    <w:p w14:paraId="119F1DD8" w14:textId="77777777" w:rsidR="00561497" w:rsidRDefault="00561497" w:rsidP="00561497">
      <w:pPr>
        <w:pStyle w:val="ListParagraph"/>
        <w:numPr>
          <w:ilvl w:val="0"/>
          <w:numId w:val="11"/>
        </w:numPr>
      </w:pPr>
      <w:r>
        <w:t>International travellers/ Non Resident Indian guideline:</w:t>
      </w:r>
    </w:p>
    <w:p w14:paraId="20489062" w14:textId="77777777" w:rsidR="00561497" w:rsidRDefault="00561497" w:rsidP="00561497">
      <w:pPr>
        <w:pStyle w:val="ListParagraph"/>
        <w:numPr>
          <w:ilvl w:val="1"/>
          <w:numId w:val="11"/>
        </w:numPr>
      </w:pPr>
      <w:r>
        <w:t xml:space="preserve">All applicants currently </w:t>
      </w:r>
      <w:r w:rsidRPr="00745E79">
        <w:rPr>
          <w:b/>
          <w:bCs/>
        </w:rPr>
        <w:t>residing outside of India</w:t>
      </w:r>
      <w:r>
        <w:t>:</w:t>
      </w:r>
    </w:p>
    <w:p w14:paraId="1AD7B9D3" w14:textId="77777777" w:rsidR="00561497" w:rsidRPr="00334750" w:rsidRDefault="00561497" w:rsidP="00561497">
      <w:pPr>
        <w:pStyle w:val="ListParagraph"/>
        <w:numPr>
          <w:ilvl w:val="2"/>
          <w:numId w:val="11"/>
        </w:numPr>
      </w:pPr>
      <w:r w:rsidRPr="00334750">
        <w:t xml:space="preserve">All plans: </w:t>
      </w:r>
      <w:r w:rsidRPr="001D54AF">
        <w:t>Singapore, Hong Kong</w:t>
      </w:r>
      <w:r w:rsidRPr="00AE4969">
        <w:t>, China, UAE, Oman</w:t>
      </w:r>
      <w:r>
        <w:t xml:space="preserve">, Qatar, Saudi Arabia, </w:t>
      </w:r>
      <w:r w:rsidRPr="009F4F85">
        <w:t>Sri Lanka</w:t>
      </w:r>
      <w:r>
        <w:t xml:space="preserve">, Maldives, New Zealand, </w:t>
      </w:r>
      <w:r w:rsidRPr="001D54AF">
        <w:t xml:space="preserve">&amp; </w:t>
      </w:r>
      <w:r>
        <w:t xml:space="preserve">Australia, </w:t>
      </w:r>
      <w:r w:rsidRPr="00AE4969">
        <w:t>Papua New Guinea, Fiji</w:t>
      </w:r>
      <w:r>
        <w:t xml:space="preserve">, </w:t>
      </w:r>
      <w:r w:rsidRPr="00AE4969">
        <w:t>Brunei</w:t>
      </w:r>
      <w:r>
        <w:t xml:space="preserve">, </w:t>
      </w:r>
      <w:r w:rsidRPr="00AE4969">
        <w:t>Thailand, Taiwan, Vietnam</w:t>
      </w:r>
      <w:r>
        <w:t xml:space="preserve">, </w:t>
      </w:r>
      <w:r w:rsidRPr="00AE4969">
        <w:t>Mauritius</w:t>
      </w:r>
      <w:r>
        <w:t xml:space="preserve">, </w:t>
      </w:r>
      <w:r w:rsidRPr="00AE4969">
        <w:t>South Korea</w:t>
      </w:r>
      <w:r>
        <w:t>, Bahrain</w:t>
      </w:r>
      <w:r w:rsidRPr="00334750">
        <w:t xml:space="preserve">: COVID Q, Video MER </w:t>
      </w:r>
      <w:r>
        <w:t xml:space="preserve">mandatory requirement, in addition to </w:t>
      </w:r>
      <w:r w:rsidRPr="00334750">
        <w:t>other routine medical requirement</w:t>
      </w:r>
    </w:p>
    <w:p w14:paraId="7FE8EE6E" w14:textId="0816F81C" w:rsidR="00A80E19" w:rsidRPr="00A80E19" w:rsidRDefault="00A80E19" w:rsidP="00A80E19">
      <w:pPr>
        <w:pStyle w:val="ListParagraph"/>
        <w:numPr>
          <w:ilvl w:val="2"/>
          <w:numId w:val="11"/>
        </w:numPr>
      </w:pPr>
      <w:r w:rsidRPr="00A80E19">
        <w:t>We are prepared to offer cover to NRI’s from Kuwait subject to financial proof. To obtain salary slips for last 3 months including brank credit, COVID Q, Video MER along with other routine medical requirement</w:t>
      </w:r>
    </w:p>
    <w:p w14:paraId="6D1325BC" w14:textId="4CBE49B8" w:rsidR="00561497" w:rsidRPr="00562A69" w:rsidRDefault="00561497" w:rsidP="007E2716">
      <w:pPr>
        <w:pStyle w:val="ListParagraph"/>
        <w:numPr>
          <w:ilvl w:val="2"/>
          <w:numId w:val="11"/>
        </w:numPr>
      </w:pPr>
      <w:r w:rsidRPr="00334750">
        <w:t xml:space="preserve">All other countries </w:t>
      </w:r>
      <w:r w:rsidR="00D37185">
        <w:t xml:space="preserve">- </w:t>
      </w:r>
      <w:r w:rsidRPr="00334750">
        <w:t>postpone for Term plan</w:t>
      </w:r>
      <w:bookmarkStart w:id="1" w:name="_GoBack"/>
      <w:bookmarkEnd w:id="1"/>
    </w:p>
    <w:p w14:paraId="129B8D3E" w14:textId="77777777" w:rsidR="00561497" w:rsidRPr="00745E79" w:rsidRDefault="00561497" w:rsidP="00562A69">
      <w:pPr>
        <w:pStyle w:val="ListParagraph"/>
        <w:numPr>
          <w:ilvl w:val="2"/>
          <w:numId w:val="11"/>
        </w:numPr>
        <w:rPr>
          <w:rFonts w:asciiTheme="minorHAnsi" w:hAnsiTheme="minorHAnsi" w:cstheme="minorBidi"/>
          <w:sz w:val="20"/>
          <w:szCs w:val="20"/>
          <w:u w:val="single"/>
        </w:rPr>
      </w:pPr>
      <w:r>
        <w:t>If client has done medicals in India and returned back to the overseas country while application is pending – to refer/ follow above guidelines</w:t>
      </w:r>
    </w:p>
    <w:p w14:paraId="74864562" w14:textId="77777777" w:rsidR="00561497" w:rsidRPr="00334750" w:rsidRDefault="00561497" w:rsidP="00561497">
      <w:pPr>
        <w:pStyle w:val="ListParagraph"/>
        <w:numPr>
          <w:ilvl w:val="2"/>
          <w:numId w:val="11"/>
        </w:numPr>
        <w:spacing w:line="264" w:lineRule="auto"/>
        <w:rPr>
          <w:rFonts w:asciiTheme="minorHAnsi" w:hAnsiTheme="minorHAnsi" w:cstheme="minorBidi"/>
          <w:sz w:val="20"/>
          <w:szCs w:val="20"/>
          <w:u w:val="single"/>
        </w:rPr>
      </w:pPr>
      <w:r>
        <w:t xml:space="preserve">All other residency guideline will need to be followed </w:t>
      </w:r>
    </w:p>
    <w:p w14:paraId="27A02708" w14:textId="77777777" w:rsidR="00561497" w:rsidRPr="00334750" w:rsidRDefault="00561497" w:rsidP="00561497">
      <w:pPr>
        <w:pStyle w:val="ListParagraph"/>
        <w:numPr>
          <w:ilvl w:val="1"/>
          <w:numId w:val="11"/>
        </w:numPr>
        <w:rPr>
          <w:b/>
        </w:rPr>
      </w:pPr>
      <w:r w:rsidRPr="00334750">
        <w:t xml:space="preserve">All applicants with history of foreign travel/ Non-resident Indian </w:t>
      </w:r>
      <w:r w:rsidRPr="00334750">
        <w:rPr>
          <w:b/>
        </w:rPr>
        <w:t>currently residing in India</w:t>
      </w:r>
    </w:p>
    <w:p w14:paraId="46063546" w14:textId="77777777" w:rsidR="00561497" w:rsidRDefault="00561497" w:rsidP="00561497">
      <w:pPr>
        <w:pStyle w:val="ListParagraph"/>
        <w:numPr>
          <w:ilvl w:val="2"/>
          <w:numId w:val="11"/>
        </w:numPr>
      </w:pPr>
      <w:r>
        <w:t>Can</w:t>
      </w:r>
      <w:r w:rsidRPr="00334750">
        <w:t xml:space="preserve"> apply after 15 days from entry in India</w:t>
      </w:r>
    </w:p>
    <w:p w14:paraId="77369053" w14:textId="77777777" w:rsidR="00561497" w:rsidRPr="00334750" w:rsidRDefault="00561497" w:rsidP="00561497">
      <w:pPr>
        <w:pStyle w:val="ListParagraph"/>
        <w:numPr>
          <w:ilvl w:val="2"/>
          <w:numId w:val="11"/>
        </w:numPr>
      </w:pPr>
      <w:r>
        <w:t>N</w:t>
      </w:r>
      <w:r w:rsidRPr="00334750">
        <w:t>o planned travel outside India for next 3 months</w:t>
      </w:r>
    </w:p>
    <w:p w14:paraId="034BAE73" w14:textId="77777777" w:rsidR="00561497" w:rsidRDefault="00561497" w:rsidP="00561497">
      <w:pPr>
        <w:pStyle w:val="ListParagraph"/>
        <w:numPr>
          <w:ilvl w:val="2"/>
          <w:numId w:val="11"/>
        </w:numPr>
      </w:pPr>
      <w:r>
        <w:t xml:space="preserve">Follow residential guideline only </w:t>
      </w:r>
    </w:p>
    <w:p w14:paraId="097033A5" w14:textId="77777777" w:rsidR="00561497" w:rsidRDefault="00561497" w:rsidP="00561497">
      <w:pPr>
        <w:pStyle w:val="ListParagraph"/>
        <w:numPr>
          <w:ilvl w:val="2"/>
          <w:numId w:val="11"/>
        </w:numPr>
      </w:pPr>
      <w:r w:rsidRPr="00334750">
        <w:t xml:space="preserve">COVID Q, Video MER </w:t>
      </w:r>
      <w:r>
        <w:t xml:space="preserve">mandatory requirement, in addition to </w:t>
      </w:r>
      <w:r w:rsidRPr="00334750">
        <w:t xml:space="preserve">other routine medical requirement </w:t>
      </w:r>
    </w:p>
    <w:p w14:paraId="3079E775" w14:textId="77777777" w:rsidR="00561497" w:rsidRDefault="00561497" w:rsidP="00561497">
      <w:pPr>
        <w:pStyle w:val="ListParagraph"/>
        <w:numPr>
          <w:ilvl w:val="2"/>
          <w:numId w:val="11"/>
        </w:numPr>
      </w:pPr>
      <w:r w:rsidRPr="00334750">
        <w:lastRenderedPageBreak/>
        <w:t xml:space="preserve">Upto </w:t>
      </w:r>
      <w:r>
        <w:t>underwriting</w:t>
      </w:r>
      <w:r w:rsidRPr="00334750">
        <w:t xml:space="preserve"> auto</w:t>
      </w:r>
      <w:r>
        <w:t>-</w:t>
      </w:r>
      <w:r w:rsidRPr="00334750">
        <w:t>acceptance limit</w:t>
      </w:r>
      <w:r>
        <w:t xml:space="preserve"> (AAL)</w:t>
      </w:r>
      <w:r w:rsidRPr="00334750">
        <w:t xml:space="preserve">, you can accept subject to all underwriting requirements and residential guidelines. </w:t>
      </w:r>
    </w:p>
    <w:p w14:paraId="4FB14BE9" w14:textId="77777777" w:rsidR="00561497" w:rsidRPr="00334750" w:rsidRDefault="00561497" w:rsidP="00561497">
      <w:pPr>
        <w:pStyle w:val="ListParagraph"/>
        <w:numPr>
          <w:ilvl w:val="0"/>
          <w:numId w:val="0"/>
        </w:numPr>
        <w:ind w:left="2160"/>
      </w:pPr>
      <w:r w:rsidRPr="00334750">
        <w:t>Sum assured above AAL will be reviewed as per Individual consideration</w:t>
      </w:r>
    </w:p>
    <w:p w14:paraId="49E6C26A" w14:textId="6CC00447" w:rsidR="004C6625" w:rsidRPr="004C6625" w:rsidRDefault="004C6625" w:rsidP="004C6625">
      <w:pPr>
        <w:pStyle w:val="ListParagraph"/>
        <w:numPr>
          <w:ilvl w:val="0"/>
          <w:numId w:val="11"/>
        </w:numPr>
      </w:pPr>
      <w:r w:rsidRPr="006A1203">
        <w:t>Health</w:t>
      </w:r>
      <w:r w:rsidRPr="004C6625">
        <w:rPr>
          <w:lang w:val="en-US"/>
        </w:rPr>
        <w:t xml:space="preserve"> Care worker (HCW):</w:t>
      </w:r>
      <w:bookmarkStart w:id="2" w:name="_Hlk44684645"/>
      <w:r w:rsidRPr="004C6625">
        <w:rPr>
          <w:lang w:val="en-US"/>
        </w:rPr>
        <w:t xml:space="preserve"> Include for instance General Practitioners, </w:t>
      </w:r>
      <w:r w:rsidR="00DB31ED">
        <w:rPr>
          <w:lang w:val="en-US"/>
        </w:rPr>
        <w:t xml:space="preserve">Doctors, </w:t>
      </w:r>
      <w:r w:rsidRPr="004C6625">
        <w:rPr>
          <w:lang w:val="en-US"/>
        </w:rPr>
        <w:t xml:space="preserve">Hospital Doctors, Surgeons, Therapists, Nurses, Pathologist, </w:t>
      </w:r>
      <w:r w:rsidR="00DB31ED">
        <w:rPr>
          <w:lang w:val="en-US"/>
        </w:rPr>
        <w:t xml:space="preserve">paramedics, Pharmacist, </w:t>
      </w:r>
      <w:r w:rsidRPr="004C6625">
        <w:rPr>
          <w:lang w:val="en-US"/>
        </w:rPr>
        <w:t xml:space="preserve">Ward </w:t>
      </w:r>
      <w:r>
        <w:rPr>
          <w:lang w:val="en-US"/>
        </w:rPr>
        <w:t>helpers,</w:t>
      </w:r>
      <w:r w:rsidR="00DE563F">
        <w:rPr>
          <w:lang w:val="en-US"/>
        </w:rPr>
        <w:t xml:space="preserve"> Individuals working in Hospitals</w:t>
      </w:r>
      <w:r w:rsidR="00DB31ED">
        <w:rPr>
          <w:lang w:val="en-US"/>
        </w:rPr>
        <w:t>/ Clinics</w:t>
      </w:r>
      <w:r w:rsidR="00DE563F">
        <w:rPr>
          <w:lang w:val="en-US"/>
        </w:rPr>
        <w:t xml:space="preserve"> having </w:t>
      </w:r>
      <w:r w:rsidR="00437711">
        <w:rPr>
          <w:lang w:val="en-US"/>
        </w:rPr>
        <w:t xml:space="preserve"> </w:t>
      </w:r>
      <w:r w:rsidR="00437711" w:rsidRPr="00437711">
        <w:rPr>
          <w:lang w:val="en-US"/>
        </w:rPr>
        <w:t>novel coronavirus (SARS-CoV-2/COVID-19)</w:t>
      </w:r>
      <w:r w:rsidR="00437711">
        <w:rPr>
          <w:lang w:val="en-US"/>
        </w:rPr>
        <w:t xml:space="preserve"> ward/ unit</w:t>
      </w:r>
      <w:bookmarkEnd w:id="2"/>
    </w:p>
    <w:p w14:paraId="34BD42B6" w14:textId="77777777" w:rsidR="00DB31ED" w:rsidRPr="00DB31ED" w:rsidRDefault="00DB31ED" w:rsidP="004C6625">
      <w:pPr>
        <w:pStyle w:val="ListParagraph"/>
        <w:numPr>
          <w:ilvl w:val="1"/>
          <w:numId w:val="11"/>
        </w:numPr>
      </w:pPr>
      <w:r>
        <w:rPr>
          <w:color w:val="212121"/>
        </w:rPr>
        <w:t xml:space="preserve">Whether </w:t>
      </w:r>
      <w:r w:rsidR="00437711">
        <w:rPr>
          <w:color w:val="212121"/>
        </w:rPr>
        <w:t xml:space="preserve">enrolled as Corona warrior or </w:t>
      </w:r>
      <w:r>
        <w:rPr>
          <w:color w:val="212121"/>
        </w:rPr>
        <w:t xml:space="preserve">working in Hospital/ clinic with </w:t>
      </w:r>
      <w:r w:rsidR="00437711" w:rsidRPr="00437711">
        <w:rPr>
          <w:lang w:val="en-US"/>
        </w:rPr>
        <w:t>novel coronavirus (SARS-CoV-2/COVID-19)</w:t>
      </w:r>
      <w:r w:rsidR="00437711">
        <w:rPr>
          <w:lang w:val="en-US"/>
        </w:rPr>
        <w:t xml:space="preserve"> </w:t>
      </w:r>
      <w:r>
        <w:rPr>
          <w:color w:val="212121"/>
        </w:rPr>
        <w:t>ward/unit or treating/ in contact with Covid-19 infected individuals:</w:t>
      </w:r>
    </w:p>
    <w:p w14:paraId="5BB510AA" w14:textId="77777777" w:rsidR="004C6625" w:rsidRDefault="004C6625" w:rsidP="006177AE">
      <w:pPr>
        <w:pStyle w:val="ListParagraph"/>
        <w:numPr>
          <w:ilvl w:val="2"/>
          <w:numId w:val="15"/>
        </w:numPr>
        <w:spacing w:line="264" w:lineRule="auto"/>
        <w:rPr>
          <w:lang w:val="en-US"/>
        </w:rPr>
      </w:pPr>
      <w:r>
        <w:rPr>
          <w:lang w:val="en-US"/>
        </w:rPr>
        <w:t>If Symptoms: Postpone</w:t>
      </w:r>
    </w:p>
    <w:p w14:paraId="4C4D2DB6" w14:textId="77777777" w:rsidR="004C6625" w:rsidRDefault="004C6625" w:rsidP="006177AE">
      <w:pPr>
        <w:pStyle w:val="ListParagraph"/>
        <w:numPr>
          <w:ilvl w:val="2"/>
          <w:numId w:val="15"/>
        </w:numPr>
        <w:spacing w:line="264" w:lineRule="auto"/>
        <w:rPr>
          <w:lang w:val="en-US"/>
        </w:rPr>
      </w:pPr>
      <w:r>
        <w:rPr>
          <w:lang w:val="en-US"/>
        </w:rPr>
        <w:t>If no symptoms: Accept with following all conditions to be met ( No additional loading)</w:t>
      </w:r>
    </w:p>
    <w:p w14:paraId="47DF84CB" w14:textId="44247399" w:rsidR="004C6625" w:rsidRDefault="004C6625" w:rsidP="006177AE">
      <w:pPr>
        <w:pStyle w:val="ListParagraph"/>
        <w:numPr>
          <w:ilvl w:val="3"/>
          <w:numId w:val="15"/>
        </w:numPr>
        <w:spacing w:line="264" w:lineRule="auto"/>
        <w:rPr>
          <w:lang w:val="en-US"/>
        </w:rPr>
      </w:pPr>
      <w:r>
        <w:rPr>
          <w:lang w:val="en-US"/>
        </w:rPr>
        <w:t xml:space="preserve">Maximum insurance cover of </w:t>
      </w:r>
      <w:r w:rsidR="00A74A70">
        <w:rPr>
          <w:lang w:val="en-US"/>
        </w:rPr>
        <w:t xml:space="preserve">INR </w:t>
      </w:r>
      <w:r>
        <w:rPr>
          <w:lang w:val="en-US"/>
        </w:rPr>
        <w:t>10,000,000</w:t>
      </w:r>
    </w:p>
    <w:p w14:paraId="64F64C3E" w14:textId="210082AA" w:rsidR="004C6625" w:rsidRDefault="004C6625" w:rsidP="006177AE">
      <w:pPr>
        <w:pStyle w:val="ListParagraph"/>
        <w:numPr>
          <w:ilvl w:val="3"/>
          <w:numId w:val="15"/>
        </w:numPr>
        <w:spacing w:line="264" w:lineRule="auto"/>
        <w:rPr>
          <w:lang w:val="en-US"/>
        </w:rPr>
      </w:pPr>
      <w:r>
        <w:rPr>
          <w:lang w:val="en-US"/>
        </w:rPr>
        <w:t xml:space="preserve">Age below 60 </w:t>
      </w:r>
      <w:r w:rsidR="00770D2F">
        <w:rPr>
          <w:lang w:val="en-US"/>
        </w:rPr>
        <w:t>years</w:t>
      </w:r>
    </w:p>
    <w:p w14:paraId="57D7C0F6" w14:textId="77777777" w:rsidR="006177AE" w:rsidRDefault="006177AE" w:rsidP="006177AE">
      <w:pPr>
        <w:pStyle w:val="ListParagraph"/>
        <w:numPr>
          <w:ilvl w:val="3"/>
          <w:numId w:val="15"/>
        </w:numPr>
        <w:spacing w:line="264" w:lineRule="auto"/>
        <w:rPr>
          <w:lang w:val="en-US"/>
        </w:rPr>
      </w:pPr>
      <w:r>
        <w:rPr>
          <w:lang w:val="en-US"/>
        </w:rPr>
        <w:t xml:space="preserve">If any </w:t>
      </w:r>
      <w:r w:rsidR="0042730E">
        <w:rPr>
          <w:lang w:val="en-US"/>
        </w:rPr>
        <w:t xml:space="preserve">underlying </w:t>
      </w:r>
      <w:r>
        <w:rPr>
          <w:lang w:val="en-US"/>
        </w:rPr>
        <w:t xml:space="preserve">comorbidity </w:t>
      </w:r>
      <w:r w:rsidR="0042730E">
        <w:rPr>
          <w:lang w:val="en-US"/>
        </w:rPr>
        <w:t xml:space="preserve">is </w:t>
      </w:r>
      <w:r>
        <w:rPr>
          <w:lang w:val="en-US"/>
        </w:rPr>
        <w:t xml:space="preserve">present like Diabetes, etc, then overall rating for comorbidity should </w:t>
      </w:r>
      <w:r w:rsidR="0042730E">
        <w:rPr>
          <w:lang w:val="en-US"/>
        </w:rPr>
        <w:t>not exceed</w:t>
      </w:r>
      <w:r>
        <w:rPr>
          <w:lang w:val="en-US"/>
        </w:rPr>
        <w:t xml:space="preserve"> +100%em. Above +100%em need to be postponed.</w:t>
      </w:r>
    </w:p>
    <w:p w14:paraId="0B12806D" w14:textId="77777777" w:rsidR="004C6625" w:rsidRPr="006177AE" w:rsidRDefault="004C6625" w:rsidP="006177AE">
      <w:pPr>
        <w:pStyle w:val="ListParagraph"/>
        <w:numPr>
          <w:ilvl w:val="1"/>
          <w:numId w:val="15"/>
        </w:numPr>
        <w:spacing w:line="264" w:lineRule="auto"/>
        <w:rPr>
          <w:lang w:val="en-US"/>
        </w:rPr>
      </w:pPr>
      <w:r w:rsidRPr="006177AE">
        <w:rPr>
          <w:lang w:val="en-US"/>
        </w:rPr>
        <w:t xml:space="preserve">Not in contact with </w:t>
      </w:r>
      <w:r w:rsidR="00437711" w:rsidRPr="00437711">
        <w:rPr>
          <w:lang w:val="en-US"/>
        </w:rPr>
        <w:t>novel coronavirus (SARS-CoV-2/COVID-19)</w:t>
      </w:r>
      <w:r w:rsidRPr="006177AE">
        <w:rPr>
          <w:lang w:val="en-US"/>
        </w:rPr>
        <w:t xml:space="preserve"> infected individuals</w:t>
      </w:r>
    </w:p>
    <w:p w14:paraId="5FD58E04" w14:textId="77777777" w:rsidR="004C6625" w:rsidRDefault="004C6625" w:rsidP="006177AE">
      <w:pPr>
        <w:pStyle w:val="ListParagraph"/>
        <w:numPr>
          <w:ilvl w:val="2"/>
          <w:numId w:val="15"/>
        </w:numPr>
        <w:spacing w:line="264" w:lineRule="auto"/>
        <w:rPr>
          <w:lang w:val="en-US"/>
        </w:rPr>
      </w:pPr>
      <w:r>
        <w:rPr>
          <w:lang w:val="en-US"/>
        </w:rPr>
        <w:t>If Symptoms: Postpone</w:t>
      </w:r>
    </w:p>
    <w:p w14:paraId="1EB6270B" w14:textId="77777777" w:rsidR="004C6625" w:rsidRDefault="004C6625" w:rsidP="006177AE">
      <w:pPr>
        <w:pStyle w:val="ListParagraph"/>
        <w:numPr>
          <w:ilvl w:val="2"/>
          <w:numId w:val="15"/>
        </w:numPr>
        <w:spacing w:line="264" w:lineRule="auto"/>
        <w:rPr>
          <w:lang w:val="en-US"/>
        </w:rPr>
      </w:pPr>
      <w:r>
        <w:rPr>
          <w:lang w:val="en-US"/>
        </w:rPr>
        <w:t>If no symptoms: Accept with following all conditions to be met ( No additional loading)</w:t>
      </w:r>
    </w:p>
    <w:p w14:paraId="4D048093" w14:textId="008DAEF4" w:rsidR="004C6625" w:rsidRDefault="004C6625" w:rsidP="006177AE">
      <w:pPr>
        <w:pStyle w:val="ListParagraph"/>
        <w:numPr>
          <w:ilvl w:val="3"/>
          <w:numId w:val="15"/>
        </w:numPr>
        <w:spacing w:line="264" w:lineRule="auto"/>
        <w:rPr>
          <w:lang w:val="en-US"/>
        </w:rPr>
      </w:pPr>
      <w:r>
        <w:rPr>
          <w:lang w:val="en-US"/>
        </w:rPr>
        <w:t xml:space="preserve">Maximum insurance cover of </w:t>
      </w:r>
      <w:r w:rsidR="00A67C10">
        <w:rPr>
          <w:lang w:val="en-US"/>
        </w:rPr>
        <w:t xml:space="preserve">INR </w:t>
      </w:r>
      <w:r>
        <w:rPr>
          <w:lang w:val="en-US"/>
        </w:rPr>
        <w:t>50,000,000</w:t>
      </w:r>
    </w:p>
    <w:p w14:paraId="40C56E5B" w14:textId="1DA90D24" w:rsidR="004C6625" w:rsidRDefault="004C6625" w:rsidP="006177AE">
      <w:pPr>
        <w:pStyle w:val="ListParagraph"/>
        <w:numPr>
          <w:ilvl w:val="3"/>
          <w:numId w:val="15"/>
        </w:numPr>
        <w:spacing w:line="264" w:lineRule="auto"/>
        <w:rPr>
          <w:lang w:val="en-US"/>
        </w:rPr>
      </w:pPr>
      <w:r>
        <w:rPr>
          <w:lang w:val="en-US"/>
        </w:rPr>
        <w:t xml:space="preserve">Age below 60 </w:t>
      </w:r>
      <w:r w:rsidR="00557D7E">
        <w:rPr>
          <w:lang w:val="en-US"/>
        </w:rPr>
        <w:t>years</w:t>
      </w:r>
    </w:p>
    <w:p w14:paraId="71276290" w14:textId="77777777" w:rsidR="006177AE" w:rsidRDefault="006177AE" w:rsidP="006177AE">
      <w:pPr>
        <w:pStyle w:val="ListParagraph"/>
        <w:numPr>
          <w:ilvl w:val="3"/>
          <w:numId w:val="15"/>
        </w:numPr>
        <w:spacing w:line="264" w:lineRule="auto"/>
        <w:rPr>
          <w:lang w:val="en-US"/>
        </w:rPr>
      </w:pPr>
      <w:r>
        <w:rPr>
          <w:lang w:val="en-US"/>
        </w:rPr>
        <w:t xml:space="preserve">If any </w:t>
      </w:r>
      <w:r w:rsidR="0042730E">
        <w:rPr>
          <w:lang w:val="en-US"/>
        </w:rPr>
        <w:t xml:space="preserve">underlying </w:t>
      </w:r>
      <w:r>
        <w:rPr>
          <w:lang w:val="en-US"/>
        </w:rPr>
        <w:t xml:space="preserve">comorbidity present like Diabetes, etc, then overall rating for comorbidity should </w:t>
      </w:r>
      <w:r w:rsidR="0042730E">
        <w:rPr>
          <w:lang w:val="en-US"/>
        </w:rPr>
        <w:t xml:space="preserve">not exceed </w:t>
      </w:r>
      <w:r>
        <w:rPr>
          <w:lang w:val="en-US"/>
        </w:rPr>
        <w:t>+150%em. Above +150%em need to be postponed.</w:t>
      </w:r>
    </w:p>
    <w:p w14:paraId="0EFD0F6C" w14:textId="77777777" w:rsidR="004C6625" w:rsidRPr="006177AE" w:rsidRDefault="004C6625" w:rsidP="006177AE">
      <w:pPr>
        <w:rPr>
          <w:lang w:val="en-US"/>
        </w:rPr>
      </w:pPr>
      <w:r>
        <w:rPr>
          <w:lang w:val="en-US"/>
        </w:rPr>
        <w:t xml:space="preserve">Please Note: </w:t>
      </w:r>
      <w:r w:rsidR="006177AE">
        <w:rPr>
          <w:lang w:val="en-US"/>
        </w:rPr>
        <w:t xml:space="preserve"> </w:t>
      </w:r>
      <w:r w:rsidRPr="006177AE">
        <w:rPr>
          <w:lang w:val="en-US"/>
        </w:rPr>
        <w:t>Symptoms, which should raise suspicion for COVID-19 infection include: Fever, Sore throat, Dry Cough, Myalgia/Arthralgia, Headache, Shortness of breath, Fatigue</w:t>
      </w:r>
    </w:p>
    <w:p w14:paraId="1D45654C" w14:textId="77777777" w:rsidR="004C6625" w:rsidRPr="004C6625" w:rsidRDefault="004C6625" w:rsidP="004C6625">
      <w:pPr>
        <w:rPr>
          <w:lang w:val="en-US"/>
        </w:rPr>
      </w:pPr>
    </w:p>
    <w:p w14:paraId="11E1102B" w14:textId="2F83B649" w:rsidR="00833E08" w:rsidRDefault="00833E08" w:rsidP="004959BA">
      <w:pPr>
        <w:pStyle w:val="ListParagraph"/>
        <w:numPr>
          <w:ilvl w:val="0"/>
          <w:numId w:val="11"/>
        </w:numPr>
        <w:ind w:left="312" w:hanging="312"/>
      </w:pPr>
      <w:r w:rsidRPr="00334750">
        <w:t xml:space="preserve">Reinstatement: </w:t>
      </w:r>
      <w:r w:rsidR="003F4644" w:rsidRPr="00334750">
        <w:t xml:space="preserve">Allowed </w:t>
      </w:r>
      <w:r w:rsidRPr="00334750">
        <w:t>with mandatory reinstatement</w:t>
      </w:r>
      <w:r w:rsidRPr="00833E08">
        <w:t xml:space="preserve"> requirements</w:t>
      </w:r>
      <w:r w:rsidR="003F4644">
        <w:t xml:space="preserve"> and additional </w:t>
      </w:r>
      <w:r w:rsidRPr="00833E08">
        <w:t>COVID Q</w:t>
      </w:r>
    </w:p>
    <w:p w14:paraId="65270E1D" w14:textId="77777777" w:rsidR="00EC2A48" w:rsidRDefault="006257C1" w:rsidP="00577530">
      <w:pPr>
        <w:pStyle w:val="ListParagraph"/>
        <w:numPr>
          <w:ilvl w:val="0"/>
          <w:numId w:val="11"/>
        </w:numPr>
        <w:ind w:left="312" w:hanging="312"/>
      </w:pPr>
      <w:r>
        <w:t>A</w:t>
      </w:r>
      <w:r w:rsidR="00F324EC">
        <w:t xml:space="preserve">ny </w:t>
      </w:r>
      <w:r>
        <w:t>application</w:t>
      </w:r>
      <w:r w:rsidR="00B731BD">
        <w:t xml:space="preserve">: </w:t>
      </w:r>
      <w:r>
        <w:t xml:space="preserve"> </w:t>
      </w:r>
    </w:p>
    <w:p w14:paraId="26554BAC" w14:textId="05419CCC" w:rsidR="0042730E" w:rsidRDefault="0042730E" w:rsidP="00EC2A48">
      <w:pPr>
        <w:pStyle w:val="ListParagraph"/>
        <w:numPr>
          <w:ilvl w:val="1"/>
          <w:numId w:val="11"/>
        </w:numPr>
      </w:pPr>
      <w:r>
        <w:t xml:space="preserve">Capacity: INR </w:t>
      </w:r>
      <w:r w:rsidR="00561497">
        <w:t>75</w:t>
      </w:r>
      <w:r w:rsidR="00A74A70">
        <w:t>0,000,000</w:t>
      </w:r>
      <w:r w:rsidR="00561497">
        <w:t xml:space="preserve">, </w:t>
      </w:r>
      <w:r>
        <w:t xml:space="preserve"> on case to case basis higher capacity will be provided</w:t>
      </w:r>
    </w:p>
    <w:p w14:paraId="3144D6DC" w14:textId="77777777" w:rsidR="006257C1" w:rsidRDefault="006257C1" w:rsidP="00EC2A48">
      <w:pPr>
        <w:pStyle w:val="ListParagraph"/>
        <w:numPr>
          <w:ilvl w:val="1"/>
          <w:numId w:val="11"/>
        </w:numPr>
      </w:pPr>
      <w:r>
        <w:t xml:space="preserve">EMR </w:t>
      </w:r>
      <w:r w:rsidR="0015335A">
        <w:t xml:space="preserve">equal to and </w:t>
      </w:r>
      <w:r>
        <w:t>above +150: Postpone for 3 months</w:t>
      </w:r>
    </w:p>
    <w:p w14:paraId="38F37370" w14:textId="77777777" w:rsidR="0015335A" w:rsidRDefault="00EC2A48" w:rsidP="00EC2A48">
      <w:pPr>
        <w:pStyle w:val="ListParagraph"/>
        <w:numPr>
          <w:ilvl w:val="1"/>
          <w:numId w:val="11"/>
        </w:numPr>
      </w:pPr>
      <w:r>
        <w:t>Age above 60</w:t>
      </w:r>
      <w:r w:rsidR="0015335A">
        <w:t>:</w:t>
      </w:r>
    </w:p>
    <w:p w14:paraId="6EA06E65" w14:textId="0567285D" w:rsidR="0015335A" w:rsidRDefault="0015335A" w:rsidP="0015335A">
      <w:pPr>
        <w:pStyle w:val="ListParagraph"/>
        <w:numPr>
          <w:ilvl w:val="2"/>
          <w:numId w:val="11"/>
        </w:numPr>
      </w:pPr>
      <w:r>
        <w:t xml:space="preserve">Maximum sum assured: </w:t>
      </w:r>
      <w:r w:rsidR="00A74A70">
        <w:t xml:space="preserve">INR </w:t>
      </w:r>
      <w:r>
        <w:t>50,000,000</w:t>
      </w:r>
    </w:p>
    <w:p w14:paraId="7E49F5D6" w14:textId="5983227F" w:rsidR="006257C1" w:rsidRDefault="0015335A" w:rsidP="00FD5AE8">
      <w:pPr>
        <w:pStyle w:val="ListParagraph"/>
        <w:numPr>
          <w:ilvl w:val="2"/>
          <w:numId w:val="11"/>
        </w:numPr>
      </w:pPr>
      <w:r>
        <w:t xml:space="preserve">Any case with </w:t>
      </w:r>
      <w:r w:rsidR="00EC2A48">
        <w:t>EMR above +75: Postpone for 3 months</w:t>
      </w:r>
    </w:p>
    <w:sectPr w:rsidR="006257C1" w:rsidSect="001C5C94">
      <w:footerReference w:type="default" r:id="rId14"/>
      <w:pgSz w:w="11906" w:h="16838" w:code="9"/>
      <w:pgMar w:top="1418" w:right="1418" w:bottom="1247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3616F2" w14:textId="77777777" w:rsidR="006D260A" w:rsidRDefault="006D260A" w:rsidP="00911E4C">
      <w:r>
        <w:separator/>
      </w:r>
    </w:p>
  </w:endnote>
  <w:endnote w:type="continuationSeparator" w:id="0">
    <w:p w14:paraId="44D151A5" w14:textId="77777777" w:rsidR="006D260A" w:rsidRDefault="006D260A" w:rsidP="00911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7DE841" w14:textId="56B76B77" w:rsidR="004C2833" w:rsidRDefault="00111E7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71C8D4C" wp14:editId="5D8BC953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2540" b="4445"/>
              <wp:wrapNone/>
              <wp:docPr id="1" name="MSIPCM20b6442581ae1b6a19431975" descr="{&quot;HashCode&quot;:1220300632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6584C2" w14:textId="77777777" w:rsidR="00111E7F" w:rsidRPr="00111E7F" w:rsidRDefault="00111E7F" w:rsidP="00111E7F">
                          <w:pPr>
                            <w:rPr>
                              <w:color w:val="000000"/>
                              <w:sz w:val="20"/>
                            </w:rPr>
                          </w:pPr>
                          <w:r w:rsidRPr="00111E7F">
                            <w:rPr>
                              <w:color w:val="000000"/>
                              <w:sz w:val="20"/>
                            </w:rPr>
                            <w:t>Confidential (C3)</w:t>
                          </w:r>
                        </w:p>
                      </w:txbxContent>
                    </wps:txbx>
                    <wps:bodyPr rot="0" vert="horz" wrap="square" lIns="25400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1C8D4C" id="_x0000_t202" coordsize="21600,21600" o:spt="202" path="m,l,21600r21600,l21600,xe">
              <v:stroke joinstyle="miter"/>
              <v:path gradientshapeok="t" o:connecttype="rect"/>
            </v:shapetype>
            <v:shape id="MSIPCM20b6442581ae1b6a19431975" o:spid="_x0000_s1026" type="#_x0000_t202" alt="{&quot;HashCode&quot;:1220300632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IXKdQIAALwEAAAOAAAAZHJzL2Uyb0RvYy54bWysVN1v0zAQf0fif7D8wBM0H027NSydRqex&#10;SStU6hDPjuM0EYnPs90lBfG/c3bSssEb4sW5z5/vfr7LxWXfNuRJaFODzGg0CSkRkkNRy11Gvzzc&#10;vDunxFgmC9aAFBk9CEMvl69fXXQqFTFU0BRCEwSRJu1URitrVRoEhleiZWYCSkh0lqBbZlHVu6DQ&#10;rEP0tgniMJwHHehCaeDCGLReD0669PhlKbj9XJZGWNJkFGuz/tT+zN0ZLC9YutNMVTUfy2D/UEXL&#10;aomXnqCumWVkr+u/oNqaazBQ2gmHNoCyrLnwPWA3UfhHN9uKKeF7QXKMOtFk/h8s//S00aQu8O0o&#10;kazFJ1pv7zardRzm8ySJZ+cRE1E+Z9EimUaLsxklhTAcGfzx5nEP9v0tM9UKCjFoaRTH4RTfZRq/&#10;Hf2i3lV29J4nOCGj42td2Gq0zxazk33TMC5aIY85Q8gNgBV6kEeAO1mIfgQYPhtdt0wfXkRtcQRw&#10;Nse4aMx9ADVawtPF96I83onGn240OmVSZGirkCPbf4De0eSe2ah74N8MkbCqmNyJK62hqwQr8Gki&#10;lxk8Sx1wjAPJuzVylVG2t+CB+lK3DhAngSA6jujhNJait4Sj8Ww2D6cRujj64vn8LPRzG7D0mK20&#10;sR8FtMQJGdXYs0dnT/fGumpYegxxl0m4qZvGj34jXxgw0Fl89a7goXTb5/3IRg7FAfvQMGwSbj4K&#10;FejvlHS4RRk1j3umBSXNnUQu4lkSYrXEeg0F7YVFlCSo5EcrkxwxMppTMogrixpG7JV243OkXcIV&#10;ElfWvifH8FDOWDCuiG91XGe3g891H/X7p7P8BQAA//8DAFBLAwQUAAYACAAAACEAvDA/19wAAAAL&#10;AQAADwAAAGRycy9kb3ducmV2LnhtbEyPwU7DMBBE70j8g7VI3KgTKqIQ4lQUAeLawAc48TaJGq+D&#10;7abh79mc4Lgzo9l55W6xo5jRh8GRgnSTgEBqnRmoU/D1+XaXgwhRk9GjI1TwgwF21fVVqQvjLnTA&#10;uY6d4BIKhVbQxzgVUoa2R6vDxk1I7B2dtzry6TtpvL5wuR3lfZJk0uqB+EOvJ3zpsT3VZ6vA6Nfv&#10;bTf7U6gPYZ/P7/64/2iUur1Znp9ARFziXxjW+TwdKt7UuDOZIEYFDBJZzdKUCVY/fUwyEM2qPWxz&#10;kFUp/zNUvwAAAP//AwBQSwECLQAUAAYACAAAACEAtoM4kv4AAADhAQAAEwAAAAAAAAAAAAAAAAAA&#10;AAAAW0NvbnRlbnRfVHlwZXNdLnhtbFBLAQItABQABgAIAAAAIQA4/SH/1gAAAJQBAAALAAAAAAAA&#10;AAAAAAAAAC8BAABfcmVscy8ucmVsc1BLAQItABQABgAIAAAAIQA1AIXKdQIAALwEAAAOAAAAAAAA&#10;AAAAAAAAAC4CAABkcnMvZTJvRG9jLnhtbFBLAQItABQABgAIAAAAIQC8MD/X3AAAAAsBAAAPAAAA&#10;AAAAAAAAAAAAAM8EAABkcnMvZG93bnJldi54bWxQSwUGAAAAAAQABADzAAAA2AUAAAAA&#10;" o:allowincell="f" filled="f" stroked="f">
              <v:textbox inset="20pt,0,,0">
                <w:txbxContent>
                  <w:p w14:paraId="7D6584C2" w14:textId="77777777" w:rsidR="00111E7F" w:rsidRPr="00111E7F" w:rsidRDefault="00111E7F" w:rsidP="00111E7F">
                    <w:pPr>
                      <w:rPr>
                        <w:color w:val="000000"/>
                        <w:sz w:val="20"/>
                      </w:rPr>
                    </w:pPr>
                    <w:r w:rsidRPr="00111E7F">
                      <w:rPr>
                        <w:color w:val="000000"/>
                        <w:sz w:val="20"/>
                      </w:rPr>
                      <w:t>Confidential (C3)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2C09FB" w14:textId="77777777" w:rsidR="006D260A" w:rsidRDefault="006D260A" w:rsidP="00911E4C">
      <w:r>
        <w:separator/>
      </w:r>
    </w:p>
  </w:footnote>
  <w:footnote w:type="continuationSeparator" w:id="0">
    <w:p w14:paraId="17773DBD" w14:textId="77777777" w:rsidR="006D260A" w:rsidRDefault="006D260A" w:rsidP="00911E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51B4E"/>
    <w:multiLevelType w:val="hybridMultilevel"/>
    <w:tmpl w:val="B576208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1603F"/>
    <w:multiLevelType w:val="hybridMultilevel"/>
    <w:tmpl w:val="710423EE"/>
    <w:lvl w:ilvl="0" w:tplc="08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0981BBE"/>
    <w:multiLevelType w:val="hybridMultilevel"/>
    <w:tmpl w:val="032AA58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55074"/>
    <w:multiLevelType w:val="hybridMultilevel"/>
    <w:tmpl w:val="0A4456F2"/>
    <w:lvl w:ilvl="0" w:tplc="E37A685C">
      <w:start w:val="1"/>
      <w:numFmt w:val="upp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E1FEE"/>
    <w:multiLevelType w:val="hybridMultilevel"/>
    <w:tmpl w:val="3C4A6E66"/>
    <w:lvl w:ilvl="0" w:tplc="D6A2A38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8042E096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A0B52"/>
    <w:multiLevelType w:val="hybridMultilevel"/>
    <w:tmpl w:val="0BBC6D1E"/>
    <w:lvl w:ilvl="0" w:tplc="08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8090009">
      <w:start w:val="1"/>
      <w:numFmt w:val="bullet"/>
      <w:lvlText w:val=""/>
      <w:lvlJc w:val="left"/>
      <w:pPr>
        <w:ind w:left="2007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CC36B58"/>
    <w:multiLevelType w:val="hybridMultilevel"/>
    <w:tmpl w:val="D19600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00DE7"/>
    <w:multiLevelType w:val="multilevel"/>
    <w:tmpl w:val="BC14F526"/>
    <w:lvl w:ilvl="0">
      <w:start w:val="1"/>
      <w:numFmt w:val="none"/>
      <w:pStyle w:val="ListContinue"/>
      <w:lvlText w:val=""/>
      <w:lvlJc w:val="left"/>
      <w:pPr>
        <w:tabs>
          <w:tab w:val="num" w:pos="312"/>
        </w:tabs>
        <w:ind w:left="312" w:firstLine="0"/>
      </w:pPr>
      <w:rPr>
        <w:rFonts w:hint="default"/>
      </w:rPr>
    </w:lvl>
    <w:lvl w:ilvl="1">
      <w:start w:val="1"/>
      <w:numFmt w:val="none"/>
      <w:pStyle w:val="ListContinue2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2">
      <w:start w:val="1"/>
      <w:numFmt w:val="none"/>
      <w:pStyle w:val="ListContinue3"/>
      <w:lvlText w:val=""/>
      <w:lvlJc w:val="left"/>
      <w:pPr>
        <w:tabs>
          <w:tab w:val="num" w:pos="936"/>
        </w:tabs>
        <w:ind w:left="936" w:firstLine="0"/>
      </w:pPr>
      <w:rPr>
        <w:rFonts w:hint="default"/>
      </w:rPr>
    </w:lvl>
    <w:lvl w:ilvl="3">
      <w:start w:val="1"/>
      <w:numFmt w:val="none"/>
      <w:pStyle w:val="ListContinue4"/>
      <w:lvlText w:val=""/>
      <w:lvlJc w:val="left"/>
      <w:pPr>
        <w:tabs>
          <w:tab w:val="num" w:pos="1247"/>
        </w:tabs>
        <w:ind w:left="1248" w:firstLine="0"/>
      </w:pPr>
      <w:rPr>
        <w:rFonts w:hint="default"/>
      </w:rPr>
    </w:lvl>
    <w:lvl w:ilvl="4">
      <w:start w:val="1"/>
      <w:numFmt w:val="none"/>
      <w:pStyle w:val="ListContinue5"/>
      <w:lvlText w:val=""/>
      <w:lvlJc w:val="left"/>
      <w:pPr>
        <w:tabs>
          <w:tab w:val="num" w:pos="1559"/>
        </w:tabs>
        <w:ind w:left="156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871"/>
        </w:tabs>
        <w:ind w:left="1872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183"/>
        </w:tabs>
        <w:ind w:left="218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495"/>
        </w:tabs>
        <w:ind w:left="2496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807"/>
        </w:tabs>
        <w:ind w:left="2808" w:firstLine="0"/>
      </w:pPr>
      <w:rPr>
        <w:rFonts w:hint="default"/>
      </w:rPr>
    </w:lvl>
  </w:abstractNum>
  <w:abstractNum w:abstractNumId="8" w15:restartNumberingAfterBreak="0">
    <w:nsid w:val="2F06483D"/>
    <w:multiLevelType w:val="multilevel"/>
    <w:tmpl w:val="2F182876"/>
    <w:lvl w:ilvl="0">
      <w:start w:val="1"/>
      <w:numFmt w:val="bullet"/>
      <w:pStyle w:val="ListBulle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Bullet2"/>
      <w:lvlText w:val=""/>
      <w:lvlJc w:val="left"/>
      <w:pPr>
        <w:ind w:left="624" w:hanging="312"/>
      </w:pPr>
      <w:rPr>
        <w:rFonts w:ascii="Wingdings" w:hAnsi="Wingdings" w:cs="Times New Roman" w:hint="default"/>
      </w:rPr>
    </w:lvl>
    <w:lvl w:ilvl="2">
      <w:start w:val="1"/>
      <w:numFmt w:val="bullet"/>
      <w:pStyle w:val="ListBulle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Bullet4"/>
      <w:lvlText w:val=""/>
      <w:lvlJc w:val="left"/>
      <w:pPr>
        <w:ind w:left="1248" w:hanging="312"/>
      </w:pPr>
      <w:rPr>
        <w:rFonts w:ascii="Wingdings" w:hAnsi="Wingdings" w:cs="Times New Roman" w:hint="default"/>
      </w:rPr>
    </w:lvl>
    <w:lvl w:ilvl="4">
      <w:start w:val="1"/>
      <w:numFmt w:val="bullet"/>
      <w:pStyle w:val="ListBullet5"/>
      <w:lvlText w:val=""/>
      <w:lvlJc w:val="left"/>
      <w:pPr>
        <w:ind w:left="1560" w:hanging="312"/>
      </w:pPr>
      <w:rPr>
        <w:rFonts w:ascii="Wingdings" w:hAnsi="Wingdings" w:cs="Times New Roman" w:hint="default"/>
      </w:rPr>
    </w:lvl>
    <w:lvl w:ilvl="5">
      <w:start w:val="1"/>
      <w:numFmt w:val="bullet"/>
      <w:lvlText w:val=""/>
      <w:lvlJc w:val="left"/>
      <w:pPr>
        <w:ind w:left="1872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4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6" w:hanging="312"/>
      </w:pPr>
      <w:rPr>
        <w:rFonts w:ascii="Wingdings" w:hAnsi="Wingdings" w:cs="Times New Roman" w:hint="default"/>
      </w:rPr>
    </w:lvl>
    <w:lvl w:ilvl="8">
      <w:start w:val="1"/>
      <w:numFmt w:val="bullet"/>
      <w:lvlText w:val=""/>
      <w:lvlJc w:val="left"/>
      <w:pPr>
        <w:ind w:left="2808" w:hanging="312"/>
      </w:pPr>
      <w:rPr>
        <w:rFonts w:ascii="Wingdings" w:hAnsi="Wingdings" w:cs="Times New Roman" w:hint="default"/>
      </w:rPr>
    </w:lvl>
  </w:abstractNum>
  <w:abstractNum w:abstractNumId="9" w15:restartNumberingAfterBreak="0">
    <w:nsid w:val="49B20630"/>
    <w:multiLevelType w:val="multilevel"/>
    <w:tmpl w:val="935A6C54"/>
    <w:lvl w:ilvl="0">
      <w:start w:val="1"/>
      <w:numFmt w:val="bullet"/>
      <w:pStyle w:val="List"/>
      <w:lvlText w:val=""/>
      <w:lvlJc w:val="left"/>
      <w:pPr>
        <w:ind w:left="312" w:hanging="312"/>
      </w:pPr>
      <w:rPr>
        <w:rFonts w:ascii="Wingdings" w:hAnsi="Wingdings" w:cs="Times New Roman" w:hint="default"/>
      </w:rPr>
    </w:lvl>
    <w:lvl w:ilvl="1">
      <w:start w:val="1"/>
      <w:numFmt w:val="bullet"/>
      <w:pStyle w:val="List2"/>
      <w:lvlText w:val=""/>
      <w:lvlJc w:val="left"/>
      <w:pPr>
        <w:ind w:left="624" w:hanging="312"/>
      </w:pPr>
      <w:rPr>
        <w:rFonts w:ascii="Wingdings" w:hAnsi="Wingdings" w:cs="Courier New" w:hint="default"/>
      </w:rPr>
    </w:lvl>
    <w:lvl w:ilvl="2">
      <w:start w:val="1"/>
      <w:numFmt w:val="bullet"/>
      <w:pStyle w:val="List3"/>
      <w:lvlText w:val=""/>
      <w:lvlJc w:val="left"/>
      <w:pPr>
        <w:ind w:left="936" w:hanging="312"/>
      </w:pPr>
      <w:rPr>
        <w:rFonts w:ascii="Wingdings" w:hAnsi="Wingdings" w:cs="Times New Roman" w:hint="default"/>
      </w:rPr>
    </w:lvl>
    <w:lvl w:ilvl="3">
      <w:start w:val="1"/>
      <w:numFmt w:val="bullet"/>
      <w:pStyle w:val="List4"/>
      <w:lvlText w:val=""/>
      <w:lvlJc w:val="left"/>
      <w:pPr>
        <w:ind w:left="1247" w:hanging="311"/>
      </w:pPr>
      <w:rPr>
        <w:rFonts w:ascii="Wingdings" w:hAnsi="Wingdings" w:cs="Times New Roman" w:hint="default"/>
      </w:rPr>
    </w:lvl>
    <w:lvl w:ilvl="4">
      <w:start w:val="1"/>
      <w:numFmt w:val="bullet"/>
      <w:pStyle w:val="List5"/>
      <w:lvlText w:val=""/>
      <w:lvlJc w:val="left"/>
      <w:pPr>
        <w:ind w:left="1559" w:hanging="312"/>
      </w:pPr>
      <w:rPr>
        <w:rFonts w:ascii="Wingdings" w:hAnsi="Wingdings" w:cs="Courier New" w:hint="default"/>
      </w:rPr>
    </w:lvl>
    <w:lvl w:ilvl="5">
      <w:start w:val="1"/>
      <w:numFmt w:val="bullet"/>
      <w:lvlText w:val=""/>
      <w:lvlJc w:val="left"/>
      <w:pPr>
        <w:ind w:left="1871" w:hanging="312"/>
      </w:pPr>
      <w:rPr>
        <w:rFonts w:ascii="Wingdings" w:hAnsi="Wingdings" w:cs="Times New Roman" w:hint="default"/>
      </w:rPr>
    </w:lvl>
    <w:lvl w:ilvl="6">
      <w:start w:val="1"/>
      <w:numFmt w:val="bullet"/>
      <w:lvlText w:val=""/>
      <w:lvlJc w:val="left"/>
      <w:pPr>
        <w:ind w:left="2183" w:hanging="312"/>
      </w:pPr>
      <w:rPr>
        <w:rFonts w:ascii="Wingdings" w:hAnsi="Wingdings" w:cs="Times New Roman" w:hint="default"/>
      </w:rPr>
    </w:lvl>
    <w:lvl w:ilvl="7">
      <w:start w:val="1"/>
      <w:numFmt w:val="bullet"/>
      <w:lvlText w:val=""/>
      <w:lvlJc w:val="left"/>
      <w:pPr>
        <w:ind w:left="2495" w:hanging="312"/>
      </w:pPr>
      <w:rPr>
        <w:rFonts w:ascii="Wingdings" w:hAnsi="Wingdings" w:cs="Courier New" w:hint="default"/>
      </w:rPr>
    </w:lvl>
    <w:lvl w:ilvl="8">
      <w:start w:val="1"/>
      <w:numFmt w:val="bullet"/>
      <w:lvlText w:val=""/>
      <w:lvlJc w:val="left"/>
      <w:pPr>
        <w:ind w:left="2807" w:hanging="312"/>
      </w:pPr>
      <w:rPr>
        <w:rFonts w:ascii="Wingdings" w:hAnsi="Wingdings" w:cs="Times New Roman" w:hint="default"/>
      </w:rPr>
    </w:lvl>
  </w:abstractNum>
  <w:abstractNum w:abstractNumId="10" w15:restartNumberingAfterBreak="0">
    <w:nsid w:val="5B3B1CEC"/>
    <w:multiLevelType w:val="hybridMultilevel"/>
    <w:tmpl w:val="A5A09ADC"/>
    <w:lvl w:ilvl="0" w:tplc="3F342EE0">
      <w:start w:val="1"/>
      <w:numFmt w:val="bullet"/>
      <w:pStyle w:val="ListParagraph"/>
      <w:lvlText w:val=""/>
      <w:lvlJc w:val="left"/>
      <w:pPr>
        <w:ind w:left="312" w:hanging="312"/>
      </w:pPr>
      <w:rPr>
        <w:rFonts w:ascii="Wingdings" w:hAnsi="Wingdings" w:hint="default"/>
      </w:rPr>
    </w:lvl>
    <w:lvl w:ilvl="1" w:tplc="04070003">
      <w:start w:val="1"/>
      <w:numFmt w:val="bullet"/>
      <w:lvlText w:val=""/>
      <w:lvlJc w:val="left"/>
      <w:pPr>
        <w:ind w:left="624" w:hanging="312"/>
      </w:pPr>
      <w:rPr>
        <w:rFonts w:ascii="Wingdings" w:hAnsi="Wingdings" w:hint="default"/>
      </w:rPr>
    </w:lvl>
    <w:lvl w:ilvl="2" w:tplc="04070005">
      <w:start w:val="1"/>
      <w:numFmt w:val="bullet"/>
      <w:lvlText w:val=""/>
      <w:lvlJc w:val="left"/>
      <w:pPr>
        <w:ind w:left="936" w:hanging="312"/>
      </w:pPr>
      <w:rPr>
        <w:rFonts w:ascii="Wingdings" w:hAnsi="Wingdings" w:hint="default"/>
      </w:rPr>
    </w:lvl>
    <w:lvl w:ilvl="3" w:tplc="04070001">
      <w:start w:val="1"/>
      <w:numFmt w:val="bullet"/>
      <w:lvlText w:val=""/>
      <w:lvlJc w:val="left"/>
      <w:pPr>
        <w:ind w:left="1247" w:hanging="311"/>
      </w:pPr>
      <w:rPr>
        <w:rFonts w:ascii="Wingdings" w:hAnsi="Wingdings" w:hint="default"/>
      </w:rPr>
    </w:lvl>
    <w:lvl w:ilvl="4" w:tplc="04070003">
      <w:start w:val="1"/>
      <w:numFmt w:val="bullet"/>
      <w:lvlText w:val=""/>
      <w:lvlJc w:val="left"/>
      <w:pPr>
        <w:ind w:left="1559" w:hanging="312"/>
      </w:pPr>
      <w:rPr>
        <w:rFonts w:ascii="Wingdings" w:hAnsi="Wingdings" w:hint="default"/>
      </w:rPr>
    </w:lvl>
    <w:lvl w:ilvl="5" w:tplc="04070005">
      <w:start w:val="1"/>
      <w:numFmt w:val="bullet"/>
      <w:lvlText w:val=""/>
      <w:lvlJc w:val="left"/>
      <w:pPr>
        <w:ind w:left="1871" w:hanging="312"/>
      </w:pPr>
      <w:rPr>
        <w:rFonts w:ascii="Wingdings" w:hAnsi="Wingdings" w:hint="default"/>
      </w:rPr>
    </w:lvl>
    <w:lvl w:ilvl="6" w:tplc="04070001">
      <w:start w:val="1"/>
      <w:numFmt w:val="bullet"/>
      <w:lvlText w:val=""/>
      <w:lvlJc w:val="left"/>
      <w:pPr>
        <w:ind w:left="2126" w:hanging="255"/>
      </w:pPr>
      <w:rPr>
        <w:rFonts w:ascii="Wingdings" w:hAnsi="Wingdings" w:hint="default"/>
      </w:rPr>
    </w:lvl>
    <w:lvl w:ilvl="7" w:tplc="04070003">
      <w:start w:val="1"/>
      <w:numFmt w:val="bullet"/>
      <w:lvlText w:val=""/>
      <w:lvlJc w:val="left"/>
      <w:pPr>
        <w:ind w:left="2495" w:hanging="312"/>
      </w:pPr>
      <w:rPr>
        <w:rFonts w:ascii="Wingdings" w:hAnsi="Wingdings" w:hint="default"/>
      </w:rPr>
    </w:lvl>
    <w:lvl w:ilvl="8" w:tplc="04070005">
      <w:start w:val="1"/>
      <w:numFmt w:val="bullet"/>
      <w:lvlText w:val=""/>
      <w:lvlJc w:val="left"/>
      <w:pPr>
        <w:ind w:left="2807" w:hanging="312"/>
      </w:pPr>
      <w:rPr>
        <w:rFonts w:ascii="Wingdings" w:hAnsi="Wingdings" w:hint="default"/>
      </w:rPr>
    </w:lvl>
  </w:abstractNum>
  <w:abstractNum w:abstractNumId="11" w15:restartNumberingAfterBreak="0">
    <w:nsid w:val="5B5A4C88"/>
    <w:multiLevelType w:val="hybridMultilevel"/>
    <w:tmpl w:val="A6A218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34667E"/>
    <w:multiLevelType w:val="hybridMultilevel"/>
    <w:tmpl w:val="B5BA240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F127A2"/>
    <w:multiLevelType w:val="multilevel"/>
    <w:tmpl w:val="619E6994"/>
    <w:lvl w:ilvl="0">
      <w:start w:val="1"/>
      <w:numFmt w:val="decimal"/>
      <w:pStyle w:val="ListNumber"/>
      <w:lvlText w:val="%1."/>
      <w:lvlJc w:val="left"/>
      <w:pPr>
        <w:ind w:left="312" w:hanging="312"/>
      </w:pPr>
      <w:rPr>
        <w:rFonts w:hint="default"/>
      </w:rPr>
    </w:lvl>
    <w:lvl w:ilvl="1">
      <w:start w:val="1"/>
      <w:numFmt w:val="decimal"/>
      <w:pStyle w:val="ListNumber2"/>
      <w:lvlText w:val="%2."/>
      <w:lvlJc w:val="left"/>
      <w:pPr>
        <w:ind w:left="624" w:hanging="312"/>
      </w:pPr>
      <w:rPr>
        <w:rFonts w:hint="default"/>
      </w:rPr>
    </w:lvl>
    <w:lvl w:ilvl="2">
      <w:start w:val="1"/>
      <w:numFmt w:val="decimal"/>
      <w:pStyle w:val="ListNumber3"/>
      <w:lvlText w:val="%3."/>
      <w:lvlJc w:val="left"/>
      <w:pPr>
        <w:ind w:left="936" w:hanging="312"/>
      </w:pPr>
      <w:rPr>
        <w:rFonts w:hint="default"/>
      </w:rPr>
    </w:lvl>
    <w:lvl w:ilvl="3">
      <w:start w:val="1"/>
      <w:numFmt w:val="decimal"/>
      <w:pStyle w:val="ListNumber4"/>
      <w:lvlText w:val="%4."/>
      <w:lvlJc w:val="left"/>
      <w:pPr>
        <w:ind w:left="1247" w:hanging="311"/>
      </w:pPr>
      <w:rPr>
        <w:rFonts w:hint="default"/>
      </w:rPr>
    </w:lvl>
    <w:lvl w:ilvl="4">
      <w:start w:val="1"/>
      <w:numFmt w:val="decimal"/>
      <w:pStyle w:val="ListNumber5"/>
      <w:lvlText w:val="%5."/>
      <w:lvlJc w:val="left"/>
      <w:pPr>
        <w:ind w:left="1559" w:hanging="312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871" w:hanging="31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83" w:hanging="312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2495" w:hanging="312"/>
      </w:pPr>
      <w:rPr>
        <w:rFonts w:hint="default"/>
      </w:rPr>
    </w:lvl>
    <w:lvl w:ilvl="8">
      <w:start w:val="1"/>
      <w:numFmt w:val="decimal"/>
      <w:lvlText w:val="%9"/>
      <w:lvlJc w:val="left"/>
      <w:pPr>
        <w:ind w:left="2807" w:hanging="312"/>
      </w:pPr>
      <w:rPr>
        <w:rFonts w:hint="default"/>
      </w:rPr>
    </w:lvl>
  </w:abstractNum>
  <w:abstractNum w:abstractNumId="14" w15:restartNumberingAfterBreak="0">
    <w:nsid w:val="730A19A8"/>
    <w:multiLevelType w:val="multilevel"/>
    <w:tmpl w:val="96BC3C3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4"/>
  </w:num>
  <w:num w:numId="2">
    <w:abstractNumId w:val="9"/>
  </w:num>
  <w:num w:numId="3">
    <w:abstractNumId w:val="8"/>
  </w:num>
  <w:num w:numId="4">
    <w:abstractNumId w:val="7"/>
  </w:num>
  <w:num w:numId="5">
    <w:abstractNumId w:val="13"/>
  </w:num>
  <w:num w:numId="6">
    <w:abstractNumId w:val="10"/>
  </w:num>
  <w:num w:numId="7">
    <w:abstractNumId w:val="10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11"/>
  </w:num>
  <w:num w:numId="11">
    <w:abstractNumId w:val="4"/>
  </w:num>
  <w:num w:numId="12">
    <w:abstractNumId w:val="1"/>
  </w:num>
  <w:num w:numId="13">
    <w:abstractNumId w:val="5"/>
  </w:num>
  <w:num w:numId="14">
    <w:abstractNumId w:val="10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removeDateAndTime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696"/>
    <w:rsid w:val="000103D2"/>
    <w:rsid w:val="00036F3C"/>
    <w:rsid w:val="00037C46"/>
    <w:rsid w:val="00041C44"/>
    <w:rsid w:val="00047A7F"/>
    <w:rsid w:val="0005297A"/>
    <w:rsid w:val="0005715F"/>
    <w:rsid w:val="00063244"/>
    <w:rsid w:val="00065720"/>
    <w:rsid w:val="00073B2B"/>
    <w:rsid w:val="000748F3"/>
    <w:rsid w:val="000773AD"/>
    <w:rsid w:val="00082318"/>
    <w:rsid w:val="00082BBF"/>
    <w:rsid w:val="000851FB"/>
    <w:rsid w:val="00092688"/>
    <w:rsid w:val="00092AE4"/>
    <w:rsid w:val="000A031E"/>
    <w:rsid w:val="000A0BDF"/>
    <w:rsid w:val="000A2F8D"/>
    <w:rsid w:val="000A683F"/>
    <w:rsid w:val="000B3794"/>
    <w:rsid w:val="000B739D"/>
    <w:rsid w:val="000C2C2F"/>
    <w:rsid w:val="000C3BB8"/>
    <w:rsid w:val="000C404A"/>
    <w:rsid w:val="000D408A"/>
    <w:rsid w:val="000E039A"/>
    <w:rsid w:val="000E5EA1"/>
    <w:rsid w:val="000E7234"/>
    <w:rsid w:val="00105C3C"/>
    <w:rsid w:val="0010697A"/>
    <w:rsid w:val="00106E21"/>
    <w:rsid w:val="00110D5E"/>
    <w:rsid w:val="00111E7F"/>
    <w:rsid w:val="00112142"/>
    <w:rsid w:val="00127A37"/>
    <w:rsid w:val="0013365D"/>
    <w:rsid w:val="00136B16"/>
    <w:rsid w:val="0014108E"/>
    <w:rsid w:val="001429BB"/>
    <w:rsid w:val="00147640"/>
    <w:rsid w:val="0015335A"/>
    <w:rsid w:val="0015446F"/>
    <w:rsid w:val="001665E2"/>
    <w:rsid w:val="00177016"/>
    <w:rsid w:val="0018205A"/>
    <w:rsid w:val="00185129"/>
    <w:rsid w:val="00191598"/>
    <w:rsid w:val="001A0454"/>
    <w:rsid w:val="001A65BD"/>
    <w:rsid w:val="001B4FF8"/>
    <w:rsid w:val="001C35B7"/>
    <w:rsid w:val="001C5C94"/>
    <w:rsid w:val="001C7845"/>
    <w:rsid w:val="001D3D88"/>
    <w:rsid w:val="001D54AF"/>
    <w:rsid w:val="001E3213"/>
    <w:rsid w:val="001E576C"/>
    <w:rsid w:val="001F1D5D"/>
    <w:rsid w:val="001F729E"/>
    <w:rsid w:val="00216E8C"/>
    <w:rsid w:val="002226F5"/>
    <w:rsid w:val="00225CC6"/>
    <w:rsid w:val="00236332"/>
    <w:rsid w:val="002602E3"/>
    <w:rsid w:val="00261779"/>
    <w:rsid w:val="00265E70"/>
    <w:rsid w:val="00267A14"/>
    <w:rsid w:val="00272635"/>
    <w:rsid w:val="00275154"/>
    <w:rsid w:val="00281F34"/>
    <w:rsid w:val="00284141"/>
    <w:rsid w:val="00284355"/>
    <w:rsid w:val="00284565"/>
    <w:rsid w:val="0029527C"/>
    <w:rsid w:val="00295E43"/>
    <w:rsid w:val="002A328E"/>
    <w:rsid w:val="002A3938"/>
    <w:rsid w:val="002B0B04"/>
    <w:rsid w:val="002C042A"/>
    <w:rsid w:val="002C0701"/>
    <w:rsid w:val="002D3D62"/>
    <w:rsid w:val="002D7013"/>
    <w:rsid w:val="002E3392"/>
    <w:rsid w:val="002F0E9D"/>
    <w:rsid w:val="002F21AE"/>
    <w:rsid w:val="002F25A2"/>
    <w:rsid w:val="002F2FDA"/>
    <w:rsid w:val="002F757D"/>
    <w:rsid w:val="0030096C"/>
    <w:rsid w:val="00301138"/>
    <w:rsid w:val="00307AC4"/>
    <w:rsid w:val="003147B4"/>
    <w:rsid w:val="003236F7"/>
    <w:rsid w:val="003254A1"/>
    <w:rsid w:val="0033006F"/>
    <w:rsid w:val="00334750"/>
    <w:rsid w:val="00341760"/>
    <w:rsid w:val="00341BFE"/>
    <w:rsid w:val="00352DFA"/>
    <w:rsid w:val="00353449"/>
    <w:rsid w:val="003565F1"/>
    <w:rsid w:val="00360170"/>
    <w:rsid w:val="00360AE2"/>
    <w:rsid w:val="0036661B"/>
    <w:rsid w:val="00366940"/>
    <w:rsid w:val="00367600"/>
    <w:rsid w:val="00375C0D"/>
    <w:rsid w:val="00376299"/>
    <w:rsid w:val="00377265"/>
    <w:rsid w:val="0037783B"/>
    <w:rsid w:val="00380137"/>
    <w:rsid w:val="00382134"/>
    <w:rsid w:val="003870FA"/>
    <w:rsid w:val="00387E53"/>
    <w:rsid w:val="00394976"/>
    <w:rsid w:val="003A5C21"/>
    <w:rsid w:val="003C0EEE"/>
    <w:rsid w:val="003D3AB6"/>
    <w:rsid w:val="003D4C03"/>
    <w:rsid w:val="003E244D"/>
    <w:rsid w:val="003E4CD6"/>
    <w:rsid w:val="003E70CE"/>
    <w:rsid w:val="003F4644"/>
    <w:rsid w:val="00406722"/>
    <w:rsid w:val="0041073C"/>
    <w:rsid w:val="00414882"/>
    <w:rsid w:val="004212B6"/>
    <w:rsid w:val="004225CC"/>
    <w:rsid w:val="0042730E"/>
    <w:rsid w:val="0042769F"/>
    <w:rsid w:val="00431972"/>
    <w:rsid w:val="004328C1"/>
    <w:rsid w:val="00437549"/>
    <w:rsid w:val="00437711"/>
    <w:rsid w:val="00441C20"/>
    <w:rsid w:val="0044355B"/>
    <w:rsid w:val="00447040"/>
    <w:rsid w:val="004529D4"/>
    <w:rsid w:val="00453A79"/>
    <w:rsid w:val="0045661C"/>
    <w:rsid w:val="00463B5B"/>
    <w:rsid w:val="004852A7"/>
    <w:rsid w:val="0049041E"/>
    <w:rsid w:val="004911A1"/>
    <w:rsid w:val="00495E6C"/>
    <w:rsid w:val="00497C4D"/>
    <w:rsid w:val="004A4042"/>
    <w:rsid w:val="004A7AB2"/>
    <w:rsid w:val="004B0DE6"/>
    <w:rsid w:val="004B1B48"/>
    <w:rsid w:val="004B2E8B"/>
    <w:rsid w:val="004B5B01"/>
    <w:rsid w:val="004C2833"/>
    <w:rsid w:val="004C6625"/>
    <w:rsid w:val="004D3CA1"/>
    <w:rsid w:val="004D5AA0"/>
    <w:rsid w:val="004D6A9F"/>
    <w:rsid w:val="004E52E3"/>
    <w:rsid w:val="004F0822"/>
    <w:rsid w:val="0050430A"/>
    <w:rsid w:val="00506B01"/>
    <w:rsid w:val="00510C28"/>
    <w:rsid w:val="00513383"/>
    <w:rsid w:val="00521F0F"/>
    <w:rsid w:val="00522145"/>
    <w:rsid w:val="005324BF"/>
    <w:rsid w:val="00534A89"/>
    <w:rsid w:val="00537B70"/>
    <w:rsid w:val="00537E86"/>
    <w:rsid w:val="00542DCE"/>
    <w:rsid w:val="00544399"/>
    <w:rsid w:val="00546482"/>
    <w:rsid w:val="005505FB"/>
    <w:rsid w:val="00555733"/>
    <w:rsid w:val="00557D7E"/>
    <w:rsid w:val="00561497"/>
    <w:rsid w:val="00562A69"/>
    <w:rsid w:val="005637A6"/>
    <w:rsid w:val="00563D2C"/>
    <w:rsid w:val="00564D4F"/>
    <w:rsid w:val="00570106"/>
    <w:rsid w:val="00572293"/>
    <w:rsid w:val="00577530"/>
    <w:rsid w:val="00583EA4"/>
    <w:rsid w:val="00586215"/>
    <w:rsid w:val="00586AC4"/>
    <w:rsid w:val="005902B8"/>
    <w:rsid w:val="00591E6F"/>
    <w:rsid w:val="00597912"/>
    <w:rsid w:val="005A0FF2"/>
    <w:rsid w:val="005A68C4"/>
    <w:rsid w:val="005A7ECE"/>
    <w:rsid w:val="005B0AB0"/>
    <w:rsid w:val="005C0B19"/>
    <w:rsid w:val="005C3D1F"/>
    <w:rsid w:val="005F10BA"/>
    <w:rsid w:val="005F1188"/>
    <w:rsid w:val="005F4681"/>
    <w:rsid w:val="005F57D4"/>
    <w:rsid w:val="006120A7"/>
    <w:rsid w:val="006151A3"/>
    <w:rsid w:val="006177AE"/>
    <w:rsid w:val="00621C3D"/>
    <w:rsid w:val="00622952"/>
    <w:rsid w:val="006257C1"/>
    <w:rsid w:val="006314AF"/>
    <w:rsid w:val="00633CE4"/>
    <w:rsid w:val="00637FD4"/>
    <w:rsid w:val="0064512F"/>
    <w:rsid w:val="00647203"/>
    <w:rsid w:val="00647CFC"/>
    <w:rsid w:val="00650790"/>
    <w:rsid w:val="00662B8E"/>
    <w:rsid w:val="006735F2"/>
    <w:rsid w:val="006766CF"/>
    <w:rsid w:val="00680DC5"/>
    <w:rsid w:val="00682EFC"/>
    <w:rsid w:val="0069306F"/>
    <w:rsid w:val="00695C7C"/>
    <w:rsid w:val="006A1203"/>
    <w:rsid w:val="006A4E34"/>
    <w:rsid w:val="006A60ED"/>
    <w:rsid w:val="006B6093"/>
    <w:rsid w:val="006C67CE"/>
    <w:rsid w:val="006D0199"/>
    <w:rsid w:val="006D17C6"/>
    <w:rsid w:val="006D260A"/>
    <w:rsid w:val="006D5910"/>
    <w:rsid w:val="006D65E0"/>
    <w:rsid w:val="006E0CBD"/>
    <w:rsid w:val="006E10C8"/>
    <w:rsid w:val="006E1C52"/>
    <w:rsid w:val="006E2146"/>
    <w:rsid w:val="006E2EAA"/>
    <w:rsid w:val="006E4803"/>
    <w:rsid w:val="006F7D89"/>
    <w:rsid w:val="00701675"/>
    <w:rsid w:val="007039F0"/>
    <w:rsid w:val="007042E2"/>
    <w:rsid w:val="00711294"/>
    <w:rsid w:val="007154E5"/>
    <w:rsid w:val="00715CE6"/>
    <w:rsid w:val="00722BB6"/>
    <w:rsid w:val="00723943"/>
    <w:rsid w:val="00742A83"/>
    <w:rsid w:val="0074487E"/>
    <w:rsid w:val="00745E79"/>
    <w:rsid w:val="00746F52"/>
    <w:rsid w:val="00747BF9"/>
    <w:rsid w:val="00751B93"/>
    <w:rsid w:val="00755CF5"/>
    <w:rsid w:val="00757150"/>
    <w:rsid w:val="00757267"/>
    <w:rsid w:val="0076527F"/>
    <w:rsid w:val="00770D2F"/>
    <w:rsid w:val="0077571B"/>
    <w:rsid w:val="0078008D"/>
    <w:rsid w:val="007808E8"/>
    <w:rsid w:val="00785838"/>
    <w:rsid w:val="00786BF4"/>
    <w:rsid w:val="00792495"/>
    <w:rsid w:val="007A6116"/>
    <w:rsid w:val="007B18C2"/>
    <w:rsid w:val="007B35E0"/>
    <w:rsid w:val="007B4275"/>
    <w:rsid w:val="007B5DDD"/>
    <w:rsid w:val="007C3061"/>
    <w:rsid w:val="007C4905"/>
    <w:rsid w:val="007C53F2"/>
    <w:rsid w:val="007D0446"/>
    <w:rsid w:val="007E2716"/>
    <w:rsid w:val="007F1D68"/>
    <w:rsid w:val="008179C3"/>
    <w:rsid w:val="008218D4"/>
    <w:rsid w:val="00833E08"/>
    <w:rsid w:val="008400CF"/>
    <w:rsid w:val="00840480"/>
    <w:rsid w:val="00840A9A"/>
    <w:rsid w:val="0084526D"/>
    <w:rsid w:val="008461B9"/>
    <w:rsid w:val="0085456B"/>
    <w:rsid w:val="00864483"/>
    <w:rsid w:val="0086467A"/>
    <w:rsid w:val="00872A07"/>
    <w:rsid w:val="00880890"/>
    <w:rsid w:val="00881702"/>
    <w:rsid w:val="00883079"/>
    <w:rsid w:val="0088741A"/>
    <w:rsid w:val="00893D59"/>
    <w:rsid w:val="00895F87"/>
    <w:rsid w:val="008A68D1"/>
    <w:rsid w:val="008B0259"/>
    <w:rsid w:val="008B1502"/>
    <w:rsid w:val="008B25EE"/>
    <w:rsid w:val="008E46A3"/>
    <w:rsid w:val="008E7068"/>
    <w:rsid w:val="008F7656"/>
    <w:rsid w:val="00911E4C"/>
    <w:rsid w:val="009136E9"/>
    <w:rsid w:val="00925E49"/>
    <w:rsid w:val="009310B4"/>
    <w:rsid w:val="00942A39"/>
    <w:rsid w:val="00947CD4"/>
    <w:rsid w:val="0095143A"/>
    <w:rsid w:val="00955CD1"/>
    <w:rsid w:val="009615EB"/>
    <w:rsid w:val="00966ADA"/>
    <w:rsid w:val="00971696"/>
    <w:rsid w:val="0097269B"/>
    <w:rsid w:val="00972B95"/>
    <w:rsid w:val="00977970"/>
    <w:rsid w:val="00980948"/>
    <w:rsid w:val="00994314"/>
    <w:rsid w:val="009D47C8"/>
    <w:rsid w:val="009D6E10"/>
    <w:rsid w:val="009E076F"/>
    <w:rsid w:val="009E0C00"/>
    <w:rsid w:val="009E438F"/>
    <w:rsid w:val="009E50A7"/>
    <w:rsid w:val="009E5E77"/>
    <w:rsid w:val="009F4688"/>
    <w:rsid w:val="009F4F85"/>
    <w:rsid w:val="009F6ED6"/>
    <w:rsid w:val="00A01ABF"/>
    <w:rsid w:val="00A05155"/>
    <w:rsid w:val="00A106A2"/>
    <w:rsid w:val="00A12621"/>
    <w:rsid w:val="00A2368F"/>
    <w:rsid w:val="00A23A24"/>
    <w:rsid w:val="00A322F9"/>
    <w:rsid w:val="00A348B2"/>
    <w:rsid w:val="00A350F7"/>
    <w:rsid w:val="00A35C41"/>
    <w:rsid w:val="00A46505"/>
    <w:rsid w:val="00A53540"/>
    <w:rsid w:val="00A574AD"/>
    <w:rsid w:val="00A67C10"/>
    <w:rsid w:val="00A713ED"/>
    <w:rsid w:val="00A73132"/>
    <w:rsid w:val="00A74A70"/>
    <w:rsid w:val="00A80DC0"/>
    <w:rsid w:val="00A80E19"/>
    <w:rsid w:val="00A90D7E"/>
    <w:rsid w:val="00A94C10"/>
    <w:rsid w:val="00AA2B9B"/>
    <w:rsid w:val="00AA6C9B"/>
    <w:rsid w:val="00AB0176"/>
    <w:rsid w:val="00AB061B"/>
    <w:rsid w:val="00AB1C3F"/>
    <w:rsid w:val="00AB5025"/>
    <w:rsid w:val="00AB6B71"/>
    <w:rsid w:val="00AB78A3"/>
    <w:rsid w:val="00AD2EE9"/>
    <w:rsid w:val="00AD438A"/>
    <w:rsid w:val="00AE0204"/>
    <w:rsid w:val="00AE4969"/>
    <w:rsid w:val="00AF09A7"/>
    <w:rsid w:val="00AF09EA"/>
    <w:rsid w:val="00AF44D5"/>
    <w:rsid w:val="00B0202A"/>
    <w:rsid w:val="00B11336"/>
    <w:rsid w:val="00B1768F"/>
    <w:rsid w:val="00B2636C"/>
    <w:rsid w:val="00B358ED"/>
    <w:rsid w:val="00B5203F"/>
    <w:rsid w:val="00B61EBC"/>
    <w:rsid w:val="00B731BD"/>
    <w:rsid w:val="00B831DC"/>
    <w:rsid w:val="00B836B4"/>
    <w:rsid w:val="00B8517C"/>
    <w:rsid w:val="00B852B9"/>
    <w:rsid w:val="00B85689"/>
    <w:rsid w:val="00BB1788"/>
    <w:rsid w:val="00BB77B0"/>
    <w:rsid w:val="00BC51A6"/>
    <w:rsid w:val="00C14134"/>
    <w:rsid w:val="00C14499"/>
    <w:rsid w:val="00C213EA"/>
    <w:rsid w:val="00C32642"/>
    <w:rsid w:val="00C37EC7"/>
    <w:rsid w:val="00C43D3B"/>
    <w:rsid w:val="00C57C63"/>
    <w:rsid w:val="00C663A6"/>
    <w:rsid w:val="00C77780"/>
    <w:rsid w:val="00C82B0F"/>
    <w:rsid w:val="00C95419"/>
    <w:rsid w:val="00CA11CF"/>
    <w:rsid w:val="00CB0205"/>
    <w:rsid w:val="00CC4956"/>
    <w:rsid w:val="00CD5AF3"/>
    <w:rsid w:val="00CE0D00"/>
    <w:rsid w:val="00CE4663"/>
    <w:rsid w:val="00CF20D6"/>
    <w:rsid w:val="00CF3D1B"/>
    <w:rsid w:val="00CF5E2D"/>
    <w:rsid w:val="00CF75C7"/>
    <w:rsid w:val="00D01A7D"/>
    <w:rsid w:val="00D06852"/>
    <w:rsid w:val="00D11EAD"/>
    <w:rsid w:val="00D20014"/>
    <w:rsid w:val="00D317A2"/>
    <w:rsid w:val="00D37185"/>
    <w:rsid w:val="00D405B8"/>
    <w:rsid w:val="00D42604"/>
    <w:rsid w:val="00D43A5D"/>
    <w:rsid w:val="00D52FCC"/>
    <w:rsid w:val="00D6379D"/>
    <w:rsid w:val="00D65D6D"/>
    <w:rsid w:val="00D714B3"/>
    <w:rsid w:val="00D85CCC"/>
    <w:rsid w:val="00D86974"/>
    <w:rsid w:val="00D9692C"/>
    <w:rsid w:val="00DA5A9A"/>
    <w:rsid w:val="00DB31ED"/>
    <w:rsid w:val="00DD1741"/>
    <w:rsid w:val="00DE0675"/>
    <w:rsid w:val="00DE563F"/>
    <w:rsid w:val="00DF5689"/>
    <w:rsid w:val="00DF6E88"/>
    <w:rsid w:val="00E10F3F"/>
    <w:rsid w:val="00E13FD9"/>
    <w:rsid w:val="00E22F12"/>
    <w:rsid w:val="00E233CD"/>
    <w:rsid w:val="00E41FC3"/>
    <w:rsid w:val="00E46974"/>
    <w:rsid w:val="00E5170E"/>
    <w:rsid w:val="00E624B3"/>
    <w:rsid w:val="00E70474"/>
    <w:rsid w:val="00E81FBC"/>
    <w:rsid w:val="00E866D0"/>
    <w:rsid w:val="00E9257E"/>
    <w:rsid w:val="00E97E90"/>
    <w:rsid w:val="00EA00BC"/>
    <w:rsid w:val="00EA39F9"/>
    <w:rsid w:val="00EB2458"/>
    <w:rsid w:val="00EB48AA"/>
    <w:rsid w:val="00EB614C"/>
    <w:rsid w:val="00EB62A8"/>
    <w:rsid w:val="00EC2A48"/>
    <w:rsid w:val="00EC7B75"/>
    <w:rsid w:val="00ED01D9"/>
    <w:rsid w:val="00ED0883"/>
    <w:rsid w:val="00ED35CE"/>
    <w:rsid w:val="00EE2F20"/>
    <w:rsid w:val="00EE5777"/>
    <w:rsid w:val="00F04110"/>
    <w:rsid w:val="00F05811"/>
    <w:rsid w:val="00F064F1"/>
    <w:rsid w:val="00F160AC"/>
    <w:rsid w:val="00F16293"/>
    <w:rsid w:val="00F25657"/>
    <w:rsid w:val="00F30079"/>
    <w:rsid w:val="00F3031B"/>
    <w:rsid w:val="00F324EC"/>
    <w:rsid w:val="00F34F1C"/>
    <w:rsid w:val="00F47521"/>
    <w:rsid w:val="00F50FD6"/>
    <w:rsid w:val="00F63A0F"/>
    <w:rsid w:val="00F655D6"/>
    <w:rsid w:val="00F71DEF"/>
    <w:rsid w:val="00F9611D"/>
    <w:rsid w:val="00FA2A0E"/>
    <w:rsid w:val="00FA37C8"/>
    <w:rsid w:val="00FA5172"/>
    <w:rsid w:val="00FB3438"/>
    <w:rsid w:val="00FB3B7F"/>
    <w:rsid w:val="00FB7825"/>
    <w:rsid w:val="00FD0DED"/>
    <w:rsid w:val="00FD3D50"/>
    <w:rsid w:val="00FD5AE8"/>
    <w:rsid w:val="00FE03EA"/>
    <w:rsid w:val="00FE06AA"/>
    <w:rsid w:val="00FE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6068C00F"/>
  <w15:docId w15:val="{DC0CDD96-5FDC-4A76-B50F-9F99C1984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de-DE" w:eastAsia="zh-CN" w:bidi="ar-SA"/>
      </w:rPr>
    </w:rPrDefault>
    <w:pPrDefault>
      <w:pPr>
        <w:spacing w:after="20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4" w:unhideWhenUsed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4" w:unhideWhenUsed="1"/>
    <w:lsdException w:name="List Bullet 3" w:semiHidden="1" w:uiPriority="34" w:unhideWhenUsed="1"/>
    <w:lsdException w:name="List Bullet 4" w:semiHidden="1" w:uiPriority="34" w:unhideWhenUsed="1"/>
    <w:lsdException w:name="List Bullet 5" w:semiHidden="1" w:uiPriority="34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1"/>
    <w:lsdException w:name="Intense Emphasis" w:uiPriority="20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696"/>
    <w:pPr>
      <w:spacing w:after="0" w:line="240" w:lineRule="auto"/>
    </w:pPr>
    <w:rPr>
      <w:rFonts w:ascii="Calibri" w:hAnsi="Calibri" w:cs="Calibri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B01"/>
    <w:pPr>
      <w:keepNext/>
      <w:keepLines/>
      <w:numPr>
        <w:numId w:val="1"/>
      </w:numPr>
      <w:spacing w:before="240" w:after="20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4B5B01"/>
    <w:pPr>
      <w:keepNext/>
      <w:keepLines/>
      <w:numPr>
        <w:ilvl w:val="1"/>
        <w:numId w:val="1"/>
      </w:numPr>
      <w:spacing w:before="240" w:after="20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4B5B01"/>
    <w:pPr>
      <w:numPr>
        <w:ilvl w:val="2"/>
      </w:numPr>
      <w:outlineLvl w:val="2"/>
    </w:pPr>
    <w:rPr>
      <w:b/>
      <w:bCs/>
      <w:color w:val="000000" w:themeColor="text1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rsid w:val="004B5B01"/>
    <w:pPr>
      <w:numPr>
        <w:ilvl w:val="3"/>
      </w:numPr>
      <w:outlineLvl w:val="3"/>
    </w:pPr>
    <w:rPr>
      <w:b w:val="0"/>
      <w:bCs w:val="0"/>
      <w:color w:val="auto"/>
    </w:rPr>
  </w:style>
  <w:style w:type="paragraph" w:styleId="Heading5">
    <w:name w:val="heading 5"/>
    <w:basedOn w:val="Heading3"/>
    <w:next w:val="Normal"/>
    <w:link w:val="Heading5Char"/>
    <w:uiPriority w:val="9"/>
    <w:semiHidden/>
    <w:unhideWhenUsed/>
    <w:rsid w:val="004B5B01"/>
    <w:pPr>
      <w:numPr>
        <w:ilvl w:val="4"/>
      </w:numPr>
      <w:outlineLvl w:val="4"/>
    </w:pPr>
    <w:rPr>
      <w:sz w:val="20"/>
      <w:szCs w:val="20"/>
    </w:rPr>
  </w:style>
  <w:style w:type="paragraph" w:styleId="Heading6">
    <w:name w:val="heading 6"/>
    <w:basedOn w:val="Heading4"/>
    <w:next w:val="Normal"/>
    <w:link w:val="Heading6Char"/>
    <w:uiPriority w:val="9"/>
    <w:semiHidden/>
    <w:unhideWhenUsed/>
    <w:rsid w:val="004B5B01"/>
    <w:pPr>
      <w:numPr>
        <w:ilvl w:val="5"/>
      </w:numPr>
      <w:outlineLvl w:val="5"/>
    </w:pPr>
    <w:rPr>
      <w:sz w:val="20"/>
      <w:szCs w:val="20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rsid w:val="004B5B01"/>
    <w:pPr>
      <w:numPr>
        <w:ilvl w:val="6"/>
      </w:numPr>
      <w:outlineLvl w:val="6"/>
    </w:pPr>
    <w:rPr>
      <w:i/>
      <w:iCs/>
    </w:rPr>
  </w:style>
  <w:style w:type="paragraph" w:styleId="Heading8">
    <w:name w:val="heading 8"/>
    <w:basedOn w:val="Heading6"/>
    <w:next w:val="Normal"/>
    <w:link w:val="Heading8Char"/>
    <w:uiPriority w:val="9"/>
    <w:semiHidden/>
    <w:unhideWhenUsed/>
    <w:rsid w:val="004B5B01"/>
    <w:pPr>
      <w:numPr>
        <w:ilvl w:val="7"/>
      </w:numPr>
      <w:outlineLvl w:val="7"/>
    </w:pPr>
    <w:rPr>
      <w:i/>
      <w:iCs/>
    </w:rPr>
  </w:style>
  <w:style w:type="paragraph" w:styleId="Heading9">
    <w:name w:val="heading 9"/>
    <w:basedOn w:val="Heading7"/>
    <w:next w:val="Normal"/>
    <w:link w:val="Heading9Char"/>
    <w:uiPriority w:val="9"/>
    <w:semiHidden/>
    <w:unhideWhenUsed/>
    <w:rsid w:val="004B5B01"/>
    <w:pPr>
      <w:numPr>
        <w:ilvl w:val="8"/>
      </w:numPr>
      <w:outlineLvl w:val="8"/>
    </w:pPr>
    <w:rPr>
      <w:b w:val="0"/>
      <w:bCs w:val="0"/>
      <w:i w:val="0"/>
      <w:iCs w:val="0"/>
      <w:color w:val="4D4E53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EndnoteText"/>
    <w:link w:val="FootnoteTextChar"/>
    <w:uiPriority w:val="99"/>
    <w:semiHidden/>
    <w:unhideWhenUsed/>
    <w:rsid w:val="004B5B01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0BDF"/>
    <w:rPr>
      <w:sz w:val="15"/>
      <w:szCs w:val="1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B5B01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4B5B01"/>
    <w:pPr>
      <w:spacing w:after="380"/>
    </w:pPr>
    <w:rPr>
      <w:rFonts w:asciiTheme="majorHAnsi" w:eastAsiaTheme="majorEastAsia" w:hAnsiTheme="majorHAnsi" w:cstheme="majorBidi"/>
      <w:b/>
      <w:bCs/>
      <w:spacing w:val="5"/>
      <w:kern w:val="28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94314"/>
    <w:rPr>
      <w:rFonts w:asciiTheme="majorHAnsi" w:eastAsiaTheme="majorEastAsia" w:hAnsiTheme="majorHAnsi" w:cstheme="majorBidi"/>
      <w:b/>
      <w:bCs/>
      <w:sz w:val="28"/>
      <w:szCs w:val="28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0773AD"/>
    <w:rPr>
      <w:rFonts w:asciiTheme="majorHAnsi" w:eastAsiaTheme="majorEastAsia" w:hAnsiTheme="majorHAnsi" w:cstheme="majorBidi"/>
      <w:b/>
      <w:bCs/>
      <w:spacing w:val="5"/>
      <w:kern w:val="28"/>
      <w:sz w:val="32"/>
      <w:szCs w:val="3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01"/>
    <w:pPr>
      <w:numPr>
        <w:ilvl w:val="1"/>
      </w:numPr>
      <w:spacing w:after="60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3236F7"/>
    <w:rPr>
      <w:rFonts w:asciiTheme="majorHAnsi" w:eastAsiaTheme="majorEastAsia" w:hAnsiTheme="majorHAnsi" w:cstheme="majorBidi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94314"/>
    <w:rPr>
      <w:rFonts w:asciiTheme="majorHAnsi" w:eastAsiaTheme="majorEastAsia" w:hAnsiTheme="majorHAnsi" w:cstheme="majorBidi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8E7068"/>
    <w:pPr>
      <w:numPr>
        <w:numId w:val="7"/>
      </w:num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42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4B5B01"/>
    <w:rPr>
      <w:i/>
      <w:iCs/>
      <w:color w:val="auto"/>
    </w:rPr>
  </w:style>
  <w:style w:type="paragraph" w:styleId="Caption">
    <w:name w:val="caption"/>
    <w:basedOn w:val="Normal"/>
    <w:next w:val="Normal"/>
    <w:uiPriority w:val="35"/>
    <w:qFormat/>
    <w:rsid w:val="004B5B01"/>
    <w:rPr>
      <w:b/>
      <w:bCs/>
      <w:sz w:val="15"/>
      <w:szCs w:val="15"/>
    </w:rPr>
  </w:style>
  <w:style w:type="paragraph" w:styleId="ListNumber">
    <w:name w:val="List Number"/>
    <w:basedOn w:val="Normal"/>
    <w:uiPriority w:val="39"/>
    <w:qFormat/>
    <w:rsid w:val="00792495"/>
    <w:pPr>
      <w:numPr>
        <w:numId w:val="5"/>
      </w:numPr>
      <w:spacing w:after="100"/>
    </w:pPr>
  </w:style>
  <w:style w:type="character" w:styleId="Hyperlink">
    <w:name w:val="Hyperlink"/>
    <w:basedOn w:val="DefaultParagraphFont"/>
    <w:uiPriority w:val="37"/>
    <w:qFormat/>
    <w:rsid w:val="004B5B01"/>
    <w:rPr>
      <w:color w:val="04315B" w:themeColor="hyperlink"/>
    </w:rPr>
  </w:style>
  <w:style w:type="table" w:styleId="TableGrid">
    <w:name w:val="Table Grid"/>
    <w:basedOn w:val="TableNormal"/>
    <w:uiPriority w:val="59"/>
    <w:rsid w:val="004B5B0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B5B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681"/>
    <w:rPr>
      <w:rFonts w:ascii="Tahoma" w:hAnsi="Tahoma" w:cs="Tahoma"/>
      <w:sz w:val="16"/>
      <w:szCs w:val="1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42"/>
    <w:rPr>
      <w:rFonts w:asciiTheme="majorHAnsi" w:eastAsiaTheme="majorEastAsia" w:hAnsiTheme="majorHAnsi" w:cstheme="majorBidi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81"/>
    <w:rPr>
      <w:rFonts w:asciiTheme="majorHAnsi" w:eastAsiaTheme="majorEastAsia" w:hAnsiTheme="majorHAnsi" w:cstheme="majorBidi"/>
      <w:b/>
      <w:bCs/>
      <w:color w:val="000000" w:themeColor="text1"/>
      <w:lang w:val="en-GB"/>
    </w:rPr>
  </w:style>
  <w:style w:type="paragraph" w:styleId="List">
    <w:name w:val="List"/>
    <w:basedOn w:val="Normal"/>
    <w:uiPriority w:val="39"/>
    <w:semiHidden/>
    <w:unhideWhenUsed/>
    <w:rsid w:val="004B5B01"/>
    <w:pPr>
      <w:numPr>
        <w:numId w:val="2"/>
      </w:num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4B5B01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HeaderChar">
    <w:name w:val="Header Char"/>
    <w:basedOn w:val="DefaultParagraphFont"/>
    <w:link w:val="Header"/>
    <w:uiPriority w:val="99"/>
    <w:rsid w:val="000E7234"/>
    <w:rPr>
      <w:sz w:val="15"/>
      <w:szCs w:val="15"/>
      <w:lang w:val="en-GB"/>
    </w:rPr>
  </w:style>
  <w:style w:type="paragraph" w:styleId="Footer">
    <w:name w:val="footer"/>
    <w:basedOn w:val="Normal"/>
    <w:link w:val="FooterChar"/>
    <w:uiPriority w:val="38"/>
    <w:unhideWhenUsed/>
    <w:rsid w:val="004B5B01"/>
    <w:pPr>
      <w:tabs>
        <w:tab w:val="center" w:pos="4536"/>
        <w:tab w:val="right" w:pos="9072"/>
      </w:tabs>
      <w:spacing w:line="264" w:lineRule="auto"/>
    </w:pPr>
    <w:rPr>
      <w:sz w:val="15"/>
      <w:szCs w:val="15"/>
    </w:rPr>
  </w:style>
  <w:style w:type="character" w:customStyle="1" w:styleId="FooterChar">
    <w:name w:val="Footer Char"/>
    <w:basedOn w:val="DefaultParagraphFont"/>
    <w:link w:val="Footer"/>
    <w:uiPriority w:val="38"/>
    <w:rsid w:val="000E7234"/>
    <w:rPr>
      <w:sz w:val="15"/>
      <w:szCs w:val="15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81"/>
    <w:rPr>
      <w:rFonts w:asciiTheme="majorHAnsi" w:eastAsiaTheme="majorEastAsia" w:hAnsiTheme="majorHAnsi" w:cstheme="majorBidi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81"/>
    <w:rPr>
      <w:rFonts w:asciiTheme="majorHAnsi" w:eastAsiaTheme="majorEastAsia" w:hAnsiTheme="majorHAnsi" w:cstheme="majorBidi"/>
      <w:b/>
      <w:bCs/>
      <w:i/>
      <w:iCs/>
      <w:color w:val="000000" w:themeColor="text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81"/>
    <w:rPr>
      <w:rFonts w:asciiTheme="majorHAnsi" w:eastAsiaTheme="majorEastAsia" w:hAnsiTheme="majorHAnsi" w:cstheme="majorBidi"/>
      <w:i/>
      <w:iCs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81"/>
    <w:rPr>
      <w:rFonts w:asciiTheme="majorHAnsi" w:eastAsiaTheme="majorEastAsia" w:hAnsiTheme="majorHAnsi" w:cstheme="majorBidi"/>
      <w:color w:val="4D4E53" w:themeColor="text2"/>
      <w:lang w:val="en-GB"/>
    </w:rPr>
  </w:style>
  <w:style w:type="character" w:styleId="SubtleEmphasis">
    <w:name w:val="Subtle Emphasis"/>
    <w:basedOn w:val="DefaultParagraphFont"/>
    <w:uiPriority w:val="21"/>
    <w:rsid w:val="004B5B0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0"/>
    <w:qFormat/>
    <w:rsid w:val="004B5B01"/>
    <w:rPr>
      <w:b/>
      <w:bCs/>
      <w:i/>
      <w:iCs/>
      <w:color w:val="007F92" w:themeColor="accent1"/>
    </w:rPr>
  </w:style>
  <w:style w:type="character" w:styleId="Strong">
    <w:name w:val="Strong"/>
    <w:basedOn w:val="DefaultParagraphFont"/>
    <w:uiPriority w:val="19"/>
    <w:rsid w:val="004B5B01"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4B5B0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226F5"/>
    <w:rPr>
      <w:i/>
      <w:iCs/>
      <w:color w:val="000000" w:themeColor="text1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4B5B01"/>
    <w:pPr>
      <w:pBdr>
        <w:bottom w:val="single" w:sz="4" w:space="4" w:color="007F92" w:themeColor="accent1"/>
      </w:pBdr>
      <w:spacing w:before="200" w:after="280"/>
      <w:ind w:left="936" w:right="936"/>
    </w:pPr>
    <w:rPr>
      <w:b/>
      <w:bCs/>
      <w:i/>
      <w:iCs/>
      <w:color w:val="007F9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226F5"/>
    <w:rPr>
      <w:b/>
      <w:bCs/>
      <w:i/>
      <w:iCs/>
      <w:color w:val="007F92" w:themeColor="accent1"/>
      <w:lang w:val="en-GB"/>
    </w:rPr>
  </w:style>
  <w:style w:type="character" w:styleId="SubtleReference">
    <w:name w:val="Subtle Reference"/>
    <w:basedOn w:val="DefaultParagraphFont"/>
    <w:uiPriority w:val="31"/>
    <w:semiHidden/>
    <w:unhideWhenUsed/>
    <w:rsid w:val="004B5B01"/>
    <w:rPr>
      <w:smallCaps/>
      <w:color w:val="57AB27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rsid w:val="004B5B01"/>
    <w:rPr>
      <w:b/>
      <w:bCs/>
      <w:smallCaps/>
      <w:color w:val="57AB27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unhideWhenUsed/>
    <w:rsid w:val="004B5B01"/>
    <w:rPr>
      <w:b/>
      <w:bCs/>
      <w:smallCaps/>
      <w:spacing w:val="5"/>
    </w:rPr>
  </w:style>
  <w:style w:type="paragraph" w:styleId="Bibliography">
    <w:name w:val="Bibliography"/>
    <w:basedOn w:val="Normal"/>
    <w:next w:val="Normal"/>
    <w:uiPriority w:val="37"/>
    <w:semiHidden/>
    <w:unhideWhenUsed/>
    <w:rsid w:val="004B5B01"/>
  </w:style>
  <w:style w:type="paragraph" w:styleId="TOC1">
    <w:name w:val="toc 1"/>
    <w:basedOn w:val="Normal"/>
    <w:next w:val="Normal"/>
    <w:autoRedefine/>
    <w:uiPriority w:val="99"/>
    <w:semiHidden/>
    <w:unhideWhenUsed/>
    <w:rsid w:val="004B5B01"/>
    <w:pPr>
      <w:tabs>
        <w:tab w:val="left" w:pos="284"/>
        <w:tab w:val="right" w:leader="dot" w:pos="9060"/>
      </w:tabs>
      <w:spacing w:before="260"/>
      <w:ind w:left="284" w:hanging="284"/>
    </w:pPr>
    <w:rPr>
      <w:b/>
      <w:bCs/>
      <w:noProof/>
    </w:rPr>
  </w:style>
  <w:style w:type="paragraph" w:styleId="TOCHeading">
    <w:name w:val="TOC Heading"/>
    <w:basedOn w:val="Heading1"/>
    <w:next w:val="Normal"/>
    <w:uiPriority w:val="99"/>
    <w:semiHidden/>
    <w:unhideWhenUsed/>
    <w:rsid w:val="004B5B01"/>
    <w:pPr>
      <w:numPr>
        <w:numId w:val="0"/>
      </w:numPr>
      <w:spacing w:before="0" w:after="320"/>
      <w:outlineLvl w:val="9"/>
    </w:pPr>
  </w:style>
  <w:style w:type="paragraph" w:styleId="BlockText">
    <w:name w:val="Block Text"/>
    <w:basedOn w:val="Normal"/>
    <w:uiPriority w:val="99"/>
    <w:semiHidden/>
    <w:unhideWhenUsed/>
    <w:rsid w:val="004B5B01"/>
    <w:pPr>
      <w:pBdr>
        <w:top w:val="single" w:sz="2" w:space="10" w:color="007F92" w:themeColor="accent1" w:frame="1"/>
        <w:left w:val="single" w:sz="2" w:space="10" w:color="007F92" w:themeColor="accent1" w:frame="1"/>
        <w:bottom w:val="single" w:sz="2" w:space="10" w:color="007F92" w:themeColor="accent1" w:frame="1"/>
        <w:right w:val="single" w:sz="2" w:space="10" w:color="007F92" w:themeColor="accent1" w:frame="1"/>
      </w:pBdr>
      <w:ind w:left="1152" w:right="1152"/>
    </w:pPr>
    <w:rPr>
      <w:i/>
      <w:iCs/>
      <w:color w:val="007F9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B5B0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F4681"/>
    <w:rPr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B5B0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F4681"/>
    <w:rPr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B5B0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F4681"/>
    <w:rPr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B5B0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F4681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B5B0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F4681"/>
    <w:rPr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B5B0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F4681"/>
    <w:rPr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B5B0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F4681"/>
    <w:rPr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B5B0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F4681"/>
    <w:rPr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4B5B01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F4681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4B5B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5B0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4681"/>
    <w:rPr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5B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4681"/>
    <w:rPr>
      <w:b/>
      <w:bCs/>
      <w:lang w:val="en-GB"/>
    </w:rPr>
  </w:style>
  <w:style w:type="paragraph" w:styleId="Date">
    <w:name w:val="Date"/>
    <w:basedOn w:val="Normal"/>
    <w:next w:val="Normal"/>
    <w:link w:val="DateChar"/>
    <w:uiPriority w:val="37"/>
    <w:rsid w:val="004B5B01"/>
    <w:pPr>
      <w:spacing w:after="200"/>
    </w:pPr>
  </w:style>
  <w:style w:type="character" w:customStyle="1" w:styleId="DateChar">
    <w:name w:val="Date Char"/>
    <w:basedOn w:val="DefaultParagraphFont"/>
    <w:link w:val="Date"/>
    <w:uiPriority w:val="37"/>
    <w:rsid w:val="000E7234"/>
    <w:rPr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5B0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F4681"/>
    <w:rPr>
      <w:rFonts w:ascii="Tahoma" w:hAnsi="Tahoma" w:cs="Tahoma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B5B01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F4681"/>
    <w:rPr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B5B01"/>
    <w:pPr>
      <w:spacing w:after="100"/>
    </w:pPr>
    <w:rPr>
      <w:sz w:val="15"/>
      <w:szCs w:val="1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0BDF"/>
    <w:rPr>
      <w:sz w:val="15"/>
      <w:szCs w:val="15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4B5B01"/>
    <w:pPr>
      <w:framePr w:w="7920" w:h="1980" w:hRule="exact" w:hSpace="180" w:wrap="auto" w:hAnchor="page" w:xAlign="center" w:yAlign="bottom"/>
      <w:ind w:left="2880"/>
    </w:pPr>
    <w:rPr>
      <w:rFonts w:ascii="Arial" w:eastAsia="Arial Unicode MS" w:hAnsi="Arial" w:cs="Arial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B5B01"/>
    <w:rPr>
      <w:rFonts w:ascii="Arial" w:eastAsia="Arial Unicode MS" w:hAnsi="Arial" w:cs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5A0FF2"/>
    <w:rPr>
      <w:color w:val="26B8AD" w:themeColor="followedHyperlink"/>
      <w:u w:val="single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4B5B01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4B5B01"/>
  </w:style>
  <w:style w:type="paragraph" w:styleId="TOC2">
    <w:name w:val="toc 2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459" w:hanging="459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644" w:hanging="644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rsid w:val="004B5B01"/>
    <w:pPr>
      <w:tabs>
        <w:tab w:val="left" w:pos="1134"/>
        <w:tab w:val="right" w:leader="dot" w:pos="9060"/>
      </w:tabs>
      <w:ind w:left="812" w:hanging="81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008" w:hanging="1008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176" w:hanging="1176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358" w:hanging="1358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4B5B01"/>
    <w:pPr>
      <w:tabs>
        <w:tab w:val="right" w:leader="dot" w:pos="9060"/>
      </w:tabs>
      <w:ind w:left="1540" w:hanging="1540"/>
    </w:pPr>
  </w:style>
  <w:style w:type="paragraph" w:styleId="TOC9">
    <w:name w:val="toc 9"/>
    <w:basedOn w:val="TOC8"/>
    <w:next w:val="Normal"/>
    <w:autoRedefine/>
    <w:uiPriority w:val="99"/>
    <w:semiHidden/>
    <w:unhideWhenUsed/>
    <w:rsid w:val="004B5B01"/>
    <w:pPr>
      <w:ind w:left="1650" w:hanging="1650"/>
    </w:pPr>
  </w:style>
  <w:style w:type="paragraph" w:styleId="ListNumber2">
    <w:name w:val="List Number 2"/>
    <w:basedOn w:val="Normal"/>
    <w:uiPriority w:val="39"/>
    <w:rsid w:val="00792495"/>
    <w:pPr>
      <w:numPr>
        <w:ilvl w:val="1"/>
        <w:numId w:val="5"/>
      </w:numPr>
      <w:spacing w:after="100"/>
    </w:pPr>
  </w:style>
  <w:style w:type="paragraph" w:styleId="ListNumber3">
    <w:name w:val="List Number 3"/>
    <w:basedOn w:val="Normal"/>
    <w:uiPriority w:val="39"/>
    <w:semiHidden/>
    <w:unhideWhenUsed/>
    <w:rsid w:val="00792495"/>
    <w:pPr>
      <w:numPr>
        <w:ilvl w:val="2"/>
        <w:numId w:val="5"/>
      </w:numPr>
      <w:spacing w:after="100"/>
    </w:pPr>
  </w:style>
  <w:style w:type="paragraph" w:styleId="ListNumber4">
    <w:name w:val="List Number 4"/>
    <w:basedOn w:val="Normal"/>
    <w:uiPriority w:val="39"/>
    <w:semiHidden/>
    <w:unhideWhenUsed/>
    <w:rsid w:val="00792495"/>
    <w:pPr>
      <w:numPr>
        <w:ilvl w:val="3"/>
        <w:numId w:val="5"/>
      </w:numPr>
      <w:spacing w:after="100"/>
      <w:ind w:left="1248" w:hanging="312"/>
    </w:pPr>
  </w:style>
  <w:style w:type="paragraph" w:styleId="ListNumber5">
    <w:name w:val="List Number 5"/>
    <w:basedOn w:val="Normal"/>
    <w:uiPriority w:val="39"/>
    <w:semiHidden/>
    <w:unhideWhenUsed/>
    <w:rsid w:val="00792495"/>
    <w:pPr>
      <w:numPr>
        <w:ilvl w:val="4"/>
        <w:numId w:val="5"/>
      </w:numPr>
      <w:spacing w:after="100"/>
    </w:pPr>
  </w:style>
  <w:style w:type="table" w:customStyle="1" w:styleId="MunichReTable">
    <w:name w:val="Munich Re Table"/>
    <w:basedOn w:val="TableNormal"/>
    <w:uiPriority w:val="99"/>
    <w:qFormat/>
    <w:rsid w:val="004B5B01"/>
    <w:pPr>
      <w:spacing w:after="0" w:line="240" w:lineRule="auto"/>
    </w:pPr>
    <w:tblPr>
      <w:tblBorders>
        <w:top w:val="single" w:sz="2" w:space="0" w:color="auto"/>
        <w:bottom w:val="single" w:sz="2" w:space="0" w:color="auto"/>
        <w:insideH w:val="single" w:sz="2" w:space="0" w:color="auto"/>
        <w:insideV w:val="single" w:sz="48" w:space="0" w:color="FFFFFF" w:themeColor="background1"/>
      </w:tblBorders>
      <w:tblCellMar>
        <w:top w:w="74" w:type="dxa"/>
        <w:left w:w="142" w:type="dxa"/>
        <w:bottom w:w="74" w:type="dxa"/>
        <w:right w:w="142" w:type="dxa"/>
      </w:tblCellMar>
    </w:tblPr>
    <w:tcPr>
      <w:vAlign w:val="center"/>
    </w:tcPr>
    <w:tblStylePr w:type="firstRow">
      <w:rPr>
        <w:b/>
      </w:rPr>
      <w:tblPr/>
      <w:tcPr>
        <w:vAlign w:val="center"/>
      </w:tcPr>
    </w:tblStylePr>
  </w:style>
  <w:style w:type="character" w:customStyle="1" w:styleId="Red">
    <w:name w:val="Red"/>
    <w:basedOn w:val="DefaultParagraphFont"/>
    <w:uiPriority w:val="18"/>
    <w:qFormat/>
    <w:rsid w:val="004B5B01"/>
    <w:rPr>
      <w:color w:val="E2001A" w:themeColor="accent3"/>
    </w:rPr>
  </w:style>
  <w:style w:type="paragraph" w:styleId="List2">
    <w:name w:val="List 2"/>
    <w:basedOn w:val="Normal"/>
    <w:uiPriority w:val="39"/>
    <w:semiHidden/>
    <w:unhideWhenUsed/>
    <w:rsid w:val="004B5B01"/>
    <w:pPr>
      <w:numPr>
        <w:ilvl w:val="1"/>
        <w:numId w:val="2"/>
      </w:numPr>
      <w:spacing w:after="100"/>
    </w:pPr>
  </w:style>
  <w:style w:type="paragraph" w:styleId="List3">
    <w:name w:val="List 3"/>
    <w:basedOn w:val="Normal"/>
    <w:uiPriority w:val="39"/>
    <w:semiHidden/>
    <w:unhideWhenUsed/>
    <w:rsid w:val="004B5B01"/>
    <w:pPr>
      <w:numPr>
        <w:ilvl w:val="2"/>
        <w:numId w:val="2"/>
      </w:numPr>
      <w:spacing w:after="100"/>
    </w:pPr>
  </w:style>
  <w:style w:type="paragraph" w:styleId="List4">
    <w:name w:val="List 4"/>
    <w:basedOn w:val="Normal"/>
    <w:uiPriority w:val="39"/>
    <w:semiHidden/>
    <w:unhideWhenUsed/>
    <w:rsid w:val="004B5B01"/>
    <w:pPr>
      <w:numPr>
        <w:ilvl w:val="3"/>
        <w:numId w:val="2"/>
      </w:numPr>
      <w:spacing w:after="100"/>
    </w:pPr>
  </w:style>
  <w:style w:type="paragraph" w:styleId="List5">
    <w:name w:val="List 5"/>
    <w:basedOn w:val="Normal"/>
    <w:uiPriority w:val="39"/>
    <w:semiHidden/>
    <w:unhideWhenUsed/>
    <w:rsid w:val="004B5B01"/>
    <w:pPr>
      <w:numPr>
        <w:ilvl w:val="4"/>
        <w:numId w:val="2"/>
      </w:numPr>
      <w:spacing w:after="100"/>
    </w:pPr>
  </w:style>
  <w:style w:type="paragraph" w:styleId="ListBullet">
    <w:name w:val="List Bullet"/>
    <w:basedOn w:val="Normal"/>
    <w:uiPriority w:val="39"/>
    <w:rsid w:val="004B5B01"/>
    <w:pPr>
      <w:numPr>
        <w:numId w:val="3"/>
      </w:numPr>
      <w:spacing w:after="100"/>
    </w:pPr>
  </w:style>
  <w:style w:type="paragraph" w:styleId="ListBullet2">
    <w:name w:val="List Bullet 2"/>
    <w:basedOn w:val="Normal"/>
    <w:uiPriority w:val="39"/>
    <w:rsid w:val="004B5B01"/>
    <w:pPr>
      <w:numPr>
        <w:ilvl w:val="1"/>
        <w:numId w:val="3"/>
      </w:numPr>
      <w:spacing w:after="100"/>
    </w:pPr>
  </w:style>
  <w:style w:type="paragraph" w:styleId="ListBullet3">
    <w:name w:val="List Bullet 3"/>
    <w:basedOn w:val="Normal"/>
    <w:uiPriority w:val="39"/>
    <w:semiHidden/>
    <w:unhideWhenUsed/>
    <w:rsid w:val="004B5B01"/>
    <w:pPr>
      <w:numPr>
        <w:ilvl w:val="2"/>
        <w:numId w:val="3"/>
      </w:numPr>
      <w:spacing w:after="100"/>
    </w:pPr>
  </w:style>
  <w:style w:type="paragraph" w:styleId="ListBullet4">
    <w:name w:val="List Bullet 4"/>
    <w:basedOn w:val="Normal"/>
    <w:uiPriority w:val="39"/>
    <w:semiHidden/>
    <w:unhideWhenUsed/>
    <w:rsid w:val="004B5B01"/>
    <w:pPr>
      <w:numPr>
        <w:ilvl w:val="3"/>
        <w:numId w:val="3"/>
      </w:numPr>
      <w:spacing w:after="100"/>
    </w:pPr>
  </w:style>
  <w:style w:type="paragraph" w:styleId="ListBullet5">
    <w:name w:val="List Bullet 5"/>
    <w:basedOn w:val="Normal"/>
    <w:uiPriority w:val="39"/>
    <w:semiHidden/>
    <w:unhideWhenUsed/>
    <w:rsid w:val="004B5B01"/>
    <w:pPr>
      <w:numPr>
        <w:ilvl w:val="4"/>
        <w:numId w:val="3"/>
      </w:numPr>
      <w:spacing w:after="100"/>
    </w:pPr>
  </w:style>
  <w:style w:type="paragraph" w:styleId="ListContinue">
    <w:name w:val="List Continue"/>
    <w:basedOn w:val="Normal"/>
    <w:uiPriority w:val="39"/>
    <w:semiHidden/>
    <w:unhideWhenUsed/>
    <w:rsid w:val="004B5B01"/>
    <w:pPr>
      <w:numPr>
        <w:numId w:val="4"/>
      </w:numPr>
      <w:spacing w:after="100"/>
    </w:pPr>
  </w:style>
  <w:style w:type="paragraph" w:styleId="ListContinue2">
    <w:name w:val="List Continue 2"/>
    <w:basedOn w:val="Normal"/>
    <w:uiPriority w:val="39"/>
    <w:semiHidden/>
    <w:unhideWhenUsed/>
    <w:rsid w:val="004B5B01"/>
    <w:pPr>
      <w:numPr>
        <w:ilvl w:val="1"/>
        <w:numId w:val="4"/>
      </w:numPr>
      <w:spacing w:after="100"/>
    </w:pPr>
  </w:style>
  <w:style w:type="paragraph" w:styleId="ListContinue3">
    <w:name w:val="List Continue 3"/>
    <w:basedOn w:val="Normal"/>
    <w:uiPriority w:val="39"/>
    <w:semiHidden/>
    <w:unhideWhenUsed/>
    <w:rsid w:val="004B5B01"/>
    <w:pPr>
      <w:numPr>
        <w:ilvl w:val="2"/>
        <w:numId w:val="4"/>
      </w:numPr>
      <w:spacing w:after="100"/>
    </w:pPr>
  </w:style>
  <w:style w:type="paragraph" w:styleId="ListContinue4">
    <w:name w:val="List Continue 4"/>
    <w:basedOn w:val="Normal"/>
    <w:uiPriority w:val="39"/>
    <w:semiHidden/>
    <w:unhideWhenUsed/>
    <w:rsid w:val="004B5B01"/>
    <w:pPr>
      <w:numPr>
        <w:ilvl w:val="3"/>
        <w:numId w:val="4"/>
      </w:numPr>
      <w:spacing w:after="100"/>
    </w:pPr>
  </w:style>
  <w:style w:type="paragraph" w:styleId="ListContinue5">
    <w:name w:val="List Continue 5"/>
    <w:basedOn w:val="Normal"/>
    <w:uiPriority w:val="39"/>
    <w:semiHidden/>
    <w:unhideWhenUsed/>
    <w:rsid w:val="004B5B01"/>
    <w:pPr>
      <w:numPr>
        <w:ilvl w:val="4"/>
        <w:numId w:val="4"/>
      </w:num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63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package" Target="embeddings/Microsoft_Word_Document.docx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Munich Re">
      <a:dk1>
        <a:sysClr val="windowText" lastClr="000000"/>
      </a:dk1>
      <a:lt1>
        <a:sysClr val="window" lastClr="FFFFFF"/>
      </a:lt1>
      <a:dk2>
        <a:srgbClr val="4D4E53"/>
      </a:dk2>
      <a:lt2>
        <a:srgbClr val="93117E"/>
      </a:lt2>
      <a:accent1>
        <a:srgbClr val="007F92"/>
      </a:accent1>
      <a:accent2>
        <a:srgbClr val="57AB27"/>
      </a:accent2>
      <a:accent3>
        <a:srgbClr val="E2001A"/>
      </a:accent3>
      <a:accent4>
        <a:srgbClr val="7FA1B1"/>
      </a:accent4>
      <a:accent5>
        <a:srgbClr val="0066FF"/>
      </a:accent5>
      <a:accent6>
        <a:srgbClr val="FF8200"/>
      </a:accent6>
      <a:hlink>
        <a:srgbClr val="04315B"/>
      </a:hlink>
      <a:folHlink>
        <a:srgbClr val="26B8AD"/>
      </a:folHlink>
    </a:clrScheme>
    <a:fontScheme name="Munich Re">
      <a:majorFont>
        <a:latin typeface="Arial"/>
        <a:ea typeface="Arial Unicode MS"/>
        <a:cs typeface="Arial"/>
      </a:majorFont>
      <a:minorFont>
        <a:latin typeface="Arial"/>
        <a:ea typeface="Arial Unicode MS"/>
        <a:cs typeface="Arial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4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effectLst/>
      </a:spPr>
      <a:bodyPr wrap="none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F13DBB506C314E8D8E8642AC3C5872" ma:contentTypeVersion="11" ma:contentTypeDescription="Create a new document." ma:contentTypeScope="" ma:versionID="56916d313eb4767d1368ea1205c018ad">
  <xsd:schema xmlns:xsd="http://www.w3.org/2001/XMLSchema" xmlns:xs="http://www.w3.org/2001/XMLSchema" xmlns:p="http://schemas.microsoft.com/office/2006/metadata/properties" xmlns:ns3="ca729617-940b-463d-a580-46cc6a3ad9da" xmlns:ns4="cbd91b7d-dfe7-414e-9891-948a43e092cd" targetNamespace="http://schemas.microsoft.com/office/2006/metadata/properties" ma:root="true" ma:fieldsID="f8a92fd3d9ca8cbcb1eb1994acb3be55" ns3:_="" ns4:_="">
    <xsd:import namespace="ca729617-940b-463d-a580-46cc6a3ad9da"/>
    <xsd:import namespace="cbd91b7d-dfe7-414e-9891-948a43e092cd"/>
    <xsd:element name="properties">
      <xsd:complexType>
        <xsd:sequence>
          <xsd:element name="documentManagement">
            <xsd:complexType>
              <xsd:all>
                <xsd:element ref="ns3:TaxCatchAll" minOccurs="0"/>
                <xsd:element ref="ns3:TaxCatchAllLabel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29617-940b-463d-a580-46cc6a3ad9da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67d1311c-83e6-44a3-8fd7-b6c9504a47aa}" ma:internalName="TaxCatchAll" ma:showField="CatchAllData" ma:web="6a6ca0ba-9c2c-41d5-a179-a3c721442d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67d1311c-83e6-44a3-8fd7-b6c9504a47aa}" ma:internalName="TaxCatchAllLabel" ma:readOnly="true" ma:showField="CatchAllDataLabel" ma:web="6a6ca0ba-9c2c-41d5-a179-a3c721442d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d91b7d-dfe7-414e-9891-948a43e092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729617-940b-463d-a580-46cc6a3ad9da"/>
  </documentManagement>
</p:properties>
</file>

<file path=customXml/item4.xml><?xml version="1.0" encoding="utf-8"?>
<?mso-contentType ?>
<SharedContentType xmlns="Microsoft.SharePoint.Taxonomy.ContentTypeSync" SourceId="f3c6f0c0-389c-4324-ac00-59fc67b57edf" ContentTypeId="0x0101" PreviousValue="false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2EB708B-0451-40B1-A50F-E964FE9C30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729617-940b-463d-a580-46cc6a3ad9da"/>
    <ds:schemaRef ds:uri="cbd91b7d-dfe7-414e-9891-948a43e092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DF570E-A2EB-4870-A553-A40724CEF3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081AC8-2DDF-408F-A082-3C309D256ACE}">
  <ds:schemaRefs>
    <ds:schemaRef ds:uri="http://schemas.microsoft.com/office/2006/metadata/properties"/>
    <ds:schemaRef ds:uri="http://schemas.microsoft.com/office/infopath/2007/PartnerControls"/>
    <ds:schemaRef ds:uri="ca729617-940b-463d-a580-46cc6a3ad9da"/>
  </ds:schemaRefs>
</ds:datastoreItem>
</file>

<file path=customXml/itemProps4.xml><?xml version="1.0" encoding="utf-8"?>
<ds:datastoreItem xmlns:ds="http://schemas.openxmlformats.org/officeDocument/2006/customXml" ds:itemID="{EA9C062A-4513-4046-BB98-A6992404320D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F1CBAF3-66C4-4B3E-B4B9-37114E04D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Munich Re - MR - Mumbai-MR - EN-GB - Din A4</dc:subject>
  <dc:creator>Chandiwala Mahaveer - Mumbai-MR</dc:creator>
  <cp:keywords>Mumbai-MR;</cp:keywords>
  <cp:lastModifiedBy>Devendra</cp:lastModifiedBy>
  <cp:revision>180</cp:revision>
  <dcterms:created xsi:type="dcterms:W3CDTF">2020-09-22T04:29:00Z</dcterms:created>
  <dcterms:modified xsi:type="dcterms:W3CDTF">2020-10-13T16:18:00Z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a63b730-a3c7-42a3-9b82-290f24634197_Enabled">
    <vt:lpwstr>True</vt:lpwstr>
  </property>
  <property fmtid="{D5CDD505-2E9C-101B-9397-08002B2CF9AE}" pid="3" name="MSIP_Label_fa63b730-a3c7-42a3-9b82-290f24634197_SiteId">
    <vt:lpwstr>582259a1-dcaa-4cca-b1cf-e60d3f045ecd</vt:lpwstr>
  </property>
  <property fmtid="{D5CDD505-2E9C-101B-9397-08002B2CF9AE}" pid="4" name="MSIP_Label_fa63b730-a3c7-42a3-9b82-290f24634197_Owner">
    <vt:lpwstr>MChandiwala@munichre.com</vt:lpwstr>
  </property>
  <property fmtid="{D5CDD505-2E9C-101B-9397-08002B2CF9AE}" pid="5" name="MSIP_Label_fa63b730-a3c7-42a3-9b82-290f24634197_SetDate">
    <vt:lpwstr>2020-03-25T06:55:09.6646071Z</vt:lpwstr>
  </property>
  <property fmtid="{D5CDD505-2E9C-101B-9397-08002B2CF9AE}" pid="6" name="MSIP_Label_fa63b730-a3c7-42a3-9b82-290f24634197_Name">
    <vt:lpwstr>Confidential (C3)</vt:lpwstr>
  </property>
  <property fmtid="{D5CDD505-2E9C-101B-9397-08002B2CF9AE}" pid="7" name="MSIP_Label_fa63b730-a3c7-42a3-9b82-290f24634197_Application">
    <vt:lpwstr>Microsoft Azure Information Protection</vt:lpwstr>
  </property>
  <property fmtid="{D5CDD505-2E9C-101B-9397-08002B2CF9AE}" pid="8" name="MSIP_Label_fa63b730-a3c7-42a3-9b82-290f24634197_ActionId">
    <vt:lpwstr>ff1c80e2-9d69-46bb-859a-10a1ebd08f3d</vt:lpwstr>
  </property>
  <property fmtid="{D5CDD505-2E9C-101B-9397-08002B2CF9AE}" pid="9" name="MSIP_Label_fa63b730-a3c7-42a3-9b82-290f24634197_Extended_MSFT_Method">
    <vt:lpwstr>Manual</vt:lpwstr>
  </property>
  <property fmtid="{D5CDD505-2E9C-101B-9397-08002B2CF9AE}" pid="10" name="MSIP_Label_cd0fc50b-43ad-470e-9e61-c5661244cc48_Enabled">
    <vt:lpwstr>True</vt:lpwstr>
  </property>
  <property fmtid="{D5CDD505-2E9C-101B-9397-08002B2CF9AE}" pid="11" name="MSIP_Label_cd0fc50b-43ad-470e-9e61-c5661244cc48_SiteId">
    <vt:lpwstr>582259a1-dcaa-4cca-b1cf-e60d3f045ecd</vt:lpwstr>
  </property>
  <property fmtid="{D5CDD505-2E9C-101B-9397-08002B2CF9AE}" pid="12" name="MSIP_Label_cd0fc50b-43ad-470e-9e61-c5661244cc48_Owner">
    <vt:lpwstr>MChandiwala@munichre.com</vt:lpwstr>
  </property>
  <property fmtid="{D5CDD505-2E9C-101B-9397-08002B2CF9AE}" pid="13" name="MSIP_Label_cd0fc50b-43ad-470e-9e61-c5661244cc48_SetDate">
    <vt:lpwstr>2020-03-25T06:55:09.6646071Z</vt:lpwstr>
  </property>
  <property fmtid="{D5CDD505-2E9C-101B-9397-08002B2CF9AE}" pid="14" name="MSIP_Label_cd0fc50b-43ad-470e-9e61-c5661244cc48_Name">
    <vt:lpwstr>Footer</vt:lpwstr>
  </property>
  <property fmtid="{D5CDD505-2E9C-101B-9397-08002B2CF9AE}" pid="15" name="MSIP_Label_cd0fc50b-43ad-470e-9e61-c5661244cc48_Application">
    <vt:lpwstr>Microsoft Azure Information Protection</vt:lpwstr>
  </property>
  <property fmtid="{D5CDD505-2E9C-101B-9397-08002B2CF9AE}" pid="16" name="MSIP_Label_cd0fc50b-43ad-470e-9e61-c5661244cc48_ActionId">
    <vt:lpwstr>ff1c80e2-9d69-46bb-859a-10a1ebd08f3d</vt:lpwstr>
  </property>
  <property fmtid="{D5CDD505-2E9C-101B-9397-08002B2CF9AE}" pid="17" name="MSIP_Label_cd0fc50b-43ad-470e-9e61-c5661244cc48_Parent">
    <vt:lpwstr>fa63b730-a3c7-42a3-9b82-290f24634197</vt:lpwstr>
  </property>
  <property fmtid="{D5CDD505-2E9C-101B-9397-08002B2CF9AE}" pid="18" name="MSIP_Label_cd0fc50b-43ad-470e-9e61-c5661244cc48_Extended_MSFT_Method">
    <vt:lpwstr>Manual</vt:lpwstr>
  </property>
  <property fmtid="{D5CDD505-2E9C-101B-9397-08002B2CF9AE}" pid="19" name="Sensitivity">
    <vt:lpwstr>Confidential (C3) Footer</vt:lpwstr>
  </property>
  <property fmtid="{D5CDD505-2E9C-101B-9397-08002B2CF9AE}" pid="20" name="ContentTypeId">
    <vt:lpwstr>0x01010068F13DBB506C314E8D8E8642AC3C5872</vt:lpwstr>
  </property>
</Properties>
</file>