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F86A" w14:textId="6F855342" w:rsidR="00EA1B04" w:rsidRDefault="009B63D0">
      <w:pPr>
        <w:rPr>
          <w:rFonts w:asciiTheme="minorHAnsi" w:hAnsiTheme="minorHAnsi" w:cstheme="minorHAnsi"/>
          <w:sz w:val="24"/>
          <w:szCs w:val="24"/>
        </w:rPr>
      </w:pPr>
      <w:r w:rsidRPr="009B63D0">
        <w:rPr>
          <w:rFonts w:asciiTheme="minorHAnsi" w:hAnsiTheme="minorHAnsi" w:cstheme="minorHAnsi"/>
          <w:sz w:val="24"/>
          <w:szCs w:val="24"/>
        </w:rPr>
        <w:t xml:space="preserve">I have designed a n8n workflow to analyze the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Robotframework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Test automation log.html file and give the AI response on the failures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>
        <w:rPr>
          <w:rFonts w:asciiTheme="minorHAnsi" w:hAnsiTheme="minorHAnsi" w:cstheme="minorHAnsi"/>
          <w:sz w:val="24"/>
          <w:szCs w:val="24"/>
        </w:rPr>
        <w:br/>
      </w:r>
      <w:r w:rsidRPr="009B63D0">
        <w:rPr>
          <w:rFonts w:asciiTheme="minorHAnsi" w:hAnsiTheme="minorHAnsi" w:cstheme="minorHAnsi"/>
          <w:b/>
          <w:bCs/>
          <w:sz w:val="24"/>
          <w:szCs w:val="24"/>
          <w:u w:val="single"/>
        </w:rPr>
        <w:t>Disadvantage of current analysis:</w:t>
      </w:r>
    </w:p>
    <w:p w14:paraId="68D7F23A" w14:textId="6D4844C6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My project has 320 complex test cases which runs for more than 6 hours. For the Manual testers, it is difficult to analyze the full report and conclude the issue in the test cases. </w:t>
      </w:r>
      <w:proofErr w:type="gramStart"/>
      <w:r>
        <w:rPr>
          <w:rFonts w:asciiTheme="minorHAnsi" w:hAnsiTheme="minorHAnsi" w:cstheme="minorHAnsi"/>
          <w:sz w:val="24"/>
          <w:szCs w:val="24"/>
        </w:rPr>
        <w:t>So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I designed this workflow for the non-technical associates to get the gist of what has caused the failures.</w:t>
      </w:r>
    </w:p>
    <w:p w14:paraId="08835F63" w14:textId="32EF0B65" w:rsidR="009B63D0" w:rsidRDefault="009B63D0">
      <w:pPr>
        <w:rPr>
          <w:rFonts w:asciiTheme="minorHAnsi" w:hAnsiTheme="minorHAnsi" w:cstheme="minorHAnsi"/>
          <w:sz w:val="24"/>
          <w:szCs w:val="24"/>
        </w:rPr>
      </w:pPr>
    </w:p>
    <w:p w14:paraId="1794DE89" w14:textId="49BAAA5A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55326C9" wp14:editId="6CE5DF76">
            <wp:extent cx="6401531" cy="328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279" cy="3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1B89" w14:textId="330F1C4E" w:rsidR="009B63D0" w:rsidRDefault="009B63D0">
      <w:pPr>
        <w:rPr>
          <w:rFonts w:asciiTheme="minorHAnsi" w:hAnsiTheme="minorHAnsi" w:cstheme="minorHAnsi"/>
          <w:sz w:val="24"/>
          <w:szCs w:val="24"/>
        </w:rPr>
      </w:pPr>
    </w:p>
    <w:p w14:paraId="65BDBC18" w14:textId="3AE5C3CE" w:rsidR="009B63D0" w:rsidRDefault="009B63D0">
      <w:pPr>
        <w:rPr>
          <w:rFonts w:asciiTheme="minorHAnsi" w:hAnsiTheme="minorHAnsi" w:cstheme="minorHAnsi"/>
          <w:sz w:val="24"/>
          <w:szCs w:val="24"/>
        </w:rPr>
      </w:pPr>
    </w:p>
    <w:p w14:paraId="1B957C92" w14:textId="2F9C9E9C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flow contains the below nodes.</w:t>
      </w:r>
    </w:p>
    <w:p w14:paraId="267D8D08" w14:textId="4FD7CAC3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1. </w:t>
      </w:r>
      <w:r w:rsidRPr="009B63D0">
        <w:rPr>
          <w:rFonts w:asciiTheme="minorHAnsi" w:hAnsiTheme="minorHAnsi" w:cstheme="minorHAnsi"/>
          <w:b/>
          <w:bCs/>
          <w:sz w:val="24"/>
          <w:szCs w:val="24"/>
        </w:rPr>
        <w:t>On form submission</w:t>
      </w:r>
      <w:r>
        <w:rPr>
          <w:rFonts w:asciiTheme="minorHAnsi" w:hAnsiTheme="minorHAnsi" w:cstheme="minorHAnsi"/>
          <w:sz w:val="24"/>
          <w:szCs w:val="24"/>
        </w:rPr>
        <w:t xml:space="preserve"> – to upload the latest log.html file</w:t>
      </w:r>
    </w:p>
    <w:p w14:paraId="23D0BEBB" w14:textId="1A31D165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2. </w:t>
      </w:r>
      <w:r w:rsidRPr="009B63D0">
        <w:rPr>
          <w:rFonts w:asciiTheme="minorHAnsi" w:hAnsiTheme="minorHAnsi" w:cstheme="minorHAnsi"/>
          <w:b/>
          <w:bCs/>
          <w:sz w:val="24"/>
          <w:szCs w:val="24"/>
        </w:rPr>
        <w:t xml:space="preserve">Code in </w:t>
      </w:r>
      <w:proofErr w:type="spellStart"/>
      <w:proofErr w:type="gramStart"/>
      <w:r w:rsidRPr="009B63D0">
        <w:rPr>
          <w:rFonts w:asciiTheme="minorHAnsi" w:hAnsiTheme="minorHAnsi" w:cstheme="minorHAnsi"/>
          <w:b/>
          <w:bCs/>
          <w:sz w:val="24"/>
          <w:szCs w:val="24"/>
        </w:rPr>
        <w:t>Javascript</w:t>
      </w:r>
      <w:proofErr w:type="spellEnd"/>
      <w:r w:rsidRPr="009B63D0">
        <w:rPr>
          <w:rFonts w:asciiTheme="minorHAnsi" w:hAnsiTheme="minorHAnsi" w:cstheme="minorHAnsi"/>
          <w:b/>
          <w:bCs/>
          <w:sz w:val="24"/>
          <w:szCs w:val="24"/>
        </w:rPr>
        <w:t>(</w:t>
      </w:r>
      <w:proofErr w:type="gramEnd"/>
      <w:r w:rsidRPr="009B63D0">
        <w:rPr>
          <w:rFonts w:asciiTheme="minorHAnsi" w:hAnsiTheme="minorHAnsi" w:cstheme="minorHAnsi"/>
          <w:b/>
          <w:bCs/>
          <w:sz w:val="24"/>
          <w:szCs w:val="24"/>
        </w:rPr>
        <w:t>2)</w:t>
      </w:r>
      <w:r>
        <w:rPr>
          <w:rFonts w:asciiTheme="minorHAnsi" w:hAnsiTheme="minorHAnsi" w:cstheme="minorHAnsi"/>
          <w:sz w:val="24"/>
          <w:szCs w:val="24"/>
        </w:rPr>
        <w:t xml:space="preserve"> – to extract the failed test cases completely from the log.html and it also extracts the suite/Testcase name, Parent keyword name in which failure occurred and the Failure error. And </w:t>
      </w:r>
      <w:proofErr w:type="gramStart"/>
      <w:r>
        <w:rPr>
          <w:rFonts w:asciiTheme="minorHAnsi" w:hAnsiTheme="minorHAnsi" w:cstheme="minorHAnsi"/>
          <w:sz w:val="24"/>
          <w:szCs w:val="24"/>
        </w:rPr>
        <w:t>Finally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it converts the JSON output to text file format</w:t>
      </w:r>
    </w:p>
    <w:p w14:paraId="6DB3D3E1" w14:textId="19C1C712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 </w:t>
      </w:r>
      <w:r w:rsidRPr="009B63D0">
        <w:rPr>
          <w:rFonts w:asciiTheme="minorHAnsi" w:hAnsiTheme="minorHAnsi" w:cstheme="minorHAnsi"/>
          <w:b/>
          <w:bCs/>
          <w:sz w:val="24"/>
          <w:szCs w:val="24"/>
        </w:rPr>
        <w:t>Extract from file</w:t>
      </w:r>
      <w:r>
        <w:rPr>
          <w:rFonts w:asciiTheme="minorHAnsi" w:hAnsiTheme="minorHAnsi" w:cstheme="minorHAnsi"/>
          <w:sz w:val="24"/>
          <w:szCs w:val="24"/>
        </w:rPr>
        <w:t>- is to extract the text content to easily feed into AI.</w:t>
      </w:r>
    </w:p>
    <w:p w14:paraId="39FEBCA1" w14:textId="732BE9D9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</w:t>
      </w:r>
      <w:r w:rsidRPr="009B63D0">
        <w:rPr>
          <w:rFonts w:asciiTheme="minorHAnsi" w:hAnsiTheme="minorHAnsi" w:cstheme="minorHAnsi"/>
          <w:b/>
          <w:bCs/>
          <w:sz w:val="24"/>
          <w:szCs w:val="24"/>
        </w:rPr>
        <w:t>AI agent</w:t>
      </w:r>
      <w:r>
        <w:rPr>
          <w:rFonts w:asciiTheme="minorHAnsi" w:hAnsiTheme="minorHAnsi" w:cstheme="minorHAnsi"/>
          <w:sz w:val="24"/>
          <w:szCs w:val="24"/>
        </w:rPr>
        <w:t xml:space="preserve"> – will process the Failures and give the result in html format</w:t>
      </w:r>
    </w:p>
    <w:p w14:paraId="76B72383" w14:textId="31DDFA93" w:rsidR="009B63D0" w:rsidRDefault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5. </w:t>
      </w:r>
      <w:r w:rsidRPr="009B63D0">
        <w:rPr>
          <w:rFonts w:asciiTheme="minorHAnsi" w:hAnsiTheme="minorHAnsi" w:cstheme="minorHAnsi"/>
          <w:b/>
          <w:bCs/>
          <w:sz w:val="24"/>
          <w:szCs w:val="24"/>
        </w:rPr>
        <w:t xml:space="preserve">Code in </w:t>
      </w:r>
      <w:proofErr w:type="spellStart"/>
      <w:r w:rsidRPr="009B63D0">
        <w:rPr>
          <w:rFonts w:asciiTheme="minorHAnsi" w:hAnsiTheme="minorHAnsi" w:cstheme="minorHAnsi"/>
          <w:b/>
          <w:bCs/>
          <w:sz w:val="24"/>
          <w:szCs w:val="24"/>
        </w:rPr>
        <w:t>Javascript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– this node will finally convert the AI html response to HTML file</w:t>
      </w:r>
    </w:p>
    <w:p w14:paraId="2BE2A109" w14:textId="3048A29F" w:rsidR="009B63D0" w:rsidRDefault="009B63D0">
      <w:pPr>
        <w:rPr>
          <w:rFonts w:asciiTheme="minorHAnsi" w:hAnsiTheme="minorHAnsi" w:cstheme="minorHAnsi"/>
          <w:sz w:val="24"/>
          <w:szCs w:val="24"/>
        </w:rPr>
      </w:pPr>
    </w:p>
    <w:p w14:paraId="6D938B1F" w14:textId="3C175416" w:rsidR="009B63D0" w:rsidRDefault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B63D0">
        <w:rPr>
          <w:rFonts w:asciiTheme="minorHAnsi" w:hAnsiTheme="minorHAnsi" w:cstheme="minorHAnsi"/>
          <w:b/>
          <w:bCs/>
          <w:sz w:val="24"/>
          <w:szCs w:val="24"/>
          <w:u w:val="single"/>
        </w:rPr>
        <w:t>AI Prompt</w:t>
      </w:r>
    </w:p>
    <w:p w14:paraId="5C619953" w14:textId="65713A75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9B63D0">
        <w:rPr>
          <w:rFonts w:asciiTheme="minorHAnsi" w:hAnsiTheme="minorHAnsi" w:cstheme="minorHAnsi"/>
          <w:sz w:val="24"/>
          <w:szCs w:val="24"/>
        </w:rPr>
        <w:t>{{ $</w:t>
      </w:r>
      <w:proofErr w:type="spellStart"/>
      <w:proofErr w:type="gramEnd"/>
      <w:r w:rsidRPr="009B63D0">
        <w:rPr>
          <w:rFonts w:asciiTheme="minorHAnsi" w:hAnsiTheme="minorHAnsi" w:cstheme="minorHAnsi"/>
          <w:sz w:val="24"/>
          <w:szCs w:val="24"/>
        </w:rPr>
        <w:t>json.data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}}  is the failure test case details extracted from the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robotframework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log.html file.</w:t>
      </w:r>
    </w:p>
    <w:p w14:paraId="2743DB19" w14:textId="43DC7CE3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Analyse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the result and generate the attractive analysis of the failures in a html format.</w:t>
      </w:r>
    </w:p>
    <w:p w14:paraId="71390EAB" w14:textId="77777777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34F4A5FD" w14:textId="01B5E7AA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9B63D0">
        <w:rPr>
          <w:rFonts w:asciiTheme="minorHAnsi" w:hAnsiTheme="minorHAnsi" w:cstheme="minorHAnsi"/>
          <w:sz w:val="24"/>
          <w:szCs w:val="24"/>
        </w:rPr>
        <w:t xml:space="preserve">Display the </w:t>
      </w:r>
      <w:proofErr w:type="gramStart"/>
      <w:r w:rsidRPr="009B63D0">
        <w:rPr>
          <w:rFonts w:asciiTheme="minorHAnsi" w:hAnsiTheme="minorHAnsi" w:cstheme="minorHAnsi"/>
          <w:sz w:val="24"/>
          <w:szCs w:val="24"/>
        </w:rPr>
        <w:t>1.Total</w:t>
      </w:r>
      <w:proofErr w:type="gramEnd"/>
      <w:r w:rsidRPr="009B63D0">
        <w:rPr>
          <w:rFonts w:asciiTheme="minorHAnsi" w:hAnsiTheme="minorHAnsi" w:cstheme="minorHAnsi"/>
          <w:sz w:val="24"/>
          <w:szCs w:val="24"/>
        </w:rPr>
        <w:t xml:space="preserve"> test cases failed count.2.Toatal test cases failed in a particular suite (Based on the repetition of the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B63D0">
        <w:rPr>
          <w:rFonts w:asciiTheme="minorHAnsi" w:hAnsiTheme="minorHAnsi" w:cstheme="minorHAnsi"/>
          <w:sz w:val="24"/>
          <w:szCs w:val="24"/>
        </w:rPr>
        <w:t>suite name in the data)</w:t>
      </w:r>
    </w:p>
    <w:p w14:paraId="2890BC18" w14:textId="77777777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538CAEBF" w14:textId="3A851E14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9B63D0">
        <w:rPr>
          <w:rFonts w:asciiTheme="minorHAnsi" w:hAnsiTheme="minorHAnsi" w:cstheme="minorHAnsi"/>
          <w:sz w:val="24"/>
          <w:szCs w:val="24"/>
        </w:rPr>
        <w:t xml:space="preserve">It should also contain details like 1.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Suitename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/Test case name 2. Keyword name in which failure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occured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3. And the Analysis result from the failures error based on the keyword name.</w:t>
      </w:r>
    </w:p>
    <w:p w14:paraId="6601B512" w14:textId="7CAFD6E5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9B63D0">
        <w:rPr>
          <w:rFonts w:asciiTheme="minorHAnsi" w:hAnsiTheme="minorHAnsi" w:cstheme="minorHAnsi"/>
          <w:sz w:val="24"/>
          <w:szCs w:val="24"/>
        </w:rPr>
        <w:t xml:space="preserve">Don't give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unnessesary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explainations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 xml:space="preserve">. Give the response in direct html format, starting and ending with &lt;html&gt; which I will convert and see as a html file </w:t>
      </w:r>
      <w:proofErr w:type="spellStart"/>
      <w:r w:rsidRPr="009B63D0">
        <w:rPr>
          <w:rFonts w:asciiTheme="minorHAnsi" w:hAnsiTheme="minorHAnsi" w:cstheme="minorHAnsi"/>
          <w:sz w:val="24"/>
          <w:szCs w:val="24"/>
        </w:rPr>
        <w:t>direclty</w:t>
      </w:r>
      <w:proofErr w:type="spellEnd"/>
      <w:r w:rsidRPr="009B63D0">
        <w:rPr>
          <w:rFonts w:asciiTheme="minorHAnsi" w:hAnsiTheme="minorHAnsi" w:cstheme="minorHAnsi"/>
          <w:sz w:val="24"/>
          <w:szCs w:val="24"/>
        </w:rPr>
        <w:t>.</w:t>
      </w:r>
    </w:p>
    <w:p w14:paraId="00D40582" w14:textId="60E3F882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24C17A7B" w14:textId="2D848B2A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50DB92DD" w14:textId="129E0280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52D2B6A6" w14:textId="78B5E973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75C9D73C" w14:textId="5B531FBE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1EF59B1C" w14:textId="4F4C47E7" w:rsid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p w14:paraId="3C6F54BE" w14:textId="66280A68" w:rsidR="009B63D0" w:rsidRDefault="009B63D0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B63D0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 xml:space="preserve">Final AI HTML output for a simple log.html file </w:t>
      </w:r>
      <w:r w:rsidR="006249A6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failure </w:t>
      </w:r>
      <w:proofErr w:type="gramStart"/>
      <w:r w:rsidR="006249A6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analysis </w:t>
      </w:r>
      <w:r w:rsidRPr="009B63D0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  <w:proofErr w:type="gramEnd"/>
    </w:p>
    <w:p w14:paraId="2436F70C" w14:textId="77777777" w:rsidR="009B63D0" w:rsidRDefault="009B63D0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0F70FF98" w14:textId="6F22D2ED" w:rsidR="009B63D0" w:rsidRDefault="009B63D0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  <w:drawing>
          <wp:inline distT="0" distB="0" distL="0" distR="0" wp14:anchorId="6CC9F75B" wp14:editId="57107849">
            <wp:extent cx="6972300" cy="3715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027" cy="37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B128" w14:textId="65F1146D" w:rsidR="009B63D0" w:rsidRDefault="009B63D0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6CA9826C" w14:textId="55514D1D" w:rsidR="009B63D0" w:rsidRDefault="006249A6" w:rsidP="009B63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 future, </w:t>
      </w:r>
      <w:proofErr w:type="gramStart"/>
      <w:r>
        <w:rPr>
          <w:rFonts w:asciiTheme="minorHAnsi" w:hAnsiTheme="minorHAnsi" w:cstheme="minorHAnsi"/>
          <w:sz w:val="24"/>
          <w:szCs w:val="24"/>
        </w:rPr>
        <w:t>If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my organization agrees, I will implement this in local. Or I will integrate directly with the CI/CD Jenkins pipeline to directly analyze the log.html from the Batch and send the AI analysis along with the Jenkins email.</w:t>
      </w:r>
    </w:p>
    <w:p w14:paraId="2B0828C1" w14:textId="73103812" w:rsidR="006249A6" w:rsidRDefault="006249A6" w:rsidP="009B63D0">
      <w:pPr>
        <w:rPr>
          <w:rFonts w:asciiTheme="minorHAnsi" w:hAnsiTheme="minorHAnsi" w:cstheme="minorHAnsi"/>
          <w:sz w:val="24"/>
          <w:szCs w:val="24"/>
        </w:rPr>
      </w:pPr>
    </w:p>
    <w:p w14:paraId="50440113" w14:textId="26D4FEBD" w:rsidR="006249A6" w:rsidRPr="006249A6" w:rsidRDefault="006249A6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249A6">
        <w:rPr>
          <w:rFonts w:asciiTheme="minorHAnsi" w:hAnsiTheme="minorHAnsi" w:cstheme="minorHAnsi"/>
          <w:b/>
          <w:bCs/>
          <w:sz w:val="24"/>
          <w:szCs w:val="24"/>
          <w:u w:val="single"/>
        </w:rPr>
        <w:t>Below is the sample code for integrating n8n with CI/CD pipeline</w:t>
      </w:r>
    </w:p>
    <w:p w14:paraId="0373AA6A" w14:textId="77777777" w:rsidR="006249A6" w:rsidRPr="006249A6" w:rsidRDefault="006249A6" w:rsidP="006249A6">
      <w:pPr>
        <w:ind w:left="0"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Architectural Overview</w:t>
      </w:r>
    </w:p>
    <w:p w14:paraId="075D6267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[ Jenkins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Workspace ]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──(1.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cURL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Upload)─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─&gt;  [ n8n Webhook Trigger ]</w:t>
      </w:r>
    </w:p>
    <w:p w14:paraId="2494BE3F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      │</w:t>
      </w:r>
    </w:p>
    <w:p w14:paraId="79532C88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[ Jenkins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Workspace ]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&lt;──(3. Write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File)─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───  [ n8n AI Agent / LLM Node ]</w:t>
      </w:r>
    </w:p>
    <w:p w14:paraId="06E05FB6" w14:textId="77777777" w:rsidR="006249A6" w:rsidRPr="006249A6" w:rsidRDefault="006249A6" w:rsidP="006249A6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Trigger &amp; Upload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>: Jenkins executes a shell command (using curl) to send files from its workspace directly to an n8n Webhook. [</w:t>
      </w:r>
      <w:hyperlink r:id="rId7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8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2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68C477CC" w14:textId="77777777" w:rsidR="006249A6" w:rsidRPr="006249A6" w:rsidRDefault="006249A6" w:rsidP="006249A6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AI Processing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: n8n reads the binary file, extracts its contents, feeds it to an LLM provider (like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OpenAI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or Anthropic), and instructs the model to create a response. [</w:t>
      </w:r>
      <w:hyperlink r:id="rId9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0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2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5434AD2B" w14:textId="77777777" w:rsidR="006249A6" w:rsidRPr="006249A6" w:rsidRDefault="006249A6" w:rsidP="006249A6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Delivery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>: n8n saves the AI output as a new file and transmits it back to the Jenkins workspace (either via the Webhook response or by utilizing the Jenkins API).</w:t>
      </w:r>
    </w:p>
    <w:p w14:paraId="03E41F38" w14:textId="77777777" w:rsidR="006249A6" w:rsidRPr="006249A6" w:rsidRDefault="006249A6" w:rsidP="006249A6">
      <w:pPr>
        <w:spacing w:before="480" w:after="480"/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pict w14:anchorId="5F311E07">
          <v:rect id="_x0000_i1025" style="width:0;height:1.5pt" o:hralign="center" o:hrstd="t" o:hr="t" fillcolor="#a0a0a0" stroked="f"/>
        </w:pict>
      </w:r>
    </w:p>
    <w:p w14:paraId="618E5D97" w14:textId="77777777" w:rsidR="006249A6" w:rsidRPr="006249A6" w:rsidRDefault="006249A6" w:rsidP="006249A6">
      <w:pPr>
        <w:spacing w:before="480" w:after="480"/>
        <w:ind w:left="0"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Step-by-Step Implementation</w:t>
      </w:r>
    </w:p>
    <w:p w14:paraId="2DA9572D" w14:textId="77777777" w:rsidR="006249A6" w:rsidRPr="006249A6" w:rsidRDefault="006249A6" w:rsidP="006249A6">
      <w:pPr>
        <w:spacing w:before="480" w:after="480"/>
        <w:ind w:left="0"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1. Configure the n8n Workflow [</w:t>
      </w:r>
      <w:hyperlink r:id="rId11" w:history="1">
        <w:r w:rsidRPr="006249A6">
          <w:rPr>
            <w:rFonts w:asciiTheme="minorHAnsi" w:eastAsia="Times New Roman" w:hAnsiTheme="minorHAnsi" w:cstheme="minorHAnsi"/>
            <w:b/>
            <w:bCs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]</w:t>
      </w:r>
    </w:p>
    <w:p w14:paraId="548233B6" w14:textId="77777777" w:rsidR="006249A6" w:rsidRPr="006249A6" w:rsidRDefault="006249A6" w:rsidP="006249A6">
      <w:pPr>
        <w:spacing w:before="480" w:after="480"/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>To accept files and process them with AI, structure your n8n workflow using these sequential nodes:</w:t>
      </w:r>
    </w:p>
    <w:p w14:paraId="2206A935" w14:textId="77777777" w:rsidR="006249A6" w:rsidRPr="006249A6" w:rsidRDefault="006249A6" w:rsidP="006249A6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Webhook Trigger Node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: Set the HTTP Method to POST and change the </w:t>
      </w: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Response Mode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to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responseNode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. In the node options, ensure </w:t>
      </w: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Binary Data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is enabled so n8n accepts multi-part file uploads. [</w:t>
      </w:r>
      <w:hyperlink r:id="rId12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3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2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4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3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5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4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6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5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749612CB" w14:textId="77777777" w:rsidR="006249A6" w:rsidRPr="006249A6" w:rsidRDefault="006249A6" w:rsidP="006249A6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Extract From File Node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6249A6">
        <w:rPr>
          <w:rFonts w:asciiTheme="minorHAnsi" w:eastAsia="Times New Roman" w:hAnsiTheme="minorHAnsi" w:cstheme="minorHAnsi"/>
          <w:i/>
          <w:iCs/>
          <w:sz w:val="24"/>
          <w:szCs w:val="24"/>
        </w:rPr>
        <w:t>(Optional)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>: If you are uploading text-based files (like .txt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, .json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, .md, or .csv), use this node to read the binary data and convert it into a string variable. [</w:t>
      </w:r>
      <w:hyperlink r:id="rId17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3C5BECF5" w14:textId="77777777" w:rsidR="006249A6" w:rsidRPr="006249A6" w:rsidRDefault="006249A6" w:rsidP="006249A6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AI Agent / Advanced AI Node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: Connect an </w:t>
      </w:r>
      <w:proofErr w:type="spellStart"/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OpenAI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or </w:t>
      </w: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Anthropic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model node. Use a prompt like: "Analyze the attached file content and provide a summary formatted exactly as markdown." Feed the string or binary object directly into this node. [</w:t>
      </w:r>
      <w:hyperlink r:id="rId18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19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2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20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3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21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4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hyperlink r:id="rId22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5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2D9E4C8B" w14:textId="77777777" w:rsidR="006249A6" w:rsidRPr="006249A6" w:rsidRDefault="006249A6" w:rsidP="006249A6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Convert to File Node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6249A6">
        <w:rPr>
          <w:rFonts w:asciiTheme="minorHAnsi" w:eastAsia="Times New Roman" w:hAnsiTheme="minorHAnsi" w:cstheme="minorHAnsi"/>
          <w:i/>
          <w:iCs/>
          <w:sz w:val="24"/>
          <w:szCs w:val="24"/>
        </w:rPr>
        <w:t>(Optional)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: Take the text response generated by the AI model and convert it back into a binary file object (e.g., naming it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ai_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response.json</w:t>
      </w:r>
      <w:proofErr w:type="spellEnd"/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). [</w:t>
      </w:r>
      <w:hyperlink r:id="rId23" w:history="1">
        <w:r w:rsidRPr="006249A6">
          <w:rPr>
            <w:rFonts w:asciiTheme="minorHAnsi" w:eastAsia="Times New Roman" w:hAnsiTheme="minorHAnsi" w:cstheme="minorHAnsi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sz w:val="24"/>
          <w:szCs w:val="24"/>
        </w:rPr>
        <w:t>]</w:t>
      </w:r>
    </w:p>
    <w:p w14:paraId="2CEB4CA9" w14:textId="77777777" w:rsidR="006249A6" w:rsidRPr="006249A6" w:rsidRDefault="006249A6" w:rsidP="006249A6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Respond to Webhook Node</w:t>
      </w:r>
      <w:r w:rsidRPr="006249A6">
        <w:rPr>
          <w:rFonts w:asciiTheme="minorHAnsi" w:eastAsia="Times New Roman" w:hAnsiTheme="minorHAnsi" w:cstheme="minorHAnsi"/>
          <w:sz w:val="24"/>
          <w:szCs w:val="24"/>
        </w:rPr>
        <w:t>: Map this node to pass the newly created binary file back as the direct payload of the original HTTP connection.</w:t>
      </w:r>
    </w:p>
    <w:p w14:paraId="59E8B2E7" w14:textId="77777777" w:rsidR="006249A6" w:rsidRPr="006249A6" w:rsidRDefault="006249A6" w:rsidP="006249A6">
      <w:pPr>
        <w:ind w:left="0"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2. Configure the Jenkins Pipeline [</w:t>
      </w:r>
      <w:hyperlink r:id="rId24" w:history="1">
        <w:r w:rsidRPr="006249A6">
          <w:rPr>
            <w:rFonts w:asciiTheme="minorHAnsi" w:eastAsia="Times New Roman" w:hAnsiTheme="minorHAnsi" w:cstheme="minorHAnsi"/>
            <w:b/>
            <w:bCs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</w:rPr>
        <w:t>]</w:t>
      </w:r>
    </w:p>
    <w:p w14:paraId="4F243B02" w14:textId="77777777" w:rsidR="006249A6" w:rsidRPr="006249A6" w:rsidRDefault="006249A6" w:rsidP="006249A6">
      <w:pPr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In your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Jenkinsfile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or pipeline build step, use a shell script block to extract the file from the workspace, upload it to n8n, and download the returned AI file.</w:t>
      </w:r>
    </w:p>
    <w:p w14:paraId="68A1EDBC" w14:textId="77777777" w:rsidR="006249A6" w:rsidRPr="006249A6" w:rsidRDefault="006249A6" w:rsidP="006249A6">
      <w:pPr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3BF89591" w14:textId="6C0721A0" w:rsidR="006249A6" w:rsidRPr="006249A6" w:rsidRDefault="006249A6" w:rsidP="006249A6">
      <w:pPr>
        <w:ind w:left="0" w:firstLine="0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</w:pPr>
      <w:r w:rsidRPr="006249A6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  <w:t>groovy</w:t>
      </w:r>
    </w:p>
    <w:p w14:paraId="4A8EAD59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>pipeline {</w:t>
      </w:r>
    </w:p>
    <w:p w14:paraId="5E9D08B8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agent any</w:t>
      </w:r>
    </w:p>
    <w:p w14:paraId="49646F6F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stages {</w:t>
      </w:r>
    </w:p>
    <w:p w14:paraId="2D13C114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stage(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'Process File with AI') {</w:t>
      </w:r>
    </w:p>
    <w:p w14:paraId="69E2E83E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steps {</w:t>
      </w:r>
    </w:p>
    <w:p w14:paraId="40F47368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script {</w:t>
      </w:r>
    </w:p>
    <w:p w14:paraId="7CFC314C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// Send workspace file to n8n and save the AI response directly back to workspace</w:t>
      </w:r>
    </w:p>
    <w:p w14:paraId="71FC2C9D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sh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'''</w:t>
      </w:r>
    </w:p>
    <w:p w14:paraId="7248748C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curl -X POST "https://your-n8n-instance.com" \</w:t>
      </w:r>
    </w:p>
    <w:p w14:paraId="60AC2641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-F "file=@${WORKSPACE}/source_data.txt" \</w:t>
      </w:r>
    </w:p>
    <w:p w14:paraId="47446E25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-o "${WORKSPACE}/ai_analysis_result.md"</w:t>
      </w:r>
    </w:p>
    <w:p w14:paraId="274255D0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    '''</w:t>
      </w:r>
    </w:p>
    <w:p w14:paraId="36E2D445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}</w:t>
      </w:r>
    </w:p>
    <w:p w14:paraId="36F62E63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}</w:t>
      </w:r>
    </w:p>
    <w:p w14:paraId="1D5E6535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}</w:t>
      </w:r>
    </w:p>
    <w:p w14:paraId="495D628B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gramStart"/>
      <w:r w:rsidRPr="006249A6">
        <w:rPr>
          <w:rFonts w:asciiTheme="minorHAnsi" w:eastAsia="Times New Roman" w:hAnsiTheme="minorHAnsi" w:cstheme="minorHAnsi"/>
          <w:sz w:val="24"/>
          <w:szCs w:val="24"/>
        </w:rPr>
        <w:t>stage(</w:t>
      </w:r>
      <w:proofErr w:type="gramEnd"/>
      <w:r w:rsidRPr="006249A6">
        <w:rPr>
          <w:rFonts w:asciiTheme="minorHAnsi" w:eastAsia="Times New Roman" w:hAnsiTheme="minorHAnsi" w:cstheme="minorHAnsi"/>
          <w:sz w:val="24"/>
          <w:szCs w:val="24"/>
        </w:rPr>
        <w:t>'Next CI/CD Steps') {</w:t>
      </w:r>
    </w:p>
    <w:p w14:paraId="1E9A427E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steps {</w:t>
      </w:r>
    </w:p>
    <w:p w14:paraId="1EF5A701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// Verify the file was created and use it in your build</w:t>
      </w:r>
    </w:p>
    <w:p w14:paraId="511492ED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    </w:t>
      </w:r>
      <w:proofErr w:type="spellStart"/>
      <w:r w:rsidRPr="006249A6">
        <w:rPr>
          <w:rFonts w:asciiTheme="minorHAnsi" w:eastAsia="Times New Roman" w:hAnsiTheme="minorHAnsi" w:cstheme="minorHAnsi"/>
          <w:sz w:val="24"/>
          <w:szCs w:val="24"/>
        </w:rPr>
        <w:t>sh</w:t>
      </w:r>
      <w:proofErr w:type="spellEnd"/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'cat ${WORKSPACE}/ai_analysis_result.md'</w:t>
      </w:r>
    </w:p>
    <w:p w14:paraId="1D556577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    }</w:t>
      </w:r>
    </w:p>
    <w:p w14:paraId="70225820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    }</w:t>
      </w:r>
    </w:p>
    <w:p w14:paraId="709BB1EB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 xml:space="preserve">    }</w:t>
      </w:r>
    </w:p>
    <w:p w14:paraId="20056C99" w14:textId="77777777" w:rsidR="006249A6" w:rsidRPr="006249A6" w:rsidRDefault="006249A6" w:rsidP="0062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Theme="minorHAnsi" w:eastAsia="Times New Roman" w:hAnsiTheme="minorHAnsi" w:cstheme="minorHAnsi"/>
          <w:sz w:val="24"/>
          <w:szCs w:val="24"/>
        </w:rPr>
      </w:pPr>
      <w:r w:rsidRPr="006249A6">
        <w:rPr>
          <w:rFonts w:asciiTheme="minorHAnsi" w:eastAsia="Times New Roman" w:hAnsiTheme="minorHAnsi" w:cstheme="minorHAnsi"/>
          <w:sz w:val="24"/>
          <w:szCs w:val="24"/>
        </w:rPr>
        <w:t>}</w:t>
      </w:r>
    </w:p>
    <w:p w14:paraId="7DB5AE26" w14:textId="77777777" w:rsidR="006249A6" w:rsidRPr="006249A6" w:rsidRDefault="006249A6" w:rsidP="006249A6">
      <w:pPr>
        <w:spacing w:before="480" w:after="480"/>
        <w:ind w:left="0" w:firstLine="0"/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pict w14:anchorId="7A59D5AB">
          <v:rect id="_x0000_i1026" style="width:0;height:1.5pt" o:hralign="center" o:hrstd="t" o:hr="t" fillcolor="#a0a0a0" stroked="f"/>
        </w:pict>
      </w:r>
    </w:p>
    <w:p w14:paraId="3DE6D37A" w14:textId="77777777" w:rsidR="006249A6" w:rsidRPr="006249A6" w:rsidRDefault="006249A6" w:rsidP="006249A6">
      <w:pPr>
        <w:spacing w:before="480" w:after="480"/>
        <w:ind w:left="0" w:firstLine="0"/>
        <w:rPr>
          <w:rFonts w:ascii="Arial" w:eastAsia="Times New Roman" w:hAnsi="Arial" w:cs="Arial"/>
          <w:b/>
          <w:bCs/>
          <w:sz w:val="30"/>
          <w:szCs w:val="30"/>
        </w:rPr>
      </w:pPr>
      <w:r w:rsidRPr="006249A6">
        <w:rPr>
          <w:rFonts w:ascii="Arial" w:eastAsia="Times New Roman" w:hAnsi="Arial" w:cs="Arial"/>
          <w:b/>
          <w:bCs/>
          <w:sz w:val="30"/>
          <w:szCs w:val="30"/>
        </w:rPr>
        <w:t>Alternative Delivery Methods</w:t>
      </w:r>
    </w:p>
    <w:p w14:paraId="5B4BC9E8" w14:textId="77777777" w:rsidR="006249A6" w:rsidRPr="006249A6" w:rsidRDefault="006249A6" w:rsidP="006249A6">
      <w:pPr>
        <w:ind w:left="0" w:firstLine="0"/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t xml:space="preserve">If your AI processing pipeline takes a long time and risks causing a Jenkins gateway timeout, switch from a synchronous webhook to an </w:t>
      </w:r>
      <w:r w:rsidRPr="006249A6">
        <w:rPr>
          <w:rFonts w:ascii="Arial" w:eastAsia="Times New Roman" w:hAnsi="Arial" w:cs="Arial"/>
          <w:b/>
          <w:bCs/>
          <w:sz w:val="24"/>
          <w:szCs w:val="24"/>
        </w:rPr>
        <w:t>asynchronous pattern</w:t>
      </w:r>
      <w:r w:rsidRPr="006249A6">
        <w:rPr>
          <w:rFonts w:ascii="Arial" w:eastAsia="Times New Roman" w:hAnsi="Arial" w:cs="Arial"/>
          <w:sz w:val="24"/>
          <w:szCs w:val="24"/>
        </w:rPr>
        <w:t>:</w:t>
      </w:r>
    </w:p>
    <w:p w14:paraId="058DBA47" w14:textId="77777777" w:rsidR="006249A6" w:rsidRPr="006249A6" w:rsidRDefault="006249A6" w:rsidP="006249A6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b/>
          <w:bCs/>
          <w:sz w:val="24"/>
          <w:szCs w:val="24"/>
        </w:rPr>
        <w:t>Jenkins API Node</w:t>
      </w:r>
      <w:r w:rsidRPr="006249A6">
        <w:rPr>
          <w:rFonts w:ascii="Arial" w:eastAsia="Times New Roman" w:hAnsi="Arial" w:cs="Arial"/>
          <w:sz w:val="24"/>
          <w:szCs w:val="24"/>
        </w:rPr>
        <w:t xml:space="preserve">: Instead of responding immediately to the webhook, let Jenkins continue its build path. When n8n finishes generating the AI response, it can call the Jenkins API via the n8n </w:t>
      </w:r>
      <w:proofErr w:type="gramStart"/>
      <w:r w:rsidRPr="006249A6">
        <w:rPr>
          <w:rFonts w:ascii="Arial" w:eastAsia="Times New Roman" w:hAnsi="Arial" w:cs="Arial"/>
          <w:sz w:val="24"/>
          <w:szCs w:val="24"/>
        </w:rPr>
        <w:t>Jenkins</w:t>
      </w:r>
      <w:proofErr w:type="gramEnd"/>
      <w:r w:rsidRPr="006249A6">
        <w:rPr>
          <w:rFonts w:ascii="Arial" w:eastAsia="Times New Roman" w:hAnsi="Arial" w:cs="Arial"/>
          <w:sz w:val="24"/>
          <w:szCs w:val="24"/>
        </w:rPr>
        <w:t xml:space="preserve"> node to trigger a follow-up job, passing the AI response string or file URL as a build parameter. [</w:t>
      </w:r>
      <w:hyperlink r:id="rId25" w:history="1">
        <w:r w:rsidRPr="006249A6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="Arial" w:eastAsia="Times New Roman" w:hAnsi="Arial" w:cs="Arial"/>
          <w:sz w:val="24"/>
          <w:szCs w:val="24"/>
        </w:rPr>
        <w:t xml:space="preserve">, </w:t>
      </w:r>
      <w:hyperlink r:id="rId26" w:history="1">
        <w:r w:rsidRPr="006249A6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6249A6">
        <w:rPr>
          <w:rFonts w:ascii="Arial" w:eastAsia="Times New Roman" w:hAnsi="Arial" w:cs="Arial"/>
          <w:sz w:val="24"/>
          <w:szCs w:val="24"/>
        </w:rPr>
        <w:t xml:space="preserve">, </w:t>
      </w:r>
      <w:hyperlink r:id="rId27" w:history="1">
        <w:r w:rsidRPr="006249A6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6249A6">
        <w:rPr>
          <w:rFonts w:ascii="Arial" w:eastAsia="Times New Roman" w:hAnsi="Arial" w:cs="Arial"/>
          <w:sz w:val="24"/>
          <w:szCs w:val="24"/>
        </w:rPr>
        <w:t>]</w:t>
      </w:r>
    </w:p>
    <w:p w14:paraId="292FE5F9" w14:textId="77777777" w:rsidR="006249A6" w:rsidRPr="006249A6" w:rsidRDefault="006249A6" w:rsidP="006249A6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b/>
          <w:bCs/>
          <w:sz w:val="24"/>
          <w:szCs w:val="24"/>
        </w:rPr>
        <w:t>SSH / Git Commit Push</w:t>
      </w:r>
      <w:r w:rsidRPr="006249A6">
        <w:rPr>
          <w:rFonts w:ascii="Arial" w:eastAsia="Times New Roman" w:hAnsi="Arial" w:cs="Arial"/>
          <w:sz w:val="24"/>
          <w:szCs w:val="24"/>
        </w:rPr>
        <w:t xml:space="preserve">: Use n8n's </w:t>
      </w:r>
      <w:r w:rsidRPr="006249A6">
        <w:rPr>
          <w:rFonts w:ascii="Arial" w:eastAsia="Times New Roman" w:hAnsi="Arial" w:cs="Arial"/>
          <w:b/>
          <w:bCs/>
          <w:sz w:val="24"/>
          <w:szCs w:val="24"/>
        </w:rPr>
        <w:t>GitHub / GitLab node</w:t>
      </w:r>
      <w:r w:rsidRPr="006249A6">
        <w:rPr>
          <w:rFonts w:ascii="Arial" w:eastAsia="Times New Roman" w:hAnsi="Arial" w:cs="Arial"/>
          <w:sz w:val="24"/>
          <w:szCs w:val="24"/>
        </w:rPr>
        <w:t xml:space="preserve"> to commit the generated AI file right back into the source repository </w:t>
      </w:r>
      <w:proofErr w:type="spellStart"/>
      <w:r w:rsidRPr="006249A6">
        <w:rPr>
          <w:rFonts w:ascii="Arial" w:eastAsia="Times New Roman" w:hAnsi="Arial" w:cs="Arial"/>
          <w:sz w:val="24"/>
          <w:szCs w:val="24"/>
        </w:rPr>
        <w:t>repository</w:t>
      </w:r>
      <w:proofErr w:type="spellEnd"/>
      <w:r w:rsidRPr="006249A6">
        <w:rPr>
          <w:rFonts w:ascii="Arial" w:eastAsia="Times New Roman" w:hAnsi="Arial" w:cs="Arial"/>
          <w:sz w:val="24"/>
          <w:szCs w:val="24"/>
        </w:rPr>
        <w:t>, automatically updating the workspace on the next execution cycle. [</w:t>
      </w:r>
      <w:hyperlink r:id="rId28" w:history="1">
        <w:r w:rsidRPr="006249A6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6249A6">
        <w:rPr>
          <w:rFonts w:ascii="Arial" w:eastAsia="Times New Roman" w:hAnsi="Arial" w:cs="Arial"/>
          <w:sz w:val="24"/>
          <w:szCs w:val="24"/>
        </w:rPr>
        <w:t>]</w:t>
      </w:r>
    </w:p>
    <w:p w14:paraId="2D96536E" w14:textId="77777777" w:rsidR="006249A6" w:rsidRPr="006249A6" w:rsidRDefault="006249A6" w:rsidP="006249A6">
      <w:pPr>
        <w:spacing w:before="480" w:after="480"/>
        <w:ind w:left="0" w:firstLine="0"/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lastRenderedPageBreak/>
        <w:pict w14:anchorId="63670D3C">
          <v:rect id="_x0000_i1027" style="width:0;height:1.5pt" o:hralign="center" o:hrstd="t" o:hr="t" fillcolor="#a0a0a0" stroked="f"/>
        </w:pict>
      </w:r>
    </w:p>
    <w:p w14:paraId="7B0B71DB" w14:textId="77777777" w:rsidR="006249A6" w:rsidRPr="006249A6" w:rsidRDefault="006249A6" w:rsidP="006249A6">
      <w:pPr>
        <w:spacing w:before="480" w:after="480"/>
        <w:ind w:left="0" w:firstLine="0"/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t>If you would like to map this out further, please let me know:</w:t>
      </w:r>
    </w:p>
    <w:p w14:paraId="011BE908" w14:textId="77777777" w:rsidR="006249A6" w:rsidRPr="006249A6" w:rsidRDefault="006249A6" w:rsidP="006249A6">
      <w:pPr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t xml:space="preserve">What </w:t>
      </w:r>
      <w:r w:rsidRPr="006249A6">
        <w:rPr>
          <w:rFonts w:ascii="Arial" w:eastAsia="Times New Roman" w:hAnsi="Arial" w:cs="Arial"/>
          <w:b/>
          <w:bCs/>
          <w:sz w:val="24"/>
          <w:szCs w:val="24"/>
        </w:rPr>
        <w:t>format</w:t>
      </w:r>
      <w:r w:rsidRPr="006249A6">
        <w:rPr>
          <w:rFonts w:ascii="Arial" w:eastAsia="Times New Roman" w:hAnsi="Arial" w:cs="Arial"/>
          <w:sz w:val="24"/>
          <w:szCs w:val="24"/>
        </w:rPr>
        <w:t xml:space="preserve"> are the input files (e.g., code logs, CSVs, text documents)?</w:t>
      </w:r>
    </w:p>
    <w:p w14:paraId="26C77ECC" w14:textId="77777777" w:rsidR="006249A6" w:rsidRPr="006249A6" w:rsidRDefault="006249A6" w:rsidP="006249A6">
      <w:pPr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t xml:space="preserve">Which </w:t>
      </w:r>
      <w:r w:rsidRPr="006249A6">
        <w:rPr>
          <w:rFonts w:ascii="Arial" w:eastAsia="Times New Roman" w:hAnsi="Arial" w:cs="Arial"/>
          <w:b/>
          <w:bCs/>
          <w:sz w:val="24"/>
          <w:szCs w:val="24"/>
        </w:rPr>
        <w:t>AI model or LLM vendor</w:t>
      </w:r>
      <w:r w:rsidRPr="006249A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6249A6">
        <w:rPr>
          <w:rFonts w:ascii="Arial" w:eastAsia="Times New Roman" w:hAnsi="Arial" w:cs="Arial"/>
          <w:sz w:val="24"/>
          <w:szCs w:val="24"/>
        </w:rPr>
        <w:t>OpenAI</w:t>
      </w:r>
      <w:proofErr w:type="spellEnd"/>
      <w:r w:rsidRPr="006249A6">
        <w:rPr>
          <w:rFonts w:ascii="Arial" w:eastAsia="Times New Roman" w:hAnsi="Arial" w:cs="Arial"/>
          <w:sz w:val="24"/>
          <w:szCs w:val="24"/>
        </w:rPr>
        <w:t>, Claude, local model) do you plan to use?</w:t>
      </w:r>
    </w:p>
    <w:p w14:paraId="4E581600" w14:textId="77777777" w:rsidR="006249A6" w:rsidRPr="006249A6" w:rsidRDefault="006249A6" w:rsidP="006249A6">
      <w:pPr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</w:rPr>
      </w:pPr>
      <w:r w:rsidRPr="006249A6">
        <w:rPr>
          <w:rFonts w:ascii="Arial" w:eastAsia="Times New Roman" w:hAnsi="Arial" w:cs="Arial"/>
          <w:sz w:val="24"/>
          <w:szCs w:val="24"/>
        </w:rPr>
        <w:t xml:space="preserve">Does your n8n instance reside on the </w:t>
      </w:r>
      <w:r w:rsidRPr="006249A6">
        <w:rPr>
          <w:rFonts w:ascii="Arial" w:eastAsia="Times New Roman" w:hAnsi="Arial" w:cs="Arial"/>
          <w:b/>
          <w:bCs/>
          <w:sz w:val="24"/>
          <w:szCs w:val="24"/>
        </w:rPr>
        <w:t>same network</w:t>
      </w:r>
      <w:r w:rsidRPr="006249A6">
        <w:rPr>
          <w:rFonts w:ascii="Arial" w:eastAsia="Times New Roman" w:hAnsi="Arial" w:cs="Arial"/>
          <w:sz w:val="24"/>
          <w:szCs w:val="24"/>
        </w:rPr>
        <w:t xml:space="preserve"> as your Jenkins server, or is it cloud-hosted?</w:t>
      </w:r>
    </w:p>
    <w:p w14:paraId="543D5E6B" w14:textId="77777777" w:rsidR="006249A6" w:rsidRPr="009B63D0" w:rsidRDefault="006249A6" w:rsidP="009B63D0">
      <w:pPr>
        <w:rPr>
          <w:rFonts w:asciiTheme="minorHAnsi" w:hAnsiTheme="minorHAnsi" w:cstheme="minorHAnsi"/>
          <w:sz w:val="24"/>
          <w:szCs w:val="24"/>
        </w:rPr>
      </w:pPr>
    </w:p>
    <w:p w14:paraId="40E2AC81" w14:textId="5D67B8A1" w:rsidR="009B63D0" w:rsidRPr="009B63D0" w:rsidRDefault="009B63D0" w:rsidP="009B63D0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731DCE75" w14:textId="77777777" w:rsidR="009B63D0" w:rsidRPr="009B63D0" w:rsidRDefault="009B63D0" w:rsidP="009B63D0">
      <w:pPr>
        <w:rPr>
          <w:rFonts w:asciiTheme="minorHAnsi" w:hAnsiTheme="minorHAnsi" w:cstheme="minorHAnsi"/>
          <w:sz w:val="24"/>
          <w:szCs w:val="24"/>
        </w:rPr>
      </w:pPr>
    </w:p>
    <w:sectPr w:rsidR="009B63D0" w:rsidRPr="009B63D0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091A"/>
    <w:multiLevelType w:val="multilevel"/>
    <w:tmpl w:val="C2F6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F1AEF"/>
    <w:multiLevelType w:val="multilevel"/>
    <w:tmpl w:val="16E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003B6"/>
    <w:multiLevelType w:val="multilevel"/>
    <w:tmpl w:val="FC5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408D4"/>
    <w:multiLevelType w:val="multilevel"/>
    <w:tmpl w:val="CAD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D0"/>
    <w:rsid w:val="005364B1"/>
    <w:rsid w:val="006249A6"/>
    <w:rsid w:val="009B63D0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D402"/>
  <w15:chartTrackingRefBased/>
  <w15:docId w15:val="{8B21AF58-86F8-41BD-A394-ADC21F4E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9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49A6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249A6"/>
  </w:style>
  <w:style w:type="paragraph" w:customStyle="1" w:styleId="z1qcye">
    <w:name w:val="z1qcye"/>
    <w:basedOn w:val="Normal"/>
    <w:rsid w:val="006249A6"/>
    <w:pPr>
      <w:spacing w:before="100" w:beforeAutospacing="1" w:after="100" w:afterAutospacing="1"/>
      <w:ind w:left="0" w:firstLine="0"/>
    </w:pPr>
    <w:rPr>
      <w:rFonts w:eastAsia="Times New Roman"/>
      <w:sz w:val="24"/>
      <w:szCs w:val="24"/>
    </w:rPr>
  </w:style>
  <w:style w:type="character" w:customStyle="1" w:styleId="inqyif">
    <w:name w:val="inqyif"/>
    <w:basedOn w:val="DefaultParagraphFont"/>
    <w:rsid w:val="006249A6"/>
  </w:style>
  <w:style w:type="character" w:styleId="Strong">
    <w:name w:val="Strong"/>
    <w:basedOn w:val="DefaultParagraphFont"/>
    <w:uiPriority w:val="22"/>
    <w:qFormat/>
    <w:rsid w:val="006249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249A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249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5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113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5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668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2C2E35"/>
                                <w:right w:val="none" w:sz="0" w:space="0" w:color="auto"/>
                              </w:divBdr>
                              <w:divsChild>
                                <w:div w:id="169279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1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647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10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054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4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961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0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05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3990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670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2C2E35"/>
                                <w:right w:val="none" w:sz="0" w:space="0" w:color="auto"/>
                              </w:divBdr>
                              <w:divsChild>
                                <w:div w:id="1474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8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63513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2C2E35"/>
                                <w:right w:val="none" w:sz="0" w:space="0" w:color="auto"/>
                              </w:divBdr>
                              <w:divsChild>
                                <w:div w:id="16452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7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509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168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9488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16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athy1988/boosting-ci-cd-with-ai-a-small-practical-steps-for-jenkins-and-azure-devops-4f0d99a3f512" TargetMode="External"/><Relationship Id="rId13" Type="http://schemas.openxmlformats.org/officeDocument/2006/relationships/hyperlink" Target="https://n8nlab.io/blog/n8n-workflow-automation-beginners" TargetMode="External"/><Relationship Id="rId18" Type="http://schemas.openxmlformats.org/officeDocument/2006/relationships/hyperlink" Target="https://n8n.io/integrations/jenkins/and/openai/" TargetMode="External"/><Relationship Id="rId26" Type="http://schemas.openxmlformats.org/officeDocument/2006/relationships/hyperlink" Target="https://community.n8n.io/t/respond-to-webhook-node-does-not-wait-for-chat-response-added-wait-node/7628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ntrans.ai/blog/build-ai-agents-automate-workflows-n8n" TargetMode="External"/><Relationship Id="rId7" Type="http://schemas.openxmlformats.org/officeDocument/2006/relationships/hyperlink" Target="https://www.linkedin.com/pulse/synapse-cortex-local-multi-agent-orchestration-system-paul-koval-lcwke" TargetMode="External"/><Relationship Id="rId12" Type="http://schemas.openxmlformats.org/officeDocument/2006/relationships/hyperlink" Target="https://axiom.ai/docs/no-code-tool/integrations/n8n/" TargetMode="External"/><Relationship Id="rId17" Type="http://schemas.openxmlformats.org/officeDocument/2006/relationships/hyperlink" Target="https://dev.to/youvandraf/how-to-create-well-documentation-in-n8n-2c3o" TargetMode="External"/><Relationship Id="rId25" Type="http://schemas.openxmlformats.org/officeDocument/2006/relationships/hyperlink" Target="https://hackceleration.com/jenkins-n8n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sperasoft.com/blog/automation-tools/n8n/n8n-file-upload-binary/" TargetMode="External"/><Relationship Id="rId20" Type="http://schemas.openxmlformats.org/officeDocument/2006/relationships/hyperlink" Target="https://tech-insider.org/n8n-tutorial-workflow-automation-complete-guide-2026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s://support.dataslayer.ai/how-to-integrate-dataslayer-api-query-manager-with-n8n" TargetMode="External"/><Relationship Id="rId24" Type="http://schemas.openxmlformats.org/officeDocument/2006/relationships/hyperlink" Target="https://uthy.hashnode.dev/building-a-cicd-pipeline-for-a-java-based-application-on-kubernetes-using-jenkins-maven-sonarqube-and-argo-cd" TargetMode="External"/><Relationship Id="rId5" Type="http://schemas.openxmlformats.org/officeDocument/2006/relationships/image" Target="media/image1.tmp"/><Relationship Id="rId15" Type="http://schemas.openxmlformats.org/officeDocument/2006/relationships/hyperlink" Target="https://medium.com/@bhagyarana80/secure-file-pipelines-in-n8n-with-virus-scanning-bbe7cc1e0bf8" TargetMode="External"/><Relationship Id="rId23" Type="http://schemas.openxmlformats.org/officeDocument/2006/relationships/hyperlink" Target="https://www.linkedin.com/posts/stephanie-nyarko_i-built-an-ai-interior-design-agent-in-n8n-activity-7375483944848388096-jcSd" TargetMode="External"/><Relationship Id="rId28" Type="http://schemas.openxmlformats.org/officeDocument/2006/relationships/hyperlink" Target="https://n8n.io/integrations/github/and/jenkins/" TargetMode="External"/><Relationship Id="rId10" Type="http://schemas.openxmlformats.org/officeDocument/2006/relationships/hyperlink" Target="https://community.n8n.io/t/file-upload-through-chat-wrong-behavior-when-passed-to-agent/107348" TargetMode="External"/><Relationship Id="rId19" Type="http://schemas.openxmlformats.org/officeDocument/2006/relationships/hyperlink" Target="https://n8n.io/integrations/jenkins/and/repl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.io/resources/n8n-ai-file-storage/" TargetMode="External"/><Relationship Id="rId14" Type="http://schemas.openxmlformats.org/officeDocument/2006/relationships/hyperlink" Target="https://community.n8n.io/t/bug-report-respond-to-webhook-node-just-returns-success-true-in-v2-when-there-is-a-wait-node-with-on-webhook-call-turned-on-in-the-workflow-and-not-the-json-put-in-the-response-body/232919" TargetMode="External"/><Relationship Id="rId22" Type="http://schemas.openxmlformats.org/officeDocument/2006/relationships/hyperlink" Target="https://n8nlab.io/blog/build-ai-agents-n8n-claude-api" TargetMode="External"/><Relationship Id="rId27" Type="http://schemas.openxmlformats.org/officeDocument/2006/relationships/hyperlink" Target="https://binmile.com/blog/react-native-ios-app-with-jenkin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2026-08-12T13:24:00Z</dcterms:created>
  <dcterms:modified xsi:type="dcterms:W3CDTF">2026-08-12T13:43:00Z</dcterms:modified>
</cp:coreProperties>
</file>