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AFDD5D" w14:textId="77777777" w:rsidR="008475EC" w:rsidRPr="00E57B8B" w:rsidRDefault="008475EC" w:rsidP="008475EC">
      <w:pPr>
        <w:rPr>
          <w:rFonts w:ascii="Times New Roman" w:hAnsi="Times New Roman" w:cs="Times New Roman"/>
          <w:b/>
        </w:rPr>
      </w:pPr>
      <w:r w:rsidRPr="00E57B8B">
        <w:rPr>
          <w:rFonts w:ascii="Times New Roman" w:hAnsi="Times New Roman" w:cs="Times New Roman"/>
          <w:b/>
        </w:rPr>
        <w:t>Sample Test Cases</w:t>
      </w:r>
    </w:p>
    <w:p w14:paraId="07CC1B9F" w14:textId="77777777" w:rsidR="008475EC" w:rsidRPr="00E57B8B" w:rsidRDefault="008475EC" w:rsidP="008475EC">
      <w:pPr>
        <w:rPr>
          <w:rFonts w:ascii="Times New Roman" w:hAnsi="Times New Roman" w:cs="Times New Roman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8"/>
        <w:gridCol w:w="1960"/>
        <w:gridCol w:w="3779"/>
        <w:gridCol w:w="1288"/>
        <w:gridCol w:w="1781"/>
      </w:tblGrid>
      <w:tr w:rsidR="008475EC" w:rsidRPr="00E57B8B" w14:paraId="696F1A71" w14:textId="77777777" w:rsidTr="00177972">
        <w:trPr>
          <w:trHeight w:val="593"/>
        </w:trPr>
        <w:tc>
          <w:tcPr>
            <w:tcW w:w="768" w:type="dxa"/>
            <w:vAlign w:val="center"/>
          </w:tcPr>
          <w:p w14:paraId="3C4C54AA" w14:textId="77777777" w:rsidR="008475EC" w:rsidRPr="00E57B8B" w:rsidRDefault="008475EC" w:rsidP="00937BDC">
            <w:pPr>
              <w:jc w:val="center"/>
              <w:rPr>
                <w:rFonts w:ascii="Times New Roman" w:hAnsi="Times New Roman" w:cs="Times New Roman"/>
                <w:b/>
                <w:sz w:val="28"/>
                <w:szCs w:val="18"/>
              </w:rPr>
            </w:pPr>
            <w:r w:rsidRPr="00E57B8B">
              <w:rPr>
                <w:rFonts w:ascii="Times New Roman" w:hAnsi="Times New Roman" w:cs="Times New Roman"/>
                <w:b/>
                <w:sz w:val="28"/>
                <w:szCs w:val="18"/>
              </w:rPr>
              <w:t>S.no</w:t>
            </w:r>
          </w:p>
        </w:tc>
        <w:tc>
          <w:tcPr>
            <w:tcW w:w="1960" w:type="dxa"/>
            <w:vAlign w:val="center"/>
          </w:tcPr>
          <w:p w14:paraId="5758D68C" w14:textId="77777777" w:rsidR="008475EC" w:rsidRPr="00E57B8B" w:rsidRDefault="008475EC" w:rsidP="00937BDC">
            <w:pPr>
              <w:jc w:val="center"/>
              <w:rPr>
                <w:rFonts w:ascii="Times New Roman" w:hAnsi="Times New Roman" w:cs="Times New Roman"/>
                <w:b/>
                <w:sz w:val="28"/>
                <w:szCs w:val="18"/>
              </w:rPr>
            </w:pPr>
            <w:r w:rsidRPr="00E57B8B">
              <w:rPr>
                <w:rFonts w:ascii="Times New Roman" w:hAnsi="Times New Roman" w:cs="Times New Roman"/>
                <w:b/>
                <w:color w:val="222222"/>
                <w:sz w:val="28"/>
                <w:szCs w:val="18"/>
                <w:shd w:val="clear" w:color="auto" w:fill="FFFFFF"/>
              </w:rPr>
              <w:t>Test Case</w:t>
            </w:r>
          </w:p>
        </w:tc>
        <w:tc>
          <w:tcPr>
            <w:tcW w:w="3779" w:type="dxa"/>
            <w:vAlign w:val="center"/>
          </w:tcPr>
          <w:p w14:paraId="062B9C11" w14:textId="77777777" w:rsidR="008475EC" w:rsidRPr="00E57B8B" w:rsidRDefault="008475EC" w:rsidP="00937BDC">
            <w:pPr>
              <w:jc w:val="center"/>
              <w:rPr>
                <w:rFonts w:ascii="Times New Roman" w:hAnsi="Times New Roman" w:cs="Times New Roman"/>
                <w:b/>
                <w:sz w:val="28"/>
                <w:szCs w:val="18"/>
              </w:rPr>
            </w:pPr>
            <w:r w:rsidRPr="00E57B8B">
              <w:rPr>
                <w:rFonts w:ascii="Times New Roman" w:hAnsi="Times New Roman" w:cs="Times New Roman"/>
                <w:b/>
                <w:color w:val="222222"/>
                <w:sz w:val="28"/>
                <w:szCs w:val="18"/>
                <w:shd w:val="clear" w:color="auto" w:fill="FFFFFF"/>
              </w:rPr>
              <w:t>Excepted Result</w:t>
            </w:r>
          </w:p>
        </w:tc>
        <w:tc>
          <w:tcPr>
            <w:tcW w:w="1288" w:type="dxa"/>
            <w:vAlign w:val="center"/>
          </w:tcPr>
          <w:p w14:paraId="520EFE88" w14:textId="77777777" w:rsidR="008475EC" w:rsidRPr="00E57B8B" w:rsidRDefault="008475EC" w:rsidP="00937BDC">
            <w:pPr>
              <w:jc w:val="center"/>
              <w:rPr>
                <w:rFonts w:ascii="Times New Roman" w:hAnsi="Times New Roman" w:cs="Times New Roman"/>
                <w:b/>
                <w:sz w:val="28"/>
                <w:szCs w:val="18"/>
              </w:rPr>
            </w:pPr>
            <w:r w:rsidRPr="00E57B8B">
              <w:rPr>
                <w:rFonts w:ascii="Times New Roman" w:hAnsi="Times New Roman" w:cs="Times New Roman"/>
                <w:b/>
                <w:color w:val="222222"/>
                <w:sz w:val="28"/>
                <w:szCs w:val="18"/>
                <w:shd w:val="clear" w:color="auto" w:fill="FFFFFF"/>
              </w:rPr>
              <w:t>Result</w:t>
            </w:r>
          </w:p>
        </w:tc>
        <w:tc>
          <w:tcPr>
            <w:tcW w:w="1781" w:type="dxa"/>
            <w:vAlign w:val="center"/>
          </w:tcPr>
          <w:p w14:paraId="244796C0" w14:textId="77777777" w:rsidR="008475EC" w:rsidRPr="00E57B8B" w:rsidRDefault="008475EC" w:rsidP="00937BDC">
            <w:pPr>
              <w:jc w:val="center"/>
              <w:rPr>
                <w:rFonts w:ascii="Times New Roman" w:hAnsi="Times New Roman" w:cs="Times New Roman"/>
                <w:b/>
                <w:sz w:val="28"/>
                <w:szCs w:val="18"/>
              </w:rPr>
            </w:pPr>
            <w:r w:rsidRPr="00E57B8B">
              <w:rPr>
                <w:rFonts w:ascii="Times New Roman" w:hAnsi="Times New Roman" w:cs="Times New Roman"/>
                <w:b/>
                <w:color w:val="222222"/>
                <w:sz w:val="28"/>
                <w:szCs w:val="18"/>
                <w:shd w:val="clear" w:color="auto" w:fill="FFFFFF"/>
              </w:rPr>
              <w:t>Remarks(IF Fails)</w:t>
            </w:r>
          </w:p>
        </w:tc>
      </w:tr>
      <w:tr w:rsidR="008475EC" w:rsidRPr="00E57B8B" w14:paraId="41C31581" w14:textId="77777777" w:rsidTr="00177972">
        <w:tc>
          <w:tcPr>
            <w:tcW w:w="768" w:type="dxa"/>
            <w:vAlign w:val="center"/>
          </w:tcPr>
          <w:p w14:paraId="665640F5" w14:textId="77777777" w:rsidR="008475EC" w:rsidRPr="00E57B8B" w:rsidRDefault="008475EC" w:rsidP="00937BD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960" w:type="dxa"/>
            <w:vAlign w:val="center"/>
          </w:tcPr>
          <w:p w14:paraId="1606E407" w14:textId="77777777" w:rsidR="008475EC" w:rsidRPr="00E57B8B" w:rsidRDefault="008475EC" w:rsidP="00937BD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Register</w:t>
            </w:r>
          </w:p>
        </w:tc>
        <w:tc>
          <w:tcPr>
            <w:tcW w:w="3779" w:type="dxa"/>
            <w:vAlign w:val="center"/>
          </w:tcPr>
          <w:p w14:paraId="21669F09" w14:textId="252F0775" w:rsidR="008475EC" w:rsidRPr="00E57B8B" w:rsidRDefault="008475EC" w:rsidP="00937BDC">
            <w:pPr>
              <w:jc w:val="center"/>
              <w:rPr>
                <w:rFonts w:ascii="Times New Roman" w:hAnsi="Times New Roman" w:cs="Times New Roman"/>
              </w:rPr>
            </w:pPr>
            <w:r w:rsidRPr="00E57B8B">
              <w:rPr>
                <w:rFonts w:ascii="Times New Roman" w:hAnsi="Times New Roman" w:cs="Times New Roman"/>
              </w:rPr>
              <w:t>If</w:t>
            </w:r>
            <w:r w:rsidR="00453DB3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User</w:t>
            </w:r>
            <w:r w:rsidRPr="00E57B8B">
              <w:rPr>
                <w:rFonts w:ascii="Times New Roman" w:hAnsi="Times New Roman" w:cs="Times New Roman"/>
              </w:rPr>
              <w:t xml:space="preserve"> registration successfully.</w:t>
            </w:r>
          </w:p>
        </w:tc>
        <w:tc>
          <w:tcPr>
            <w:tcW w:w="1288" w:type="dxa"/>
            <w:vAlign w:val="center"/>
          </w:tcPr>
          <w:p w14:paraId="78EFE279" w14:textId="77777777" w:rsidR="008475EC" w:rsidRPr="00E57B8B" w:rsidRDefault="008475EC" w:rsidP="00937BDC">
            <w:pPr>
              <w:jc w:val="center"/>
              <w:rPr>
                <w:rFonts w:ascii="Times New Roman" w:hAnsi="Times New Roman" w:cs="Times New Roman"/>
              </w:rPr>
            </w:pPr>
            <w:r w:rsidRPr="00E57B8B"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781" w:type="dxa"/>
            <w:vAlign w:val="center"/>
          </w:tcPr>
          <w:p w14:paraId="25D043BB" w14:textId="77777777" w:rsidR="008475EC" w:rsidRPr="00E57B8B" w:rsidRDefault="008475EC" w:rsidP="00937BD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If already user email exist then it fails.</w:t>
            </w:r>
          </w:p>
        </w:tc>
      </w:tr>
      <w:tr w:rsidR="008475EC" w:rsidRPr="00E57B8B" w14:paraId="7C914D34" w14:textId="77777777" w:rsidTr="00177972">
        <w:tc>
          <w:tcPr>
            <w:tcW w:w="768" w:type="dxa"/>
            <w:vAlign w:val="center"/>
          </w:tcPr>
          <w:p w14:paraId="741CD505" w14:textId="77777777" w:rsidR="008475EC" w:rsidRPr="00E57B8B" w:rsidRDefault="008475EC" w:rsidP="00937BD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960" w:type="dxa"/>
            <w:vAlign w:val="center"/>
          </w:tcPr>
          <w:p w14:paraId="112514E2" w14:textId="77777777" w:rsidR="008475EC" w:rsidRPr="00E57B8B" w:rsidRDefault="008475EC" w:rsidP="00937BD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Login</w:t>
            </w:r>
          </w:p>
        </w:tc>
        <w:tc>
          <w:tcPr>
            <w:tcW w:w="3779" w:type="dxa"/>
            <w:vAlign w:val="center"/>
          </w:tcPr>
          <w:p w14:paraId="569EE383" w14:textId="77777777" w:rsidR="008475EC" w:rsidRPr="00E57B8B" w:rsidRDefault="008475EC" w:rsidP="00937BDC">
            <w:pPr>
              <w:jc w:val="center"/>
              <w:rPr>
                <w:rFonts w:ascii="Times New Roman" w:hAnsi="Times New Roman" w:cs="Times New Roman"/>
              </w:rPr>
            </w:pPr>
            <w:r w:rsidRPr="00E57B8B">
              <w:rPr>
                <w:rFonts w:ascii="Times New Roman" w:hAnsi="Times New Roman" w:cs="Times New Roman"/>
              </w:rPr>
              <w:t xml:space="preserve">If </w:t>
            </w:r>
            <w:r>
              <w:rPr>
                <w:rFonts w:ascii="Times New Roman" w:hAnsi="Times New Roman" w:cs="Times New Roman"/>
              </w:rPr>
              <w:t>User</w:t>
            </w:r>
            <w:r w:rsidRPr="00E57B8B">
              <w:rPr>
                <w:rFonts w:ascii="Times New Roman" w:hAnsi="Times New Roman" w:cs="Times New Roman"/>
              </w:rPr>
              <w:t>name and password is correct then it will getting valid page.</w:t>
            </w:r>
          </w:p>
        </w:tc>
        <w:tc>
          <w:tcPr>
            <w:tcW w:w="1288" w:type="dxa"/>
            <w:vAlign w:val="center"/>
          </w:tcPr>
          <w:p w14:paraId="288B0862" w14:textId="77777777" w:rsidR="008475EC" w:rsidRPr="00E57B8B" w:rsidRDefault="008475EC" w:rsidP="00937BDC">
            <w:pPr>
              <w:jc w:val="center"/>
              <w:rPr>
                <w:rFonts w:ascii="Times New Roman" w:hAnsi="Times New Roman" w:cs="Times New Roman"/>
              </w:rPr>
            </w:pPr>
            <w:r w:rsidRPr="00E57B8B"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781" w:type="dxa"/>
            <w:vAlign w:val="center"/>
          </w:tcPr>
          <w:p w14:paraId="78CD71BD" w14:textId="77777777" w:rsidR="008475EC" w:rsidRPr="00E57B8B" w:rsidRDefault="008475EC" w:rsidP="00937BD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Un Register Users will not logged in</w:t>
            </w:r>
            <w:r w:rsidRPr="00E57B8B">
              <w:rPr>
                <w:rFonts w:ascii="Times New Roman" w:hAnsi="Times New Roman" w:cs="Times New Roman"/>
              </w:rPr>
              <w:t>.</w:t>
            </w:r>
          </w:p>
        </w:tc>
      </w:tr>
      <w:tr w:rsidR="008475EC" w:rsidRPr="00E57B8B" w14:paraId="4144BBD4" w14:textId="77777777" w:rsidTr="00177972">
        <w:tc>
          <w:tcPr>
            <w:tcW w:w="768" w:type="dxa"/>
            <w:vAlign w:val="center"/>
          </w:tcPr>
          <w:p w14:paraId="6D4BB34E" w14:textId="77777777" w:rsidR="008475EC" w:rsidRPr="00E57B8B" w:rsidRDefault="008475EC" w:rsidP="00937BD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960" w:type="dxa"/>
            <w:vAlign w:val="center"/>
          </w:tcPr>
          <w:p w14:paraId="0C2ABB70" w14:textId="77777777" w:rsidR="008475EC" w:rsidRPr="00E57B8B" w:rsidRDefault="00E7143C" w:rsidP="00937BD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Random forest</w:t>
            </w:r>
          </w:p>
        </w:tc>
        <w:tc>
          <w:tcPr>
            <w:tcW w:w="3779" w:type="dxa"/>
            <w:vAlign w:val="center"/>
          </w:tcPr>
          <w:p w14:paraId="5E657427" w14:textId="183DCE1A" w:rsidR="008475EC" w:rsidRPr="00E57B8B" w:rsidRDefault="008475EC" w:rsidP="00E7143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The request will be accepted by the </w:t>
            </w:r>
            <w:r w:rsidR="00E7143C">
              <w:rPr>
                <w:rFonts w:ascii="Times New Roman" w:hAnsi="Times New Roman" w:cs="Times New Roman"/>
              </w:rPr>
              <w:t>random forest</w:t>
            </w:r>
            <w:r w:rsidR="00453DB3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288" w:type="dxa"/>
            <w:vAlign w:val="center"/>
          </w:tcPr>
          <w:p w14:paraId="7525EC68" w14:textId="77777777" w:rsidR="008475EC" w:rsidRPr="00E57B8B" w:rsidRDefault="008475EC" w:rsidP="00937BDC">
            <w:pPr>
              <w:jc w:val="center"/>
              <w:rPr>
                <w:rFonts w:ascii="Times New Roman" w:hAnsi="Times New Roman" w:cs="Times New Roman"/>
              </w:rPr>
            </w:pPr>
            <w:r w:rsidRPr="00E57B8B"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781" w:type="dxa"/>
            <w:vAlign w:val="center"/>
          </w:tcPr>
          <w:p w14:paraId="4AEB55BB" w14:textId="77777777" w:rsidR="008475EC" w:rsidRPr="00E57B8B" w:rsidRDefault="008475EC" w:rsidP="008475E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request</w:t>
            </w:r>
            <w:r w:rsidR="00E7143C">
              <w:rPr>
                <w:rFonts w:ascii="Times New Roman" w:hAnsi="Times New Roman" w:cs="Times New Roman"/>
              </w:rPr>
              <w:t xml:space="preserve"> will be accepted by the 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E7143C">
              <w:rPr>
                <w:rFonts w:ascii="Times New Roman" w:hAnsi="Times New Roman" w:cs="Times New Roman"/>
              </w:rPr>
              <w:t>random forest other</w:t>
            </w:r>
            <w:r>
              <w:rPr>
                <w:rFonts w:ascii="Times New Roman" w:hAnsi="Times New Roman" w:cs="Times New Roman"/>
              </w:rPr>
              <w:t>wise its failed</w:t>
            </w:r>
          </w:p>
        </w:tc>
      </w:tr>
      <w:tr w:rsidR="008475EC" w:rsidRPr="00E57B8B" w14:paraId="1BAF3164" w14:textId="77777777" w:rsidTr="00177972">
        <w:tc>
          <w:tcPr>
            <w:tcW w:w="768" w:type="dxa"/>
            <w:vAlign w:val="center"/>
          </w:tcPr>
          <w:p w14:paraId="04E68624" w14:textId="77777777" w:rsidR="008475EC" w:rsidRPr="00E57B8B" w:rsidRDefault="008475EC" w:rsidP="00937BD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960" w:type="dxa"/>
            <w:vAlign w:val="center"/>
          </w:tcPr>
          <w:p w14:paraId="1AB4C98E" w14:textId="74CC26A9" w:rsidR="008475EC" w:rsidRPr="00E57B8B" w:rsidRDefault="00CC00E2" w:rsidP="00937BD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Gradient Boosting</w:t>
            </w:r>
          </w:p>
        </w:tc>
        <w:tc>
          <w:tcPr>
            <w:tcW w:w="3779" w:type="dxa"/>
            <w:vAlign w:val="center"/>
          </w:tcPr>
          <w:p w14:paraId="24A50216" w14:textId="11C7B991" w:rsidR="008475EC" w:rsidRPr="00E57B8B" w:rsidRDefault="00E7143C" w:rsidP="002F3DB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The request will be accepted by the </w:t>
            </w:r>
            <w:r w:rsidR="00CC00E2">
              <w:rPr>
                <w:rFonts w:ascii="Times New Roman" w:hAnsi="Times New Roman" w:cs="Times New Roman"/>
              </w:rPr>
              <w:t>Gradient Boosting</w:t>
            </w:r>
            <w:r w:rsidR="00453DB3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288" w:type="dxa"/>
            <w:vAlign w:val="center"/>
          </w:tcPr>
          <w:p w14:paraId="694DD3FE" w14:textId="77777777" w:rsidR="008475EC" w:rsidRPr="00E57B8B" w:rsidRDefault="008475EC" w:rsidP="00937BDC">
            <w:pPr>
              <w:jc w:val="center"/>
              <w:rPr>
                <w:rFonts w:ascii="Times New Roman" w:hAnsi="Times New Roman" w:cs="Times New Roman"/>
              </w:rPr>
            </w:pPr>
            <w:r w:rsidRPr="00E57B8B"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781" w:type="dxa"/>
            <w:vAlign w:val="center"/>
          </w:tcPr>
          <w:p w14:paraId="69CA947B" w14:textId="2CE7BB6E" w:rsidR="008475EC" w:rsidRPr="00E57B8B" w:rsidRDefault="00E7143C" w:rsidP="00937BD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The request will be accepted by the  </w:t>
            </w:r>
            <w:r w:rsidR="00CC00E2">
              <w:rPr>
                <w:rFonts w:ascii="Times New Roman" w:hAnsi="Times New Roman" w:cs="Times New Roman"/>
              </w:rPr>
              <w:t>Gradient Boosting</w:t>
            </w:r>
            <w:r w:rsidR="00CC00E2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otherwise its failed</w:t>
            </w:r>
          </w:p>
        </w:tc>
      </w:tr>
      <w:tr w:rsidR="008475EC" w:rsidRPr="00E57B8B" w14:paraId="2B09F31F" w14:textId="77777777" w:rsidTr="00177972">
        <w:tc>
          <w:tcPr>
            <w:tcW w:w="768" w:type="dxa"/>
            <w:vAlign w:val="center"/>
          </w:tcPr>
          <w:p w14:paraId="1F49E491" w14:textId="3C85D60D" w:rsidR="008475EC" w:rsidRPr="00E57B8B" w:rsidRDefault="00177972" w:rsidP="00937BD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960" w:type="dxa"/>
            <w:vAlign w:val="center"/>
          </w:tcPr>
          <w:p w14:paraId="70D2593A" w14:textId="77777777" w:rsidR="008475EC" w:rsidRPr="00E57B8B" w:rsidRDefault="002F3DB9" w:rsidP="00937BD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View dataset by user</w:t>
            </w:r>
          </w:p>
        </w:tc>
        <w:tc>
          <w:tcPr>
            <w:tcW w:w="3779" w:type="dxa"/>
            <w:vAlign w:val="center"/>
          </w:tcPr>
          <w:p w14:paraId="50B5FC02" w14:textId="77777777" w:rsidR="008475EC" w:rsidRPr="00E57B8B" w:rsidRDefault="002F3DB9" w:rsidP="002F3DB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 set will be displayed by the user</w:t>
            </w:r>
          </w:p>
        </w:tc>
        <w:tc>
          <w:tcPr>
            <w:tcW w:w="1288" w:type="dxa"/>
            <w:vAlign w:val="center"/>
          </w:tcPr>
          <w:p w14:paraId="7091AEF7" w14:textId="77777777" w:rsidR="008475EC" w:rsidRPr="00E57B8B" w:rsidRDefault="008475EC" w:rsidP="00937BDC">
            <w:pPr>
              <w:jc w:val="center"/>
              <w:rPr>
                <w:rFonts w:ascii="Times New Roman" w:hAnsi="Times New Roman" w:cs="Times New Roman"/>
              </w:rPr>
            </w:pPr>
            <w:r w:rsidRPr="00E57B8B"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781" w:type="dxa"/>
            <w:vAlign w:val="center"/>
          </w:tcPr>
          <w:p w14:paraId="1FF23C8F" w14:textId="77777777" w:rsidR="008475EC" w:rsidRPr="00E57B8B" w:rsidRDefault="002F3DB9" w:rsidP="002F3DB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Results not true failed</w:t>
            </w:r>
          </w:p>
        </w:tc>
      </w:tr>
      <w:tr w:rsidR="008475EC" w:rsidRPr="00E57B8B" w14:paraId="307DD3A1" w14:textId="77777777" w:rsidTr="00177972">
        <w:trPr>
          <w:trHeight w:val="940"/>
        </w:trPr>
        <w:tc>
          <w:tcPr>
            <w:tcW w:w="768" w:type="dxa"/>
            <w:vAlign w:val="center"/>
          </w:tcPr>
          <w:p w14:paraId="37C0B671" w14:textId="1E81CEA3" w:rsidR="008475EC" w:rsidRPr="00E57B8B" w:rsidRDefault="00177972" w:rsidP="00937BD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960" w:type="dxa"/>
            <w:vAlign w:val="center"/>
          </w:tcPr>
          <w:p w14:paraId="7723E025" w14:textId="149B500E" w:rsidR="008475EC" w:rsidRPr="00E57B8B" w:rsidRDefault="00453DB3" w:rsidP="00453DB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Prediction</w:t>
            </w:r>
          </w:p>
        </w:tc>
        <w:tc>
          <w:tcPr>
            <w:tcW w:w="3779" w:type="dxa"/>
            <w:vAlign w:val="center"/>
          </w:tcPr>
          <w:p w14:paraId="365AD624" w14:textId="76FE5CAB" w:rsidR="008475EC" w:rsidRPr="00E57B8B" w:rsidRDefault="00AE442E" w:rsidP="00AE442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Display</w:t>
            </w:r>
            <w:r w:rsidR="00453DB3">
              <w:rPr>
                <w:rFonts w:ascii="Times New Roman" w:hAnsi="Times New Roman" w:cs="Times New Roman"/>
              </w:rPr>
              <w:t xml:space="preserve"> Promotion</w:t>
            </w:r>
            <w:r>
              <w:rPr>
                <w:rFonts w:ascii="Times New Roman" w:hAnsi="Times New Roman" w:cs="Times New Roman"/>
              </w:rPr>
              <w:t xml:space="preserve"> with true results</w:t>
            </w:r>
          </w:p>
        </w:tc>
        <w:tc>
          <w:tcPr>
            <w:tcW w:w="1288" w:type="dxa"/>
            <w:vAlign w:val="center"/>
          </w:tcPr>
          <w:p w14:paraId="55D5EFBB" w14:textId="77777777" w:rsidR="008475EC" w:rsidRPr="00E57B8B" w:rsidRDefault="008475EC" w:rsidP="00937BDC">
            <w:pPr>
              <w:jc w:val="center"/>
              <w:rPr>
                <w:rFonts w:ascii="Times New Roman" w:hAnsi="Times New Roman" w:cs="Times New Roman"/>
              </w:rPr>
            </w:pPr>
            <w:r w:rsidRPr="00E57B8B"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781" w:type="dxa"/>
            <w:vAlign w:val="center"/>
          </w:tcPr>
          <w:p w14:paraId="0B5AABCF" w14:textId="77777777" w:rsidR="008475EC" w:rsidRPr="00E57B8B" w:rsidRDefault="00AE442E" w:rsidP="00AE442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Results not true failed</w:t>
            </w:r>
          </w:p>
        </w:tc>
      </w:tr>
      <w:tr w:rsidR="008475EC" w:rsidRPr="00E57B8B" w14:paraId="391B24E9" w14:textId="77777777" w:rsidTr="00177972">
        <w:tc>
          <w:tcPr>
            <w:tcW w:w="768" w:type="dxa"/>
            <w:vAlign w:val="center"/>
          </w:tcPr>
          <w:p w14:paraId="6002C7D3" w14:textId="0F7DDE29" w:rsidR="008475EC" w:rsidRPr="00E57B8B" w:rsidRDefault="00453DB3" w:rsidP="00937BD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960" w:type="dxa"/>
            <w:vAlign w:val="center"/>
          </w:tcPr>
          <w:p w14:paraId="65B8C703" w14:textId="77777777" w:rsidR="008475EC" w:rsidRPr="00E57B8B" w:rsidRDefault="008475EC" w:rsidP="00937BD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 login</w:t>
            </w:r>
          </w:p>
        </w:tc>
        <w:tc>
          <w:tcPr>
            <w:tcW w:w="3779" w:type="dxa"/>
            <w:vAlign w:val="center"/>
          </w:tcPr>
          <w:p w14:paraId="7CB7A45D" w14:textId="77777777" w:rsidR="008475EC" w:rsidRPr="00E57B8B" w:rsidRDefault="008475EC" w:rsidP="00937BD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 can login with his login credential. If success he get his home page</w:t>
            </w:r>
          </w:p>
        </w:tc>
        <w:tc>
          <w:tcPr>
            <w:tcW w:w="1288" w:type="dxa"/>
            <w:vAlign w:val="center"/>
          </w:tcPr>
          <w:p w14:paraId="2C2981AB" w14:textId="77777777" w:rsidR="008475EC" w:rsidRPr="00E57B8B" w:rsidRDefault="008475EC" w:rsidP="00937BDC">
            <w:pPr>
              <w:jc w:val="center"/>
              <w:rPr>
                <w:rFonts w:ascii="Times New Roman" w:hAnsi="Times New Roman" w:cs="Times New Roman"/>
              </w:rPr>
            </w:pPr>
            <w:r w:rsidRPr="00E57B8B"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781" w:type="dxa"/>
            <w:vAlign w:val="center"/>
          </w:tcPr>
          <w:p w14:paraId="4F603697" w14:textId="77777777" w:rsidR="008475EC" w:rsidRPr="00E57B8B" w:rsidRDefault="008475EC" w:rsidP="00937BD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Invalid login details will not allowed here</w:t>
            </w:r>
          </w:p>
        </w:tc>
      </w:tr>
      <w:tr w:rsidR="008475EC" w:rsidRPr="00E57B8B" w14:paraId="4E3F2A9F" w14:textId="77777777" w:rsidTr="00177972">
        <w:tc>
          <w:tcPr>
            <w:tcW w:w="768" w:type="dxa"/>
            <w:vAlign w:val="center"/>
          </w:tcPr>
          <w:p w14:paraId="6163C141" w14:textId="77F31AB4" w:rsidR="008475EC" w:rsidRPr="00E57B8B" w:rsidRDefault="00453DB3" w:rsidP="00937BD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960" w:type="dxa"/>
            <w:vAlign w:val="center"/>
          </w:tcPr>
          <w:p w14:paraId="4AF9C6CF" w14:textId="77777777" w:rsidR="008475EC" w:rsidRPr="00E57B8B" w:rsidRDefault="008475EC" w:rsidP="00937BD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 can activate the register users</w:t>
            </w:r>
          </w:p>
        </w:tc>
        <w:tc>
          <w:tcPr>
            <w:tcW w:w="3779" w:type="dxa"/>
            <w:vAlign w:val="center"/>
          </w:tcPr>
          <w:p w14:paraId="6B4CD820" w14:textId="77777777" w:rsidR="008475EC" w:rsidRPr="00E57B8B" w:rsidRDefault="008475EC" w:rsidP="00937BD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 can activate the register user id</w:t>
            </w:r>
          </w:p>
        </w:tc>
        <w:tc>
          <w:tcPr>
            <w:tcW w:w="1288" w:type="dxa"/>
            <w:vAlign w:val="center"/>
          </w:tcPr>
          <w:p w14:paraId="7E0C3729" w14:textId="77777777" w:rsidR="008475EC" w:rsidRPr="00E57B8B" w:rsidRDefault="008475EC" w:rsidP="00937BDC">
            <w:pPr>
              <w:jc w:val="center"/>
              <w:rPr>
                <w:rFonts w:ascii="Times New Roman" w:hAnsi="Times New Roman" w:cs="Times New Roman"/>
              </w:rPr>
            </w:pPr>
            <w:r w:rsidRPr="00E57B8B"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781" w:type="dxa"/>
            <w:vAlign w:val="center"/>
          </w:tcPr>
          <w:p w14:paraId="35AD23B2" w14:textId="77777777" w:rsidR="008475EC" w:rsidRPr="00E57B8B" w:rsidRDefault="008475EC" w:rsidP="00937BD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If user id not found then it won’t login</w:t>
            </w:r>
            <w:r w:rsidRPr="00E57B8B">
              <w:rPr>
                <w:rFonts w:ascii="Times New Roman" w:hAnsi="Times New Roman" w:cs="Times New Roman"/>
              </w:rPr>
              <w:t>.</w:t>
            </w:r>
          </w:p>
        </w:tc>
      </w:tr>
    </w:tbl>
    <w:p w14:paraId="6852F020" w14:textId="77777777" w:rsidR="008475EC" w:rsidRPr="00E57B8B" w:rsidRDefault="008475EC" w:rsidP="008475EC">
      <w:pPr>
        <w:rPr>
          <w:rFonts w:ascii="Times New Roman" w:hAnsi="Times New Roman" w:cs="Times New Roman"/>
          <w:b/>
        </w:rPr>
      </w:pPr>
    </w:p>
    <w:p w14:paraId="50D2D7B6" w14:textId="77777777" w:rsidR="00C9543C" w:rsidRPr="002A7749" w:rsidRDefault="00C9543C" w:rsidP="002A7749"/>
    <w:sectPr w:rsidR="00C9543C" w:rsidRPr="002A7749" w:rsidSect="003300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6"/>
  <w:proofState w:spelling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A7749"/>
    <w:rsid w:val="000C4435"/>
    <w:rsid w:val="00177972"/>
    <w:rsid w:val="002A2CDE"/>
    <w:rsid w:val="002A7749"/>
    <w:rsid w:val="002F3DB9"/>
    <w:rsid w:val="003300BD"/>
    <w:rsid w:val="00427C04"/>
    <w:rsid w:val="00453DB3"/>
    <w:rsid w:val="006A2895"/>
    <w:rsid w:val="006C152C"/>
    <w:rsid w:val="008475EC"/>
    <w:rsid w:val="00AE442E"/>
    <w:rsid w:val="00C9543C"/>
    <w:rsid w:val="00CC00E2"/>
    <w:rsid w:val="00CD2D2C"/>
    <w:rsid w:val="00DD2479"/>
    <w:rsid w:val="00E31BE3"/>
    <w:rsid w:val="00E71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90B312"/>
  <w15:docId w15:val="{0D6F791A-8E89-4D31-A87B-0C19C39B2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00BD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3DB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475EC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2F3DB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752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4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1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156</Words>
  <Characters>892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Datapoint</dc:creator>
  <cp:keywords/>
  <dc:description/>
  <cp:lastModifiedBy>SUKANYA KATTA</cp:lastModifiedBy>
  <cp:revision>3</cp:revision>
  <dcterms:created xsi:type="dcterms:W3CDTF">2025-03-28T07:55:00Z</dcterms:created>
  <dcterms:modified xsi:type="dcterms:W3CDTF">2025-04-07T15:50:00Z</dcterms:modified>
</cp:coreProperties>
</file>