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TASK1.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BX,9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AX,5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AX,BX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DX,BX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DX,AX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AX,DX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BX,DX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TASK2.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 DB 5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 DB 0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 DB 6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 DB 2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AL,A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BL,B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CL,C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DL,D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CL,AL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AL,CL 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DL,AL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TASK3.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 DB 1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2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1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DB 4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AL,W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BL,X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CL,Y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DL,Z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 CL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CL,AL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AL,BL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 DL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DIV CL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DIV BL 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TASK4.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SUB AX,AX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SUB CX,CX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AX,5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CX,2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MUL CX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CX,AX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ADD BX,4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SUB BX,0 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ADD CX,BX          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DX,5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ADD DX,3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ADD DX,2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ADD CX,DX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SUB BX,BX 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AL,6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MOV BL,2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DIV BL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SUB CX,BX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