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.MODEL SMALL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.STACK 100H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; DEFINE YOUR VARIABLES HERE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 DB "WHAT IS THE LENGTH OF YOUR NAME(including space) $"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ARR DB 50 DUP(?) ; declaring array with null value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MOV AX,@DATA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MOV DS,AX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SUB BX,BX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SUB CX,CX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; YOUR CODE STARTS HERE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LEA DX,X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MOV AH,9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MOV AH,2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MOV DL,10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MOV BL,0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AGAIN: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MOV AH,01H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CMP AL,13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JE  NEXT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MOV AH,0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SUB AL,48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MOV CL,AL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MOV AL,BL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MUL DL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ADD AL,CL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MOV BL,AL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JMP AGAIN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NEXT: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CMP BL,15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JLE STEP1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JG STEP2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STEP1: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AL,BL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MOV BX,AX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MOV AH,2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MOV AX,BX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MOV CL,AL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MOV BL,AL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MOV ARR[SI],AL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LOOP INPUT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MOV AH,2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MOV CX,BX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MOV AH,2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MOV DL,ARR[SI]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MOV DH,41H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CMP DL,61H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JGE SMALL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CMP DL,20H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JE SPACE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JMP CAPITAL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SMALL: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CMP DL,7AH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JLE S1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JMP CAPITAL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MOV DL,68H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LOOP OUTPUT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CAPITAL: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CMP DL,41H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JGE C1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C1: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CMP DL,5AH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JLE C2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JMP DONE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C2: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MOV DL,47H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LOOP OUTPUT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SPACE: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CMP DL,20H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JE L1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LOOP OUTPUT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STEP2: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ADD BL,6H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MOV AL,BL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MOV BX,AX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MOV AH,2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MOV AX,BX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MOV CL,AL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MOV BL,AL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SUB CL,6H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INPUT1: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MOV ARR[SI],AL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LOOP INPUT1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MOV AH,2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MOV CX,BX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MOV AH,2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OUTPUT1: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MOV DL,ARR[SI]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MOV DH,41H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CMP DL,61H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JGE SMALL1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CMP DL,20H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JE SPACE1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JMP CAPITAL1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SMALL1: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CMP DL,7AH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JLE S6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JMP CAPITAL1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S6: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MOV DL,68H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LOOP OUTPUT1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CAPITAL1: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CMP DL,41H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JGE C6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C6: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CMP DL,5AH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JLE C7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JMP DONE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C7: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MOV DL,47H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LOOP OUTPUT1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SPACE1: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CMP DL,20H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JE L4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L4: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LOOP OUTPUT1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DONE: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; YOUR CODE ENDS HERE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MOV AX, 4C00H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TASK02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.MODEL SMALL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.STACK 100H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; DEFINE YOUR VARIABLES HERE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 DB "Enter the four numbers(press enter after entering each 8 bit input): $"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ARR DB ?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X DB "Sum: $"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MOV AX, @DATA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MOV DS, AX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MOV SI,OFFSET ARR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; YOUR CODE STARTS HERE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LEA DX,W  ;SHOWING THE PROMPT 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MOV AH,9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MOV CX,4  ;SETTING THE COUNTER TO 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INPUT:    ;TAKING INPUTS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MOV AH,2  ;GOING TO NEXT LINE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INT 21h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MOV DL,10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MOV BL,0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AGAIN: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MOV AH,01H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CMP AL,13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JE  NEXT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MOV AH,0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SUB AL,48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MOV BH,AL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MOV AL,BL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MUL DL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ADD AL,BH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MOV BL,AL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JMP AGAIN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NEXT: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MOV [SI],AL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INC SI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LOOP INPUT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MOV AH,2  ;GOING TO NEXT LINE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MOV DL,0DH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MOV DL,0AH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MOV SI,OFFSET ARR  ;PRINTING THE ARRAY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MOV CX,4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SUB BX,BX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OUTPUT: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MOV DL,[SI]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;IDENTIFYING ODD OR EVEN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MOV AX,DX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MOV BL,2H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DIV BL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CMP AH,0H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JNE L1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LOOP OUTPUT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L1: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CMP BH,0H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JE L2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JNE L3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L2: ;STORING FIRST ODD NUMBER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ADD BH,DL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INC SI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LOOP OUTPUT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L3: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ADD CH,DL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SUB DX,DX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MOV BL,BH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SUB BH,BH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MOV CL,CH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SUB CH,CH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ADD BX,CX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JMP DONE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DONE: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MOV AX,BX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MOV CX,0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LABEL1: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CMP AX,0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JE PRINT1              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MOV BX,10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DIV BX       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PUSH DX    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INC CX    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XOR DX,DX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JMP LABEL1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PRINT1: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CMP CX,0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JE EXIT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POP DX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ADD DX,48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MOV AH,02h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INT 21h 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DEC CX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JMP PRINT1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EXIT: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; YOUR CODE ENDS HERE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MOV AX, 4C00H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TASK03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.MODEL SMALL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.STACK 100H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; DEFINE YOUR VARIABLES HERE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ARR DB 8,6,2,9,5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MOV AX, @DATA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MOV DS, AX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; YOUR CODE ENDS HERE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MOV DL,0 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L1: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CMP DL,3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JG PRINT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MOV CX,4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MOV DI,1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L2: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MOV AL,ARR[SI]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MOV BL,ARR[DI]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CMP AL,BL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JG L3   ;IF AL IS LARGE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JMP L4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L3: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MOV ARR[SI],BL  ;STORING SMALL ONE 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MOV ARR[di],AL  ;STORING LARGE ONE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L4: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ADD SI,1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ADD DI,1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LOOP L2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ADD DL,1 ;SORTING COMPLETED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JMP L1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PRINT: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MOV CX,5 ;PRITING COMMAND STARTED FROM HERE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MOV AH,2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DONE: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MOV DL,ARR[SI]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ADD DL,30H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INT 21H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MOV DL,20H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ADD SI,1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LOOP DONE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; YOUR CODE ENDS HERE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MOV AX, 4C00H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MAIN ENDP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