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37578A" w:rsidRDefault="0037578A">
      <w:pPr>
        <w:jc w:val="center"/>
      </w:pPr>
    </w:p>
    <w:p w:rsidR="0037578A" w:rsidRDefault="0037578A">
      <w:pPr>
        <w:jc w:val="center"/>
      </w:pPr>
    </w:p>
    <w:p w:rsidR="0037578A" w:rsidRDefault="007C0C76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9715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7578A" w:rsidRDefault="0037578A">
      <w:pPr>
        <w:jc w:val="center"/>
      </w:pPr>
    </w:p>
    <w:p w:rsidR="0037578A" w:rsidRDefault="0037578A">
      <w:pPr>
        <w:jc w:val="center"/>
      </w:pPr>
    </w:p>
    <w:p w:rsidR="0037578A" w:rsidRDefault="007C0C76">
      <w:pPr>
        <w:jc w:val="center"/>
        <w:rPr>
          <w:rFonts w:ascii="Caladea" w:hAnsi="Caladea" w:cs="Caladea"/>
          <w:sz w:val="52"/>
          <w:szCs w:val="52"/>
        </w:rPr>
      </w:pPr>
      <w:r>
        <w:rPr>
          <w:rFonts w:ascii="Caladea" w:hAnsi="Caladea" w:cs="Caladea"/>
          <w:sz w:val="52"/>
          <w:szCs w:val="52"/>
        </w:rPr>
        <w:t xml:space="preserve">Ramakrishna Mission </w:t>
      </w:r>
      <w:proofErr w:type="spellStart"/>
      <w:r>
        <w:rPr>
          <w:rFonts w:ascii="Caladea" w:hAnsi="Caladea" w:cs="Caladea"/>
          <w:sz w:val="52"/>
          <w:szCs w:val="52"/>
        </w:rPr>
        <w:t>Vidyamandira</w:t>
      </w:r>
      <w:proofErr w:type="spellEnd"/>
    </w:p>
    <w:p w:rsidR="0037578A" w:rsidRDefault="007C0C76">
      <w:pPr>
        <w:jc w:val="center"/>
        <w:rPr>
          <w:rFonts w:ascii="Caladea" w:hAnsi="Caladea" w:cs="Caladea"/>
          <w:sz w:val="24"/>
        </w:rPr>
      </w:pPr>
      <w:r>
        <w:rPr>
          <w:rFonts w:ascii="Caladea" w:hAnsi="Caladea" w:cs="Caladea"/>
          <w:sz w:val="24"/>
        </w:rPr>
        <w:t>(An Autonomous College Under University of Calcutta)</w:t>
      </w:r>
    </w:p>
    <w:p w:rsidR="0037578A" w:rsidRDefault="0037578A">
      <w:pPr>
        <w:jc w:val="center"/>
        <w:rPr>
          <w:rFonts w:ascii="Caladea" w:hAnsi="Caladea" w:cs="Caladea"/>
          <w:sz w:val="52"/>
          <w:szCs w:val="52"/>
        </w:rPr>
      </w:pPr>
    </w:p>
    <w:p w:rsidR="0037578A" w:rsidRDefault="007C0C76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Computer Science (Honors) Semester I</w:t>
      </w:r>
      <w:r w:rsidR="00713964">
        <w:rPr>
          <w:rFonts w:ascii="Caladea" w:hAnsi="Caladea" w:cs="Caladea"/>
          <w:sz w:val="36"/>
          <w:szCs w:val="36"/>
        </w:rPr>
        <w:t>I</w:t>
      </w:r>
      <w:r w:rsidR="004A4537">
        <w:rPr>
          <w:rFonts w:ascii="Caladea" w:hAnsi="Caladea" w:cs="Caladea"/>
          <w:sz w:val="36"/>
          <w:szCs w:val="36"/>
        </w:rPr>
        <w:t xml:space="preserve"> 202</w:t>
      </w:r>
      <w:r w:rsidR="00713964">
        <w:rPr>
          <w:rFonts w:ascii="Caladea" w:hAnsi="Caladea" w:cs="Caladea"/>
          <w:sz w:val="36"/>
          <w:szCs w:val="36"/>
        </w:rPr>
        <w:t>4</w:t>
      </w:r>
    </w:p>
    <w:p w:rsidR="0037578A" w:rsidRDefault="006F50FA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 xml:space="preserve">Paper: </w:t>
      </w:r>
      <w:r w:rsidR="00CD668E">
        <w:rPr>
          <w:rFonts w:ascii="Caladea" w:hAnsi="Caladea" w:cs="Caladea"/>
          <w:sz w:val="36"/>
          <w:szCs w:val="36"/>
        </w:rPr>
        <w:t>2</w:t>
      </w:r>
      <w:r>
        <w:rPr>
          <w:rFonts w:ascii="Caladea" w:hAnsi="Caladea" w:cs="Caladea"/>
          <w:sz w:val="36"/>
          <w:szCs w:val="36"/>
        </w:rPr>
        <w:t>CMSC</w:t>
      </w:r>
      <w:r w:rsidR="00CD668E">
        <w:rPr>
          <w:rFonts w:ascii="Caladea" w:hAnsi="Caladea" w:cs="Caladea"/>
          <w:sz w:val="36"/>
          <w:szCs w:val="36"/>
        </w:rPr>
        <w:t>O</w:t>
      </w:r>
      <w:r>
        <w:rPr>
          <w:rFonts w:ascii="Caladea" w:hAnsi="Caladea" w:cs="Caladea"/>
          <w:sz w:val="36"/>
          <w:szCs w:val="36"/>
        </w:rPr>
        <w:t xml:space="preserve">C </w:t>
      </w:r>
      <w:r w:rsidR="00CD668E">
        <w:rPr>
          <w:rFonts w:ascii="Caladea" w:hAnsi="Caladea" w:cs="Caladea"/>
          <w:sz w:val="36"/>
          <w:szCs w:val="36"/>
        </w:rPr>
        <w:t>1</w:t>
      </w:r>
      <w:r>
        <w:rPr>
          <w:rFonts w:ascii="Caladea" w:hAnsi="Caladea" w:cs="Caladea"/>
          <w:sz w:val="36"/>
          <w:szCs w:val="36"/>
        </w:rPr>
        <w:t xml:space="preserve"> Practical</w:t>
      </w:r>
    </w:p>
    <w:p w:rsidR="006F50FA" w:rsidRDefault="006F50FA">
      <w:pPr>
        <w:jc w:val="center"/>
        <w:rPr>
          <w:rFonts w:ascii="Caladea" w:hAnsi="Caladea" w:cs="Caladea"/>
          <w:sz w:val="36"/>
          <w:szCs w:val="36"/>
        </w:rPr>
      </w:pPr>
    </w:p>
    <w:tbl>
      <w:tblPr>
        <w:tblStyle w:val="TableGrid"/>
        <w:tblW w:w="9603" w:type="dxa"/>
        <w:tblLayout w:type="fixed"/>
        <w:tblLook w:val="04A0" w:firstRow="1" w:lastRow="0" w:firstColumn="1" w:lastColumn="0" w:noHBand="0" w:noVBand="1"/>
      </w:tblPr>
      <w:tblGrid>
        <w:gridCol w:w="9603"/>
      </w:tblGrid>
      <w:tr w:rsidR="00F77064" w:rsidTr="00F77064">
        <w:trPr>
          <w:trHeight w:val="610"/>
        </w:trPr>
        <w:tc>
          <w:tcPr>
            <w:tcW w:w="9603" w:type="dxa"/>
          </w:tcPr>
          <w:p w:rsidR="00F77064" w:rsidRPr="00F77064" w:rsidRDefault="00F77064" w:rsidP="00F77064">
            <w:pPr>
              <w:jc w:val="center"/>
              <w:rPr>
                <w:rFonts w:ascii="Caladea" w:hAnsi="Caladea" w:cs="Caladea"/>
                <w:b/>
                <w:sz w:val="32"/>
                <w:szCs w:val="32"/>
              </w:rPr>
            </w:pPr>
            <w:r w:rsidRPr="00F77064">
              <w:rPr>
                <w:rFonts w:ascii="Caladea" w:hAnsi="Caladea" w:cs="Caladea"/>
                <w:b/>
                <w:sz w:val="32"/>
                <w:szCs w:val="32"/>
              </w:rPr>
              <w:t>Submitted by</w:t>
            </w:r>
          </w:p>
        </w:tc>
      </w:tr>
      <w:tr w:rsidR="00F77064" w:rsidTr="00F77064">
        <w:trPr>
          <w:trHeight w:val="2938"/>
        </w:trPr>
        <w:tc>
          <w:tcPr>
            <w:tcW w:w="9603" w:type="dxa"/>
          </w:tcPr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 xml:space="preserve">Class Roll Number: </w:t>
            </w:r>
            <w:r w:rsidR="00713964">
              <w:rPr>
                <w:rFonts w:ascii="Caladea" w:hAnsi="Caladea" w:cs="Caladea"/>
                <w:sz w:val="32"/>
                <w:szCs w:val="32"/>
              </w:rPr>
              <w:t>340</w:t>
            </w:r>
          </w:p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Registration Number:</w:t>
            </w:r>
          </w:p>
          <w:p w:rsidR="00F77064" w:rsidRPr="009C09C1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B.Sc.</w:t>
            </w:r>
          </w:p>
          <w:p w:rsidR="00F77064" w:rsidRDefault="007139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 w:rsidRPr="00713964">
              <w:rPr>
                <w:sz w:val="36"/>
                <w:szCs w:val="44"/>
              </w:rPr>
              <w:t>2</w:t>
            </w:r>
            <w:r w:rsidRPr="00713964">
              <w:rPr>
                <w:sz w:val="32"/>
                <w:szCs w:val="40"/>
                <w:vertAlign w:val="superscript"/>
              </w:rPr>
              <w:t>th</w:t>
            </w:r>
            <w:r w:rsidR="00F77064">
              <w:rPr>
                <w:rFonts w:ascii="Caladea" w:hAnsi="Caladea" w:cs="Caladea"/>
                <w:sz w:val="32"/>
                <w:szCs w:val="32"/>
              </w:rPr>
              <w:t xml:space="preserve"> Semester</w:t>
            </w:r>
          </w:p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Batch: 20</w:t>
            </w:r>
            <w:r w:rsidR="00713964">
              <w:rPr>
                <w:rFonts w:ascii="Caladea" w:hAnsi="Caladea" w:cs="Caladea"/>
                <w:sz w:val="32"/>
                <w:szCs w:val="32"/>
              </w:rPr>
              <w:t>23</w:t>
            </w:r>
            <w:r>
              <w:rPr>
                <w:rFonts w:ascii="Caladea" w:hAnsi="Caladea" w:cs="Caladea"/>
                <w:sz w:val="32"/>
                <w:szCs w:val="32"/>
              </w:rPr>
              <w:t>-2</w:t>
            </w:r>
            <w:r w:rsidR="00713964">
              <w:rPr>
                <w:rFonts w:ascii="Caladea" w:hAnsi="Caladea" w:cs="Caladea"/>
                <w:sz w:val="32"/>
                <w:szCs w:val="32"/>
              </w:rPr>
              <w:t>7</w:t>
            </w:r>
          </w:p>
          <w:p w:rsidR="00F77064" w:rsidRDefault="00F77064" w:rsidP="00F77064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</w:p>
        </w:tc>
      </w:tr>
    </w:tbl>
    <w:p w:rsidR="0037578A" w:rsidRDefault="007C0C76">
      <w:pPr>
        <w:pStyle w:val="NormalWeb"/>
        <w:spacing w:after="202" w:line="276" w:lineRule="auto"/>
        <w:jc w:val="center"/>
        <w:rPr>
          <w:sz w:val="22"/>
          <w:szCs w:val="22"/>
        </w:rPr>
      </w:pPr>
      <w:r>
        <w:rPr>
          <w:b/>
          <w:sz w:val="22"/>
          <w:szCs w:val="22"/>
          <w:u w:val="single"/>
        </w:rPr>
        <w:lastRenderedPageBreak/>
        <w:t>INDEX</w:t>
      </w:r>
    </w:p>
    <w:tbl>
      <w:tblPr>
        <w:tblW w:w="9880" w:type="dxa"/>
        <w:tblCellSpacing w:w="0" w:type="dxa"/>
        <w:tblInd w:w="1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3"/>
        <w:gridCol w:w="4726"/>
        <w:gridCol w:w="994"/>
        <w:gridCol w:w="1069"/>
        <w:gridCol w:w="2078"/>
      </w:tblGrid>
      <w:tr w:rsidR="0037578A">
        <w:trPr>
          <w:trHeight w:val="895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7C0C7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 NO.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7C0C7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ASSIGNMNET STATEMENT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7C0C7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D-O-A</w:t>
            </w: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7C0C7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D-O-S</w:t>
            </w: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7C0C76">
            <w:pPr>
              <w:pStyle w:val="NormalWeb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SIGNATURE</w:t>
            </w:r>
          </w:p>
        </w:tc>
      </w:tr>
      <w:tr w:rsidR="0037578A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Pr="00C82300" w:rsidRDefault="0037578A" w:rsidP="00C82300">
            <w:pPr>
              <w:pStyle w:val="NormalWeb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C82300" w:rsidP="00C82300">
            <w:pPr>
              <w:pStyle w:val="NormalWeb"/>
            </w:pPr>
            <w:r>
              <w:t>Write a program</w:t>
            </w:r>
            <w:r w:rsidR="00402B3C">
              <w:t xml:space="preserve"> to insert an element at desired position in an array</w:t>
            </w:r>
            <w:r w:rsidR="00FF6C9B">
              <w:t>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FF6C9B" w:rsidP="00FF6C9B">
            <w:pPr>
              <w:pStyle w:val="NormalWeb"/>
              <w:jc w:val="center"/>
            </w:pPr>
            <w:r>
              <w:t>2.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FF6C9B">
            <w:pPr>
              <w:pStyle w:val="NormalWeb"/>
            </w:pPr>
            <w:r>
              <w:t xml:space="preserve">Write a program to </w:t>
            </w:r>
            <w:r>
              <w:t>delete</w:t>
            </w:r>
            <w:r>
              <w:t xml:space="preserve"> an element at desired position in an array.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FF6C9B" w:rsidP="00FF6C9B">
            <w:pPr>
              <w:pStyle w:val="NormalWeb"/>
              <w:jc w:val="center"/>
            </w:pPr>
            <w:r>
              <w:t>3.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FF6C9B">
            <w:pPr>
              <w:pStyle w:val="NormalWeb"/>
            </w:pPr>
            <w:r>
              <w:t xml:space="preserve">Write a program a Sparse matrix as a user input and create Triplet 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FF6C9B" w:rsidP="00FF6C9B">
            <w:pPr>
              <w:pStyle w:val="NormalWeb"/>
              <w:jc w:val="center"/>
            </w:pPr>
            <w:r>
              <w:t>4.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FF6C9B" w:rsidP="00FF6C9B">
            <w:pPr>
              <w:pStyle w:val="NormalWeb"/>
            </w:pPr>
            <w:r>
              <w:t>Write a program to create a Stack and implement is operation push, pop, empty, full, peek and display.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FF6C9B" w:rsidP="00FF6C9B">
            <w:pPr>
              <w:pStyle w:val="NormalWeb"/>
              <w:jc w:val="center"/>
            </w:pPr>
            <w:r>
              <w:t>5.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>
            <w:pPr>
              <w:pStyle w:val="NormalWeb"/>
            </w:pPr>
            <w:r>
              <w:t>Write a program infix to postfix.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 w:rsidP="00430D8C">
            <w:pPr>
              <w:pStyle w:val="NormalWeb"/>
              <w:jc w:val="center"/>
            </w:pPr>
            <w:r>
              <w:t>6.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>
            <w:pPr>
              <w:pStyle w:val="NormalWeb"/>
            </w:pPr>
            <w:r>
              <w:t>Evaluating postfix Expression in Stack.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 w:rsidP="00430D8C">
            <w:pPr>
              <w:pStyle w:val="NormalWeb"/>
              <w:jc w:val="center"/>
            </w:pPr>
            <w:r>
              <w:t>7.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>
            <w:pPr>
              <w:pStyle w:val="NormalWeb"/>
            </w:pPr>
            <w:r>
              <w:t>Write a program Tower of Hanoi.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 w:rsidP="00430D8C">
            <w:pPr>
              <w:pStyle w:val="NormalWeb"/>
              <w:jc w:val="center"/>
            </w:pPr>
            <w:r>
              <w:t>8.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>
            <w:pPr>
              <w:pStyle w:val="NormalWeb"/>
            </w:pPr>
            <w:r>
              <w:t>Write a program a Linear Queue.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 w:rsidP="00430D8C">
            <w:pPr>
              <w:pStyle w:val="NormalWeb"/>
              <w:jc w:val="center"/>
            </w:pPr>
            <w:r>
              <w:t>9.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>
            <w:pPr>
              <w:pStyle w:val="NormalWeb"/>
            </w:pPr>
            <w:r>
              <w:t xml:space="preserve">Write a program to implementation a Circular Queue. 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37578A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 w:rsidP="00430D8C">
            <w:pPr>
              <w:pStyle w:val="NormalWeb"/>
              <w:jc w:val="center"/>
            </w:pPr>
            <w:r>
              <w:t>10.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430D8C">
            <w:pPr>
              <w:pStyle w:val="NormalWeb"/>
            </w:pPr>
            <w:r>
              <w:t xml:space="preserve">Write a program </w:t>
            </w:r>
            <w:r w:rsidR="005913AD">
              <w:t>to implement of insertion Sort.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7578A" w:rsidRDefault="0037578A">
            <w:pPr>
              <w:pStyle w:val="NormalWeb"/>
            </w:pPr>
          </w:p>
        </w:tc>
      </w:tr>
      <w:tr w:rsidR="005913AD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  <w:jc w:val="center"/>
            </w:pPr>
            <w:r>
              <w:t>11.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  <w:r>
              <w:t xml:space="preserve">Write a program to implement of </w:t>
            </w:r>
            <w:r>
              <w:t>Selection</w:t>
            </w:r>
            <w:r>
              <w:t xml:space="preserve"> Sort.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  <w:jc w:val="center"/>
            </w:pPr>
            <w:r>
              <w:t>12.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  <w:r>
              <w:t>Write a program to implement of Bubble Sort.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  <w:jc w:val="center"/>
            </w:pPr>
            <w:r>
              <w:t>13.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  <w:r>
              <w:t xml:space="preserve">Write a program to implement of </w:t>
            </w:r>
            <w:r>
              <w:t>Linear Search</w:t>
            </w:r>
            <w:r>
              <w:t>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  <w:jc w:val="center"/>
            </w:pPr>
            <w:r>
              <w:t>14.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  <w:r>
              <w:t>Write a program to implement of B</w:t>
            </w:r>
            <w:r>
              <w:t>inary</w:t>
            </w:r>
            <w:r>
              <w:t xml:space="preserve"> S</w:t>
            </w:r>
            <w:r>
              <w:t>earch</w:t>
            </w:r>
            <w:r>
              <w:t>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  <w:jc w:val="center"/>
            </w:pPr>
            <w:r>
              <w:t>15.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  <w:r>
              <w:t xml:space="preserve">Create a Binary Tree and </w:t>
            </w:r>
            <w:proofErr w:type="spellStart"/>
            <w:r>
              <w:t>perfrom</w:t>
            </w:r>
            <w:proofErr w:type="spellEnd"/>
            <w:r>
              <w:t xml:space="preserve"> it’s </w:t>
            </w:r>
            <w:proofErr w:type="spellStart"/>
            <w:r>
              <w:t>inorder,preorder</w:t>
            </w:r>
            <w:proofErr w:type="spellEnd"/>
            <w:r>
              <w:t xml:space="preserve"> and </w:t>
            </w:r>
            <w:proofErr w:type="spellStart"/>
            <w:r>
              <w:t>postorder</w:t>
            </w:r>
            <w:proofErr w:type="spellEnd"/>
            <w:r>
              <w:t xml:space="preserve"> Traversal.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  <w:jc w:val="center"/>
            </w:pPr>
            <w:r>
              <w:lastRenderedPageBreak/>
              <w:t>16.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  <w:jc w:val="center"/>
            </w:pPr>
            <w:r>
              <w:t>17.</w:t>
            </w: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47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32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472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994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17"/>
          <w:tblCellSpacing w:w="0" w:type="dxa"/>
        </w:trPr>
        <w:tc>
          <w:tcPr>
            <w:tcW w:w="1013" w:type="dxa"/>
            <w:tcBorders>
              <w:top w:val="single" w:sz="6" w:space="0" w:color="00000A"/>
              <w:left w:val="single" w:sz="6" w:space="0" w:color="00000A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  <w:r>
              <w:t>NOTE:</w:t>
            </w:r>
          </w:p>
        </w:tc>
        <w:tc>
          <w:tcPr>
            <w:tcW w:w="4726" w:type="dxa"/>
            <w:tcBorders>
              <w:top w:val="single" w:sz="6" w:space="0" w:color="00000A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994" w:type="dxa"/>
            <w:tcBorders>
              <w:top w:val="single" w:sz="6" w:space="0" w:color="00000A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single" w:sz="6" w:space="0" w:color="00000A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single" w:sz="6" w:space="0" w:color="00000A"/>
              <w:left w:val="nil"/>
              <w:bottom w:val="nil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  <w:tr w:rsidR="005913AD">
        <w:trPr>
          <w:trHeight w:val="503"/>
          <w:tblCellSpacing w:w="0" w:type="dxa"/>
        </w:trPr>
        <w:tc>
          <w:tcPr>
            <w:tcW w:w="1013" w:type="dxa"/>
            <w:tcBorders>
              <w:top w:val="nil"/>
              <w:left w:val="single" w:sz="6" w:space="0" w:color="00000A"/>
              <w:bottom w:val="nil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4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bottom w:w="0" w:type="dxa"/>
              <w:right w:w="0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single" w:sz="6" w:space="0" w:color="00000A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 w:rsidR="005913AD" w:rsidRDefault="005913AD" w:rsidP="005913AD">
            <w:pPr>
              <w:pStyle w:val="NormalWeb"/>
            </w:pPr>
          </w:p>
        </w:tc>
      </w:tr>
    </w:tbl>
    <w:p w:rsidR="0037578A" w:rsidRDefault="0037578A" w:rsidP="00C3481E"/>
    <w:sectPr w:rsidR="0037578A" w:rsidSect="00EB306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auto"/>
    <w:pitch w:val="default"/>
    <w:sig w:usb0="00000001" w:usb1="00000000" w:usb2="00000000" w:usb3="00000000" w:csb0="2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71ECE"/>
    <w:multiLevelType w:val="hybridMultilevel"/>
    <w:tmpl w:val="EF367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481C"/>
    <w:multiLevelType w:val="hybridMultilevel"/>
    <w:tmpl w:val="1BFAC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46816">
    <w:abstractNumId w:val="0"/>
  </w:num>
  <w:num w:numId="2" w16cid:durableId="174969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7F5268"/>
    <w:rsid w:val="7F7F5268"/>
    <w:rsid w:val="DADFB5BC"/>
    <w:rsid w:val="F5F6A186"/>
    <w:rsid w:val="002856C3"/>
    <w:rsid w:val="00335291"/>
    <w:rsid w:val="0037578A"/>
    <w:rsid w:val="00402B3C"/>
    <w:rsid w:val="00430D8C"/>
    <w:rsid w:val="004A4537"/>
    <w:rsid w:val="005913AD"/>
    <w:rsid w:val="006F50FA"/>
    <w:rsid w:val="00713964"/>
    <w:rsid w:val="007C0C76"/>
    <w:rsid w:val="009C09C1"/>
    <w:rsid w:val="00B12856"/>
    <w:rsid w:val="00C3481E"/>
    <w:rsid w:val="00C82300"/>
    <w:rsid w:val="00CD668E"/>
    <w:rsid w:val="00EB3068"/>
    <w:rsid w:val="00F201DD"/>
    <w:rsid w:val="00F77064"/>
    <w:rsid w:val="00FF6C9B"/>
    <w:rsid w:val="52FDB273"/>
    <w:rsid w:val="7E845E1E"/>
    <w:rsid w:val="7F7F5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3E60F"/>
  <w15:docId w15:val="{EE2E344B-2B9D-4037-9FD4-AC6D8E3A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56C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2856C3"/>
    <w:pPr>
      <w:spacing w:beforeAutospacing="1" w:after="144" w:line="288" w:lineRule="auto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rsid w:val="002856C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F5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0FA"/>
    <w:rPr>
      <w:rFonts w:ascii="Tahoma" w:eastAsiaTheme="minorEastAsia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abarman</dc:creator>
  <cp:lastModifiedBy>Sukdeb Mondal</cp:lastModifiedBy>
  <cp:revision>5</cp:revision>
  <dcterms:created xsi:type="dcterms:W3CDTF">2024-04-17T10:21:00Z</dcterms:created>
  <dcterms:modified xsi:type="dcterms:W3CDTF">2024-04-18T21:09:00Z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