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86737" w14:textId="63FD5315" w:rsidR="00F22EEE" w:rsidRDefault="00B20931" w:rsidP="00B20931">
      <w:pPr>
        <w:ind w:firstLineChars="1400" w:firstLine="2940"/>
      </w:pPr>
      <w:r>
        <w:rPr>
          <w:rFonts w:hint="eastAsia"/>
        </w:rPr>
        <w:t>看護要約記載フロー図</w:t>
      </w:r>
    </w:p>
    <w:p w14:paraId="6356747B" w14:textId="60152E90" w:rsidR="00236CF9" w:rsidRPr="00EE1D93" w:rsidRDefault="00EE1D93" w:rsidP="00B20931">
      <w:pPr>
        <w:jc w:val="left"/>
        <w:rPr>
          <w:b/>
          <w:bCs/>
        </w:rPr>
      </w:pPr>
      <w:r w:rsidRPr="00EE1D93">
        <w:rPr>
          <w:rFonts w:hint="eastAsia"/>
          <w:b/>
          <w:bCs/>
        </w:rPr>
        <w:t>＜</w:t>
      </w:r>
      <w:r w:rsidR="00236CF9" w:rsidRPr="00EE1D93">
        <w:rPr>
          <w:rFonts w:hint="eastAsia"/>
          <w:b/>
          <w:bCs/>
        </w:rPr>
        <w:t>１　頻度と時間</w:t>
      </w:r>
      <w:r w:rsidRPr="00EE1D93">
        <w:rPr>
          <w:rFonts w:hint="eastAsia"/>
          <w:b/>
          <w:bCs/>
        </w:rPr>
        <w:t>＞</w:t>
      </w:r>
    </w:p>
    <w:p w14:paraId="7C008DB7" w14:textId="47E1EBC8" w:rsidR="00236CF9" w:rsidRDefault="00236CF9" w:rsidP="00B20931">
      <w:pPr>
        <w:jc w:val="left"/>
      </w:pPr>
      <w:r>
        <w:rPr>
          <w:rFonts w:hint="eastAsia"/>
        </w:rPr>
        <w:t>・1～４枚/日　作製に3</w:t>
      </w:r>
      <w:r>
        <w:t>0</w:t>
      </w:r>
      <w:r>
        <w:rPr>
          <w:rFonts w:hint="eastAsia"/>
        </w:rPr>
        <w:t>分～1時間　以降追加修正に3</w:t>
      </w:r>
      <w:r>
        <w:t>0</w:t>
      </w:r>
      <w:r>
        <w:rPr>
          <w:rFonts w:hint="eastAsia"/>
        </w:rPr>
        <w:t>分</w:t>
      </w:r>
    </w:p>
    <w:p w14:paraId="531F9E9B" w14:textId="7229F441" w:rsidR="00236CF9" w:rsidRPr="00EE1D93" w:rsidRDefault="00EE1D93" w:rsidP="00B20931">
      <w:pPr>
        <w:jc w:val="left"/>
        <w:rPr>
          <w:b/>
          <w:bCs/>
        </w:rPr>
      </w:pPr>
      <w:r w:rsidRPr="00EE1D93">
        <w:rPr>
          <w:rFonts w:hint="eastAsia"/>
          <w:b/>
          <w:bCs/>
        </w:rPr>
        <w:t>＜</w:t>
      </w:r>
      <w:r w:rsidR="00236CF9" w:rsidRPr="00EE1D93">
        <w:rPr>
          <w:rFonts w:hint="eastAsia"/>
          <w:b/>
          <w:bCs/>
        </w:rPr>
        <w:t>2　業務名</w:t>
      </w:r>
      <w:r w:rsidRPr="00EE1D93">
        <w:rPr>
          <w:rFonts w:hint="eastAsia"/>
          <w:b/>
          <w:bCs/>
        </w:rPr>
        <w:t>＞</w:t>
      </w:r>
    </w:p>
    <w:p w14:paraId="51FA7A51" w14:textId="502CB5F1" w:rsidR="00236CF9" w:rsidRPr="00EE1D93" w:rsidRDefault="00236CF9" w:rsidP="00B20931">
      <w:pPr>
        <w:jc w:val="left"/>
        <w:rPr>
          <w:b/>
          <w:bCs/>
        </w:rPr>
      </w:pPr>
      <w:r>
        <w:rPr>
          <w:rFonts w:hint="eastAsia"/>
        </w:rPr>
        <w:t>・看護要約の作製</w:t>
      </w:r>
    </w:p>
    <w:p w14:paraId="5E4CC640" w14:textId="3EA32F1B" w:rsidR="00236CF9" w:rsidRPr="00EE1D93" w:rsidRDefault="00EE1D93" w:rsidP="00B20931">
      <w:pPr>
        <w:jc w:val="left"/>
        <w:rPr>
          <w:b/>
          <w:bCs/>
        </w:rPr>
      </w:pPr>
      <w:r w:rsidRPr="00EE1D93">
        <w:rPr>
          <w:rFonts w:hint="eastAsia"/>
          <w:b/>
          <w:bCs/>
        </w:rPr>
        <w:t>＜</w:t>
      </w:r>
      <w:r w:rsidR="00236CF9" w:rsidRPr="00EE1D93">
        <w:rPr>
          <w:rFonts w:hint="eastAsia"/>
          <w:b/>
          <w:bCs/>
        </w:rPr>
        <w:t>３　業務のきっかけ</w:t>
      </w:r>
      <w:r w:rsidRPr="00EE1D93">
        <w:rPr>
          <w:rFonts w:hint="eastAsia"/>
          <w:b/>
          <w:bCs/>
        </w:rPr>
        <w:t>＞</w:t>
      </w:r>
    </w:p>
    <w:p w14:paraId="56FBEC39" w14:textId="33C85412" w:rsidR="00236CF9" w:rsidRDefault="00236CF9" w:rsidP="00B20931">
      <w:pPr>
        <w:jc w:val="left"/>
      </w:pPr>
      <w:r>
        <w:rPr>
          <w:rFonts w:hint="eastAsia"/>
        </w:rPr>
        <w:t>・</w:t>
      </w:r>
      <w:r w:rsidR="00324118">
        <w:rPr>
          <w:rFonts w:hint="eastAsia"/>
        </w:rPr>
        <w:t>入院時の状況を見て必要と考えれば</w:t>
      </w:r>
    </w:p>
    <w:p w14:paraId="4F1DA766" w14:textId="1B9AEADB" w:rsidR="009B1369" w:rsidRDefault="009B1369" w:rsidP="00B20931">
      <w:pPr>
        <w:jc w:val="left"/>
      </w:pPr>
      <w:r>
        <w:rPr>
          <w:rFonts w:hint="eastAsia"/>
        </w:rPr>
        <w:t>・ＭＳＷに依頼されたとき</w:t>
      </w:r>
    </w:p>
    <w:p w14:paraId="77B2F10E" w14:textId="234B874B" w:rsidR="00236CF9" w:rsidRPr="00EE1D93" w:rsidRDefault="00EE1D93" w:rsidP="00B20931">
      <w:pPr>
        <w:jc w:val="left"/>
        <w:rPr>
          <w:b/>
          <w:bCs/>
        </w:rPr>
      </w:pPr>
      <w:r w:rsidRPr="00EE1D93">
        <w:rPr>
          <w:rFonts w:hint="eastAsia"/>
          <w:b/>
          <w:bCs/>
        </w:rPr>
        <w:t>＜</w:t>
      </w:r>
      <w:r w:rsidR="00236CF9" w:rsidRPr="00EE1D93">
        <w:rPr>
          <w:rFonts w:hint="eastAsia"/>
          <w:b/>
          <w:bCs/>
        </w:rPr>
        <w:t>４　事前に見るもの・使用するもの</w:t>
      </w:r>
      <w:r w:rsidRPr="00EE1D93">
        <w:rPr>
          <w:rFonts w:hint="eastAsia"/>
          <w:b/>
          <w:bCs/>
        </w:rPr>
        <w:t>＞</w:t>
      </w:r>
    </w:p>
    <w:p w14:paraId="178CD281" w14:textId="0628EB25" w:rsidR="00236CF9" w:rsidRDefault="00236CF9" w:rsidP="00B20931">
      <w:pPr>
        <w:jc w:val="left"/>
      </w:pPr>
      <w:r>
        <w:rPr>
          <w:rFonts w:hint="eastAsia"/>
        </w:rPr>
        <w:t>・患者プロフィール、治療経過、最新のIC内容、転院・退院先</w:t>
      </w:r>
    </w:p>
    <w:p w14:paraId="0D061621" w14:textId="43C92F09" w:rsidR="00236CF9" w:rsidRPr="00EE1D93" w:rsidRDefault="00EE1D93" w:rsidP="00B20931">
      <w:pPr>
        <w:jc w:val="left"/>
        <w:rPr>
          <w:b/>
          <w:bCs/>
        </w:rPr>
      </w:pPr>
      <w:r w:rsidRPr="00EE1D93">
        <w:rPr>
          <w:rFonts w:hint="eastAsia"/>
          <w:b/>
          <w:bCs/>
        </w:rPr>
        <w:t>＜</w:t>
      </w:r>
      <w:r w:rsidR="00236CF9" w:rsidRPr="00EE1D93">
        <w:rPr>
          <w:rFonts w:hint="eastAsia"/>
          <w:b/>
          <w:bCs/>
        </w:rPr>
        <w:t>５　実際に行っていること</w:t>
      </w:r>
      <w:r w:rsidRPr="00EE1D93">
        <w:rPr>
          <w:rFonts w:hint="eastAsia"/>
          <w:b/>
          <w:bCs/>
        </w:rPr>
        <w:t>＞</w:t>
      </w:r>
    </w:p>
    <w:p w14:paraId="089DFB49" w14:textId="0312666B" w:rsidR="00236CF9" w:rsidRDefault="00236CF9" w:rsidP="00B20931">
      <w:pPr>
        <w:jc w:val="left"/>
      </w:pPr>
      <w:r>
        <w:rPr>
          <w:rFonts w:hint="eastAsia"/>
        </w:rPr>
        <w:t>・看護要約が必要な患者の抽出</w:t>
      </w:r>
    </w:p>
    <w:p w14:paraId="766C6FF1" w14:textId="72473C91" w:rsidR="00236CF9" w:rsidRDefault="00236CF9" w:rsidP="00236CF9">
      <w:pPr>
        <w:jc w:val="left"/>
      </w:pPr>
      <w:r>
        <w:rPr>
          <w:rFonts w:hint="eastAsia"/>
        </w:rPr>
        <w:t>・転院・退院先を確認しいつまでに作製必要か確認</w:t>
      </w:r>
    </w:p>
    <w:p w14:paraId="1F38751D" w14:textId="4A7EBDB2" w:rsidR="00236CF9" w:rsidRDefault="00236CF9" w:rsidP="00236CF9">
      <w:pPr>
        <w:jc w:val="left"/>
      </w:pPr>
      <w:r>
        <w:rPr>
          <w:rFonts w:hint="eastAsia"/>
        </w:rPr>
        <w:t>・患者の入院からの状況を電子カルテから</w:t>
      </w:r>
      <w:r w:rsidR="002F6A29">
        <w:rPr>
          <w:rFonts w:hint="eastAsia"/>
        </w:rPr>
        <w:t>看護要約に</w:t>
      </w:r>
      <w:r>
        <w:rPr>
          <w:rFonts w:hint="eastAsia"/>
        </w:rPr>
        <w:t>まとめる</w:t>
      </w:r>
    </w:p>
    <w:p w14:paraId="4AB5065A" w14:textId="086100E8" w:rsidR="00B20931" w:rsidRDefault="00697330" w:rsidP="00B20931">
      <w:pPr>
        <w:jc w:val="left"/>
      </w:pPr>
      <w:r>
        <w:rPr>
          <w:rFonts w:hint="eastAsia"/>
        </w:rPr>
        <w:t>・</w:t>
      </w:r>
      <w:r w:rsidR="00B20931">
        <w:rPr>
          <w:rFonts w:hint="eastAsia"/>
        </w:rPr>
        <w:t>師長および代行者がサマリー内容を確認</w:t>
      </w:r>
    </w:p>
    <w:p w14:paraId="6BC08D05" w14:textId="3B355CB9" w:rsidR="00B20931" w:rsidRDefault="00697330" w:rsidP="00B20931">
      <w:pPr>
        <w:jc w:val="left"/>
      </w:pPr>
      <w:r>
        <w:rPr>
          <w:rFonts w:hint="eastAsia"/>
        </w:rPr>
        <w:t>・</w:t>
      </w:r>
      <w:r w:rsidR="00B20931">
        <w:rPr>
          <w:rFonts w:hint="eastAsia"/>
        </w:rPr>
        <w:t>内容に修正や追加があれば、スタッフ</w:t>
      </w:r>
      <w:r w:rsidR="009B1369">
        <w:rPr>
          <w:rFonts w:hint="eastAsia"/>
        </w:rPr>
        <w:t>に</w:t>
      </w:r>
      <w:r w:rsidR="00B20931">
        <w:rPr>
          <w:rFonts w:hint="eastAsia"/>
        </w:rPr>
        <w:t>返し修正</w:t>
      </w:r>
    </w:p>
    <w:p w14:paraId="6E66CB7A" w14:textId="46E9EC78" w:rsidR="00B20931" w:rsidRDefault="00697330" w:rsidP="00B20931">
      <w:pPr>
        <w:jc w:val="left"/>
      </w:pPr>
      <w:r>
        <w:rPr>
          <w:rFonts w:hint="eastAsia"/>
        </w:rPr>
        <w:t>・</w:t>
      </w:r>
      <w:r w:rsidR="00B20931">
        <w:rPr>
          <w:rFonts w:hint="eastAsia"/>
        </w:rPr>
        <w:t>修正後、再度管理者が内容確認</w:t>
      </w:r>
      <w:r w:rsidR="001E1362">
        <w:rPr>
          <w:rFonts w:hint="eastAsia"/>
        </w:rPr>
        <w:t xml:space="preserve">　印鑑を押す</w:t>
      </w:r>
    </w:p>
    <w:p w14:paraId="69077138" w14:textId="5EC268BC" w:rsidR="00B20931" w:rsidRDefault="00697330" w:rsidP="00B20931">
      <w:pPr>
        <w:jc w:val="left"/>
      </w:pPr>
      <w:r>
        <w:rPr>
          <w:rFonts w:hint="eastAsia"/>
        </w:rPr>
        <w:t>・すべてが完了すれば</w:t>
      </w:r>
      <w:r w:rsidR="00B20931">
        <w:rPr>
          <w:rFonts w:hint="eastAsia"/>
        </w:rPr>
        <w:t>MSWに連絡をする</w:t>
      </w:r>
    </w:p>
    <w:p w14:paraId="630C7924" w14:textId="0932EC9E" w:rsidR="00B20931" w:rsidRDefault="00697330" w:rsidP="00B20931">
      <w:pPr>
        <w:jc w:val="left"/>
      </w:pPr>
      <w:r>
        <w:rPr>
          <w:rFonts w:hint="eastAsia"/>
        </w:rPr>
        <w:t>・</w:t>
      </w:r>
      <w:r w:rsidR="00B20931">
        <w:rPr>
          <w:rFonts w:hint="eastAsia"/>
        </w:rPr>
        <w:t>以後、転院先が決定するまで、適宜サマリー内容の追加や修正の繰り返し</w:t>
      </w:r>
    </w:p>
    <w:p w14:paraId="6263772A" w14:textId="370D3DC2" w:rsidR="00697330" w:rsidRPr="00EE1D93" w:rsidRDefault="00EE1D93" w:rsidP="00B20931">
      <w:pPr>
        <w:jc w:val="left"/>
        <w:rPr>
          <w:b/>
          <w:bCs/>
        </w:rPr>
      </w:pPr>
      <w:r w:rsidRPr="00EE1D93">
        <w:rPr>
          <w:rFonts w:hint="eastAsia"/>
          <w:b/>
          <w:bCs/>
        </w:rPr>
        <w:t>＜</w:t>
      </w:r>
      <w:r w:rsidR="00697330" w:rsidRPr="00EE1D93">
        <w:rPr>
          <w:rFonts w:hint="eastAsia"/>
          <w:b/>
          <w:bCs/>
        </w:rPr>
        <w:t>６　途中で考えること</w:t>
      </w:r>
      <w:r w:rsidRPr="00EE1D93">
        <w:rPr>
          <w:rFonts w:hint="eastAsia"/>
          <w:b/>
          <w:bCs/>
        </w:rPr>
        <w:t>＞</w:t>
      </w:r>
    </w:p>
    <w:p w14:paraId="1EB15921" w14:textId="0E775DAE" w:rsidR="00697330" w:rsidRDefault="00697330" w:rsidP="00B20931">
      <w:pPr>
        <w:jc w:val="left"/>
      </w:pPr>
      <w:r>
        <w:rPr>
          <w:rFonts w:hint="eastAsia"/>
        </w:rPr>
        <w:t>・患者の状態変化に応じた追加、修正が行えているか</w:t>
      </w:r>
    </w:p>
    <w:p w14:paraId="14519010" w14:textId="3C74D70F" w:rsidR="00697330" w:rsidRDefault="00697330" w:rsidP="00B20931">
      <w:pPr>
        <w:jc w:val="left"/>
      </w:pPr>
      <w:r>
        <w:rPr>
          <w:rFonts w:hint="eastAsia"/>
        </w:rPr>
        <w:t>・サマリー</w:t>
      </w:r>
      <w:r w:rsidR="009B1369">
        <w:rPr>
          <w:rFonts w:hint="eastAsia"/>
        </w:rPr>
        <w:t>の</w:t>
      </w:r>
      <w:r>
        <w:rPr>
          <w:rFonts w:hint="eastAsia"/>
        </w:rPr>
        <w:t>宛先が正しいか</w:t>
      </w:r>
    </w:p>
    <w:p w14:paraId="10990805" w14:textId="5C0CD8AC" w:rsidR="00697330" w:rsidRDefault="00697330" w:rsidP="00B20931">
      <w:pPr>
        <w:jc w:val="left"/>
      </w:pPr>
      <w:r>
        <w:rPr>
          <w:rFonts w:hint="eastAsia"/>
        </w:rPr>
        <w:t>・その他記載漏れや内容に不備がないか</w:t>
      </w:r>
    </w:p>
    <w:p w14:paraId="73E12FD9" w14:textId="676AC056" w:rsidR="007F553A" w:rsidRDefault="007F553A" w:rsidP="00B20931">
      <w:pPr>
        <w:jc w:val="left"/>
        <w:rPr>
          <w:b/>
          <w:bCs/>
        </w:rPr>
      </w:pPr>
      <w:r w:rsidRPr="007F553A">
        <w:rPr>
          <w:rFonts w:hint="eastAsia"/>
          <w:b/>
          <w:bCs/>
        </w:rPr>
        <w:t>＜７　終わったときの状態＞</w:t>
      </w:r>
    </w:p>
    <w:p w14:paraId="05618062" w14:textId="51E1B548" w:rsidR="007F553A" w:rsidRPr="007F553A" w:rsidRDefault="007F553A" w:rsidP="00B20931">
      <w:pPr>
        <w:jc w:val="left"/>
      </w:pPr>
      <w:r>
        <w:rPr>
          <w:rFonts w:hint="eastAsia"/>
        </w:rPr>
        <w:t>・患者の入院中の経過が整理され状態が転院先等に伝わる状態のサマリー記載の完了</w:t>
      </w:r>
    </w:p>
    <w:p w14:paraId="33285DBD" w14:textId="567EDDB9" w:rsidR="00697330" w:rsidRPr="00EE1D93" w:rsidRDefault="00EE1D93" w:rsidP="00B20931">
      <w:pPr>
        <w:jc w:val="left"/>
        <w:rPr>
          <w:b/>
          <w:bCs/>
        </w:rPr>
      </w:pPr>
      <w:r w:rsidRPr="00EE1D93">
        <w:rPr>
          <w:rFonts w:hint="eastAsia"/>
          <w:b/>
          <w:bCs/>
        </w:rPr>
        <w:t>＜</w:t>
      </w:r>
      <w:r w:rsidR="007F553A">
        <w:rPr>
          <w:rFonts w:hint="eastAsia"/>
          <w:b/>
          <w:bCs/>
        </w:rPr>
        <w:t>８</w:t>
      </w:r>
      <w:r w:rsidR="00697330" w:rsidRPr="00EE1D93">
        <w:rPr>
          <w:rFonts w:hint="eastAsia"/>
          <w:b/>
          <w:bCs/>
        </w:rPr>
        <w:t xml:space="preserve">　しんどいところ</w:t>
      </w:r>
      <w:r w:rsidRPr="00EE1D93">
        <w:rPr>
          <w:rFonts w:hint="eastAsia"/>
          <w:b/>
          <w:bCs/>
        </w:rPr>
        <w:t>＞</w:t>
      </w:r>
    </w:p>
    <w:p w14:paraId="3D3EC389" w14:textId="0A7508F1" w:rsidR="00697330" w:rsidRDefault="00697330" w:rsidP="00B20931">
      <w:pPr>
        <w:jc w:val="left"/>
      </w:pPr>
      <w:r>
        <w:rPr>
          <w:rFonts w:hint="eastAsia"/>
        </w:rPr>
        <w:t>・勤務の合間に記載しなければならず、個々の受持ちがタイムリーに記載することが困難なことが多く、管理者がほぼ記載している</w:t>
      </w:r>
    </w:p>
    <w:p w14:paraId="78A67AB7" w14:textId="77777777" w:rsidR="00DE1881" w:rsidRPr="00DE1881" w:rsidRDefault="00697330">
      <w:pPr>
        <w:pStyle w:val="1"/>
        <w:rPr>
          <w:rFonts w:ascii="ＭＳ Ｐゴシック" w:eastAsia="ＭＳ Ｐゴシック" w:hAnsi="ＭＳ Ｐゴシック" w:cs="ＭＳ Ｐゴシック"/>
          <w:b/>
          <w:bCs/>
          <w:color w:val="000000"/>
          <w:kern w:val="36"/>
          <w:sz w:val="48"/>
          <w:szCs w:val="48"/>
        </w:rPr>
      </w:pPr>
      <w:r>
        <w:rPr>
          <w:rFonts w:hint="eastAsia"/>
        </w:rPr>
        <w:lastRenderedPageBreak/>
        <w:t>・電子カルテに入っている情報を再度手打ちでサマリーに入力しなければならない手間</w:t>
      </w:r>
      <w:r w:rsidR="00180F63">
        <w:br/>
      </w:r>
      <w:r w:rsidR="00180F63">
        <w:br/>
      </w:r>
      <w:r w:rsidR="00180F63">
        <w:br/>
      </w:r>
      <w:r w:rsidR="00DE1881" w:rsidRPr="00DE1881">
        <w:rPr>
          <w:rFonts w:ascii="ＭＳ Ｐゴシック" w:eastAsia="ＭＳ Ｐゴシック" w:hAnsi="ＭＳ Ｐゴシック" w:cs="ＭＳ Ｐゴシック"/>
          <w:b/>
          <w:bCs/>
          <w:color w:val="000000"/>
          <w:kern w:val="36"/>
          <w:sz w:val="48"/>
          <w:szCs w:val="48"/>
        </w:rPr>
        <w:t>フェーズ1｜業務の受領と整形（DXチームの下処理）</w:t>
      </w:r>
    </w:p>
    <w:p w14:paraId="25BEBF0F" w14:textId="77777777" w:rsidR="00DE1881" w:rsidRPr="00DE1881" w:rsidRDefault="00DE1881" w:rsidP="00DE1881">
      <w:pPr>
        <w:widowControl/>
        <w:spacing w:before="100" w:beforeAutospacing="1" w:after="100" w:afterAutospacing="1"/>
        <w:jc w:val="left"/>
        <w:outlineLvl w:val="2"/>
        <w:rPr>
          <w:rFonts w:ascii="ＭＳ Ｐゴシック" w:eastAsia="ＭＳ Ｐゴシック" w:hAnsi="ＭＳ Ｐゴシック" w:cs="ＭＳ Ｐゴシック"/>
          <w:b/>
          <w:bCs/>
          <w:color w:val="000000"/>
          <w:kern w:val="0"/>
          <w:sz w:val="27"/>
          <w:szCs w:val="27"/>
        </w:rPr>
      </w:pPr>
      <w:r w:rsidRPr="00DE1881">
        <w:rPr>
          <w:rFonts w:ascii="ＭＳ Ｐゴシック" w:eastAsia="ＭＳ Ｐゴシック" w:hAnsi="ＭＳ Ｐゴシック" w:cs="ＭＳ Ｐゴシック"/>
          <w:b/>
          <w:bCs/>
          <w:color w:val="000000"/>
          <w:kern w:val="0"/>
          <w:sz w:val="27"/>
          <w:szCs w:val="27"/>
        </w:rPr>
        <w:t>1. 粒度判定</w:t>
      </w:r>
    </w:p>
    <w:p w14:paraId="21B4709A"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b/>
          <w:bCs/>
          <w:color w:val="000000"/>
          <w:kern w:val="0"/>
          <w:sz w:val="24"/>
          <w:szCs w:val="24"/>
        </w:rPr>
        <w:t>「ちょうどよい」粒度</w:t>
      </w:r>
      <w:r w:rsidRPr="00DE1881">
        <w:rPr>
          <w:rFonts w:ascii="ＭＳ Ｐゴシック" w:eastAsia="ＭＳ Ｐゴシック" w:hAnsi="ＭＳ Ｐゴシック" w:cs="ＭＳ Ｐゴシック"/>
          <w:color w:val="000000"/>
          <w:kern w:val="0"/>
          <w:sz w:val="24"/>
          <w:szCs w:val="24"/>
        </w:rPr>
        <w:t>です。</w:t>
      </w:r>
    </w:p>
    <w:p w14:paraId="225088BB"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理由：</w:t>
      </w:r>
    </w:p>
    <w:p w14:paraId="069A3E09" w14:textId="77777777" w:rsidR="00DE1881" w:rsidRPr="00DE1881" w:rsidRDefault="00DE1881" w:rsidP="00DE1881">
      <w:pPr>
        <w:widowControl/>
        <w:numPr>
          <w:ilvl w:val="0"/>
          <w:numId w:val="1"/>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明確なアウトプット（看護要約）</w:t>
      </w:r>
    </w:p>
    <w:p w14:paraId="664A9969" w14:textId="77777777" w:rsidR="00DE1881" w:rsidRPr="00DE1881" w:rsidRDefault="00DE1881" w:rsidP="00DE1881">
      <w:pPr>
        <w:widowControl/>
        <w:numPr>
          <w:ilvl w:val="0"/>
          <w:numId w:val="1"/>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明確な起点（退院・転院の必要性／MSW依頼）</w:t>
      </w:r>
    </w:p>
    <w:p w14:paraId="56EC4F8C" w14:textId="77777777" w:rsidR="00DE1881" w:rsidRPr="00DE1881" w:rsidRDefault="00DE1881" w:rsidP="00DE1881">
      <w:pPr>
        <w:widowControl/>
        <w:numPr>
          <w:ilvl w:val="0"/>
          <w:numId w:val="1"/>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明確な完了状態（転院先へ伝達可能なサマリー完成）</w:t>
      </w:r>
    </w:p>
    <w:p w14:paraId="42B4981C"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DX設計に適した単位です。</w:t>
      </w:r>
    </w:p>
    <w:p w14:paraId="253C3361"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238AC506" wp14:editId="1DB52F61">
                <wp:extent cx="5400040" cy="1270"/>
                <wp:effectExtent l="0" t="31750" r="0" b="36830"/>
                <wp:docPr id="2039668276" name="四角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05E71D94" id="四角形 2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sWfPgIAAGoEAAAOAAAAZHJzL2Uyb0RvYy54bWysVE2P2jAQvVfqf7B8LyEUdiEirBC7W1Xa&#13;&#10;fkjbqmfjOIlVx+OODYH++o4dYGl7q0oka+zxPM+bN8Py7tAZtlfoNdiS56MxZ8pKqLRtSv71y+Ob&#13;&#10;OWc+CFsJA1aV/Kg8v1u9frXsXaEm0IKpFDICsb7oXcnbEFyRZV62qhN+BE5ZctaAnQi0xSarUPSE&#13;&#10;3plsMh7fZD1g5RCk8p5O7wcnXyX8ulYyfKprrwIzJafcQloxrdu4ZqulKBoUrtXylIb4hyw6oS09&#13;&#10;eoG6F0GwHeq/oDotETzUYSShy6CutVSJA7HJx3+weW6FU4kLFce7S5n8/4OVH/fP7jPG1L17Avnd&#13;&#10;MwubVthGrRGhb5Wo6Lk8FirrnS8uAXHjKZRt+w9QkbRiFyDV4FBjFwGJHTukUh8vpVaHwCQdTvOb&#13;&#10;fHo7mXEmyZlPbpMUmSjOwQ59eKegY9EoOZKSCVzsn3yIyYjifCW+ZeFRG5PUNJb1JV/MCPykSBV9&#13;&#10;DCF806FNRY35JKcntMFgDojocOyx2W4Msr2gtlmP45cKQPr669v5OP4S0m8hD2/jdxVC2Tbnp4y2&#13;&#10;jOpb8tl0CB/YUBOmPCN+pwNNhdFdyeeXO6KIYjzYKrEMQpvBJmxjT+pEQWLv+2IL1ZHEIdKRVBxR&#13;&#10;MlrAn5z11O4l9z92AhVn5r0l3rfTyYLECGkzny8oBK8d2yuHsJKASh448YjmJgwTtXOom5beyVNJ&#13;&#10;LKypJWqd5HrJ6ZQqNXRS8TR8cWKu9+nWy1/E6hc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57Fnz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118BD57A" w14:textId="77777777" w:rsidR="00DE1881" w:rsidRPr="00DE1881" w:rsidRDefault="00DE1881" w:rsidP="00DE1881">
      <w:pPr>
        <w:widowControl/>
        <w:spacing w:before="100" w:beforeAutospacing="1" w:after="100" w:afterAutospacing="1"/>
        <w:jc w:val="left"/>
        <w:outlineLvl w:val="2"/>
        <w:rPr>
          <w:rFonts w:ascii="ＭＳ Ｐゴシック" w:eastAsia="ＭＳ Ｐゴシック" w:hAnsi="ＭＳ Ｐゴシック" w:cs="ＭＳ Ｐゴシック"/>
          <w:b/>
          <w:bCs/>
          <w:color w:val="000000"/>
          <w:kern w:val="0"/>
          <w:sz w:val="27"/>
          <w:szCs w:val="27"/>
        </w:rPr>
      </w:pPr>
      <w:r w:rsidRPr="00DE1881">
        <w:rPr>
          <w:rFonts w:ascii="ＭＳ Ｐゴシック" w:eastAsia="ＭＳ Ｐゴシック" w:hAnsi="ＭＳ Ｐゴシック" w:cs="ＭＳ Ｐゴシック"/>
          <w:b/>
          <w:bCs/>
          <w:color w:val="000000"/>
          <w:kern w:val="0"/>
          <w:sz w:val="27"/>
          <w:szCs w:val="27"/>
        </w:rPr>
        <w:t>2. DX対象としての再定義</w:t>
      </w:r>
    </w:p>
    <w:p w14:paraId="3C895681"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今回の対象業務を次のように定義します。</w:t>
      </w:r>
    </w:p>
    <w:p w14:paraId="7BC85AA4"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b/>
          <w:bCs/>
          <w:color w:val="000000"/>
          <w:kern w:val="0"/>
          <w:sz w:val="24"/>
          <w:szCs w:val="24"/>
        </w:rPr>
        <w:t>「退院・転院に向けた看護要約の作成〜確定までの一連の流れ」</w:t>
      </w:r>
    </w:p>
    <w:p w14:paraId="504A463B"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※「必要患者の抽出」から「確定・MSW連絡」までを含めます。</w:t>
      </w:r>
    </w:p>
    <w:p w14:paraId="4C751AA0"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4AE7588E" wp14:editId="283D21E5">
                <wp:extent cx="5400040" cy="1270"/>
                <wp:effectExtent l="0" t="31750" r="0" b="36830"/>
                <wp:docPr id="1961372024" name="四角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3BCD5CA6" id="四角形 2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sWfPgIAAGoEAAAOAAAAZHJzL2Uyb0RvYy54bWysVE2P2jAQvVfqf7B8LyEUdiEirBC7W1Xa&#13;&#10;fkjbqmfjOIlVx+OODYH++o4dYGl7q0oka+zxPM+bN8Py7tAZtlfoNdiS56MxZ8pKqLRtSv71y+Ob&#13;&#10;OWc+CFsJA1aV/Kg8v1u9frXsXaEm0IKpFDICsb7oXcnbEFyRZV62qhN+BE5ZctaAnQi0xSarUPSE&#13;&#10;3plsMh7fZD1g5RCk8p5O7wcnXyX8ulYyfKprrwIzJafcQloxrdu4ZqulKBoUrtXylIb4hyw6oS09&#13;&#10;eoG6F0GwHeq/oDotETzUYSShy6CutVSJA7HJx3+weW6FU4kLFce7S5n8/4OVH/fP7jPG1L17Avnd&#13;&#10;MwubVthGrRGhb5Wo6Lk8FirrnS8uAXHjKZRt+w9QkbRiFyDV4FBjFwGJHTukUh8vpVaHwCQdTvOb&#13;&#10;fHo7mXEmyZlPbpMUmSjOwQ59eKegY9EoOZKSCVzsn3yIyYjifCW+ZeFRG5PUNJb1JV/MCPykSBV9&#13;&#10;DCF806FNRY35JKcntMFgDojocOyx2W4Msr2gtlmP45cKQPr669v5OP4S0m8hD2/jdxVC2Tbnp4y2&#13;&#10;jOpb8tl0CB/YUBOmPCN+pwNNhdFdyeeXO6KIYjzYKrEMQpvBJmxjT+pEQWLv+2IL1ZHEIdKRVBxR&#13;&#10;MlrAn5z11O4l9z92AhVn5r0l3rfTyYLECGkzny8oBK8d2yuHsJKASh448YjmJgwTtXOom5beyVNJ&#13;&#10;LKypJWqd5HrJ6ZQqNXRS8TR8cWKu9+nWy1/E6hc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57Fnz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438B5A1F" w14:textId="77777777" w:rsidR="00DE1881" w:rsidRPr="00DE1881" w:rsidRDefault="00DE1881" w:rsidP="00DE1881">
      <w:pPr>
        <w:widowControl/>
        <w:spacing w:before="100" w:beforeAutospacing="1" w:after="100" w:afterAutospacing="1"/>
        <w:jc w:val="left"/>
        <w:outlineLvl w:val="2"/>
        <w:rPr>
          <w:rFonts w:ascii="ＭＳ Ｐゴシック" w:eastAsia="ＭＳ Ｐゴシック" w:hAnsi="ＭＳ Ｐゴシック" w:cs="ＭＳ Ｐゴシック"/>
          <w:b/>
          <w:bCs/>
          <w:color w:val="000000"/>
          <w:kern w:val="0"/>
          <w:sz w:val="27"/>
          <w:szCs w:val="27"/>
        </w:rPr>
      </w:pPr>
      <w:r w:rsidRPr="00DE1881">
        <w:rPr>
          <w:rFonts w:ascii="ＭＳ Ｐゴシック" w:eastAsia="ＭＳ Ｐゴシック" w:hAnsi="ＭＳ Ｐゴシック" w:cs="ＭＳ Ｐゴシック"/>
          <w:b/>
          <w:bCs/>
          <w:color w:val="000000"/>
          <w:kern w:val="0"/>
          <w:sz w:val="27"/>
          <w:szCs w:val="27"/>
        </w:rPr>
        <w:t>3. なぜこの粒度が適切か</w:t>
      </w:r>
    </w:p>
    <w:p w14:paraId="540D239D" w14:textId="77777777" w:rsidR="00DE1881" w:rsidRPr="00DE1881" w:rsidRDefault="00DE1881" w:rsidP="00DE1881">
      <w:pPr>
        <w:widowControl/>
        <w:numPr>
          <w:ilvl w:val="0"/>
          <w:numId w:val="2"/>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lastRenderedPageBreak/>
        <w:t>情報収集 → 記載 → 確認 → 修正 → 伝達</w:t>
      </w:r>
      <w:r w:rsidRPr="00DE1881">
        <w:rPr>
          <w:rFonts w:ascii="ＭＳ Ｐゴシック" w:eastAsia="ＭＳ Ｐゴシック" w:hAnsi="ＭＳ Ｐゴシック" w:cs="ＭＳ Ｐゴシック"/>
          <w:color w:val="000000"/>
          <w:kern w:val="0"/>
          <w:sz w:val="24"/>
          <w:szCs w:val="24"/>
        </w:rPr>
        <w:br/>
        <w:t>という一連の流れがあり、改善余地が多い</w:t>
      </w:r>
    </w:p>
    <w:p w14:paraId="171C1B66" w14:textId="77777777" w:rsidR="00DE1881" w:rsidRPr="00DE1881" w:rsidRDefault="00DE1881" w:rsidP="00DE1881">
      <w:pPr>
        <w:widowControl/>
        <w:numPr>
          <w:ilvl w:val="0"/>
          <w:numId w:val="2"/>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「再入力」「修正の往復」「管理者集中」という構造的課題がある</w:t>
      </w:r>
    </w:p>
    <w:p w14:paraId="2C53D7F8" w14:textId="77777777" w:rsidR="00DE1881" w:rsidRPr="00DE1881" w:rsidRDefault="00DE1881" w:rsidP="00DE1881">
      <w:pPr>
        <w:widowControl/>
        <w:numPr>
          <w:ilvl w:val="0"/>
          <w:numId w:val="2"/>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業務の標準化（SOP化）可能性が高い</w:t>
      </w:r>
    </w:p>
    <w:p w14:paraId="27911C9D"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4C4A0DA8" wp14:editId="4FFABA1A">
                <wp:extent cx="5400040" cy="1270"/>
                <wp:effectExtent l="0" t="31750" r="0" b="36830"/>
                <wp:docPr id="768453027" name="四角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7563BD0E" id="四角形 1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AjyPgIAAGoEAAAOAAAAZHJzL2Uyb0RvYy54bWysVE2P2jAQvVfqf7B8LwksdCEirBC7W1Xa&#13;&#10;fkjbqmfjOIlVx+OODYH++o4dYGl7q0oka+zxvJk3z8Py7tAZtlfoNdiSj0c5Z8pKqLRtSv71y+Ob&#13;&#10;OWc+CFsJA1aV/Kg8v1u9frXsXaEm0IKpFDICsb7oXcnbEFyRZV62qhN+BE5ZctaAnQi0xSarUPSE&#13;&#10;3plskudvsx6wcghSeU+n94OTrxJ+XSsZPtW1V4GZklNtIa2Y1m1cs9VSFA0K12p5KkP8QxWd0JaS&#13;&#10;XqDuRRBsh/ovqE5LBA91GEnoMqhrLVXiQGzG+R9snlvhVOJCzfHu0ib//2Dlx/2z+4yxdO+eQH73&#13;&#10;zMKmFbZRa0ToWyUqSjeOjcp654tLQNx4CmXb/gNUJK3YBUg9ONTYRUBixw6p1cdLq9UhMEmHN/Pp&#13;&#10;7Wwyn3EmyTme3CYpMlGcgx368E5Bx6JRciQlE7jYP/kQixHF+UrMZeFRG5PUNJb1JV/MJrMUQOJW&#13;&#10;0ccQwjcd2tTUWE+SyxPaYDAHRHQ49thsNwbZXtCzWefxSw0gff317XEefwnpt5CHm/hdhVC1zTmV&#13;&#10;0ZZRf0s+mw7hA5tznRG/04Gmwuiu5PPLHVFEMR5slVgGoc1gE7axJ3WiIPHt+2IL1ZHEIdKRVBxR&#13;&#10;MlrAn5z19NxL7n/sBCrOzHtLvG+nkwWJEdJmPl9QCF47tlcOYSUBlTxw4hHNTRgmaudQNy3lGaeW&#13;&#10;WFjTk6h1kuulplOp9KCTiqfhixNzvU+3Xv4iVr8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cAI8j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05036C82" w14:textId="77777777" w:rsidR="00DE1881" w:rsidRPr="00DE1881" w:rsidRDefault="00DE1881" w:rsidP="00DE1881">
      <w:pPr>
        <w:widowControl/>
        <w:spacing w:before="100" w:beforeAutospacing="1" w:after="100" w:afterAutospacing="1"/>
        <w:jc w:val="left"/>
        <w:outlineLvl w:val="0"/>
        <w:rPr>
          <w:rFonts w:ascii="ＭＳ Ｐゴシック" w:eastAsia="ＭＳ Ｐゴシック" w:hAnsi="ＭＳ Ｐゴシック" w:cs="ＭＳ Ｐゴシック"/>
          <w:b/>
          <w:bCs/>
          <w:color w:val="000000"/>
          <w:kern w:val="36"/>
          <w:sz w:val="48"/>
          <w:szCs w:val="48"/>
        </w:rPr>
      </w:pPr>
      <w:r w:rsidRPr="00DE1881">
        <w:rPr>
          <w:rFonts w:ascii="ＭＳ Ｐゴシック" w:eastAsia="ＭＳ Ｐゴシック" w:hAnsi="ＭＳ Ｐゴシック" w:cs="ＭＳ Ｐゴシック"/>
          <w:b/>
          <w:bCs/>
          <w:color w:val="000000"/>
          <w:kern w:val="36"/>
          <w:sz w:val="48"/>
          <w:szCs w:val="48"/>
        </w:rPr>
        <w:t>フェーズ2｜業務フローの再分解と可視化（現状把握）</w:t>
      </w:r>
    </w:p>
    <w:p w14:paraId="6F6676EA"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1ステップ＝1判断 or 1行動で分解</w:t>
      </w:r>
    </w:p>
    <w:p w14:paraId="48ECD7FB"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① 要約が必要な患者を判断する（人：管理者/スタッフ）</w:t>
      </w:r>
      <w:r w:rsidRPr="00DE1881">
        <w:rPr>
          <w:rFonts w:ascii="ＭＳ Ｐゴシック" w:eastAsia="ＭＳ Ｐゴシック" w:hAnsi="ＭＳ Ｐゴシック" w:cs="ＭＳ Ｐゴシック"/>
          <w:color w:val="000000"/>
          <w:kern w:val="0"/>
          <w:sz w:val="24"/>
          <w:szCs w:val="24"/>
        </w:rPr>
        <w:br/>
        <w:t>② 転院・退院予定を確認する（人）</w:t>
      </w:r>
      <w:r w:rsidRPr="00DE1881">
        <w:rPr>
          <w:rFonts w:ascii="ＭＳ Ｐゴシック" w:eastAsia="ＭＳ Ｐゴシック" w:hAnsi="ＭＳ Ｐゴシック" w:cs="ＭＳ Ｐゴシック"/>
          <w:color w:val="000000"/>
          <w:kern w:val="0"/>
          <w:sz w:val="24"/>
          <w:szCs w:val="24"/>
        </w:rPr>
        <w:br/>
        <w:t>③ 作成期限を確認する（人）</w:t>
      </w:r>
      <w:r w:rsidRPr="00DE1881">
        <w:rPr>
          <w:rFonts w:ascii="ＭＳ Ｐゴシック" w:eastAsia="ＭＳ Ｐゴシック" w:hAnsi="ＭＳ Ｐゴシック" w:cs="ＭＳ Ｐゴシック"/>
          <w:color w:val="000000"/>
          <w:kern w:val="0"/>
          <w:sz w:val="24"/>
          <w:szCs w:val="24"/>
        </w:rPr>
        <w:br/>
        <w:t>④ 電子カルテから情報を探す（人＋システム）</w:t>
      </w:r>
      <w:r w:rsidRPr="00DE1881">
        <w:rPr>
          <w:rFonts w:ascii="ＭＳ Ｐゴシック" w:eastAsia="ＭＳ Ｐゴシック" w:hAnsi="ＭＳ Ｐゴシック" w:cs="ＭＳ Ｐゴシック"/>
          <w:color w:val="000000"/>
          <w:kern w:val="0"/>
          <w:sz w:val="24"/>
          <w:szCs w:val="24"/>
        </w:rPr>
        <w:br/>
        <w:t>⑤ 必要情報を整理する（人）</w:t>
      </w:r>
      <w:r w:rsidRPr="00DE1881">
        <w:rPr>
          <w:rFonts w:ascii="ＭＳ Ｐゴシック" w:eastAsia="ＭＳ Ｐゴシック" w:hAnsi="ＭＳ Ｐゴシック" w:cs="ＭＳ Ｐゴシック"/>
          <w:color w:val="000000"/>
          <w:kern w:val="0"/>
          <w:sz w:val="24"/>
          <w:szCs w:val="24"/>
        </w:rPr>
        <w:br/>
        <w:t>⑥ 看護要約様式に手入力する（人）</w:t>
      </w:r>
      <w:r w:rsidRPr="00DE1881">
        <w:rPr>
          <w:rFonts w:ascii="ＭＳ Ｐゴシック" w:eastAsia="ＭＳ Ｐゴシック" w:hAnsi="ＭＳ Ｐゴシック" w:cs="ＭＳ Ｐゴシック"/>
          <w:color w:val="000000"/>
          <w:kern w:val="0"/>
          <w:sz w:val="24"/>
          <w:szCs w:val="24"/>
        </w:rPr>
        <w:br/>
        <w:t>⑦ 管理者へ提出する（人）</w:t>
      </w:r>
      <w:r w:rsidRPr="00DE1881">
        <w:rPr>
          <w:rFonts w:ascii="ＭＳ Ｐゴシック" w:eastAsia="ＭＳ Ｐゴシック" w:hAnsi="ＭＳ Ｐゴシック" w:cs="ＭＳ Ｐゴシック"/>
          <w:color w:val="000000"/>
          <w:kern w:val="0"/>
          <w:sz w:val="24"/>
          <w:szCs w:val="24"/>
        </w:rPr>
        <w:br/>
        <w:t>⑧ 管理者が内容確認する（人）</w:t>
      </w:r>
      <w:r w:rsidRPr="00DE1881">
        <w:rPr>
          <w:rFonts w:ascii="ＭＳ Ｐゴシック" w:eastAsia="ＭＳ Ｐゴシック" w:hAnsi="ＭＳ Ｐゴシック" w:cs="ＭＳ Ｐゴシック"/>
          <w:color w:val="000000"/>
          <w:kern w:val="0"/>
          <w:sz w:val="24"/>
          <w:szCs w:val="24"/>
        </w:rPr>
        <w:br/>
        <w:t>⑨ 修正指示を出す（人）</w:t>
      </w:r>
      <w:r w:rsidRPr="00DE1881">
        <w:rPr>
          <w:rFonts w:ascii="ＭＳ Ｐゴシック" w:eastAsia="ＭＳ Ｐゴシック" w:hAnsi="ＭＳ Ｐゴシック" w:cs="ＭＳ Ｐゴシック"/>
          <w:color w:val="000000"/>
          <w:kern w:val="0"/>
          <w:sz w:val="24"/>
          <w:szCs w:val="24"/>
        </w:rPr>
        <w:br/>
        <w:t>⑩ スタッフが修正する（人）</w:t>
      </w:r>
      <w:r w:rsidRPr="00DE1881">
        <w:rPr>
          <w:rFonts w:ascii="ＭＳ Ｐゴシック" w:eastAsia="ＭＳ Ｐゴシック" w:hAnsi="ＭＳ Ｐゴシック" w:cs="ＭＳ Ｐゴシック"/>
          <w:color w:val="000000"/>
          <w:kern w:val="0"/>
          <w:sz w:val="24"/>
          <w:szCs w:val="24"/>
        </w:rPr>
        <w:br/>
        <w:t>⑪ 再度管理者が確認する（人）</w:t>
      </w:r>
      <w:r w:rsidRPr="00DE1881">
        <w:rPr>
          <w:rFonts w:ascii="ＭＳ Ｐゴシック" w:eastAsia="ＭＳ Ｐゴシック" w:hAnsi="ＭＳ Ｐゴシック" w:cs="ＭＳ Ｐゴシック"/>
          <w:color w:val="000000"/>
          <w:kern w:val="0"/>
          <w:sz w:val="24"/>
          <w:szCs w:val="24"/>
        </w:rPr>
        <w:br/>
        <w:t>⑫ 印鑑を押す（物理）</w:t>
      </w:r>
      <w:r w:rsidRPr="00DE1881">
        <w:rPr>
          <w:rFonts w:ascii="ＭＳ Ｐゴシック" w:eastAsia="ＭＳ Ｐゴシック" w:hAnsi="ＭＳ Ｐゴシック" w:cs="ＭＳ Ｐゴシック"/>
          <w:color w:val="000000"/>
          <w:kern w:val="0"/>
          <w:sz w:val="24"/>
          <w:szCs w:val="24"/>
        </w:rPr>
        <w:br/>
        <w:t>⑬ MSWへ連絡する（人）</w:t>
      </w:r>
      <w:r w:rsidRPr="00DE1881">
        <w:rPr>
          <w:rFonts w:ascii="ＭＳ Ｐゴシック" w:eastAsia="ＭＳ Ｐゴシック" w:hAnsi="ＭＳ Ｐゴシック" w:cs="ＭＳ Ｐゴシック"/>
          <w:color w:val="000000"/>
          <w:kern w:val="0"/>
          <w:sz w:val="24"/>
          <w:szCs w:val="24"/>
        </w:rPr>
        <w:br/>
        <w:t>⑭ 転院先決定まで追加修正を繰り返す（人）</w:t>
      </w:r>
    </w:p>
    <w:p w14:paraId="4126A475"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60C249A4" wp14:editId="188FFC63">
                <wp:extent cx="5400040" cy="1270"/>
                <wp:effectExtent l="0" t="31750" r="0" b="36830"/>
                <wp:docPr id="741098996" name="四角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4879F6A3" id="四角形 1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sWfPgIAAGoEAAAOAAAAZHJzL2Uyb0RvYy54bWysVE2P2jAQvVfqf7B8LyEUdiEirBC7W1Xa&#13;&#10;fkjbqmfjOIlVx+OODYH++o4dYGl7q0oka+zxPM+bN8Py7tAZtlfoNdiS56MxZ8pKqLRtSv71y+Ob&#13;&#10;OWc+CFsJA1aV/Kg8v1u9frXsXaEm0IKpFDICsb7oXcnbEFyRZV62qhN+BE5ZctaAnQi0xSarUPSE&#13;&#10;3plsMh7fZD1g5RCk8p5O7wcnXyX8ulYyfKprrwIzJafcQloxrdu4ZqulKBoUrtXylIb4hyw6oS09&#13;&#10;eoG6F0GwHeq/oDotETzUYSShy6CutVSJA7HJx3+weW6FU4kLFce7S5n8/4OVH/fP7jPG1L17Avnd&#13;&#10;MwubVthGrRGhb5Wo6Lk8FirrnS8uAXHjKZRt+w9QkbRiFyDV4FBjFwGJHTukUh8vpVaHwCQdTvOb&#13;&#10;fHo7mXEmyZlPbpMUmSjOwQ59eKegY9EoOZKSCVzsn3yIyYjifCW+ZeFRG5PUNJb1JV/MCPykSBV9&#13;&#10;DCF806FNRY35JKcntMFgDojocOyx2W4Msr2gtlmP45cKQPr669v5OP4S0m8hD2/jdxVC2Tbnp4y2&#13;&#10;jOpb8tl0CB/YUBOmPCN+pwNNhdFdyeeXO6KIYjzYKrEMQpvBJmxjT+pEQWLv+2IL1ZHEIdKRVBxR&#13;&#10;MlrAn5z11O4l9z92AhVn5r0l3rfTyYLECGkzny8oBK8d2yuHsJKASh448YjmJgwTtXOom5beyVNJ&#13;&#10;LKypJWqd5HrJ6ZQqNXRS8TR8cWKu9+nWy1/E6hc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57Fnz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027FE20B"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スイムレーン整理</w:t>
      </w:r>
    </w:p>
    <w:p w14:paraId="7F0F62AF" w14:textId="77777777" w:rsidR="00DE1881" w:rsidRPr="00DE1881" w:rsidRDefault="00DE1881" w:rsidP="00DE1881">
      <w:pPr>
        <w:widowControl/>
        <w:spacing w:before="100" w:beforeAutospacing="1" w:after="100" w:afterAutospacing="1"/>
        <w:jc w:val="left"/>
        <w:outlineLvl w:val="2"/>
        <w:rPr>
          <w:rFonts w:ascii="ＭＳ Ｐゴシック" w:eastAsia="ＭＳ Ｐゴシック" w:hAnsi="ＭＳ Ｐゴシック" w:cs="ＭＳ Ｐゴシック"/>
          <w:b/>
          <w:bCs/>
          <w:color w:val="000000"/>
          <w:kern w:val="0"/>
          <w:sz w:val="27"/>
          <w:szCs w:val="27"/>
        </w:rPr>
      </w:pPr>
      <w:r w:rsidRPr="00DE1881">
        <w:rPr>
          <w:rFonts w:ascii="Apple Color Emoji" w:eastAsia="ＭＳ Ｐゴシック" w:hAnsi="Apple Color Emoji" w:cs="Apple Color Emoji"/>
          <w:b/>
          <w:bCs/>
          <w:color w:val="000000"/>
          <w:kern w:val="0"/>
          <w:sz w:val="27"/>
          <w:szCs w:val="27"/>
        </w:rPr>
        <w:t>👤</w:t>
      </w:r>
      <w:r w:rsidRPr="00DE1881">
        <w:rPr>
          <w:rFonts w:ascii="ＭＳ Ｐゴシック" w:eastAsia="ＭＳ Ｐゴシック" w:hAnsi="ＭＳ Ｐゴシック" w:cs="ＭＳ Ｐゴシック"/>
          <w:b/>
          <w:bCs/>
          <w:color w:val="000000"/>
          <w:kern w:val="0"/>
          <w:sz w:val="27"/>
          <w:szCs w:val="27"/>
        </w:rPr>
        <w:t xml:space="preserve"> 人（看護師・管理者）</w:t>
      </w:r>
    </w:p>
    <w:p w14:paraId="0C49D79B" w14:textId="77777777" w:rsidR="00DE1881" w:rsidRPr="00DE1881" w:rsidRDefault="00DE1881" w:rsidP="00DE1881">
      <w:pPr>
        <w:widowControl/>
        <w:numPr>
          <w:ilvl w:val="0"/>
          <w:numId w:val="3"/>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必要判断</w:t>
      </w:r>
    </w:p>
    <w:p w14:paraId="07E0FB4D" w14:textId="77777777" w:rsidR="00DE1881" w:rsidRPr="00DE1881" w:rsidRDefault="00DE1881" w:rsidP="00DE1881">
      <w:pPr>
        <w:widowControl/>
        <w:numPr>
          <w:ilvl w:val="0"/>
          <w:numId w:val="3"/>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lastRenderedPageBreak/>
        <w:t>情報探索</w:t>
      </w:r>
    </w:p>
    <w:p w14:paraId="5D156FF8" w14:textId="77777777" w:rsidR="00DE1881" w:rsidRPr="00DE1881" w:rsidRDefault="00DE1881" w:rsidP="00DE1881">
      <w:pPr>
        <w:widowControl/>
        <w:numPr>
          <w:ilvl w:val="0"/>
          <w:numId w:val="3"/>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要約作成</w:t>
      </w:r>
    </w:p>
    <w:p w14:paraId="1A756360" w14:textId="77777777" w:rsidR="00DE1881" w:rsidRPr="00DE1881" w:rsidRDefault="00DE1881" w:rsidP="00DE1881">
      <w:pPr>
        <w:widowControl/>
        <w:numPr>
          <w:ilvl w:val="0"/>
          <w:numId w:val="3"/>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修正</w:t>
      </w:r>
    </w:p>
    <w:p w14:paraId="24720B08" w14:textId="77777777" w:rsidR="00DE1881" w:rsidRPr="00DE1881" w:rsidRDefault="00DE1881" w:rsidP="00DE1881">
      <w:pPr>
        <w:widowControl/>
        <w:numPr>
          <w:ilvl w:val="0"/>
          <w:numId w:val="3"/>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承認</w:t>
      </w:r>
    </w:p>
    <w:p w14:paraId="461DEB60" w14:textId="77777777" w:rsidR="00DE1881" w:rsidRPr="00DE1881" w:rsidRDefault="00DE1881" w:rsidP="00DE1881">
      <w:pPr>
        <w:widowControl/>
        <w:numPr>
          <w:ilvl w:val="0"/>
          <w:numId w:val="3"/>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連絡</w:t>
      </w:r>
    </w:p>
    <w:p w14:paraId="04DBA7EE" w14:textId="77777777" w:rsidR="00DE1881" w:rsidRPr="00DE1881" w:rsidRDefault="00DE1881" w:rsidP="00DE1881">
      <w:pPr>
        <w:widowControl/>
        <w:spacing w:before="100" w:beforeAutospacing="1" w:after="100" w:afterAutospacing="1"/>
        <w:jc w:val="left"/>
        <w:outlineLvl w:val="2"/>
        <w:rPr>
          <w:rFonts w:ascii="ＭＳ Ｐゴシック" w:eastAsia="ＭＳ Ｐゴシック" w:hAnsi="ＭＳ Ｐゴシック" w:cs="ＭＳ Ｐゴシック"/>
          <w:b/>
          <w:bCs/>
          <w:color w:val="000000"/>
          <w:kern w:val="0"/>
          <w:sz w:val="27"/>
          <w:szCs w:val="27"/>
        </w:rPr>
      </w:pPr>
      <w:r w:rsidRPr="00DE1881">
        <w:rPr>
          <w:rFonts w:ascii="Apple Color Emoji" w:eastAsia="ＭＳ Ｐゴシック" w:hAnsi="Apple Color Emoji" w:cs="Apple Color Emoji"/>
          <w:b/>
          <w:bCs/>
          <w:color w:val="000000"/>
          <w:kern w:val="0"/>
          <w:sz w:val="27"/>
          <w:szCs w:val="27"/>
        </w:rPr>
        <w:t>💻</w:t>
      </w:r>
      <w:r w:rsidRPr="00DE1881">
        <w:rPr>
          <w:rFonts w:ascii="ＭＳ Ｐゴシック" w:eastAsia="ＭＳ Ｐゴシック" w:hAnsi="ＭＳ Ｐゴシック" w:cs="ＭＳ Ｐゴシック"/>
          <w:b/>
          <w:bCs/>
          <w:color w:val="000000"/>
          <w:kern w:val="0"/>
          <w:sz w:val="27"/>
          <w:szCs w:val="27"/>
        </w:rPr>
        <w:t xml:space="preserve"> システム（電子カルテ）</w:t>
      </w:r>
    </w:p>
    <w:p w14:paraId="79C61812" w14:textId="77777777" w:rsidR="00DE1881" w:rsidRPr="00DE1881" w:rsidRDefault="00DE1881" w:rsidP="00DE1881">
      <w:pPr>
        <w:widowControl/>
        <w:numPr>
          <w:ilvl w:val="0"/>
          <w:numId w:val="4"/>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情報保管のみ</w:t>
      </w:r>
    </w:p>
    <w:p w14:paraId="3F9656BC" w14:textId="77777777" w:rsidR="00DE1881" w:rsidRPr="00DE1881" w:rsidRDefault="00DE1881" w:rsidP="00DE1881">
      <w:pPr>
        <w:widowControl/>
        <w:numPr>
          <w:ilvl w:val="0"/>
          <w:numId w:val="4"/>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自動抽出なし</w:t>
      </w:r>
    </w:p>
    <w:p w14:paraId="058A4F3B" w14:textId="77777777" w:rsidR="00DE1881" w:rsidRPr="00DE1881" w:rsidRDefault="00DE1881" w:rsidP="00DE1881">
      <w:pPr>
        <w:widowControl/>
        <w:spacing w:before="100" w:beforeAutospacing="1" w:after="100" w:afterAutospacing="1"/>
        <w:jc w:val="left"/>
        <w:outlineLvl w:val="2"/>
        <w:rPr>
          <w:rFonts w:ascii="ＭＳ Ｐゴシック" w:eastAsia="ＭＳ Ｐゴシック" w:hAnsi="ＭＳ Ｐゴシック" w:cs="ＭＳ Ｐゴシック"/>
          <w:b/>
          <w:bCs/>
          <w:color w:val="000000"/>
          <w:kern w:val="0"/>
          <w:sz w:val="27"/>
          <w:szCs w:val="27"/>
        </w:rPr>
      </w:pPr>
      <w:r w:rsidRPr="00DE1881">
        <w:rPr>
          <w:rFonts w:ascii="Apple Color Emoji" w:eastAsia="ＭＳ Ｐゴシック" w:hAnsi="Apple Color Emoji" w:cs="Apple Color Emoji"/>
          <w:b/>
          <w:bCs/>
          <w:color w:val="000000"/>
          <w:kern w:val="0"/>
          <w:sz w:val="27"/>
          <w:szCs w:val="27"/>
        </w:rPr>
        <w:t>🗂</w:t>
      </w:r>
      <w:r w:rsidRPr="00DE1881">
        <w:rPr>
          <w:rFonts w:ascii="ＭＳ Ｐゴシック" w:eastAsia="ＭＳ Ｐゴシック" w:hAnsi="ＭＳ Ｐゴシック" w:cs="ＭＳ Ｐゴシック"/>
          <w:b/>
          <w:bCs/>
          <w:color w:val="000000"/>
          <w:kern w:val="0"/>
          <w:sz w:val="27"/>
          <w:szCs w:val="27"/>
        </w:rPr>
        <w:t xml:space="preserve"> 物理</w:t>
      </w:r>
    </w:p>
    <w:p w14:paraId="260E3140" w14:textId="77777777" w:rsidR="00DE1881" w:rsidRPr="00DE1881" w:rsidRDefault="00DE1881" w:rsidP="00DE1881">
      <w:pPr>
        <w:widowControl/>
        <w:numPr>
          <w:ilvl w:val="0"/>
          <w:numId w:val="5"/>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印鑑</w:t>
      </w:r>
    </w:p>
    <w:p w14:paraId="09841B2D"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 ほぼ</w:t>
      </w:r>
      <w:r w:rsidRPr="00DE1881">
        <w:rPr>
          <w:rFonts w:ascii="ＭＳ Ｐゴシック" w:eastAsia="ＭＳ Ｐゴシック" w:hAnsi="ＭＳ Ｐゴシック" w:cs="ＭＳ Ｐゴシック"/>
          <w:b/>
          <w:bCs/>
          <w:color w:val="000000"/>
          <w:kern w:val="0"/>
          <w:sz w:val="24"/>
          <w:szCs w:val="24"/>
        </w:rPr>
        <w:t>人が全部やっている構造</w:t>
      </w:r>
    </w:p>
    <w:p w14:paraId="2C13464B"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66D21357" wp14:editId="243CE559">
                <wp:extent cx="5400040" cy="1270"/>
                <wp:effectExtent l="0" t="31750" r="0" b="36830"/>
                <wp:docPr id="1254431592" name="四角形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41FF43FE" id="四角形 1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sWfPgIAAGoEAAAOAAAAZHJzL2Uyb0RvYy54bWysVE2P2jAQvVfqf7B8LyEUdiEirBC7W1Xa&#13;&#10;fkjbqmfjOIlVx+OODYH++o4dYGl7q0oka+zxPM+bN8Py7tAZtlfoNdiS56MxZ8pKqLRtSv71y+Ob&#13;&#10;OWc+CFsJA1aV/Kg8v1u9frXsXaEm0IKpFDICsb7oXcnbEFyRZV62qhN+BE5ZctaAnQi0xSarUPSE&#13;&#10;3plsMh7fZD1g5RCk8p5O7wcnXyX8ulYyfKprrwIzJafcQloxrdu4ZqulKBoUrtXylIb4hyw6oS09&#13;&#10;eoG6F0GwHeq/oDotETzUYSShy6CutVSJA7HJx3+weW6FU4kLFce7S5n8/4OVH/fP7jPG1L17Avnd&#13;&#10;MwubVthGrRGhb5Wo6Lk8FirrnS8uAXHjKZRt+w9QkbRiFyDV4FBjFwGJHTukUh8vpVaHwCQdTvOb&#13;&#10;fHo7mXEmyZlPbpMUmSjOwQ59eKegY9EoOZKSCVzsn3yIyYjifCW+ZeFRG5PUNJb1JV/MCPykSBV9&#13;&#10;DCF806FNRY35JKcntMFgDojocOyx2W4Msr2gtlmP45cKQPr669v5OP4S0m8hD2/jdxVC2Tbnp4y2&#13;&#10;jOpb8tl0CB/YUBOmPCN+pwNNhdFdyeeXO6KIYjzYKrEMQpvBJmxjT+pEQWLv+2IL1ZHEIdKRVBxR&#13;&#10;MlrAn5z11O4l9z92AhVn5r0l3rfTyYLECGkzny8oBK8d2yuHsJKASh448YjmJgwTtXOom5beyVNJ&#13;&#10;LKypJWqd5HrJ6ZQqNXRS8TR8cWKu9+nWy1/E6hc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57Fnz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7A7C86E1" w14:textId="77777777" w:rsidR="00DE1881" w:rsidRPr="00DE1881" w:rsidRDefault="00DE1881" w:rsidP="00DE1881">
      <w:pPr>
        <w:widowControl/>
        <w:spacing w:before="100" w:beforeAutospacing="1" w:after="100" w:afterAutospacing="1"/>
        <w:jc w:val="left"/>
        <w:outlineLvl w:val="0"/>
        <w:rPr>
          <w:rFonts w:ascii="ＭＳ Ｐゴシック" w:eastAsia="ＭＳ Ｐゴシック" w:hAnsi="ＭＳ Ｐゴシック" w:cs="ＭＳ Ｐゴシック"/>
          <w:b/>
          <w:bCs/>
          <w:color w:val="000000"/>
          <w:kern w:val="36"/>
          <w:sz w:val="48"/>
          <w:szCs w:val="48"/>
        </w:rPr>
      </w:pPr>
      <w:r w:rsidRPr="00DE1881">
        <w:rPr>
          <w:rFonts w:ascii="ＭＳ Ｐゴシック" w:eastAsia="ＭＳ Ｐゴシック" w:hAnsi="ＭＳ Ｐゴシック" w:cs="ＭＳ Ｐゴシック"/>
          <w:b/>
          <w:bCs/>
          <w:color w:val="000000"/>
          <w:kern w:val="36"/>
          <w:sz w:val="48"/>
          <w:szCs w:val="48"/>
        </w:rPr>
        <w:t>フェーズ3｜しんどさの正体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1483"/>
      </w:tblGrid>
      <w:tr w:rsidR="00DE1881" w:rsidRPr="00DE1881" w14:paraId="0ADE89E6" w14:textId="77777777">
        <w:trPr>
          <w:tblHeader/>
          <w:tblCellSpacing w:w="15" w:type="dxa"/>
        </w:trPr>
        <w:tc>
          <w:tcPr>
            <w:tcW w:w="0" w:type="auto"/>
            <w:vAlign w:val="center"/>
            <w:hideMark/>
          </w:tcPr>
          <w:p w14:paraId="164F6B90" w14:textId="77777777" w:rsidR="00DE1881" w:rsidRPr="00DE1881" w:rsidRDefault="00DE1881" w:rsidP="00DE1881">
            <w:pPr>
              <w:widowControl/>
              <w:jc w:val="center"/>
              <w:rPr>
                <w:rFonts w:ascii="ＭＳ Ｐゴシック" w:eastAsia="ＭＳ Ｐゴシック" w:hAnsi="ＭＳ Ｐゴシック" w:cs="ＭＳ Ｐゴシック"/>
                <w:b/>
                <w:bCs/>
                <w:kern w:val="0"/>
                <w:sz w:val="24"/>
                <w:szCs w:val="24"/>
              </w:rPr>
            </w:pPr>
            <w:r w:rsidRPr="00DE1881">
              <w:rPr>
                <w:rFonts w:ascii="ＭＳ Ｐゴシック" w:eastAsia="ＭＳ Ｐゴシック" w:hAnsi="ＭＳ Ｐゴシック" w:cs="ＭＳ Ｐゴシック"/>
                <w:b/>
                <w:bCs/>
                <w:kern w:val="0"/>
                <w:sz w:val="24"/>
                <w:szCs w:val="24"/>
              </w:rPr>
              <w:t>ステップ</w:t>
            </w:r>
          </w:p>
        </w:tc>
        <w:tc>
          <w:tcPr>
            <w:tcW w:w="0" w:type="auto"/>
            <w:vAlign w:val="center"/>
            <w:hideMark/>
          </w:tcPr>
          <w:p w14:paraId="7FDE3685" w14:textId="77777777" w:rsidR="00DE1881" w:rsidRPr="00DE1881" w:rsidRDefault="00DE1881" w:rsidP="00DE1881">
            <w:pPr>
              <w:widowControl/>
              <w:jc w:val="center"/>
              <w:rPr>
                <w:rFonts w:ascii="ＭＳ Ｐゴシック" w:eastAsia="ＭＳ Ｐゴシック" w:hAnsi="ＭＳ Ｐゴシック" w:cs="ＭＳ Ｐゴシック"/>
                <w:b/>
                <w:bCs/>
                <w:kern w:val="0"/>
                <w:sz w:val="24"/>
                <w:szCs w:val="24"/>
              </w:rPr>
            </w:pPr>
            <w:r w:rsidRPr="00DE1881">
              <w:rPr>
                <w:rFonts w:ascii="ＭＳ Ｐゴシック" w:eastAsia="ＭＳ Ｐゴシック" w:hAnsi="ＭＳ Ｐゴシック" w:cs="ＭＳ Ｐゴシック"/>
                <w:b/>
                <w:bCs/>
                <w:kern w:val="0"/>
                <w:sz w:val="24"/>
                <w:szCs w:val="24"/>
              </w:rPr>
              <w:t>負荷の種類</w:t>
            </w:r>
          </w:p>
        </w:tc>
      </w:tr>
      <w:tr w:rsidR="00DE1881" w:rsidRPr="00DE1881" w14:paraId="047DEB1B" w14:textId="77777777">
        <w:trPr>
          <w:tblCellSpacing w:w="15" w:type="dxa"/>
        </w:trPr>
        <w:tc>
          <w:tcPr>
            <w:tcW w:w="0" w:type="auto"/>
            <w:vAlign w:val="center"/>
            <w:hideMark/>
          </w:tcPr>
          <w:p w14:paraId="165D0084"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kern w:val="0"/>
                <w:sz w:val="24"/>
                <w:szCs w:val="24"/>
              </w:rPr>
              <w:t>①患者抽出</w:t>
            </w:r>
          </w:p>
        </w:tc>
        <w:tc>
          <w:tcPr>
            <w:tcW w:w="0" w:type="auto"/>
            <w:vAlign w:val="center"/>
            <w:hideMark/>
          </w:tcPr>
          <w:p w14:paraId="08E99821"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kern w:val="0"/>
                <w:sz w:val="24"/>
                <w:szCs w:val="24"/>
              </w:rPr>
              <w:t>迷っている</w:t>
            </w:r>
          </w:p>
        </w:tc>
      </w:tr>
      <w:tr w:rsidR="00DE1881" w:rsidRPr="00DE1881" w14:paraId="36FD8BE7" w14:textId="77777777">
        <w:trPr>
          <w:tblCellSpacing w:w="15" w:type="dxa"/>
        </w:trPr>
        <w:tc>
          <w:tcPr>
            <w:tcW w:w="0" w:type="auto"/>
            <w:vAlign w:val="center"/>
            <w:hideMark/>
          </w:tcPr>
          <w:p w14:paraId="6DB1185D"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kern w:val="0"/>
                <w:sz w:val="24"/>
                <w:szCs w:val="24"/>
              </w:rPr>
              <w:t>④情報探し</w:t>
            </w:r>
          </w:p>
        </w:tc>
        <w:tc>
          <w:tcPr>
            <w:tcW w:w="0" w:type="auto"/>
            <w:vAlign w:val="center"/>
            <w:hideMark/>
          </w:tcPr>
          <w:p w14:paraId="3E009269"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kern w:val="0"/>
                <w:sz w:val="24"/>
                <w:szCs w:val="24"/>
              </w:rPr>
              <w:t>探している</w:t>
            </w:r>
          </w:p>
        </w:tc>
      </w:tr>
      <w:tr w:rsidR="00DE1881" w:rsidRPr="00DE1881" w14:paraId="46EE452E" w14:textId="77777777">
        <w:trPr>
          <w:tblCellSpacing w:w="15" w:type="dxa"/>
        </w:trPr>
        <w:tc>
          <w:tcPr>
            <w:tcW w:w="0" w:type="auto"/>
            <w:vAlign w:val="center"/>
            <w:hideMark/>
          </w:tcPr>
          <w:p w14:paraId="37ECFAE1"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kern w:val="0"/>
                <w:sz w:val="24"/>
                <w:szCs w:val="24"/>
              </w:rPr>
              <w:t>⑤整理</w:t>
            </w:r>
          </w:p>
        </w:tc>
        <w:tc>
          <w:tcPr>
            <w:tcW w:w="0" w:type="auto"/>
            <w:vAlign w:val="center"/>
            <w:hideMark/>
          </w:tcPr>
          <w:p w14:paraId="19615B0A"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kern w:val="0"/>
                <w:sz w:val="24"/>
                <w:szCs w:val="24"/>
              </w:rPr>
              <w:t>判断が重い</w:t>
            </w:r>
          </w:p>
        </w:tc>
      </w:tr>
      <w:tr w:rsidR="00DE1881" w:rsidRPr="00DE1881" w14:paraId="30C73E76" w14:textId="77777777">
        <w:trPr>
          <w:tblCellSpacing w:w="15" w:type="dxa"/>
        </w:trPr>
        <w:tc>
          <w:tcPr>
            <w:tcW w:w="0" w:type="auto"/>
            <w:vAlign w:val="center"/>
            <w:hideMark/>
          </w:tcPr>
          <w:p w14:paraId="3DE0D88B"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kern w:val="0"/>
                <w:sz w:val="24"/>
                <w:szCs w:val="24"/>
              </w:rPr>
              <w:t>⑥手入力</w:t>
            </w:r>
          </w:p>
        </w:tc>
        <w:tc>
          <w:tcPr>
            <w:tcW w:w="0" w:type="auto"/>
            <w:vAlign w:val="center"/>
            <w:hideMark/>
          </w:tcPr>
          <w:p w14:paraId="75E0165F"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kern w:val="0"/>
                <w:sz w:val="24"/>
                <w:szCs w:val="24"/>
              </w:rPr>
              <w:t>再入力</w:t>
            </w:r>
          </w:p>
        </w:tc>
      </w:tr>
      <w:tr w:rsidR="00DE1881" w:rsidRPr="00DE1881" w14:paraId="7BF36D33" w14:textId="77777777">
        <w:trPr>
          <w:tblCellSpacing w:w="15" w:type="dxa"/>
        </w:trPr>
        <w:tc>
          <w:tcPr>
            <w:tcW w:w="0" w:type="auto"/>
            <w:vAlign w:val="center"/>
            <w:hideMark/>
          </w:tcPr>
          <w:p w14:paraId="66B409C2"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kern w:val="0"/>
                <w:sz w:val="24"/>
                <w:szCs w:val="24"/>
              </w:rPr>
              <w:t>⑧確認</w:t>
            </w:r>
          </w:p>
        </w:tc>
        <w:tc>
          <w:tcPr>
            <w:tcW w:w="0" w:type="auto"/>
            <w:vAlign w:val="center"/>
            <w:hideMark/>
          </w:tcPr>
          <w:p w14:paraId="23E74FF7"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kern w:val="0"/>
                <w:sz w:val="24"/>
                <w:szCs w:val="24"/>
              </w:rPr>
              <w:t>判断が重い</w:t>
            </w:r>
          </w:p>
        </w:tc>
      </w:tr>
      <w:tr w:rsidR="00DE1881" w:rsidRPr="00DE1881" w14:paraId="76833EBE" w14:textId="77777777">
        <w:trPr>
          <w:tblCellSpacing w:w="15" w:type="dxa"/>
        </w:trPr>
        <w:tc>
          <w:tcPr>
            <w:tcW w:w="0" w:type="auto"/>
            <w:vAlign w:val="center"/>
            <w:hideMark/>
          </w:tcPr>
          <w:p w14:paraId="44B13FC1"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kern w:val="0"/>
                <w:sz w:val="24"/>
                <w:szCs w:val="24"/>
              </w:rPr>
              <w:t>⑩修正</w:t>
            </w:r>
          </w:p>
        </w:tc>
        <w:tc>
          <w:tcPr>
            <w:tcW w:w="0" w:type="auto"/>
            <w:vAlign w:val="center"/>
            <w:hideMark/>
          </w:tcPr>
          <w:p w14:paraId="5EE79D1D"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kern w:val="0"/>
                <w:sz w:val="24"/>
                <w:szCs w:val="24"/>
              </w:rPr>
              <w:t>再入力</w:t>
            </w:r>
          </w:p>
        </w:tc>
      </w:tr>
      <w:tr w:rsidR="00DE1881" w:rsidRPr="00DE1881" w14:paraId="31AD5D79" w14:textId="77777777">
        <w:trPr>
          <w:tblCellSpacing w:w="15" w:type="dxa"/>
        </w:trPr>
        <w:tc>
          <w:tcPr>
            <w:tcW w:w="0" w:type="auto"/>
            <w:vAlign w:val="center"/>
            <w:hideMark/>
          </w:tcPr>
          <w:p w14:paraId="240AFDBB"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kern w:val="0"/>
                <w:sz w:val="24"/>
                <w:szCs w:val="24"/>
              </w:rPr>
              <w:t>⑭繰り返し修正</w:t>
            </w:r>
          </w:p>
        </w:tc>
        <w:tc>
          <w:tcPr>
            <w:tcW w:w="0" w:type="auto"/>
            <w:vAlign w:val="center"/>
            <w:hideMark/>
          </w:tcPr>
          <w:p w14:paraId="54B4A867"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kern w:val="0"/>
                <w:sz w:val="24"/>
                <w:szCs w:val="24"/>
              </w:rPr>
              <w:t>再入力＋待ち</w:t>
            </w:r>
          </w:p>
        </w:tc>
      </w:tr>
    </w:tbl>
    <w:p w14:paraId="62E7AD91"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4F373AA8" wp14:editId="14D22922">
                <wp:extent cx="5400040" cy="1270"/>
                <wp:effectExtent l="0" t="31750" r="0" b="36830"/>
                <wp:docPr id="390340911" name="四角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289FF5BD" id="四角形 1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sWfPgIAAGoEAAAOAAAAZHJzL2Uyb0RvYy54bWysVE2P2jAQvVfqf7B8LyEUdiEirBC7W1Xa&#13;&#10;fkjbqmfjOIlVx+OODYH++o4dYGl7q0oka+zxPM+bN8Py7tAZtlfoNdiS56MxZ8pKqLRtSv71y+Ob&#13;&#10;OWc+CFsJA1aV/Kg8v1u9frXsXaEm0IKpFDICsb7oXcnbEFyRZV62qhN+BE5ZctaAnQi0xSarUPSE&#13;&#10;3plsMh7fZD1g5RCk8p5O7wcnXyX8ulYyfKprrwIzJafcQloxrdu4ZqulKBoUrtXylIb4hyw6oS09&#13;&#10;eoG6F0GwHeq/oDotETzUYSShy6CutVSJA7HJx3+weW6FU4kLFce7S5n8/4OVH/fP7jPG1L17Avnd&#13;&#10;MwubVthGrRGhb5Wo6Lk8FirrnS8uAXHjKZRt+w9QkbRiFyDV4FBjFwGJHTukUh8vpVaHwCQdTvOb&#13;&#10;fHo7mXEmyZlPbpMUmSjOwQ59eKegY9EoOZKSCVzsn3yIyYjifCW+ZeFRG5PUNJb1JV/MCPykSBV9&#13;&#10;DCF806FNRY35JKcntMFgDojocOyx2W4Msr2gtlmP45cKQPr669v5OP4S0m8hD2/jdxVC2Tbnp4y2&#13;&#10;jOpb8tl0CB/YUBOmPCN+pwNNhdFdyeeXO6KIYjzYKrEMQpvBJmxjT+pEQWLv+2IL1ZHEIdKRVBxR&#13;&#10;MlrAn5z11O4l9z92AhVn5r0l3rfTyYLECGkzny8oBK8d2yuHsJKASh448YjmJgwTtXOom5beyVNJ&#13;&#10;LKypJWqd5HrJ6ZQqNXRS8TR8cWKu9+nWy1/E6hc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57Fnz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6CFA7FDF"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特に問題な点</w:t>
      </w:r>
    </w:p>
    <w:p w14:paraId="610872F0" w14:textId="77777777" w:rsidR="00DE1881" w:rsidRPr="00DE1881" w:rsidRDefault="00DE1881" w:rsidP="00DE1881">
      <w:pPr>
        <w:widowControl/>
        <w:spacing w:before="100" w:beforeAutospacing="1" w:after="100" w:afterAutospacing="1"/>
        <w:jc w:val="left"/>
        <w:outlineLvl w:val="2"/>
        <w:rPr>
          <w:rFonts w:ascii="ＭＳ Ｐゴシック" w:eastAsia="ＭＳ Ｐゴシック" w:hAnsi="ＭＳ Ｐゴシック" w:cs="ＭＳ Ｐゴシック"/>
          <w:b/>
          <w:bCs/>
          <w:color w:val="000000"/>
          <w:kern w:val="0"/>
          <w:sz w:val="27"/>
          <w:szCs w:val="27"/>
        </w:rPr>
      </w:pPr>
      <w:r w:rsidRPr="00DE1881">
        <w:rPr>
          <w:rFonts w:ascii="ＭＳ Ｐゴシック" w:eastAsia="ＭＳ Ｐゴシック" w:hAnsi="ＭＳ Ｐゴシック" w:cs="ＭＳ Ｐゴシック"/>
          <w:b/>
          <w:bCs/>
          <w:color w:val="000000"/>
          <w:kern w:val="0"/>
          <w:sz w:val="27"/>
          <w:szCs w:val="27"/>
        </w:rPr>
        <w:t>① 電子カルテからの「再手打ち」</w:t>
      </w:r>
    </w:p>
    <w:p w14:paraId="1C2E54CE"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lastRenderedPageBreak/>
        <w:t>→ 完全に人がやらなくていい可能性が高い</w:t>
      </w:r>
    </w:p>
    <w:p w14:paraId="387820BA" w14:textId="77777777" w:rsidR="00DE1881" w:rsidRPr="00DE1881" w:rsidRDefault="00DE1881" w:rsidP="00DE1881">
      <w:pPr>
        <w:widowControl/>
        <w:spacing w:before="100" w:beforeAutospacing="1" w:after="100" w:afterAutospacing="1"/>
        <w:jc w:val="left"/>
        <w:outlineLvl w:val="2"/>
        <w:rPr>
          <w:rFonts w:ascii="ＭＳ Ｐゴシック" w:eastAsia="ＭＳ Ｐゴシック" w:hAnsi="ＭＳ Ｐゴシック" w:cs="ＭＳ Ｐゴシック"/>
          <w:b/>
          <w:bCs/>
          <w:color w:val="000000"/>
          <w:kern w:val="0"/>
          <w:sz w:val="27"/>
          <w:szCs w:val="27"/>
        </w:rPr>
      </w:pPr>
      <w:r w:rsidRPr="00DE1881">
        <w:rPr>
          <w:rFonts w:ascii="ＭＳ Ｐゴシック" w:eastAsia="ＭＳ Ｐゴシック" w:hAnsi="ＭＳ Ｐゴシック" w:cs="ＭＳ Ｐゴシック"/>
          <w:b/>
          <w:bCs/>
          <w:color w:val="000000"/>
          <w:kern w:val="0"/>
          <w:sz w:val="27"/>
          <w:szCs w:val="27"/>
        </w:rPr>
        <w:t>② 修正の往復構造</w:t>
      </w:r>
    </w:p>
    <w:p w14:paraId="738C5AC1"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 型が曖昧なため、確認工程が増えている</w:t>
      </w:r>
    </w:p>
    <w:p w14:paraId="6A82A07C" w14:textId="77777777" w:rsidR="00DE1881" w:rsidRPr="00DE1881" w:rsidRDefault="00DE1881" w:rsidP="00DE1881">
      <w:pPr>
        <w:widowControl/>
        <w:spacing w:before="100" w:beforeAutospacing="1" w:after="100" w:afterAutospacing="1"/>
        <w:jc w:val="left"/>
        <w:outlineLvl w:val="2"/>
        <w:rPr>
          <w:rFonts w:ascii="ＭＳ Ｐゴシック" w:eastAsia="ＭＳ Ｐゴシック" w:hAnsi="ＭＳ Ｐゴシック" w:cs="ＭＳ Ｐゴシック"/>
          <w:b/>
          <w:bCs/>
          <w:color w:val="000000"/>
          <w:kern w:val="0"/>
          <w:sz w:val="27"/>
          <w:szCs w:val="27"/>
        </w:rPr>
      </w:pPr>
      <w:r w:rsidRPr="00DE1881">
        <w:rPr>
          <w:rFonts w:ascii="ＭＳ Ｐゴシック" w:eastAsia="ＭＳ Ｐゴシック" w:hAnsi="ＭＳ Ｐゴシック" w:cs="ＭＳ Ｐゴシック"/>
          <w:b/>
          <w:bCs/>
          <w:color w:val="000000"/>
          <w:kern w:val="0"/>
          <w:sz w:val="27"/>
          <w:szCs w:val="27"/>
        </w:rPr>
        <w:t>③ 管理者集中</w:t>
      </w:r>
    </w:p>
    <w:p w14:paraId="3053B759"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 本来はスタッフが一次完成できる設計であるべき</w:t>
      </w:r>
    </w:p>
    <w:p w14:paraId="16ADA64E"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5D80B89E" wp14:editId="2E37793D">
                <wp:extent cx="5400040" cy="1270"/>
                <wp:effectExtent l="0" t="31750" r="0" b="36830"/>
                <wp:docPr id="1643257028" name="四角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358D2F23" id="四角形 1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sWfPgIAAGoEAAAOAAAAZHJzL2Uyb0RvYy54bWysVE2P2jAQvVfqf7B8LyEUdiEirBC7W1Xa&#13;&#10;fkjbqmfjOIlVx+OODYH++o4dYGl7q0oka+zxPM+bN8Py7tAZtlfoNdiS56MxZ8pKqLRtSv71y+Ob&#13;&#10;OWc+CFsJA1aV/Kg8v1u9frXsXaEm0IKpFDICsb7oXcnbEFyRZV62qhN+BE5ZctaAnQi0xSarUPSE&#13;&#10;3plsMh7fZD1g5RCk8p5O7wcnXyX8ulYyfKprrwIzJafcQloxrdu4ZqulKBoUrtXylIb4hyw6oS09&#13;&#10;eoG6F0GwHeq/oDotETzUYSShy6CutVSJA7HJx3+weW6FU4kLFce7S5n8/4OVH/fP7jPG1L17Avnd&#13;&#10;MwubVthGrRGhb5Wo6Lk8FirrnS8uAXHjKZRt+w9QkbRiFyDV4FBjFwGJHTukUh8vpVaHwCQdTvOb&#13;&#10;fHo7mXEmyZlPbpMUmSjOwQ59eKegY9EoOZKSCVzsn3yIyYjifCW+ZeFRG5PUNJb1JV/MCPykSBV9&#13;&#10;DCF806FNRY35JKcntMFgDojocOyx2W4Msr2gtlmP45cKQPr669v5OP4S0m8hD2/jdxVC2Tbnp4y2&#13;&#10;jOpb8tl0CB/YUBOmPCN+pwNNhdFdyeeXO6KIYjzYKrEMQpvBJmxjT+pEQWLv+2IL1ZHEIdKRVBxR&#13;&#10;MlrAn5z11O4l9z92AhVn5r0l3rfTyYLECGkzny8oBK8d2yuHsJKASh448YjmJgwTtXOom5beyVNJ&#13;&#10;LKypJWqd5HrJ6ZQqNXRS8TR8cWKu9+nWy1/E6hc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57Fnz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1ED1B111" w14:textId="77777777" w:rsidR="00DE1881" w:rsidRPr="00DE1881" w:rsidRDefault="00DE1881" w:rsidP="00DE1881">
      <w:pPr>
        <w:widowControl/>
        <w:spacing w:before="100" w:beforeAutospacing="1" w:after="100" w:afterAutospacing="1"/>
        <w:jc w:val="left"/>
        <w:outlineLvl w:val="0"/>
        <w:rPr>
          <w:rFonts w:ascii="ＭＳ Ｐゴシック" w:eastAsia="ＭＳ Ｐゴシック" w:hAnsi="ＭＳ Ｐゴシック" w:cs="ＭＳ Ｐゴシック"/>
          <w:b/>
          <w:bCs/>
          <w:color w:val="000000"/>
          <w:kern w:val="36"/>
          <w:sz w:val="48"/>
          <w:szCs w:val="48"/>
        </w:rPr>
      </w:pPr>
      <w:r w:rsidRPr="00DE1881">
        <w:rPr>
          <w:rFonts w:ascii="ＭＳ Ｐゴシック" w:eastAsia="ＭＳ Ｐゴシック" w:hAnsi="ＭＳ Ｐゴシック" w:cs="ＭＳ Ｐゴシック"/>
          <w:b/>
          <w:bCs/>
          <w:color w:val="000000"/>
          <w:kern w:val="36"/>
          <w:sz w:val="48"/>
          <w:szCs w:val="48"/>
        </w:rPr>
        <w:t>フェーズ4｜SOP判定</w:t>
      </w:r>
    </w:p>
    <w:p w14:paraId="6D828B86" w14:textId="77777777" w:rsidR="00DE1881" w:rsidRPr="00DE1881" w:rsidRDefault="00DE1881" w:rsidP="00DE1881">
      <w:pPr>
        <w:widowControl/>
        <w:spacing w:before="100" w:beforeAutospacing="1" w:after="100" w:afterAutospacing="1"/>
        <w:jc w:val="left"/>
        <w:outlineLvl w:val="2"/>
        <w:rPr>
          <w:rFonts w:ascii="ＭＳ Ｐゴシック" w:eastAsia="ＭＳ Ｐゴシック" w:hAnsi="ＭＳ Ｐゴシック" w:cs="ＭＳ Ｐゴシック"/>
          <w:b/>
          <w:bCs/>
          <w:color w:val="000000"/>
          <w:kern w:val="0"/>
          <w:sz w:val="27"/>
          <w:szCs w:val="27"/>
        </w:rPr>
      </w:pPr>
      <w:r w:rsidRPr="00DE1881">
        <w:rPr>
          <w:rFonts w:ascii="ＭＳ Ｐゴシック" w:eastAsia="ＭＳ Ｐゴシック" w:hAnsi="ＭＳ Ｐゴシック" w:cs="ＭＳ Ｐゴシック"/>
          <w:b/>
          <w:bCs/>
          <w:color w:val="000000"/>
          <w:kern w:val="0"/>
          <w:sz w:val="27"/>
          <w:szCs w:val="27"/>
        </w:rPr>
        <w:t>判定：B 条件付きなら型にできる</w:t>
      </w:r>
    </w:p>
    <w:p w14:paraId="442F9648"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理由：</w:t>
      </w:r>
    </w:p>
    <w:p w14:paraId="70A512B5" w14:textId="77777777" w:rsidR="00DE1881" w:rsidRPr="00DE1881" w:rsidRDefault="00DE1881" w:rsidP="00DE1881">
      <w:pPr>
        <w:widowControl/>
        <w:numPr>
          <w:ilvl w:val="0"/>
          <w:numId w:val="6"/>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記載項目はある程度決まっている</w:t>
      </w:r>
    </w:p>
    <w:p w14:paraId="07CB9FB2" w14:textId="77777777" w:rsidR="00DE1881" w:rsidRPr="00DE1881" w:rsidRDefault="00DE1881" w:rsidP="00DE1881">
      <w:pPr>
        <w:widowControl/>
        <w:numPr>
          <w:ilvl w:val="0"/>
          <w:numId w:val="6"/>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ただし「患者状態変化」という変動要素がある</w:t>
      </w:r>
    </w:p>
    <w:p w14:paraId="29BA1F65" w14:textId="77777777" w:rsidR="00DE1881" w:rsidRPr="00DE1881" w:rsidRDefault="00DE1881" w:rsidP="00DE1881">
      <w:pPr>
        <w:widowControl/>
        <w:numPr>
          <w:ilvl w:val="0"/>
          <w:numId w:val="6"/>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判断部分は残るが、構造は標準化可能</w:t>
      </w:r>
    </w:p>
    <w:p w14:paraId="64533437"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つまり、</w:t>
      </w:r>
      <w:r w:rsidRPr="00DE1881">
        <w:rPr>
          <w:rFonts w:ascii="ＭＳ Ｐゴシック" w:eastAsia="ＭＳ Ｐゴシック" w:hAnsi="ＭＳ Ｐゴシック" w:cs="ＭＳ Ｐゴシック"/>
          <w:color w:val="000000"/>
          <w:kern w:val="0"/>
          <w:sz w:val="24"/>
          <w:szCs w:val="24"/>
        </w:rPr>
        <w:br/>
      </w:r>
      <w:r w:rsidRPr="00DE1881">
        <w:rPr>
          <w:rFonts w:ascii="ＭＳ Ｐゴシック" w:eastAsia="ＭＳ Ｐゴシック" w:hAnsi="ＭＳ Ｐゴシック" w:cs="ＭＳ Ｐゴシック"/>
          <w:b/>
          <w:bCs/>
          <w:color w:val="000000"/>
          <w:kern w:val="0"/>
          <w:sz w:val="24"/>
          <w:szCs w:val="24"/>
        </w:rPr>
        <w:t>“文章の型”と“更新ルール”を整えればSOP化できる</w:t>
      </w:r>
    </w:p>
    <w:p w14:paraId="6707099B"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2132EBF5" wp14:editId="3992E4D4">
                <wp:extent cx="5400040" cy="1270"/>
                <wp:effectExtent l="0" t="31750" r="0" b="36830"/>
                <wp:docPr id="570406898" name="四角形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52D645A3" id="四角形 1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sWfPgIAAGoEAAAOAAAAZHJzL2Uyb0RvYy54bWysVE2P2jAQvVfqf7B8LyEUdiEirBC7W1Xa&#13;&#10;fkjbqmfjOIlVx+OODYH++o4dYGl7q0oka+zxPM+bN8Py7tAZtlfoNdiS56MxZ8pKqLRtSv71y+Ob&#13;&#10;OWc+CFsJA1aV/Kg8v1u9frXsXaEm0IKpFDICsb7oXcnbEFyRZV62qhN+BE5ZctaAnQi0xSarUPSE&#13;&#10;3plsMh7fZD1g5RCk8p5O7wcnXyX8ulYyfKprrwIzJafcQloxrdu4ZqulKBoUrtXylIb4hyw6oS09&#13;&#10;eoG6F0GwHeq/oDotETzUYSShy6CutVSJA7HJx3+weW6FU4kLFce7S5n8/4OVH/fP7jPG1L17Avnd&#13;&#10;MwubVthGrRGhb5Wo6Lk8FirrnS8uAXHjKZRt+w9QkbRiFyDV4FBjFwGJHTukUh8vpVaHwCQdTvOb&#13;&#10;fHo7mXEmyZlPbpMUmSjOwQ59eKegY9EoOZKSCVzsn3yIyYjifCW+ZeFRG5PUNJb1JV/MCPykSBV9&#13;&#10;DCF806FNRY35JKcntMFgDojocOyx2W4Msr2gtlmP45cKQPr669v5OP4S0m8hD2/jdxVC2Tbnp4y2&#13;&#10;jOpb8tl0CB/YUBOmPCN+pwNNhdFdyeeXO6KIYjzYKrEMQpvBJmxjT+pEQWLv+2IL1ZHEIdKRVBxR&#13;&#10;MlrAn5z11O4l9z92AhVn5r0l3rfTyYLECGkzny8oBK8d2yuHsJKASh448YjmJgwTtXOom5beyVNJ&#13;&#10;LKypJWqd5HrJ6ZQqNXRS8TR8cWKu9+nWy1/E6hc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57Fnz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1408612B" w14:textId="77777777" w:rsidR="00DE1881" w:rsidRPr="00DE1881" w:rsidRDefault="00DE1881" w:rsidP="00DE1881">
      <w:pPr>
        <w:widowControl/>
        <w:spacing w:before="100" w:beforeAutospacing="1" w:after="100" w:afterAutospacing="1"/>
        <w:jc w:val="left"/>
        <w:outlineLvl w:val="0"/>
        <w:rPr>
          <w:rFonts w:ascii="ＭＳ Ｐゴシック" w:eastAsia="ＭＳ Ｐゴシック" w:hAnsi="ＭＳ Ｐゴシック" w:cs="ＭＳ Ｐゴシック"/>
          <w:b/>
          <w:bCs/>
          <w:color w:val="000000"/>
          <w:kern w:val="36"/>
          <w:sz w:val="48"/>
          <w:szCs w:val="48"/>
        </w:rPr>
      </w:pPr>
      <w:r w:rsidRPr="00DE1881">
        <w:rPr>
          <w:rFonts w:ascii="ＭＳ Ｐゴシック" w:eastAsia="ＭＳ Ｐゴシック" w:hAnsi="ＭＳ Ｐゴシック" w:cs="ＭＳ Ｐゴシック"/>
          <w:b/>
          <w:bCs/>
          <w:color w:val="000000"/>
          <w:kern w:val="36"/>
          <w:sz w:val="48"/>
          <w:szCs w:val="48"/>
        </w:rPr>
        <w:t>フェーズ5｜人の仕事と仕組みの仕事を分ける</w:t>
      </w:r>
    </w:p>
    <w:p w14:paraId="20846AA4"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人が価値を出している部分</w:t>
      </w:r>
    </w:p>
    <w:p w14:paraId="12FBDC04" w14:textId="77777777" w:rsidR="00DE1881" w:rsidRPr="00DE1881" w:rsidRDefault="00DE1881" w:rsidP="00DE1881">
      <w:pPr>
        <w:widowControl/>
        <w:numPr>
          <w:ilvl w:val="0"/>
          <w:numId w:val="7"/>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状態変化の解釈</w:t>
      </w:r>
    </w:p>
    <w:p w14:paraId="63342F09" w14:textId="77777777" w:rsidR="00DE1881" w:rsidRPr="00DE1881" w:rsidRDefault="00DE1881" w:rsidP="00DE1881">
      <w:pPr>
        <w:widowControl/>
        <w:numPr>
          <w:ilvl w:val="0"/>
          <w:numId w:val="7"/>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重要ポイントの選択</w:t>
      </w:r>
    </w:p>
    <w:p w14:paraId="63FD6534" w14:textId="77777777" w:rsidR="00DE1881" w:rsidRPr="00DE1881" w:rsidRDefault="00DE1881" w:rsidP="00DE1881">
      <w:pPr>
        <w:widowControl/>
        <w:numPr>
          <w:ilvl w:val="0"/>
          <w:numId w:val="7"/>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転院先に何を伝えるべきかの判断</w:t>
      </w:r>
    </w:p>
    <w:p w14:paraId="0B205C2D" w14:textId="77777777" w:rsidR="00DE1881" w:rsidRPr="00DE1881" w:rsidRDefault="00DE1881" w:rsidP="00DE1881">
      <w:pPr>
        <w:widowControl/>
        <w:numPr>
          <w:ilvl w:val="0"/>
          <w:numId w:val="7"/>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lastRenderedPageBreak/>
        <w:t>最終責任</w:t>
      </w:r>
    </w:p>
    <w:p w14:paraId="737CED7B"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53617627" wp14:editId="5CFE878A">
                <wp:extent cx="5400040" cy="1270"/>
                <wp:effectExtent l="0" t="31750" r="0" b="36830"/>
                <wp:docPr id="2043346863" name="四角形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082E4F71" id="四角形 1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AjyPgIAAGoEAAAOAAAAZHJzL2Uyb0RvYy54bWysVE2P2jAQvVfqf7B8LwksdCEirBC7W1Xa&#13;&#10;fkjbqmfjOIlVx+OODYH++o4dYGl7q0oka+zxvJk3z8Py7tAZtlfoNdiSj0c5Z8pKqLRtSv71y+Ob&#13;&#10;OWc+CFsJA1aV/Kg8v1u9frXsXaEm0IKpFDICsb7oXcnbEFyRZV62qhN+BE5ZctaAnQi0xSarUPSE&#13;&#10;3plskudvsx6wcghSeU+n94OTrxJ+XSsZPtW1V4GZklNtIa2Y1m1cs9VSFA0K12p5KkP8QxWd0JaS&#13;&#10;XqDuRRBsh/ovqE5LBA91GEnoMqhrLVXiQGzG+R9snlvhVOJCzfHu0ib//2Dlx/2z+4yxdO+eQH73&#13;&#10;zMKmFbZRa0ToWyUqSjeOjcp654tLQNx4CmXb/gNUJK3YBUg9ONTYRUBixw6p1cdLq9UhMEmHN/Pp&#13;&#10;7Wwyn3EmyTme3CYpMlGcgx368E5Bx6JRciQlE7jYP/kQixHF+UrMZeFRG5PUNJb1JV/MJrMUQOJW&#13;&#10;0ccQwjcd2tTUWE+SyxPaYDAHRHQ49thsNwbZXtCzWefxSw0gff317XEefwnpt5CHm/hdhVC1zTmV&#13;&#10;0ZZRf0s+mw7hA5tznRG/04Gmwuiu5PPLHVFEMR5slVgGoc1gE7axJ3WiIPHt+2IL1ZHEIdKRVBxR&#13;&#10;MlrAn5z19NxL7n/sBCrOzHtLvG+nkwWJEdJmPl9QCF47tlcOYSUBlTxw4hHNTRgmaudQNy3lGaeW&#13;&#10;WFjTk6h1kuulplOp9KCTiqfhixNzvU+3Xv4iVr8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cAI8j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1AAF7E4C"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仕組みに任せられる部分</w:t>
      </w:r>
    </w:p>
    <w:p w14:paraId="598CF1C4" w14:textId="77777777" w:rsidR="00DE1881" w:rsidRPr="00DE1881" w:rsidRDefault="00DE1881" w:rsidP="00DE1881">
      <w:pPr>
        <w:widowControl/>
        <w:numPr>
          <w:ilvl w:val="0"/>
          <w:numId w:val="8"/>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患者抽出</w:t>
      </w:r>
    </w:p>
    <w:p w14:paraId="0F23C2F9" w14:textId="77777777" w:rsidR="00DE1881" w:rsidRPr="00DE1881" w:rsidRDefault="00DE1881" w:rsidP="00DE1881">
      <w:pPr>
        <w:widowControl/>
        <w:numPr>
          <w:ilvl w:val="0"/>
          <w:numId w:val="8"/>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入院日、診断名、ADLなどの自動転記</w:t>
      </w:r>
    </w:p>
    <w:p w14:paraId="69FB8AF8" w14:textId="77777777" w:rsidR="00DE1881" w:rsidRPr="00DE1881" w:rsidRDefault="00DE1881" w:rsidP="00DE1881">
      <w:pPr>
        <w:widowControl/>
        <w:numPr>
          <w:ilvl w:val="0"/>
          <w:numId w:val="8"/>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記載漏れチェック</w:t>
      </w:r>
    </w:p>
    <w:p w14:paraId="720F34FE" w14:textId="77777777" w:rsidR="00DE1881" w:rsidRPr="00DE1881" w:rsidRDefault="00DE1881" w:rsidP="00DE1881">
      <w:pPr>
        <w:widowControl/>
        <w:numPr>
          <w:ilvl w:val="0"/>
          <w:numId w:val="8"/>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修正履歴管理</w:t>
      </w:r>
    </w:p>
    <w:p w14:paraId="4C70D980" w14:textId="77777777" w:rsidR="00DE1881" w:rsidRPr="00DE1881" w:rsidRDefault="00DE1881" w:rsidP="00DE1881">
      <w:pPr>
        <w:widowControl/>
        <w:numPr>
          <w:ilvl w:val="0"/>
          <w:numId w:val="8"/>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印鑑の電子化</w:t>
      </w:r>
    </w:p>
    <w:p w14:paraId="2054ECA0" w14:textId="77777777" w:rsidR="00DE1881" w:rsidRPr="00DE1881" w:rsidRDefault="00DE1881" w:rsidP="00DE1881">
      <w:pPr>
        <w:widowControl/>
        <w:numPr>
          <w:ilvl w:val="0"/>
          <w:numId w:val="8"/>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MSW連絡通知</w:t>
      </w:r>
    </w:p>
    <w:p w14:paraId="750689E4"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現在は</w:t>
      </w:r>
      <w:r w:rsidRPr="00DE1881">
        <w:rPr>
          <w:rFonts w:ascii="ＭＳ Ｐゴシック" w:eastAsia="ＭＳ Ｐゴシック" w:hAnsi="ＭＳ Ｐゴシック" w:cs="ＭＳ Ｐゴシック"/>
          <w:color w:val="000000"/>
          <w:kern w:val="0"/>
          <w:sz w:val="24"/>
          <w:szCs w:val="24"/>
        </w:rPr>
        <w:br/>
      </w:r>
      <w:r w:rsidRPr="00DE1881">
        <w:rPr>
          <w:rFonts w:ascii="ＭＳ Ｐゴシック" w:eastAsia="ＭＳ Ｐゴシック" w:hAnsi="ＭＳ Ｐゴシック" w:cs="ＭＳ Ｐゴシック"/>
          <w:b/>
          <w:bCs/>
          <w:color w:val="000000"/>
          <w:kern w:val="0"/>
          <w:sz w:val="24"/>
          <w:szCs w:val="24"/>
        </w:rPr>
        <w:t>価値を生まない作業が人の時間を奪っている</w:t>
      </w:r>
    </w:p>
    <w:p w14:paraId="16E4F2E1"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2BA29D04" wp14:editId="186E5ACD">
                <wp:extent cx="5400040" cy="1270"/>
                <wp:effectExtent l="0" t="31750" r="0" b="36830"/>
                <wp:docPr id="457628101" name="四角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75832DF8" id="四角形 1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sWfPgIAAGoEAAAOAAAAZHJzL2Uyb0RvYy54bWysVE2P2jAQvVfqf7B8LyEUdiEirBC7W1Xa&#13;&#10;fkjbqmfjOIlVx+OODYH++o4dYGl7q0oka+zxPM+bN8Py7tAZtlfoNdiS56MxZ8pKqLRtSv71y+Ob&#13;&#10;OWc+CFsJA1aV/Kg8v1u9frXsXaEm0IKpFDICsb7oXcnbEFyRZV62qhN+BE5ZctaAnQi0xSarUPSE&#13;&#10;3plsMh7fZD1g5RCk8p5O7wcnXyX8ulYyfKprrwIzJafcQloxrdu4ZqulKBoUrtXylIb4hyw6oS09&#13;&#10;eoG6F0GwHeq/oDotETzUYSShy6CutVSJA7HJx3+weW6FU4kLFce7S5n8/4OVH/fP7jPG1L17Avnd&#13;&#10;MwubVthGrRGhb5Wo6Lk8FirrnS8uAXHjKZRt+w9QkbRiFyDV4FBjFwGJHTukUh8vpVaHwCQdTvOb&#13;&#10;fHo7mXEmyZlPbpMUmSjOwQ59eKegY9EoOZKSCVzsn3yIyYjifCW+ZeFRG5PUNJb1JV/MCPykSBV9&#13;&#10;DCF806FNRY35JKcntMFgDojocOyx2W4Msr2gtlmP45cKQPr669v5OP4S0m8hD2/jdxVC2Tbnp4y2&#13;&#10;jOpb8tl0CB/YUBOmPCN+pwNNhdFdyeeXO6KIYjzYKrEMQpvBJmxjT+pEQWLv+2IL1ZHEIdKRVBxR&#13;&#10;MlrAn5z11O4l9z92AhVn5r0l3rfTyYLECGkzny8oBK8d2yuHsJKASh448YjmJgwTtXOom5beyVNJ&#13;&#10;LKypJWqd5HrJ6ZQqNXRS8TR8cWKu9+nWy1/E6hc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57Fnz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68466FBD" w14:textId="77777777" w:rsidR="00DE1881" w:rsidRPr="00DE1881" w:rsidRDefault="00DE1881" w:rsidP="00DE1881">
      <w:pPr>
        <w:widowControl/>
        <w:spacing w:before="100" w:beforeAutospacing="1" w:after="100" w:afterAutospacing="1"/>
        <w:jc w:val="left"/>
        <w:outlineLvl w:val="0"/>
        <w:rPr>
          <w:rFonts w:ascii="ＭＳ Ｐゴシック" w:eastAsia="ＭＳ Ｐゴシック" w:hAnsi="ＭＳ Ｐゴシック" w:cs="ＭＳ Ｐゴシック"/>
          <w:b/>
          <w:bCs/>
          <w:color w:val="000000"/>
          <w:kern w:val="36"/>
          <w:sz w:val="48"/>
          <w:szCs w:val="48"/>
        </w:rPr>
      </w:pPr>
      <w:r w:rsidRPr="00DE1881">
        <w:rPr>
          <w:rFonts w:ascii="ＭＳ Ｐゴシック" w:eastAsia="ＭＳ Ｐゴシック" w:hAnsi="ＭＳ Ｐゴシック" w:cs="ＭＳ Ｐゴシック"/>
          <w:b/>
          <w:bCs/>
          <w:color w:val="000000"/>
          <w:kern w:val="36"/>
          <w:sz w:val="48"/>
          <w:szCs w:val="48"/>
        </w:rPr>
        <w:t>フェーズ6｜楽になる流れ（After）</w:t>
      </w:r>
    </w:p>
    <w:p w14:paraId="713982DE" w14:textId="77777777" w:rsidR="00DE1881" w:rsidRPr="00DE1881" w:rsidRDefault="00DE1881" w:rsidP="00DE1881">
      <w:pPr>
        <w:widowControl/>
        <w:spacing w:before="100" w:beforeAutospacing="1" w:after="100" w:afterAutospacing="1"/>
        <w:jc w:val="left"/>
        <w:outlineLvl w:val="2"/>
        <w:rPr>
          <w:rFonts w:ascii="ＭＳ Ｐゴシック" w:eastAsia="ＭＳ Ｐゴシック" w:hAnsi="ＭＳ Ｐゴシック" w:cs="ＭＳ Ｐゴシック"/>
          <w:b/>
          <w:bCs/>
          <w:color w:val="000000"/>
          <w:kern w:val="0"/>
          <w:sz w:val="27"/>
          <w:szCs w:val="27"/>
        </w:rPr>
      </w:pPr>
      <w:r w:rsidRPr="00DE1881">
        <w:rPr>
          <w:rFonts w:ascii="ＭＳ Ｐゴシック" w:eastAsia="ＭＳ Ｐゴシック" w:hAnsi="ＭＳ Ｐゴシック" w:cs="ＭＳ Ｐゴシック"/>
          <w:b/>
          <w:bCs/>
          <w:color w:val="000000"/>
          <w:kern w:val="0"/>
          <w:sz w:val="27"/>
          <w:szCs w:val="27"/>
        </w:rPr>
        <w:t>基本思想</w:t>
      </w:r>
    </w:p>
    <w:p w14:paraId="465E7D5A"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「書く」から「整っているものを確認する」へ</w:t>
      </w:r>
    </w:p>
    <w:p w14:paraId="31FBC588"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5C9E34BA" wp14:editId="3C599DA2">
                <wp:extent cx="5400040" cy="1270"/>
                <wp:effectExtent l="0" t="31750" r="0" b="36830"/>
                <wp:docPr id="616954961" name="四角形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40E93403" id="四角形 1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sWfPgIAAGoEAAAOAAAAZHJzL2Uyb0RvYy54bWysVE2P2jAQvVfqf7B8LyEUdiEirBC7W1Xa&#13;&#10;fkjbqmfjOIlVx+OODYH++o4dYGl7q0oka+zxPM+bN8Py7tAZtlfoNdiS56MxZ8pKqLRtSv71y+Ob&#13;&#10;OWc+CFsJA1aV/Kg8v1u9frXsXaEm0IKpFDICsb7oXcnbEFyRZV62qhN+BE5ZctaAnQi0xSarUPSE&#13;&#10;3plsMh7fZD1g5RCk8p5O7wcnXyX8ulYyfKprrwIzJafcQloxrdu4ZqulKBoUrtXylIb4hyw6oS09&#13;&#10;eoG6F0GwHeq/oDotETzUYSShy6CutVSJA7HJx3+weW6FU4kLFce7S5n8/4OVH/fP7jPG1L17Avnd&#13;&#10;MwubVthGrRGhb5Wo6Lk8FirrnS8uAXHjKZRt+w9QkbRiFyDV4FBjFwGJHTukUh8vpVaHwCQdTvOb&#13;&#10;fHo7mXEmyZlPbpMUmSjOwQ59eKegY9EoOZKSCVzsn3yIyYjifCW+ZeFRG5PUNJb1JV/MCPykSBV9&#13;&#10;DCF806FNRY35JKcntMFgDojocOyx2W4Msr2gtlmP45cKQPr669v5OP4S0m8hD2/jdxVC2Tbnp4y2&#13;&#10;jOpb8tl0CB/YUBOmPCN+pwNNhdFdyeeXO6KIYjzYKrEMQpvBJmxjT+pEQWLv+2IL1ZHEIdKRVBxR&#13;&#10;MlrAn5z11O4l9z92AhVn5r0l3rfTyYLECGkzny8oBK8d2yuHsJKASh448YjmJgwTtXOom5beyVNJ&#13;&#10;LKypJWqd5HrJ6ZQqNXRS8TR8cWKu9+nWy1/E6hc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57Fnz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22D5B219"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Afterフロー</w:t>
      </w:r>
    </w:p>
    <w:p w14:paraId="7B1E2BB1"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① 退院予定が入ると自動で“要約対象”に登録</w:t>
      </w:r>
      <w:r w:rsidRPr="00DE1881">
        <w:rPr>
          <w:rFonts w:ascii="ＭＳ Ｐゴシック" w:eastAsia="ＭＳ Ｐゴシック" w:hAnsi="ＭＳ Ｐゴシック" w:cs="ＭＳ Ｐゴシック"/>
          <w:color w:val="000000"/>
          <w:kern w:val="0"/>
          <w:sz w:val="24"/>
          <w:szCs w:val="24"/>
        </w:rPr>
        <w:br/>
        <w:t>② 電子カルテ情報が自動でサマリー雛形へ転記</w:t>
      </w:r>
      <w:r w:rsidRPr="00DE1881">
        <w:rPr>
          <w:rFonts w:ascii="ＭＳ Ｐゴシック" w:eastAsia="ＭＳ Ｐゴシック" w:hAnsi="ＭＳ Ｐゴシック" w:cs="ＭＳ Ｐゴシック"/>
          <w:color w:val="000000"/>
          <w:kern w:val="0"/>
          <w:sz w:val="24"/>
          <w:szCs w:val="24"/>
        </w:rPr>
        <w:br/>
        <w:t>③ 看護師は「補足・要点記載」のみ行う</w:t>
      </w:r>
      <w:r w:rsidRPr="00DE1881">
        <w:rPr>
          <w:rFonts w:ascii="ＭＳ Ｐゴシック" w:eastAsia="ＭＳ Ｐゴシック" w:hAnsi="ＭＳ Ｐゴシック" w:cs="ＭＳ Ｐゴシック"/>
          <w:color w:val="000000"/>
          <w:kern w:val="0"/>
          <w:sz w:val="24"/>
          <w:szCs w:val="24"/>
        </w:rPr>
        <w:br/>
        <w:t>④ 記載漏れがあればシステムが警告</w:t>
      </w:r>
      <w:r w:rsidRPr="00DE1881">
        <w:rPr>
          <w:rFonts w:ascii="ＭＳ Ｐゴシック" w:eastAsia="ＭＳ Ｐゴシック" w:hAnsi="ＭＳ Ｐゴシック" w:cs="ＭＳ Ｐゴシック"/>
          <w:color w:val="000000"/>
          <w:kern w:val="0"/>
          <w:sz w:val="24"/>
          <w:szCs w:val="24"/>
        </w:rPr>
        <w:br/>
        <w:t>⑤ 管理者は“文章構造”ではなく“妥当性”だけ確認</w:t>
      </w:r>
      <w:r w:rsidRPr="00DE1881">
        <w:rPr>
          <w:rFonts w:ascii="ＭＳ Ｐゴシック" w:eastAsia="ＭＳ Ｐゴシック" w:hAnsi="ＭＳ Ｐゴシック" w:cs="ＭＳ Ｐゴシック"/>
          <w:color w:val="000000"/>
          <w:kern w:val="0"/>
          <w:sz w:val="24"/>
          <w:szCs w:val="24"/>
        </w:rPr>
        <w:br/>
        <w:t>⑥ 電子承認</w:t>
      </w:r>
      <w:r w:rsidRPr="00DE1881">
        <w:rPr>
          <w:rFonts w:ascii="ＭＳ Ｐゴシック" w:eastAsia="ＭＳ Ｐゴシック" w:hAnsi="ＭＳ Ｐゴシック" w:cs="ＭＳ Ｐゴシック"/>
          <w:color w:val="000000"/>
          <w:kern w:val="0"/>
          <w:sz w:val="24"/>
          <w:szCs w:val="24"/>
        </w:rPr>
        <w:br/>
        <w:t>⑦ MSWへ自動通知</w:t>
      </w:r>
      <w:r w:rsidRPr="00DE1881">
        <w:rPr>
          <w:rFonts w:ascii="ＭＳ Ｐゴシック" w:eastAsia="ＭＳ Ｐゴシック" w:hAnsi="ＭＳ Ｐゴシック" w:cs="ＭＳ Ｐゴシック"/>
          <w:color w:val="000000"/>
          <w:kern w:val="0"/>
          <w:sz w:val="24"/>
          <w:szCs w:val="24"/>
        </w:rPr>
        <w:br/>
        <w:t>⑧ 状態変化があれば更新差分のみ記載</w:t>
      </w:r>
    </w:p>
    <w:p w14:paraId="4F7F117F"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w:lastRenderedPageBreak/>
        <mc:AlternateContent>
          <mc:Choice Requires="wps">
            <w:drawing>
              <wp:inline distT="0" distB="0" distL="0" distR="0" wp14:anchorId="5501366D" wp14:editId="2A91E6FD">
                <wp:extent cx="5400040" cy="1270"/>
                <wp:effectExtent l="0" t="31750" r="0" b="36830"/>
                <wp:docPr id="1235008768" name="四角形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657831FF" id="四角形 1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sWfPgIAAGoEAAAOAAAAZHJzL2Uyb0RvYy54bWysVE2P2jAQvVfqf7B8LyEUdiEirBC7W1Xa&#13;&#10;fkjbqmfjOIlVx+OODYH++o4dYGl7q0oka+zxPM+bN8Py7tAZtlfoNdiS56MxZ8pKqLRtSv71y+Ob&#13;&#10;OWc+CFsJA1aV/Kg8v1u9frXsXaEm0IKpFDICsb7oXcnbEFyRZV62qhN+BE5ZctaAnQi0xSarUPSE&#13;&#10;3plsMh7fZD1g5RCk8p5O7wcnXyX8ulYyfKprrwIzJafcQloxrdu4ZqulKBoUrtXylIb4hyw6oS09&#13;&#10;eoG6F0GwHeq/oDotETzUYSShy6CutVSJA7HJx3+weW6FU4kLFce7S5n8/4OVH/fP7jPG1L17Avnd&#13;&#10;MwubVthGrRGhb5Wo6Lk8FirrnS8uAXHjKZRt+w9QkbRiFyDV4FBjFwGJHTukUh8vpVaHwCQdTvOb&#13;&#10;fHo7mXEmyZlPbpMUmSjOwQ59eKegY9EoOZKSCVzsn3yIyYjifCW+ZeFRG5PUNJb1JV/MCPykSBV9&#13;&#10;DCF806FNRY35JKcntMFgDojocOyx2W4Msr2gtlmP45cKQPr669v5OP4S0m8hD2/jdxVC2Tbnp4y2&#13;&#10;jOpb8tl0CB/YUBOmPCN+pwNNhdFdyeeXO6KIYjzYKrEMQpvBJmxjT+pEQWLv+2IL1ZHEIdKRVBxR&#13;&#10;MlrAn5z11O4l9z92AhVn5r0l3rfTyYLECGkzny8oBK8d2yuHsJKASh448YjmJgwTtXOom5beyVNJ&#13;&#10;LKypJWqd5HrJ6ZQqNXRS8TR8cWKu9+nWy1/E6hc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57Fnz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58CF1A10"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結果：</w:t>
      </w:r>
    </w:p>
    <w:p w14:paraId="1C27CB5B" w14:textId="77777777" w:rsidR="00DE1881" w:rsidRPr="00DE1881" w:rsidRDefault="00DE1881" w:rsidP="00DE1881">
      <w:pPr>
        <w:widowControl/>
        <w:numPr>
          <w:ilvl w:val="0"/>
          <w:numId w:val="9"/>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管理者の“代筆業務”が消える</w:t>
      </w:r>
    </w:p>
    <w:p w14:paraId="3DB118FB" w14:textId="77777777" w:rsidR="00DE1881" w:rsidRPr="00DE1881" w:rsidRDefault="00DE1881" w:rsidP="00DE1881">
      <w:pPr>
        <w:widowControl/>
        <w:numPr>
          <w:ilvl w:val="0"/>
          <w:numId w:val="9"/>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スタッフが5～10分単位で更新可能</w:t>
      </w:r>
    </w:p>
    <w:p w14:paraId="4E18347E" w14:textId="77777777" w:rsidR="00DE1881" w:rsidRPr="00DE1881" w:rsidRDefault="00DE1881" w:rsidP="00DE1881">
      <w:pPr>
        <w:widowControl/>
        <w:numPr>
          <w:ilvl w:val="0"/>
          <w:numId w:val="9"/>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修正往復が激減</w:t>
      </w:r>
    </w:p>
    <w:p w14:paraId="11A2A16A"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3A574743" wp14:editId="41559687">
                <wp:extent cx="5400040" cy="1270"/>
                <wp:effectExtent l="0" t="31750" r="0" b="36830"/>
                <wp:docPr id="1030580606" name="四角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6AA576AE" id="四角形 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AjyPgIAAGoEAAAOAAAAZHJzL2Uyb0RvYy54bWysVE2P2jAQvVfqf7B8LwksdCEirBC7W1Xa&#13;&#10;fkjbqmfjOIlVx+OODYH++o4dYGl7q0oka+zxvJk3z8Py7tAZtlfoNdiSj0c5Z8pKqLRtSv71y+Ob&#13;&#10;OWc+CFsJA1aV/Kg8v1u9frXsXaEm0IKpFDICsb7oXcnbEFyRZV62qhN+BE5ZctaAnQi0xSarUPSE&#13;&#10;3plskudvsx6wcghSeU+n94OTrxJ+XSsZPtW1V4GZklNtIa2Y1m1cs9VSFA0K12p5KkP8QxWd0JaS&#13;&#10;XqDuRRBsh/ovqE5LBA91GEnoMqhrLVXiQGzG+R9snlvhVOJCzfHu0ib//2Dlx/2z+4yxdO+eQH73&#13;&#10;zMKmFbZRa0ToWyUqSjeOjcp654tLQNx4CmXb/gNUJK3YBUg9ONTYRUBixw6p1cdLq9UhMEmHN/Pp&#13;&#10;7Wwyn3EmyTme3CYpMlGcgx368E5Bx6JRciQlE7jYP/kQixHF+UrMZeFRG5PUNJb1JV/MJrMUQOJW&#13;&#10;0ccQwjcd2tTUWE+SyxPaYDAHRHQ49thsNwbZXtCzWefxSw0gff317XEefwnpt5CHm/hdhVC1zTmV&#13;&#10;0ZZRf0s+mw7hA5tznRG/04Gmwuiu5PPLHVFEMR5slVgGoc1gE7axJ3WiIPHt+2IL1ZHEIdKRVBxR&#13;&#10;MlrAn5z19NxL7n/sBCrOzHtLvG+nkwWJEdJmPl9QCF47tlcOYSUBlTxw4hHNTRgmaudQNy3lGaeW&#13;&#10;WFjTk6h1kuulplOp9KCTiqfhixNzvU+3Xv4iVr8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cAI8j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2717189B" w14:textId="77777777" w:rsidR="00DE1881" w:rsidRPr="00DE1881" w:rsidRDefault="00DE1881" w:rsidP="00DE1881">
      <w:pPr>
        <w:widowControl/>
        <w:spacing w:before="100" w:beforeAutospacing="1" w:after="100" w:afterAutospacing="1"/>
        <w:jc w:val="left"/>
        <w:outlineLvl w:val="0"/>
        <w:rPr>
          <w:rFonts w:ascii="ＭＳ Ｐゴシック" w:eastAsia="ＭＳ Ｐゴシック" w:hAnsi="ＭＳ Ｐゴシック" w:cs="ＭＳ Ｐゴシック"/>
          <w:b/>
          <w:bCs/>
          <w:color w:val="000000"/>
          <w:kern w:val="36"/>
          <w:sz w:val="48"/>
          <w:szCs w:val="48"/>
        </w:rPr>
      </w:pPr>
      <w:r w:rsidRPr="00DE1881">
        <w:rPr>
          <w:rFonts w:ascii="ＭＳ Ｐゴシック" w:eastAsia="ＭＳ Ｐゴシック" w:hAnsi="ＭＳ Ｐゴシック" w:cs="ＭＳ Ｐゴシック"/>
          <w:b/>
          <w:bCs/>
          <w:color w:val="000000"/>
          <w:kern w:val="36"/>
          <w:sz w:val="48"/>
          <w:szCs w:val="48"/>
        </w:rPr>
        <w:t>フェーズ7｜デジタル介入ポイント（6K）</w:t>
      </w:r>
    </w:p>
    <w:p w14:paraId="3C17B585"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① データ化する</w:t>
      </w:r>
    </w:p>
    <w:p w14:paraId="749B8688" w14:textId="77777777" w:rsidR="00DE1881" w:rsidRPr="00DE1881" w:rsidRDefault="00DE1881" w:rsidP="00DE1881">
      <w:pPr>
        <w:widowControl/>
        <w:numPr>
          <w:ilvl w:val="0"/>
          <w:numId w:val="10"/>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サマリー様式を完全電子化</w:t>
      </w:r>
    </w:p>
    <w:p w14:paraId="0D84F9BC" w14:textId="77777777" w:rsidR="00DE1881" w:rsidRPr="00DE1881" w:rsidRDefault="00DE1881" w:rsidP="00DE1881">
      <w:pPr>
        <w:widowControl/>
        <w:numPr>
          <w:ilvl w:val="0"/>
          <w:numId w:val="10"/>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印鑑廃止（電子承認）</w:t>
      </w:r>
    </w:p>
    <w:p w14:paraId="416D4B2F"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0B7C93EF" wp14:editId="4543F7F6">
                <wp:extent cx="5400040" cy="1270"/>
                <wp:effectExtent l="0" t="31750" r="0" b="36830"/>
                <wp:docPr id="411531310" name="四角形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10F2FC6F" id="四角形 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AjyPgIAAGoEAAAOAAAAZHJzL2Uyb0RvYy54bWysVE2P2jAQvVfqf7B8LwksdCEirBC7W1Xa&#13;&#10;fkjbqmfjOIlVx+OODYH++o4dYGl7q0oka+zxvJk3z8Py7tAZtlfoNdiSj0c5Z8pKqLRtSv71y+Ob&#13;&#10;OWc+CFsJA1aV/Kg8v1u9frXsXaEm0IKpFDICsb7oXcnbEFyRZV62qhN+BE5ZctaAnQi0xSarUPSE&#13;&#10;3plskudvsx6wcghSeU+n94OTrxJ+XSsZPtW1V4GZklNtIa2Y1m1cs9VSFA0K12p5KkP8QxWd0JaS&#13;&#10;XqDuRRBsh/ovqE5LBA91GEnoMqhrLVXiQGzG+R9snlvhVOJCzfHu0ib//2Dlx/2z+4yxdO+eQH73&#13;&#10;zMKmFbZRa0ToWyUqSjeOjcp654tLQNx4CmXb/gNUJK3YBUg9ONTYRUBixw6p1cdLq9UhMEmHN/Pp&#13;&#10;7Wwyn3EmyTme3CYpMlGcgx368E5Bx6JRciQlE7jYP/kQixHF+UrMZeFRG5PUNJb1JV/MJrMUQOJW&#13;&#10;0ccQwjcd2tTUWE+SyxPaYDAHRHQ49thsNwbZXtCzWefxSw0gff317XEefwnpt5CHm/hdhVC1zTmV&#13;&#10;0ZZRf0s+mw7hA5tznRG/04Gmwuiu5PPLHVFEMR5slVgGoc1gE7axJ3WiIPHt+2IL1ZHEIdKRVBxR&#13;&#10;MlrAn5z19NxL7n/sBCrOzHtLvG+nkwWJEdJmPl9QCF47tlcOYSUBlTxw4hHNTRgmaudQNy3lGaeW&#13;&#10;WFjTk6h1kuulplOp9KCTiqfhixNzvU+3Xv4iVr8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cAI8j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18EA1228"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② 取り違えない</w:t>
      </w:r>
    </w:p>
    <w:p w14:paraId="66C75854" w14:textId="77777777" w:rsidR="00DE1881" w:rsidRPr="00DE1881" w:rsidRDefault="00DE1881" w:rsidP="00DE1881">
      <w:pPr>
        <w:widowControl/>
        <w:numPr>
          <w:ilvl w:val="0"/>
          <w:numId w:val="11"/>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宛先プルダウン選択</w:t>
      </w:r>
    </w:p>
    <w:p w14:paraId="08947984" w14:textId="77777777" w:rsidR="00DE1881" w:rsidRPr="00DE1881" w:rsidRDefault="00DE1881" w:rsidP="00DE1881">
      <w:pPr>
        <w:widowControl/>
        <w:numPr>
          <w:ilvl w:val="0"/>
          <w:numId w:val="11"/>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転院先確定時自動リンク</w:t>
      </w:r>
    </w:p>
    <w:p w14:paraId="43067F1D"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5B8C84C9" wp14:editId="38CF0CDB">
                <wp:extent cx="5400040" cy="1270"/>
                <wp:effectExtent l="0" t="31750" r="0" b="36830"/>
                <wp:docPr id="1080713303" name="四角形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7EA2B4FF" id="四角形 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AjyPgIAAGoEAAAOAAAAZHJzL2Uyb0RvYy54bWysVE2P2jAQvVfqf7B8LwksdCEirBC7W1Xa&#13;&#10;fkjbqmfjOIlVx+OODYH++o4dYGl7q0oka+zxvJk3z8Py7tAZtlfoNdiSj0c5Z8pKqLRtSv71y+Ob&#13;&#10;OWc+CFsJA1aV/Kg8v1u9frXsXaEm0IKpFDICsb7oXcnbEFyRZV62qhN+BE5ZctaAnQi0xSarUPSE&#13;&#10;3plskudvsx6wcghSeU+n94OTrxJ+XSsZPtW1V4GZklNtIa2Y1m1cs9VSFA0K12p5KkP8QxWd0JaS&#13;&#10;XqDuRRBsh/ovqE5LBA91GEnoMqhrLVXiQGzG+R9snlvhVOJCzfHu0ib//2Dlx/2z+4yxdO+eQH73&#13;&#10;zMKmFbZRa0ToWyUqSjeOjcp654tLQNx4CmXb/gNUJK3YBUg9ONTYRUBixw6p1cdLq9UhMEmHN/Pp&#13;&#10;7Wwyn3EmyTme3CYpMlGcgx368E5Bx6JRciQlE7jYP/kQixHF+UrMZeFRG5PUNJb1JV/MJrMUQOJW&#13;&#10;0ccQwjcd2tTUWE+SyxPaYDAHRHQ49thsNwbZXtCzWefxSw0gff317XEefwnpt5CHm/hdhVC1zTmV&#13;&#10;0ZZRf0s+mw7hA5tznRG/04Gmwuiu5PPLHVFEMR5slVgGoc1gE7axJ3WiIPHt+2IL1ZHEIdKRVBxR&#13;&#10;MlrAn5z19NxL7n/sBCrOzHtLvG+nkwWJEdJmPl9QCF47tlcOYSUBlTxw4hHNTRgmaudQNy3lGaeW&#13;&#10;WFjTk6h1kuulplOp9KCTiqfhixNzvU+3Xv4iVr8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cAI8j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6B476448"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③ つなぎ直す</w:t>
      </w:r>
    </w:p>
    <w:p w14:paraId="2CDF1BD0" w14:textId="77777777" w:rsidR="00DE1881" w:rsidRPr="00DE1881" w:rsidRDefault="00DE1881" w:rsidP="00DE1881">
      <w:pPr>
        <w:widowControl/>
        <w:numPr>
          <w:ilvl w:val="0"/>
          <w:numId w:val="12"/>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電子カルテ→サマリー自動転記</w:t>
      </w:r>
    </w:p>
    <w:p w14:paraId="063AC592" w14:textId="77777777" w:rsidR="00DE1881" w:rsidRPr="00DE1881" w:rsidRDefault="00DE1881" w:rsidP="00DE1881">
      <w:pPr>
        <w:widowControl/>
        <w:numPr>
          <w:ilvl w:val="0"/>
          <w:numId w:val="12"/>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退院管理システムと連動</w:t>
      </w:r>
    </w:p>
    <w:p w14:paraId="17BA1EB3"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7A2CEE5E" wp14:editId="28C190EC">
                <wp:extent cx="5400040" cy="1270"/>
                <wp:effectExtent l="0" t="31750" r="0" b="36830"/>
                <wp:docPr id="758911687" name="四角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161EB246" id="四角形 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AjyPgIAAGoEAAAOAAAAZHJzL2Uyb0RvYy54bWysVE2P2jAQvVfqf7B8LwksdCEirBC7W1Xa&#13;&#10;fkjbqmfjOIlVx+OODYH++o4dYGl7q0oka+zxvJk3z8Py7tAZtlfoNdiSj0c5Z8pKqLRtSv71y+Ob&#13;&#10;OWc+CFsJA1aV/Kg8v1u9frXsXaEm0IKpFDICsb7oXcnbEFyRZV62qhN+BE5ZctaAnQi0xSarUPSE&#13;&#10;3plskudvsx6wcghSeU+n94OTrxJ+XSsZPtW1V4GZklNtIa2Y1m1cs9VSFA0K12p5KkP8QxWd0JaS&#13;&#10;XqDuRRBsh/ovqE5LBA91GEnoMqhrLVXiQGzG+R9snlvhVOJCzfHu0ib//2Dlx/2z+4yxdO+eQH73&#13;&#10;zMKmFbZRa0ToWyUqSjeOjcp654tLQNx4CmXb/gNUJK3YBUg9ONTYRUBixw6p1cdLq9UhMEmHN/Pp&#13;&#10;7Wwyn3EmyTme3CYpMlGcgx368E5Bx6JRciQlE7jYP/kQixHF+UrMZeFRG5PUNJb1JV/MJrMUQOJW&#13;&#10;0ccQwjcd2tTUWE+SyxPaYDAHRHQ49thsNwbZXtCzWefxSw0gff317XEefwnpt5CHm/hdhVC1zTmV&#13;&#10;0ZZRf0s+mw7hA5tznRG/04Gmwuiu5PPLHVFEMR5slVgGoc1gE7axJ3WiIPHt+2IL1ZHEIdKRVBxR&#13;&#10;MlrAn5z19NxL7n/sBCrOzHtLvG+nkwWJEdJmPl9QCF47tlcOYSUBlTxw4hHNTRgmaudQNy3lGaeW&#13;&#10;WFjTk6h1kuulplOp9KCTiqfhixNzvU+3Xv4iVr8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cAI8j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5A387664"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④ 迷わせない</w:t>
      </w:r>
    </w:p>
    <w:p w14:paraId="4322D177" w14:textId="77777777" w:rsidR="00DE1881" w:rsidRPr="00DE1881" w:rsidRDefault="00DE1881" w:rsidP="00DE1881">
      <w:pPr>
        <w:widowControl/>
        <w:numPr>
          <w:ilvl w:val="0"/>
          <w:numId w:val="13"/>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lastRenderedPageBreak/>
        <w:t>記載項目に具体例表示</w:t>
      </w:r>
    </w:p>
    <w:p w14:paraId="29CA94BA" w14:textId="77777777" w:rsidR="00DE1881" w:rsidRPr="00DE1881" w:rsidRDefault="00DE1881" w:rsidP="00DE1881">
      <w:pPr>
        <w:widowControl/>
        <w:numPr>
          <w:ilvl w:val="0"/>
          <w:numId w:val="13"/>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「この患者は要約対象です」アラート</w:t>
      </w:r>
    </w:p>
    <w:p w14:paraId="5BB87CE2"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24E1827B" wp14:editId="7A576CDD">
                <wp:extent cx="5400040" cy="1270"/>
                <wp:effectExtent l="0" t="31750" r="0" b="36830"/>
                <wp:docPr id="828033486" name="四角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4BD27C98" id="四角形 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AjyPgIAAGoEAAAOAAAAZHJzL2Uyb0RvYy54bWysVE2P2jAQvVfqf7B8LwksdCEirBC7W1Xa&#13;&#10;fkjbqmfjOIlVx+OODYH++o4dYGl7q0oka+zxvJk3z8Py7tAZtlfoNdiSj0c5Z8pKqLRtSv71y+Ob&#13;&#10;OWc+CFsJA1aV/Kg8v1u9frXsXaEm0IKpFDICsb7oXcnbEFyRZV62qhN+BE5ZctaAnQi0xSarUPSE&#13;&#10;3plskudvsx6wcghSeU+n94OTrxJ+XSsZPtW1V4GZklNtIa2Y1m1cs9VSFA0K12p5KkP8QxWd0JaS&#13;&#10;XqDuRRBsh/ovqE5LBA91GEnoMqhrLVXiQGzG+R9snlvhVOJCzfHu0ib//2Dlx/2z+4yxdO+eQH73&#13;&#10;zMKmFbZRa0ToWyUqSjeOjcp654tLQNx4CmXb/gNUJK3YBUg9ONTYRUBixw6p1cdLq9UhMEmHN/Pp&#13;&#10;7Wwyn3EmyTme3CYpMlGcgx368E5Bx6JRciQlE7jYP/kQixHF+UrMZeFRG5PUNJb1JV/MJrMUQOJW&#13;&#10;0ccQwjcd2tTUWE+SyxPaYDAHRHQ49thsNwbZXtCzWefxSw0gff317XEefwnpt5CHm/hdhVC1zTmV&#13;&#10;0ZZRf0s+mw7hA5tznRG/04Gmwuiu5PPLHVFEMR5slVgGoc1gE7axJ3WiIPHt+2IL1ZHEIdKRVBxR&#13;&#10;MlrAn5z19NxL7n/sBCrOzHtLvG+nkwWJEdJmPl9QCF47tlcOYSUBlTxw4hHNTRgmaudQNy3lGaeW&#13;&#10;WFjTk6h1kuulplOp9KCTiqfhixNzvU+3Xv4iVr8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cAI8j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4F9BD7B9"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⑤ 代わりにやらせる</w:t>
      </w:r>
    </w:p>
    <w:p w14:paraId="28AFA415" w14:textId="77777777" w:rsidR="00DE1881" w:rsidRPr="00DE1881" w:rsidRDefault="00DE1881" w:rsidP="00DE1881">
      <w:pPr>
        <w:widowControl/>
        <w:numPr>
          <w:ilvl w:val="0"/>
          <w:numId w:val="14"/>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診断名・入院日・治療経過の自動要約生成</w:t>
      </w:r>
    </w:p>
    <w:p w14:paraId="7536853B" w14:textId="77777777" w:rsidR="00DE1881" w:rsidRPr="00DE1881" w:rsidRDefault="00DE1881" w:rsidP="00DE1881">
      <w:pPr>
        <w:widowControl/>
        <w:numPr>
          <w:ilvl w:val="0"/>
          <w:numId w:val="14"/>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差分更新表示</w:t>
      </w:r>
    </w:p>
    <w:p w14:paraId="47A20CD6"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06F865BB" wp14:editId="02636BC3">
                <wp:extent cx="5400040" cy="1270"/>
                <wp:effectExtent l="0" t="31750" r="0" b="36830"/>
                <wp:docPr id="1114878797" name="四角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39705873" id="四角形 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AjyPgIAAGoEAAAOAAAAZHJzL2Uyb0RvYy54bWysVE2P2jAQvVfqf7B8LwksdCEirBC7W1Xa&#13;&#10;fkjbqmfjOIlVx+OODYH++o4dYGl7q0oka+zxvJk3z8Py7tAZtlfoNdiSj0c5Z8pKqLRtSv71y+Ob&#13;&#10;OWc+CFsJA1aV/Kg8v1u9frXsXaEm0IKpFDICsb7oXcnbEFyRZV62qhN+BE5ZctaAnQi0xSarUPSE&#13;&#10;3plskudvsx6wcghSeU+n94OTrxJ+XSsZPtW1V4GZklNtIa2Y1m1cs9VSFA0K12p5KkP8QxWd0JaS&#13;&#10;XqDuRRBsh/ovqE5LBA91GEnoMqhrLVXiQGzG+R9snlvhVOJCzfHu0ib//2Dlx/2z+4yxdO+eQH73&#13;&#10;zMKmFbZRa0ToWyUqSjeOjcp654tLQNx4CmXb/gNUJK3YBUg9ONTYRUBixw6p1cdLq9UhMEmHN/Pp&#13;&#10;7Wwyn3EmyTme3CYpMlGcgx368E5Bx6JRciQlE7jYP/kQixHF+UrMZeFRG5PUNJb1JV/MJrMUQOJW&#13;&#10;0ccQwjcd2tTUWE+SyxPaYDAHRHQ49thsNwbZXtCzWefxSw0gff317XEefwnpt5CHm/hdhVC1zTmV&#13;&#10;0ZZRf0s+mw7hA5tznRG/04Gmwuiu5PPLHVFEMR5slVgGoc1gE7axJ3WiIPHt+2IL1ZHEIdKRVBxR&#13;&#10;MlrAn5z19NxL7n/sBCrOzHtLvG+nkwWJEdJmPl9QCF47tlcOYSUBlTxw4hHNTRgmaudQNy3lGaeW&#13;&#10;WFjTk6h1kuulplOp9KCTiqfhixNzvU+3Xv4iVr8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cAI8j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2ED356DE"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⑥ 考えるのを助ける（生成AI）</w:t>
      </w:r>
    </w:p>
    <w:p w14:paraId="7CB8566A" w14:textId="77777777" w:rsidR="00DE1881" w:rsidRPr="00DE1881" w:rsidRDefault="00DE1881" w:rsidP="00DE1881">
      <w:pPr>
        <w:widowControl/>
        <w:numPr>
          <w:ilvl w:val="0"/>
          <w:numId w:val="15"/>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「転院先に伝えるべきポイント候補」を提示</w:t>
      </w:r>
    </w:p>
    <w:p w14:paraId="46D8238F" w14:textId="77777777" w:rsidR="00DE1881" w:rsidRPr="00DE1881" w:rsidRDefault="00DE1881" w:rsidP="00DE1881">
      <w:pPr>
        <w:widowControl/>
        <w:numPr>
          <w:ilvl w:val="0"/>
          <w:numId w:val="15"/>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「記載漏れ可能性」を提案</w:t>
      </w:r>
    </w:p>
    <w:p w14:paraId="6CD8F2F2"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※最終判断は必ず看護師</w:t>
      </w:r>
    </w:p>
    <w:p w14:paraId="59ED317D"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3B29CD7D" wp14:editId="4DBD1059">
                <wp:extent cx="5400040" cy="1270"/>
                <wp:effectExtent l="0" t="31750" r="0" b="36830"/>
                <wp:docPr id="604154205" name="四角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1C14B025" id="四角形 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sWfPgIAAGoEAAAOAAAAZHJzL2Uyb0RvYy54bWysVE2P2jAQvVfqf7B8LyEUdiEirBC7W1Xa&#13;&#10;fkjbqmfjOIlVx+OODYH++o4dYGl7q0oka+zxPM+bN8Py7tAZtlfoNdiS56MxZ8pKqLRtSv71y+Ob&#13;&#10;OWc+CFsJA1aV/Kg8v1u9frXsXaEm0IKpFDICsb7oXcnbEFyRZV62qhN+BE5ZctaAnQi0xSarUPSE&#13;&#10;3plsMh7fZD1g5RCk8p5O7wcnXyX8ulYyfKprrwIzJafcQloxrdu4ZqulKBoUrtXylIb4hyw6oS09&#13;&#10;eoG6F0GwHeq/oDotETzUYSShy6CutVSJA7HJx3+weW6FU4kLFce7S5n8/4OVH/fP7jPG1L17Avnd&#13;&#10;MwubVthGrRGhb5Wo6Lk8FirrnS8uAXHjKZRt+w9QkbRiFyDV4FBjFwGJHTukUh8vpVaHwCQdTvOb&#13;&#10;fHo7mXEmyZlPbpMUmSjOwQ59eKegY9EoOZKSCVzsn3yIyYjifCW+ZeFRG5PUNJb1JV/MCPykSBV9&#13;&#10;DCF806FNRY35JKcntMFgDojocOyx2W4Msr2gtlmP45cKQPr669v5OP4S0m8hD2/jdxVC2Tbnp4y2&#13;&#10;jOpb8tl0CB/YUBOmPCN+pwNNhdFdyeeXO6KIYjzYKrEMQpvBJmxjT+pEQWLv+2IL1ZHEIdKRVBxR&#13;&#10;MlrAn5z11O4l9z92AhVn5r0l3rfTyYLECGkzny8oBK8d2yuHsJKASh448YjmJgwTtXOom5beyVNJ&#13;&#10;LKypJWqd5HrJ6ZQqNXRS8TR8cWKu9+nWy1/E6hc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57Fnz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7B9060BF" w14:textId="77777777" w:rsidR="00DE1881" w:rsidRPr="00DE1881" w:rsidRDefault="00DE1881" w:rsidP="00DE1881">
      <w:pPr>
        <w:widowControl/>
        <w:spacing w:before="100" w:beforeAutospacing="1" w:after="100" w:afterAutospacing="1"/>
        <w:jc w:val="left"/>
        <w:outlineLvl w:val="0"/>
        <w:rPr>
          <w:rFonts w:ascii="ＭＳ Ｐゴシック" w:eastAsia="ＭＳ Ｐゴシック" w:hAnsi="ＭＳ Ｐゴシック" w:cs="ＭＳ Ｐゴシック"/>
          <w:b/>
          <w:bCs/>
          <w:color w:val="000000"/>
          <w:kern w:val="36"/>
          <w:sz w:val="48"/>
          <w:szCs w:val="48"/>
        </w:rPr>
      </w:pPr>
      <w:r w:rsidRPr="00DE1881">
        <w:rPr>
          <w:rFonts w:ascii="ＭＳ Ｐゴシック" w:eastAsia="ＭＳ Ｐゴシック" w:hAnsi="ＭＳ Ｐゴシック" w:cs="ＭＳ Ｐゴシック"/>
          <w:b/>
          <w:bCs/>
          <w:color w:val="000000"/>
          <w:kern w:val="36"/>
          <w:sz w:val="48"/>
          <w:szCs w:val="48"/>
        </w:rPr>
        <w:t>フェーズ8｜次の一手（最小で大きく効く）</w:t>
      </w:r>
    </w:p>
    <w:p w14:paraId="6CDC8582" w14:textId="77777777" w:rsidR="00DE1881" w:rsidRPr="00DE1881" w:rsidRDefault="00DE1881" w:rsidP="00DE1881">
      <w:pPr>
        <w:widowControl/>
        <w:spacing w:before="100" w:beforeAutospacing="1" w:after="100" w:afterAutospacing="1"/>
        <w:jc w:val="left"/>
        <w:outlineLvl w:val="2"/>
        <w:rPr>
          <w:rFonts w:ascii="ＭＳ Ｐゴシック" w:eastAsia="ＭＳ Ｐゴシック" w:hAnsi="ＭＳ Ｐゴシック" w:cs="ＭＳ Ｐゴシック"/>
          <w:b/>
          <w:bCs/>
          <w:color w:val="000000"/>
          <w:kern w:val="0"/>
          <w:sz w:val="27"/>
          <w:szCs w:val="27"/>
        </w:rPr>
      </w:pPr>
      <w:r w:rsidRPr="00DE1881">
        <w:rPr>
          <w:rFonts w:ascii="ＭＳ Ｐゴシック" w:eastAsia="ＭＳ Ｐゴシック" w:hAnsi="ＭＳ Ｐゴシック" w:cs="ＭＳ Ｐゴシック"/>
          <w:b/>
          <w:bCs/>
          <w:color w:val="000000"/>
          <w:kern w:val="0"/>
          <w:sz w:val="27"/>
          <w:szCs w:val="27"/>
        </w:rPr>
        <w:t>① 看護要約テンプレートを“構造化”する</w:t>
      </w:r>
    </w:p>
    <w:p w14:paraId="62FAAB4F" w14:textId="77777777" w:rsidR="00DE1881" w:rsidRPr="00DE1881" w:rsidRDefault="00DE1881" w:rsidP="00DE1881">
      <w:pPr>
        <w:widowControl/>
        <w:numPr>
          <w:ilvl w:val="0"/>
          <w:numId w:val="16"/>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自由記載を減らす</w:t>
      </w:r>
    </w:p>
    <w:p w14:paraId="458AE2DF" w14:textId="77777777" w:rsidR="00DE1881" w:rsidRPr="00DE1881" w:rsidRDefault="00DE1881" w:rsidP="00DE1881">
      <w:pPr>
        <w:widowControl/>
        <w:numPr>
          <w:ilvl w:val="0"/>
          <w:numId w:val="16"/>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プルダウン＋チェック式導入</w:t>
      </w:r>
    </w:p>
    <w:p w14:paraId="7C2E516F"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 修正往復を激減</w:t>
      </w:r>
    </w:p>
    <w:p w14:paraId="17F71A05"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mc:AlternateContent>
          <mc:Choice Requires="wps">
            <w:drawing>
              <wp:inline distT="0" distB="0" distL="0" distR="0" wp14:anchorId="6929124D" wp14:editId="67B00A5B">
                <wp:extent cx="5400040" cy="1270"/>
                <wp:effectExtent l="0" t="31750" r="0" b="36830"/>
                <wp:docPr id="561383071" name="四角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0E76E716" id="四角形 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sWfPgIAAGoEAAAOAAAAZHJzL2Uyb0RvYy54bWysVE2P2jAQvVfqf7B8LyEUdiEirBC7W1Xa&#13;&#10;fkjbqmfjOIlVx+OODYH++o4dYGl7q0oka+zxPM+bN8Py7tAZtlfoNdiS56MxZ8pKqLRtSv71y+Ob&#13;&#10;OWc+CFsJA1aV/Kg8v1u9frXsXaEm0IKpFDICsb7oXcnbEFyRZV62qhN+BE5ZctaAnQi0xSarUPSE&#13;&#10;3plsMh7fZD1g5RCk8p5O7wcnXyX8ulYyfKprrwIzJafcQloxrdu4ZqulKBoUrtXylIb4hyw6oS09&#13;&#10;eoG6F0GwHeq/oDotETzUYSShy6CutVSJA7HJx3+weW6FU4kLFce7S5n8/4OVH/fP7jPG1L17Avnd&#13;&#10;MwubVthGrRGhb5Wo6Lk8FirrnS8uAXHjKZRt+w9QkbRiFyDV4FBjFwGJHTukUh8vpVaHwCQdTvOb&#13;&#10;fHo7mXEmyZlPbpMUmSjOwQ59eKegY9EoOZKSCVzsn3yIyYjifCW+ZeFRG5PUNJb1JV/MCPykSBV9&#13;&#10;DCF806FNRY35JKcntMFgDojocOyx2W4Msr2gtlmP45cKQPr669v5OP4S0m8hD2/jdxVC2Tbnp4y2&#13;&#10;jOpb8tl0CB/YUBOmPCN+pwNNhdFdyeeXO6KIYjzYKrEMQpvBJmxjT+pEQWLv+2IL1ZHEIdKRVBxR&#13;&#10;MlrAn5z11O4l9z92AhVn5r0l3rfTyYLECGkzny8oBK8d2yuHsJKASh448YjmJgwTtXOom5beyVNJ&#13;&#10;LKypJWqd5HrJ6ZQqNXRS8TR8cWKu9+nWy1/E6hc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57Fnz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7DADEDAE" w14:textId="77777777" w:rsidR="00DE1881" w:rsidRPr="00DE1881" w:rsidRDefault="00DE1881" w:rsidP="00DE1881">
      <w:pPr>
        <w:widowControl/>
        <w:spacing w:before="100" w:beforeAutospacing="1" w:after="100" w:afterAutospacing="1"/>
        <w:jc w:val="left"/>
        <w:outlineLvl w:val="2"/>
        <w:rPr>
          <w:rFonts w:ascii="ＭＳ Ｐゴシック" w:eastAsia="ＭＳ Ｐゴシック" w:hAnsi="ＭＳ Ｐゴシック" w:cs="ＭＳ Ｐゴシック"/>
          <w:b/>
          <w:bCs/>
          <w:color w:val="000000"/>
          <w:kern w:val="0"/>
          <w:sz w:val="27"/>
          <w:szCs w:val="27"/>
        </w:rPr>
      </w:pPr>
      <w:r w:rsidRPr="00DE1881">
        <w:rPr>
          <w:rFonts w:ascii="ＭＳ Ｐゴシック" w:eastAsia="ＭＳ Ｐゴシック" w:hAnsi="ＭＳ Ｐゴシック" w:cs="ＭＳ Ｐゴシック"/>
          <w:b/>
          <w:bCs/>
          <w:color w:val="000000"/>
          <w:kern w:val="0"/>
          <w:sz w:val="27"/>
          <w:szCs w:val="27"/>
        </w:rPr>
        <w:t>② 電子カルテ自動転記の検証</w:t>
      </w:r>
    </w:p>
    <w:p w14:paraId="14843170" w14:textId="77777777" w:rsidR="00DE1881" w:rsidRPr="00DE1881" w:rsidRDefault="00DE1881" w:rsidP="00DE1881">
      <w:pPr>
        <w:widowControl/>
        <w:numPr>
          <w:ilvl w:val="0"/>
          <w:numId w:val="17"/>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入院日／診断名／ADLだけでも自動化</w:t>
      </w:r>
    </w:p>
    <w:p w14:paraId="2E694784"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 30〜40％時間短縮可能</w:t>
      </w:r>
    </w:p>
    <w:p w14:paraId="17E964C7" w14:textId="77777777" w:rsidR="00DE1881" w:rsidRPr="00DE1881" w:rsidRDefault="00DE1881" w:rsidP="00DE1881">
      <w:pPr>
        <w:widowControl/>
        <w:jc w:val="left"/>
        <w:rPr>
          <w:rFonts w:ascii="ＭＳ Ｐゴシック" w:eastAsia="ＭＳ Ｐゴシック" w:hAnsi="ＭＳ Ｐゴシック" w:cs="ＭＳ Ｐゴシック"/>
          <w:kern w:val="0"/>
          <w:sz w:val="24"/>
          <w:szCs w:val="24"/>
        </w:rPr>
      </w:pPr>
      <w:r w:rsidRPr="00DE1881">
        <w:rPr>
          <w:rFonts w:ascii="ＭＳ Ｐゴシック" w:eastAsia="ＭＳ Ｐゴシック" w:hAnsi="ＭＳ Ｐゴシック" w:cs="ＭＳ Ｐゴシック"/>
          <w:noProof/>
          <w:kern w:val="0"/>
          <w:sz w:val="24"/>
          <w:szCs w:val="24"/>
        </w:rPr>
        <w:lastRenderedPageBreak/>
        <mc:AlternateContent>
          <mc:Choice Requires="wps">
            <w:drawing>
              <wp:inline distT="0" distB="0" distL="0" distR="0" wp14:anchorId="678A44F6" wp14:editId="3E846D88">
                <wp:extent cx="5400040" cy="1270"/>
                <wp:effectExtent l="0" t="31750" r="0" b="36830"/>
                <wp:docPr id="777624757" name="四角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74295" tIns="8890" rIns="74295" bIns="8890" anchor="t" anchorCtr="0" upright="1">
                        <a:noAutofit/>
                      </wps:bodyPr>
                    </wps:wsp>
                  </a:graphicData>
                </a:graphic>
              </wp:inline>
            </w:drawing>
          </mc:Choice>
          <mc:Fallback>
            <w:pict>
              <v:rect w14:anchorId="3ABCDC3E" id="四角形 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sWfPgIAAGoEAAAOAAAAZHJzL2Uyb0RvYy54bWysVE2P2jAQvVfqf7B8LyEUdiEirBC7W1Xa&#13;&#10;fkjbqmfjOIlVx+OODYH++o4dYGl7q0oka+zxPM+bN8Py7tAZtlfoNdiS56MxZ8pKqLRtSv71y+Ob&#13;&#10;OWc+CFsJA1aV/Kg8v1u9frXsXaEm0IKpFDICsb7oXcnbEFyRZV62qhN+BE5ZctaAnQi0xSarUPSE&#13;&#10;3plsMh7fZD1g5RCk8p5O7wcnXyX8ulYyfKprrwIzJafcQloxrdu4ZqulKBoUrtXylIb4hyw6oS09&#13;&#10;eoG6F0GwHeq/oDotETzUYSShy6CutVSJA7HJx3+weW6FU4kLFce7S5n8/4OVH/fP7jPG1L17Avnd&#13;&#10;MwubVthGrRGhb5Wo6Lk8FirrnS8uAXHjKZRt+w9QkbRiFyDV4FBjFwGJHTukUh8vpVaHwCQdTvOb&#13;&#10;fHo7mXEmyZlPbpMUmSjOwQ59eKegY9EoOZKSCVzsn3yIyYjifCW+ZeFRG5PUNJb1JV/MCPykSBV9&#13;&#10;DCF806FNRY35JKcntMFgDojocOyx2W4Msr2gtlmP45cKQPr669v5OP4S0m8hD2/jdxVC2Tbnp4y2&#13;&#10;jOpb8tl0CB/YUBOmPCN+pwNNhdFdyeeXO6KIYjzYKrEMQpvBJmxjT+pEQWLv+2IL1ZHEIdKRVBxR&#13;&#10;MlrAn5z11O4l9z92AhVn5r0l3rfTyYLECGkzny8oBK8d2yuHsJKASh448YjmJgwTtXOom5beyVNJ&#13;&#10;LKypJWqd5HrJ6ZQqNXRS8TR8cWKu9+nWy1/E6hcAAAD//wMAUEsDBBQABgAIAAAAIQBTThvN3gAA&#13;&#10;AAcBAAAPAAAAZHJzL2Rvd25yZXYueG1sTI9PS8NAEMXvgt9hmYI3u9tQS0mzKcGgJxH7B8HbNjsm&#13;&#10;sdnZkN220U/v6EUvD4bHe/N72Xp0nTjjEFpPGmZTBQKp8ralWsN+93C7BBGiIWs6T6jhEwOs8+ur&#13;&#10;zKTWX2iD522sBZdQSI2GJsY+lTJUDToTpr5HYu/dD85EPoda2sFcuNx1MlFqIZ1piT80psf7Bqvj&#13;&#10;9uQ0bIpx8fjVvs3D02sxe+6T8kWVH1rfTMZyxVKsQEQc418CfjYwP+QMdvAnskF0GnhN/FX2lndq&#13;&#10;DuKgIQGZZ/I/f/4NAAD//wMAUEsBAi0AFAAGAAgAAAAhALaDOJL+AAAA4QEAABMAAAAAAAAAAAAA&#13;&#10;AAAAAAAAAFtDb250ZW50X1R5cGVzXS54bWxQSwECLQAUAAYACAAAACEAOP0h/9YAAACUAQAACwAA&#13;&#10;AAAAAAAAAAAAAAAvAQAAX3JlbHMvLnJlbHNQSwECLQAUAAYACAAAACEAz57Fnz4CAABqBAAADgAA&#13;&#10;AAAAAAAAAAAAAAAuAgAAZHJzL2Uyb0RvYy54bWxQSwECLQAUAAYACAAAACEAU04bzd4AAAAHAQAA&#13;&#10;DwAAAAAAAAAAAAAAAACYBAAAZHJzL2Rvd25yZXYueG1sUEsFBgAAAAAEAAQA8wAAAKMFAAAAAA==&#13;&#10;" filled="f">
                <v:textbox inset="5.85pt,.7pt,5.85pt,.7pt"/>
                <w10:anchorlock/>
              </v:rect>
            </w:pict>
          </mc:Fallback>
        </mc:AlternateContent>
      </w:r>
    </w:p>
    <w:p w14:paraId="6FCBE741" w14:textId="77777777" w:rsidR="00DE1881" w:rsidRPr="00DE1881" w:rsidRDefault="00DE1881" w:rsidP="00DE1881">
      <w:pPr>
        <w:widowControl/>
        <w:spacing w:before="100" w:beforeAutospacing="1" w:after="100" w:afterAutospacing="1"/>
        <w:jc w:val="left"/>
        <w:outlineLvl w:val="0"/>
        <w:rPr>
          <w:rFonts w:ascii="ＭＳ Ｐゴシック" w:eastAsia="ＭＳ Ｐゴシック" w:hAnsi="ＭＳ Ｐゴシック" w:cs="ＭＳ Ｐゴシック"/>
          <w:b/>
          <w:bCs/>
          <w:color w:val="000000"/>
          <w:kern w:val="36"/>
          <w:sz w:val="48"/>
          <w:szCs w:val="48"/>
        </w:rPr>
      </w:pPr>
      <w:r w:rsidRPr="00DE1881">
        <w:rPr>
          <w:rFonts w:ascii="ＭＳ Ｐゴシック" w:eastAsia="ＭＳ Ｐゴシック" w:hAnsi="ＭＳ Ｐゴシック" w:cs="ＭＳ Ｐゴシック"/>
          <w:b/>
          <w:bCs/>
          <w:color w:val="000000"/>
          <w:kern w:val="36"/>
          <w:sz w:val="48"/>
          <w:szCs w:val="48"/>
        </w:rPr>
        <w:t>最終まとめ</w:t>
      </w:r>
    </w:p>
    <w:p w14:paraId="7C7394F5"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 この業務の構造</w:t>
      </w:r>
    </w:p>
    <w:p w14:paraId="79266DDE"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「情報を探して、手でまとめて、何度も修正する」構造</w:t>
      </w:r>
    </w:p>
    <w:p w14:paraId="5251C905"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 しんどさの正体</w:t>
      </w:r>
    </w:p>
    <w:p w14:paraId="2699A9E6" w14:textId="77777777" w:rsidR="00DE1881" w:rsidRPr="00DE1881" w:rsidRDefault="00DE1881" w:rsidP="00DE1881">
      <w:pPr>
        <w:widowControl/>
        <w:numPr>
          <w:ilvl w:val="0"/>
          <w:numId w:val="18"/>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再入力</w:t>
      </w:r>
    </w:p>
    <w:p w14:paraId="7017914D" w14:textId="77777777" w:rsidR="00DE1881" w:rsidRPr="00DE1881" w:rsidRDefault="00DE1881" w:rsidP="00DE1881">
      <w:pPr>
        <w:widowControl/>
        <w:numPr>
          <w:ilvl w:val="0"/>
          <w:numId w:val="18"/>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修正の往復</w:t>
      </w:r>
    </w:p>
    <w:p w14:paraId="532E3261" w14:textId="77777777" w:rsidR="00DE1881" w:rsidRPr="00DE1881" w:rsidRDefault="00DE1881" w:rsidP="00DE1881">
      <w:pPr>
        <w:widowControl/>
        <w:numPr>
          <w:ilvl w:val="0"/>
          <w:numId w:val="18"/>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管理者集中</w:t>
      </w:r>
    </w:p>
    <w:p w14:paraId="2E4F935F" w14:textId="77777777" w:rsidR="00DE1881" w:rsidRPr="00DE1881" w:rsidRDefault="00DE1881" w:rsidP="00DE1881">
      <w:pPr>
        <w:widowControl/>
        <w:numPr>
          <w:ilvl w:val="0"/>
          <w:numId w:val="18"/>
        </w:numPr>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更新ループ</w:t>
      </w:r>
    </w:p>
    <w:p w14:paraId="3DD57F13"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 なぜそこに手を入れるのか</w:t>
      </w:r>
    </w:p>
    <w:p w14:paraId="4278D465"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価値を生まない作業が時間を奪っているから</w:t>
      </w:r>
    </w:p>
    <w:p w14:paraId="3078EE06"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 どう楽になるのか</w:t>
      </w:r>
    </w:p>
    <w:p w14:paraId="2A503306"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“書く仕事”を減らし、</w:t>
      </w:r>
      <w:r w:rsidRPr="00DE1881">
        <w:rPr>
          <w:rFonts w:ascii="ＭＳ Ｐゴシック" w:eastAsia="ＭＳ Ｐゴシック" w:hAnsi="ＭＳ Ｐゴシック" w:cs="ＭＳ Ｐゴシック"/>
          <w:color w:val="000000"/>
          <w:kern w:val="0"/>
          <w:sz w:val="24"/>
          <w:szCs w:val="24"/>
        </w:rPr>
        <w:br/>
        <w:t>“確認する仕事”に寄せる</w:t>
      </w:r>
    </w:p>
    <w:p w14:paraId="61C234A9" w14:textId="77777777" w:rsidR="00DE1881" w:rsidRPr="00DE1881" w:rsidRDefault="00DE1881" w:rsidP="00DE1881">
      <w:pPr>
        <w:widowControl/>
        <w:spacing w:before="100" w:beforeAutospacing="1" w:after="100" w:afterAutospacing="1"/>
        <w:jc w:val="left"/>
        <w:outlineLvl w:val="1"/>
        <w:rPr>
          <w:rFonts w:ascii="ＭＳ Ｐゴシック" w:eastAsia="ＭＳ Ｐゴシック" w:hAnsi="ＭＳ Ｐゴシック" w:cs="ＭＳ Ｐゴシック"/>
          <w:b/>
          <w:bCs/>
          <w:color w:val="000000"/>
          <w:kern w:val="0"/>
          <w:sz w:val="36"/>
          <w:szCs w:val="36"/>
        </w:rPr>
      </w:pPr>
      <w:r w:rsidRPr="00DE1881">
        <w:rPr>
          <w:rFonts w:ascii="ＭＳ Ｐゴシック" w:eastAsia="ＭＳ Ｐゴシック" w:hAnsi="ＭＳ Ｐゴシック" w:cs="ＭＳ Ｐゴシック"/>
          <w:b/>
          <w:bCs/>
          <w:color w:val="000000"/>
          <w:kern w:val="0"/>
          <w:sz w:val="36"/>
          <w:szCs w:val="36"/>
        </w:rPr>
        <w:t>● 最初の一歩</w:t>
      </w:r>
    </w:p>
    <w:p w14:paraId="726B1C2C" w14:textId="77777777" w:rsidR="00DE1881" w:rsidRPr="00DE1881" w:rsidRDefault="00DE1881" w:rsidP="00DE1881">
      <w:pPr>
        <w:widowControl/>
        <w:spacing w:before="100" w:beforeAutospacing="1" w:after="100" w:afterAutospacing="1"/>
        <w:jc w:val="left"/>
        <w:rPr>
          <w:rFonts w:ascii="ＭＳ Ｐゴシック" w:eastAsia="ＭＳ Ｐゴシック" w:hAnsi="ＭＳ Ｐゴシック" w:cs="ＭＳ Ｐゴシック"/>
          <w:color w:val="000000"/>
          <w:kern w:val="0"/>
          <w:sz w:val="24"/>
          <w:szCs w:val="24"/>
        </w:rPr>
      </w:pPr>
      <w:r w:rsidRPr="00DE1881">
        <w:rPr>
          <w:rFonts w:ascii="ＭＳ Ｐゴシック" w:eastAsia="ＭＳ Ｐゴシック" w:hAnsi="ＭＳ Ｐゴシック" w:cs="ＭＳ Ｐゴシック"/>
          <w:color w:val="000000"/>
          <w:kern w:val="0"/>
          <w:sz w:val="24"/>
          <w:szCs w:val="24"/>
        </w:rPr>
        <w:t>テンプレートの構造化＋一部自動転記の検証</w:t>
      </w:r>
    </w:p>
    <w:p w14:paraId="6246B871" w14:textId="1224A997" w:rsidR="00B20931" w:rsidRDefault="00B20931" w:rsidP="00B20931">
      <w:pPr>
        <w:jc w:val="left"/>
      </w:pPr>
    </w:p>
    <w:sectPr w:rsidR="00B2093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772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22B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F2C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860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73C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12A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831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D875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54E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450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C35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9B62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C46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97C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917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9E1C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9305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649353">
    <w:abstractNumId w:val="9"/>
  </w:num>
  <w:num w:numId="2" w16cid:durableId="1676303699">
    <w:abstractNumId w:val="3"/>
  </w:num>
  <w:num w:numId="3" w16cid:durableId="1598635534">
    <w:abstractNumId w:val="0"/>
  </w:num>
  <w:num w:numId="4" w16cid:durableId="441848917">
    <w:abstractNumId w:val="8"/>
  </w:num>
  <w:num w:numId="5" w16cid:durableId="4792818">
    <w:abstractNumId w:val="6"/>
  </w:num>
  <w:num w:numId="6" w16cid:durableId="973020338">
    <w:abstractNumId w:val="17"/>
  </w:num>
  <w:num w:numId="7" w16cid:durableId="1063411950">
    <w:abstractNumId w:val="2"/>
  </w:num>
  <w:num w:numId="8" w16cid:durableId="751703343">
    <w:abstractNumId w:val="7"/>
  </w:num>
  <w:num w:numId="9" w16cid:durableId="1792825987">
    <w:abstractNumId w:val="12"/>
  </w:num>
  <w:num w:numId="10" w16cid:durableId="1150561100">
    <w:abstractNumId w:val="4"/>
  </w:num>
  <w:num w:numId="11" w16cid:durableId="1480803444">
    <w:abstractNumId w:val="5"/>
  </w:num>
  <w:num w:numId="12" w16cid:durableId="172111138">
    <w:abstractNumId w:val="11"/>
  </w:num>
  <w:num w:numId="13" w16cid:durableId="1558710407">
    <w:abstractNumId w:val="1"/>
  </w:num>
  <w:num w:numId="14" w16cid:durableId="59253450">
    <w:abstractNumId w:val="10"/>
  </w:num>
  <w:num w:numId="15" w16cid:durableId="1340812783">
    <w:abstractNumId w:val="13"/>
  </w:num>
  <w:num w:numId="16" w16cid:durableId="1575243016">
    <w:abstractNumId w:val="14"/>
  </w:num>
  <w:num w:numId="17" w16cid:durableId="587925750">
    <w:abstractNumId w:val="16"/>
  </w:num>
  <w:num w:numId="18" w16cid:durableId="10919728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931"/>
    <w:rsid w:val="00180F63"/>
    <w:rsid w:val="001E1362"/>
    <w:rsid w:val="00236CF9"/>
    <w:rsid w:val="002F6A29"/>
    <w:rsid w:val="00324118"/>
    <w:rsid w:val="00360CB5"/>
    <w:rsid w:val="00385196"/>
    <w:rsid w:val="00697330"/>
    <w:rsid w:val="0070095D"/>
    <w:rsid w:val="007F553A"/>
    <w:rsid w:val="009A2C41"/>
    <w:rsid w:val="009B1369"/>
    <w:rsid w:val="00B20931"/>
    <w:rsid w:val="00DE1881"/>
    <w:rsid w:val="00EE1D93"/>
    <w:rsid w:val="00F22E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5922FEF"/>
  <w15:chartTrackingRefBased/>
  <w15:docId w15:val="{E906CAAE-67B7-44AD-985B-FD04ADE97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E188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E188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E1881"/>
    <w:pPr>
      <w:keepNext/>
      <w:keepLines/>
      <w:spacing w:before="160" w:after="80"/>
      <w:outlineLvl w:val="2"/>
    </w:pPr>
    <w:rPr>
      <w:rFonts w:asciiTheme="majorHAnsi" w:eastAsiaTheme="majorEastAsia" w:hAnsiTheme="majorHAnsi" w:cstheme="majorBidi"/>
      <w:color w:val="000000" w:themeColor="text1"/>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E1881"/>
    <w:rPr>
      <w:rFonts w:asciiTheme="majorHAnsi" w:eastAsiaTheme="majorEastAsia" w:hAnsiTheme="majorHAnsi" w:cstheme="majorBidi"/>
      <w:color w:val="000000" w:themeColor="text1"/>
      <w:sz w:val="32"/>
      <w:szCs w:val="32"/>
    </w:rPr>
  </w:style>
  <w:style w:type="character" w:customStyle="1" w:styleId="30">
    <w:name w:val="見出し 3 (文字)"/>
    <w:basedOn w:val="a0"/>
    <w:link w:val="3"/>
    <w:uiPriority w:val="9"/>
    <w:semiHidden/>
    <w:rsid w:val="00DE1881"/>
    <w:rPr>
      <w:rFonts w:asciiTheme="majorHAnsi" w:eastAsiaTheme="majorEastAsia" w:hAnsiTheme="majorHAnsi" w:cstheme="majorBidi"/>
      <w:color w:val="000000" w:themeColor="text1"/>
      <w:sz w:val="24"/>
      <w:szCs w:val="24"/>
    </w:rPr>
  </w:style>
  <w:style w:type="character" w:customStyle="1" w:styleId="20">
    <w:name w:val="見出し 2 (文字)"/>
    <w:basedOn w:val="a0"/>
    <w:link w:val="2"/>
    <w:uiPriority w:val="9"/>
    <w:semiHidden/>
    <w:rsid w:val="00DE1881"/>
    <w:rPr>
      <w:rFonts w:asciiTheme="majorHAnsi" w:eastAsiaTheme="majorEastAsia" w:hAnsiTheme="majorHAnsi" w:cstheme="majorBidi"/>
      <w:color w:val="000000" w:themeColor="text1"/>
      <w:sz w:val="28"/>
      <w:szCs w:val="28"/>
    </w:rPr>
  </w:style>
  <w:style w:type="paragraph" w:styleId="Web">
    <w:name w:val="Normal (Web)"/>
    <w:basedOn w:val="a"/>
    <w:uiPriority w:val="99"/>
    <w:semiHidden/>
    <w:unhideWhenUsed/>
    <w:rsid w:val="00DE188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3">
    <w:name w:val="Strong"/>
    <w:basedOn w:val="a0"/>
    <w:uiPriority w:val="22"/>
    <w:qFormat/>
    <w:rsid w:val="00DE18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9</Pages>
  <Words>399</Words>
  <Characters>2277</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NPHO</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NphocdUsr</dc:creator>
  <cp:keywords/>
  <dc:description/>
  <cp:lastModifiedBy>親彦 助永</cp:lastModifiedBy>
  <cp:revision>11</cp:revision>
  <cp:lastPrinted>2026-02-25T05:36:00Z</cp:lastPrinted>
  <dcterms:created xsi:type="dcterms:W3CDTF">2026-02-02T02:30:00Z</dcterms:created>
  <dcterms:modified xsi:type="dcterms:W3CDTF">2026-02-27T00:10:00Z</dcterms:modified>
</cp:coreProperties>
</file>