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199F" w:rsidRDefault="007B289D">
      <w:pPr>
        <w:rPr>
          <w:rFonts w:ascii="Bell MT" w:hAnsi="Bell MT"/>
          <w:b/>
          <w:i/>
          <w:sz w:val="48"/>
          <w:szCs w:val="48"/>
          <w:u w:val="single"/>
        </w:rPr>
      </w:pPr>
      <w:r w:rsidRPr="00A54CBA">
        <w:rPr>
          <w:rFonts w:ascii="Bell MT" w:hAnsi="Bell MT"/>
          <w:b/>
          <w:i/>
          <w:sz w:val="48"/>
          <w:szCs w:val="48"/>
          <w:u w:val="single"/>
        </w:rPr>
        <w:t xml:space="preserve">Customer </w:t>
      </w:r>
      <w:r w:rsidR="00A54CBA" w:rsidRPr="00A54CBA">
        <w:rPr>
          <w:rFonts w:ascii="Bell MT" w:hAnsi="Bell MT"/>
          <w:b/>
          <w:i/>
          <w:sz w:val="48"/>
          <w:szCs w:val="48"/>
          <w:u w:val="single"/>
        </w:rPr>
        <w:t>Shopping Behaviour Analysis</w:t>
      </w:r>
    </w:p>
    <w:p w:rsidR="00A54CBA" w:rsidRDefault="00A54CBA">
      <w:pPr>
        <w:rPr>
          <w:rFonts w:ascii="Bell MT" w:hAnsi="Bell MT"/>
          <w:b/>
          <w:sz w:val="28"/>
          <w:szCs w:val="28"/>
        </w:rPr>
      </w:pPr>
      <w:r w:rsidRPr="00A54CBA">
        <w:rPr>
          <w:rFonts w:ascii="Bell MT" w:hAnsi="Bell MT"/>
          <w:b/>
          <w:sz w:val="28"/>
          <w:szCs w:val="28"/>
        </w:rPr>
        <w:t>Project Overview:</w:t>
      </w:r>
    </w:p>
    <w:p w:rsidR="00A54CBA" w:rsidRPr="00A54CBA" w:rsidRDefault="00A54CBA" w:rsidP="00A54CBA">
      <w:pPr>
        <w:pStyle w:val="ListParagraph"/>
        <w:numPr>
          <w:ilvl w:val="0"/>
          <w:numId w:val="1"/>
        </w:numPr>
        <w:rPr>
          <w:rFonts w:ascii="Bell MT" w:hAnsi="Bell MT"/>
          <w:b/>
          <w:sz w:val="28"/>
          <w:szCs w:val="28"/>
        </w:rPr>
      </w:pPr>
      <w:r w:rsidRPr="00A54CBA">
        <w:rPr>
          <w:rFonts w:ascii="Bell MT" w:hAnsi="Bell MT"/>
        </w:rPr>
        <w:t xml:space="preserve">This project focuses on </w:t>
      </w:r>
      <w:r w:rsidRPr="00A54CBA">
        <w:rPr>
          <w:rFonts w:ascii="Bell MT" w:hAnsi="Bell MT"/>
        </w:rPr>
        <w:t>analysing</w:t>
      </w:r>
      <w:r w:rsidRPr="00A54CBA">
        <w:rPr>
          <w:rFonts w:ascii="Bell MT" w:hAnsi="Bell MT"/>
        </w:rPr>
        <w:t xml:space="preserve"> customer shopping </w:t>
      </w:r>
      <w:r w:rsidRPr="00A54CBA">
        <w:rPr>
          <w:rFonts w:ascii="Bell MT" w:hAnsi="Bell MT"/>
        </w:rPr>
        <w:t>behaviour</w:t>
      </w:r>
      <w:r w:rsidRPr="00A54CBA">
        <w:rPr>
          <w:rFonts w:ascii="Bell MT" w:hAnsi="Bell MT"/>
        </w:rPr>
        <w:t xml:space="preserve"> and patterns using transactional data from over 40,000 purchases across various products, categories, and age groups. The objective is to clean, organize, and manage the data in a structured manner for future reference, and to derive actionable insights that can support and guide strategic business decisions.</w:t>
      </w:r>
      <w:r w:rsidRPr="00A54CBA">
        <w:rPr>
          <w:rFonts w:ascii="Bell MT" w:hAnsi="Bell MT"/>
          <w:sz w:val="24"/>
          <w:szCs w:val="24"/>
        </w:rPr>
        <w:t xml:space="preserve">  </w:t>
      </w:r>
    </w:p>
    <w:p w:rsidR="00A54CBA" w:rsidRDefault="00A54CBA" w:rsidP="00A54CBA">
      <w:pPr>
        <w:rPr>
          <w:rFonts w:ascii="Bell MT" w:hAnsi="Bell MT"/>
          <w:b/>
          <w:sz w:val="28"/>
          <w:szCs w:val="28"/>
        </w:rPr>
      </w:pPr>
      <w:r w:rsidRPr="00A54CBA">
        <w:rPr>
          <w:rFonts w:ascii="Bell MT" w:hAnsi="Bell MT"/>
          <w:b/>
          <w:sz w:val="28"/>
          <w:szCs w:val="28"/>
        </w:rPr>
        <w:t xml:space="preserve">Dataset Summary: </w:t>
      </w:r>
    </w:p>
    <w:p w:rsidR="00A54CBA" w:rsidRPr="00A54CBA" w:rsidRDefault="00A54CBA" w:rsidP="00A54CBA">
      <w:pPr>
        <w:pStyle w:val="ListParagraph"/>
        <w:numPr>
          <w:ilvl w:val="0"/>
          <w:numId w:val="1"/>
        </w:numPr>
        <w:rPr>
          <w:rFonts w:ascii="Bell MT" w:hAnsi="Bell MT"/>
          <w:b/>
          <w:sz w:val="24"/>
          <w:szCs w:val="24"/>
        </w:rPr>
      </w:pPr>
      <w:r w:rsidRPr="00A54CBA">
        <w:rPr>
          <w:rFonts w:ascii="Bell MT" w:hAnsi="Bell MT"/>
          <w:sz w:val="24"/>
          <w:szCs w:val="24"/>
        </w:rPr>
        <w:t>Total Record Count: 40,000</w:t>
      </w:r>
    </w:p>
    <w:p w:rsidR="00C63466" w:rsidRPr="00C63466" w:rsidRDefault="00A54CBA" w:rsidP="00385818">
      <w:pPr>
        <w:pStyle w:val="ListParagraph"/>
        <w:numPr>
          <w:ilvl w:val="0"/>
          <w:numId w:val="1"/>
        </w:numPr>
        <w:rPr>
          <w:rFonts w:ascii="Bell MT" w:hAnsi="Bell MT"/>
          <w:b/>
          <w:sz w:val="28"/>
          <w:szCs w:val="28"/>
        </w:rPr>
      </w:pPr>
      <w:r w:rsidRPr="00C63466">
        <w:rPr>
          <w:rFonts w:ascii="Bell MT" w:hAnsi="Bell MT"/>
          <w:sz w:val="24"/>
          <w:szCs w:val="24"/>
        </w:rPr>
        <w:t>Column Count: 20</w:t>
      </w:r>
    </w:p>
    <w:p w:rsidR="00C63466" w:rsidRPr="00C63466" w:rsidRDefault="00C63466" w:rsidP="00385818">
      <w:pPr>
        <w:pStyle w:val="ListParagraph"/>
        <w:numPr>
          <w:ilvl w:val="0"/>
          <w:numId w:val="1"/>
        </w:numPr>
        <w:rPr>
          <w:rFonts w:ascii="Bell MT" w:hAnsi="Bell MT"/>
          <w:b/>
          <w:sz w:val="28"/>
          <w:szCs w:val="28"/>
        </w:rPr>
      </w:pPr>
      <w:r w:rsidRPr="00C63466">
        <w:rPr>
          <w:rFonts w:ascii="Bell MT" w:hAnsi="Bell MT"/>
        </w:rPr>
        <w:t xml:space="preserve"> Key Features</w:t>
      </w:r>
      <w:r w:rsidRPr="00C63466">
        <w:rPr>
          <w:rFonts w:ascii="Bell MT" w:hAnsi="Bell MT"/>
        </w:rPr>
        <w:t>:</w:t>
      </w:r>
    </w:p>
    <w:p w:rsidR="00C63466" w:rsidRPr="00C63466" w:rsidRDefault="00C63466" w:rsidP="00C63466">
      <w:pPr>
        <w:pStyle w:val="ListParagraph"/>
        <w:numPr>
          <w:ilvl w:val="1"/>
          <w:numId w:val="1"/>
        </w:numPr>
        <w:rPr>
          <w:rFonts w:ascii="Bell MT" w:hAnsi="Bell MT"/>
          <w:b/>
          <w:sz w:val="28"/>
          <w:szCs w:val="28"/>
        </w:rPr>
      </w:pPr>
      <w:r w:rsidRPr="00C63466">
        <w:rPr>
          <w:rFonts w:ascii="Bell MT" w:hAnsi="Bell MT"/>
        </w:rPr>
        <w:t>Customer demographics (Age, Gender, L</w:t>
      </w:r>
      <w:r w:rsidRPr="00C63466">
        <w:rPr>
          <w:rFonts w:ascii="Bell MT" w:hAnsi="Bell MT"/>
        </w:rPr>
        <w:t>ocation, Subscription Status).</w:t>
      </w:r>
    </w:p>
    <w:p w:rsidR="00C63466" w:rsidRPr="00C63466" w:rsidRDefault="00C63466" w:rsidP="00C63466">
      <w:pPr>
        <w:pStyle w:val="ListParagraph"/>
        <w:numPr>
          <w:ilvl w:val="1"/>
          <w:numId w:val="1"/>
        </w:numPr>
        <w:rPr>
          <w:rFonts w:ascii="Bell MT" w:hAnsi="Bell MT"/>
          <w:b/>
          <w:sz w:val="28"/>
          <w:szCs w:val="28"/>
        </w:rPr>
      </w:pPr>
      <w:r w:rsidRPr="00C63466">
        <w:rPr>
          <w:rFonts w:ascii="Bell MT" w:hAnsi="Bell MT"/>
        </w:rPr>
        <w:t xml:space="preserve">Purchase details (Item Purchased, Category, Purchase Amount, Season, Size, </w:t>
      </w:r>
      <w:r w:rsidRPr="00C63466">
        <w:rPr>
          <w:rFonts w:ascii="Bell MT" w:hAnsi="Bell MT"/>
        </w:rPr>
        <w:t>Colour).</w:t>
      </w:r>
    </w:p>
    <w:p w:rsidR="00C63466" w:rsidRPr="00C63466" w:rsidRDefault="00C63466" w:rsidP="00C63466">
      <w:pPr>
        <w:pStyle w:val="ListParagraph"/>
        <w:numPr>
          <w:ilvl w:val="1"/>
          <w:numId w:val="1"/>
        </w:numPr>
        <w:rPr>
          <w:rFonts w:ascii="Bell MT" w:hAnsi="Bell MT"/>
          <w:b/>
          <w:sz w:val="28"/>
          <w:szCs w:val="28"/>
        </w:rPr>
      </w:pPr>
      <w:r w:rsidRPr="00C63466">
        <w:rPr>
          <w:rFonts w:ascii="Bell MT" w:hAnsi="Bell MT"/>
        </w:rPr>
        <w:t xml:space="preserve"> Shopping </w:t>
      </w:r>
      <w:r w:rsidRPr="00C63466">
        <w:rPr>
          <w:rFonts w:ascii="Bell MT" w:hAnsi="Bell MT"/>
        </w:rPr>
        <w:t>behaviour</w:t>
      </w:r>
      <w:r w:rsidRPr="00C63466">
        <w:rPr>
          <w:rFonts w:ascii="Bell MT" w:hAnsi="Bell MT"/>
        </w:rPr>
        <w:t xml:space="preserve"> (Discount Applied, Promo Code Used, Previous Purchases, Frequency of Purchases, </w:t>
      </w:r>
      <w:r w:rsidRPr="00C63466">
        <w:rPr>
          <w:rFonts w:ascii="Bell MT" w:hAnsi="Bell MT"/>
        </w:rPr>
        <w:t>Review Rating, Shipping Type).</w:t>
      </w:r>
    </w:p>
    <w:p w:rsidR="00A54CBA" w:rsidRPr="004439E7" w:rsidRDefault="00C63466" w:rsidP="00C63466">
      <w:pPr>
        <w:pStyle w:val="ListParagraph"/>
        <w:numPr>
          <w:ilvl w:val="1"/>
          <w:numId w:val="1"/>
        </w:numPr>
        <w:rPr>
          <w:rFonts w:ascii="Bell MT" w:hAnsi="Bell MT"/>
          <w:b/>
          <w:sz w:val="28"/>
          <w:szCs w:val="28"/>
        </w:rPr>
      </w:pPr>
      <w:r w:rsidRPr="00C63466">
        <w:rPr>
          <w:rFonts w:ascii="Bell MT" w:hAnsi="Bell MT"/>
        </w:rPr>
        <w:t>Missing Data: 37 values in Review Rating column</w:t>
      </w:r>
      <w:r w:rsidRPr="00C63466">
        <w:rPr>
          <w:rFonts w:ascii="Bell MT" w:hAnsi="Bell MT"/>
        </w:rPr>
        <w:t>.</w:t>
      </w:r>
    </w:p>
    <w:p w:rsidR="004439E7" w:rsidRDefault="004439E7" w:rsidP="004439E7">
      <w:pPr>
        <w:rPr>
          <w:rFonts w:ascii="Bell MT" w:hAnsi="Bell MT"/>
          <w:b/>
          <w:sz w:val="28"/>
          <w:szCs w:val="28"/>
        </w:rPr>
      </w:pPr>
      <w:r>
        <w:rPr>
          <w:rFonts w:ascii="Bell MT" w:hAnsi="Bell MT"/>
          <w:b/>
          <w:sz w:val="28"/>
          <w:szCs w:val="28"/>
        </w:rPr>
        <w:t>Explora</w:t>
      </w:r>
      <w:r w:rsidR="00FE1D27">
        <w:rPr>
          <w:rFonts w:ascii="Bell MT" w:hAnsi="Bell MT"/>
          <w:b/>
          <w:sz w:val="28"/>
          <w:szCs w:val="28"/>
        </w:rPr>
        <w:t>tory Data Analysis using Python:</w:t>
      </w:r>
    </w:p>
    <w:p w:rsidR="000B2E84" w:rsidRPr="000B2E84" w:rsidRDefault="000B2E84" w:rsidP="000B2E84">
      <w:pPr>
        <w:pStyle w:val="ListParagraph"/>
        <w:numPr>
          <w:ilvl w:val="0"/>
          <w:numId w:val="2"/>
        </w:numPr>
        <w:rPr>
          <w:rFonts w:ascii="Bell MT" w:hAnsi="Bell MT"/>
          <w:b/>
          <w:sz w:val="28"/>
          <w:szCs w:val="28"/>
        </w:rPr>
      </w:pPr>
      <w:r>
        <w:rPr>
          <w:rFonts w:ascii="Bell MT" w:hAnsi="Bell MT"/>
          <w:sz w:val="24"/>
          <w:szCs w:val="24"/>
        </w:rPr>
        <w:t>We began with the data cleaning and preparation.</w:t>
      </w:r>
    </w:p>
    <w:p w:rsidR="000B2E84" w:rsidRPr="000B2E84" w:rsidRDefault="000B2E84" w:rsidP="000B2E84">
      <w:pPr>
        <w:pStyle w:val="ListParagraph"/>
        <w:numPr>
          <w:ilvl w:val="0"/>
          <w:numId w:val="3"/>
        </w:numPr>
        <w:rPr>
          <w:rFonts w:ascii="Bell MT" w:hAnsi="Bell MT"/>
          <w:b/>
          <w:sz w:val="28"/>
          <w:szCs w:val="28"/>
        </w:rPr>
      </w:pPr>
      <w:r>
        <w:rPr>
          <w:rFonts w:ascii="Bell MT" w:hAnsi="Bell MT"/>
          <w:sz w:val="24"/>
          <w:szCs w:val="24"/>
        </w:rPr>
        <w:t xml:space="preserve">Import the data into pandas using </w:t>
      </w:r>
      <w:proofErr w:type="spellStart"/>
      <w:r>
        <w:rPr>
          <w:rFonts w:ascii="Bell MT" w:hAnsi="Bell MT"/>
          <w:sz w:val="24"/>
          <w:szCs w:val="24"/>
        </w:rPr>
        <w:t>jupyter</w:t>
      </w:r>
      <w:proofErr w:type="spellEnd"/>
      <w:r>
        <w:rPr>
          <w:rFonts w:ascii="Bell MT" w:hAnsi="Bell MT"/>
          <w:sz w:val="24"/>
          <w:szCs w:val="24"/>
        </w:rPr>
        <w:t xml:space="preserve"> notebook.</w:t>
      </w:r>
    </w:p>
    <w:p w:rsidR="000B2E84" w:rsidRPr="000B2E84" w:rsidRDefault="000B2E84" w:rsidP="000B2E84">
      <w:pPr>
        <w:pStyle w:val="ListParagraph"/>
        <w:numPr>
          <w:ilvl w:val="0"/>
          <w:numId w:val="3"/>
        </w:numPr>
        <w:rPr>
          <w:rFonts w:ascii="Bell MT" w:hAnsi="Bell MT"/>
          <w:b/>
          <w:sz w:val="28"/>
          <w:szCs w:val="28"/>
        </w:rPr>
      </w:pPr>
      <w:r>
        <w:rPr>
          <w:rFonts w:ascii="Bell MT" w:hAnsi="Bell MT"/>
          <w:sz w:val="24"/>
          <w:szCs w:val="24"/>
        </w:rPr>
        <w:t xml:space="preserve">Check the sample data using </w:t>
      </w:r>
      <w:proofErr w:type="gramStart"/>
      <w:r>
        <w:rPr>
          <w:rFonts w:ascii="Bell MT" w:hAnsi="Bell MT"/>
          <w:sz w:val="24"/>
          <w:szCs w:val="24"/>
        </w:rPr>
        <w:t>df.head</w:t>
      </w:r>
      <w:proofErr w:type="gramEnd"/>
      <w:r>
        <w:rPr>
          <w:rFonts w:ascii="Bell MT" w:hAnsi="Bell MT"/>
          <w:sz w:val="24"/>
          <w:szCs w:val="24"/>
        </w:rPr>
        <w:t>()</w:t>
      </w:r>
    </w:p>
    <w:p w:rsidR="000B2E84" w:rsidRDefault="000B2E84" w:rsidP="000B2E84">
      <w:pPr>
        <w:rPr>
          <w:rFonts w:ascii="Bell MT" w:hAnsi="Bell MT"/>
          <w:b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2B5E1647" wp14:editId="633C2F33">
            <wp:extent cx="5731510" cy="206311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2E84" w:rsidRPr="000B2E84" w:rsidRDefault="000B2E84" w:rsidP="000B2E84">
      <w:pPr>
        <w:pStyle w:val="ListParagraph"/>
        <w:numPr>
          <w:ilvl w:val="0"/>
          <w:numId w:val="5"/>
        </w:numPr>
        <w:rPr>
          <w:rFonts w:ascii="Bell MT" w:hAnsi="Bell MT"/>
          <w:b/>
          <w:sz w:val="28"/>
          <w:szCs w:val="28"/>
        </w:rPr>
      </w:pPr>
      <w:r>
        <w:rPr>
          <w:rFonts w:ascii="Bell MT" w:hAnsi="Bell MT"/>
          <w:sz w:val="24"/>
          <w:szCs w:val="24"/>
        </w:rPr>
        <w:t>Check the Average value by using this.</w:t>
      </w:r>
    </w:p>
    <w:p w:rsidR="003D4F7D" w:rsidRPr="003D4F7D" w:rsidRDefault="000B2E84" w:rsidP="003D4F7D">
      <w:pPr>
        <w:rPr>
          <w:rFonts w:ascii="Bell MT" w:hAnsi="Bell MT"/>
          <w:sz w:val="24"/>
          <w:szCs w:val="24"/>
        </w:rPr>
      </w:pPr>
      <w:r>
        <w:rPr>
          <w:noProof/>
          <w:lang w:eastAsia="en-IN"/>
        </w:rPr>
        <w:lastRenderedPageBreak/>
        <w:drawing>
          <wp:inline distT="0" distB="0" distL="0" distR="0" wp14:anchorId="31B554B0" wp14:editId="721DEFC4">
            <wp:extent cx="5731510" cy="2509520"/>
            <wp:effectExtent l="0" t="0" r="254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4F7D" w:rsidRPr="003D4F7D" w:rsidRDefault="003D4F7D" w:rsidP="003D4F7D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3D4F7D">
        <w:rPr>
          <w:rFonts w:ascii="Times New Roman" w:hAnsi="Times New Roman" w:cs="Times New Roman"/>
          <w:b/>
          <w:sz w:val="24"/>
          <w:szCs w:val="24"/>
        </w:rPr>
        <w:t xml:space="preserve"> Missing Data Handling: </w:t>
      </w:r>
    </w:p>
    <w:p w:rsidR="000B2E84" w:rsidRPr="000B2E84" w:rsidRDefault="000B2E84" w:rsidP="000B2E84">
      <w:pPr>
        <w:pStyle w:val="ListParagraph"/>
        <w:numPr>
          <w:ilvl w:val="0"/>
          <w:numId w:val="5"/>
        </w:numPr>
        <w:rPr>
          <w:rFonts w:ascii="Bell MT" w:hAnsi="Bell MT"/>
          <w:b/>
          <w:sz w:val="28"/>
          <w:szCs w:val="28"/>
        </w:rPr>
      </w:pPr>
      <w:r>
        <w:rPr>
          <w:rFonts w:ascii="Bell MT" w:hAnsi="Bell MT"/>
          <w:sz w:val="24"/>
          <w:szCs w:val="24"/>
        </w:rPr>
        <w:t xml:space="preserve">Identify the null columns and count. </w:t>
      </w:r>
      <w:proofErr w:type="spellStart"/>
      <w:proofErr w:type="gramStart"/>
      <w:r>
        <w:rPr>
          <w:rFonts w:ascii="Bell MT" w:hAnsi="Bell MT"/>
          <w:sz w:val="24"/>
          <w:szCs w:val="24"/>
        </w:rPr>
        <w:t>df.isnull</w:t>
      </w:r>
      <w:proofErr w:type="spellEnd"/>
      <w:proofErr w:type="gramEnd"/>
      <w:r>
        <w:rPr>
          <w:rFonts w:ascii="Bell MT" w:hAnsi="Bell MT"/>
          <w:sz w:val="24"/>
          <w:szCs w:val="24"/>
        </w:rPr>
        <w:t>().sum()</w:t>
      </w:r>
    </w:p>
    <w:p w:rsidR="000B2E84" w:rsidRDefault="000B2E84" w:rsidP="000B2E84">
      <w:pPr>
        <w:rPr>
          <w:rFonts w:ascii="Bell MT" w:hAnsi="Bell MT"/>
          <w:b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5C99B7A4" wp14:editId="4297A10C">
            <wp:extent cx="2914650" cy="34480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2E84" w:rsidRPr="000B2E84" w:rsidRDefault="000B2E84" w:rsidP="000B2E84">
      <w:pPr>
        <w:pStyle w:val="ListParagraph"/>
        <w:numPr>
          <w:ilvl w:val="0"/>
          <w:numId w:val="5"/>
        </w:numPr>
        <w:rPr>
          <w:rFonts w:ascii="Bell MT" w:hAnsi="Bell MT"/>
          <w:b/>
          <w:sz w:val="28"/>
          <w:szCs w:val="28"/>
        </w:rPr>
      </w:pPr>
      <w:r>
        <w:rPr>
          <w:rFonts w:ascii="Bell MT" w:hAnsi="Bell MT"/>
          <w:sz w:val="24"/>
          <w:szCs w:val="24"/>
        </w:rPr>
        <w:t>We have found 37 null values in review rating column, that needs to be replaced with median value.</w:t>
      </w:r>
    </w:p>
    <w:p w:rsidR="000B2E84" w:rsidRDefault="000B2E84" w:rsidP="000B2E84">
      <w:pPr>
        <w:rPr>
          <w:rFonts w:ascii="Bell MT" w:hAnsi="Bell MT"/>
          <w:b/>
          <w:sz w:val="28"/>
          <w:szCs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484A74F2" wp14:editId="6A5C4D83">
            <wp:extent cx="5731510" cy="273113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2E84" w:rsidRDefault="00246DAD" w:rsidP="000B2E84">
      <w:pPr>
        <w:pStyle w:val="ListParagraph"/>
        <w:numPr>
          <w:ilvl w:val="0"/>
          <w:numId w:val="5"/>
        </w:numPr>
        <w:rPr>
          <w:rFonts w:ascii="Bell MT" w:hAnsi="Bell MT"/>
          <w:sz w:val="24"/>
          <w:szCs w:val="28"/>
        </w:rPr>
      </w:pPr>
      <w:r>
        <w:rPr>
          <w:rFonts w:ascii="Bell MT" w:hAnsi="Bell MT"/>
          <w:sz w:val="24"/>
          <w:szCs w:val="28"/>
        </w:rPr>
        <w:t>Re-name the columns names in the correct way.</w:t>
      </w:r>
    </w:p>
    <w:p w:rsidR="00246DAD" w:rsidRDefault="00246DAD" w:rsidP="00246DAD">
      <w:pPr>
        <w:rPr>
          <w:rFonts w:ascii="Bell MT" w:hAnsi="Bell MT"/>
          <w:sz w:val="24"/>
          <w:szCs w:val="28"/>
        </w:rPr>
      </w:pPr>
      <w:r>
        <w:rPr>
          <w:noProof/>
          <w:lang w:eastAsia="en-IN"/>
        </w:rPr>
        <w:drawing>
          <wp:inline distT="0" distB="0" distL="0" distR="0" wp14:anchorId="291E713C" wp14:editId="792FAFF1">
            <wp:extent cx="5731510" cy="4412615"/>
            <wp:effectExtent l="0" t="0" r="254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6DAD" w:rsidRDefault="00246DAD" w:rsidP="00246DAD">
      <w:pPr>
        <w:pStyle w:val="ListParagraph"/>
        <w:numPr>
          <w:ilvl w:val="0"/>
          <w:numId w:val="5"/>
        </w:numPr>
        <w:rPr>
          <w:rFonts w:ascii="Bell MT" w:hAnsi="Bell MT"/>
          <w:sz w:val="24"/>
          <w:szCs w:val="28"/>
        </w:rPr>
      </w:pPr>
      <w:r>
        <w:rPr>
          <w:rFonts w:ascii="Bell MT" w:hAnsi="Bell MT"/>
          <w:sz w:val="24"/>
          <w:szCs w:val="28"/>
        </w:rPr>
        <w:t>Create new column “</w:t>
      </w:r>
      <w:proofErr w:type="spellStart"/>
      <w:r>
        <w:rPr>
          <w:rFonts w:ascii="Bell MT" w:hAnsi="Bell MT"/>
          <w:sz w:val="24"/>
          <w:szCs w:val="28"/>
        </w:rPr>
        <w:t>age_group</w:t>
      </w:r>
      <w:proofErr w:type="spellEnd"/>
      <w:r>
        <w:rPr>
          <w:rFonts w:ascii="Bell MT" w:hAnsi="Bell MT"/>
          <w:sz w:val="24"/>
          <w:szCs w:val="28"/>
        </w:rPr>
        <w:t>” based on their numeric age value. This new column we will required while creating the report.</w:t>
      </w:r>
    </w:p>
    <w:p w:rsidR="003D4F7D" w:rsidRDefault="003D4F7D" w:rsidP="003D4F7D">
      <w:pPr>
        <w:rPr>
          <w:rFonts w:ascii="Bell MT" w:hAnsi="Bell MT"/>
          <w:sz w:val="24"/>
          <w:szCs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78F6654A" wp14:editId="44A535B4">
            <wp:extent cx="4305300" cy="53149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4F7D" w:rsidRPr="003D4F7D" w:rsidRDefault="003D4F7D" w:rsidP="003D4F7D">
      <w:pPr>
        <w:rPr>
          <w:rFonts w:ascii="Bell MT" w:hAnsi="Bell MT"/>
          <w:sz w:val="24"/>
          <w:szCs w:val="28"/>
        </w:rPr>
      </w:pPr>
      <w:r>
        <w:rPr>
          <w:noProof/>
          <w:lang w:eastAsia="en-IN"/>
        </w:rPr>
        <w:drawing>
          <wp:inline distT="0" distB="0" distL="0" distR="0" wp14:anchorId="7A36DAC8" wp14:editId="413BFDAA">
            <wp:extent cx="5731510" cy="2111375"/>
            <wp:effectExtent l="0" t="0" r="254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4F7D" w:rsidRPr="003D4F7D" w:rsidRDefault="003D4F7D" w:rsidP="003D4F7D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3D4F7D">
        <w:rPr>
          <w:rFonts w:ascii="Times New Roman" w:hAnsi="Times New Roman" w:cs="Times New Roman"/>
          <w:b/>
          <w:sz w:val="24"/>
          <w:szCs w:val="24"/>
        </w:rPr>
        <w:t xml:space="preserve">Feature Engineering: </w:t>
      </w:r>
    </w:p>
    <w:p w:rsidR="003D4F7D" w:rsidRPr="003D4F7D" w:rsidRDefault="003D4F7D" w:rsidP="003D4F7D">
      <w:pPr>
        <w:pStyle w:val="ListParagraph"/>
        <w:rPr>
          <w:rFonts w:ascii="Bell MT" w:hAnsi="Bell MT"/>
          <w:sz w:val="24"/>
          <w:szCs w:val="28"/>
        </w:rPr>
      </w:pPr>
    </w:p>
    <w:p w:rsidR="003D4F7D" w:rsidRDefault="003D4F7D" w:rsidP="003D4F7D">
      <w:pPr>
        <w:pStyle w:val="ListParagraph"/>
        <w:numPr>
          <w:ilvl w:val="0"/>
          <w:numId w:val="5"/>
        </w:numPr>
        <w:rPr>
          <w:rFonts w:ascii="Bell MT" w:hAnsi="Bell MT"/>
          <w:sz w:val="24"/>
          <w:szCs w:val="28"/>
        </w:rPr>
      </w:pPr>
      <w:r>
        <w:rPr>
          <w:rFonts w:ascii="Bell MT" w:hAnsi="Bell MT"/>
          <w:sz w:val="24"/>
          <w:szCs w:val="28"/>
        </w:rPr>
        <w:t>Create one more column to maintain the days of purchase frequency.</w:t>
      </w:r>
    </w:p>
    <w:p w:rsidR="008D100C" w:rsidRPr="008D100C" w:rsidRDefault="003D4F7D" w:rsidP="008D100C">
      <w:pPr>
        <w:rPr>
          <w:rFonts w:ascii="Bell MT" w:hAnsi="Bell MT"/>
          <w:sz w:val="24"/>
          <w:szCs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5992A281" wp14:editId="170E0B31">
            <wp:extent cx="5731510" cy="4105275"/>
            <wp:effectExtent l="0" t="0" r="254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100C" w:rsidRDefault="008D100C" w:rsidP="008D100C">
      <w:pPr>
        <w:pStyle w:val="Default"/>
        <w:numPr>
          <w:ilvl w:val="0"/>
          <w:numId w:val="2"/>
        </w:numPr>
        <w:rPr>
          <w:color w:val="auto"/>
          <w:sz w:val="22"/>
          <w:szCs w:val="22"/>
        </w:rPr>
      </w:pPr>
      <w:r>
        <w:rPr>
          <w:b/>
          <w:bCs/>
          <w:color w:val="auto"/>
          <w:sz w:val="22"/>
          <w:szCs w:val="22"/>
        </w:rPr>
        <w:t xml:space="preserve">Data Consistency Check: </w:t>
      </w:r>
      <w:r>
        <w:rPr>
          <w:color w:val="auto"/>
          <w:sz w:val="22"/>
          <w:szCs w:val="22"/>
        </w:rPr>
        <w:t xml:space="preserve">Verified if </w:t>
      </w:r>
      <w:proofErr w:type="spellStart"/>
      <w:r>
        <w:rPr>
          <w:rFonts w:ascii="Roboto Mono" w:hAnsi="Roboto Mono" w:cs="Roboto Mono"/>
          <w:color w:val="auto"/>
          <w:sz w:val="22"/>
          <w:szCs w:val="22"/>
        </w:rPr>
        <w:t>discount_applied</w:t>
      </w:r>
      <w:proofErr w:type="spellEnd"/>
      <w:r>
        <w:rPr>
          <w:rFonts w:ascii="Roboto Mono" w:hAnsi="Roboto Mono" w:cs="Roboto Mono"/>
          <w:color w:val="auto"/>
          <w:sz w:val="22"/>
          <w:szCs w:val="22"/>
        </w:rPr>
        <w:t xml:space="preserve"> </w:t>
      </w:r>
      <w:r>
        <w:rPr>
          <w:color w:val="auto"/>
          <w:sz w:val="22"/>
          <w:szCs w:val="22"/>
        </w:rPr>
        <w:t xml:space="preserve">and </w:t>
      </w:r>
      <w:proofErr w:type="spellStart"/>
      <w:r>
        <w:rPr>
          <w:rFonts w:ascii="Roboto Mono" w:hAnsi="Roboto Mono" w:cs="Roboto Mono"/>
          <w:color w:val="auto"/>
          <w:sz w:val="22"/>
          <w:szCs w:val="22"/>
        </w:rPr>
        <w:t>promo_code_used</w:t>
      </w:r>
      <w:proofErr w:type="spellEnd"/>
      <w:r>
        <w:rPr>
          <w:rFonts w:ascii="Roboto Mono" w:hAnsi="Roboto Mono" w:cs="Roboto Mono"/>
          <w:color w:val="auto"/>
          <w:sz w:val="22"/>
          <w:szCs w:val="22"/>
        </w:rPr>
        <w:t xml:space="preserve"> </w:t>
      </w:r>
      <w:r>
        <w:rPr>
          <w:color w:val="auto"/>
          <w:sz w:val="22"/>
          <w:szCs w:val="22"/>
        </w:rPr>
        <w:t xml:space="preserve">were redundant; dropped </w:t>
      </w:r>
      <w:proofErr w:type="spellStart"/>
      <w:r>
        <w:rPr>
          <w:rFonts w:ascii="Roboto Mono" w:hAnsi="Roboto Mono" w:cs="Roboto Mono"/>
          <w:color w:val="auto"/>
          <w:sz w:val="22"/>
          <w:szCs w:val="22"/>
        </w:rPr>
        <w:t>promo_code_used</w:t>
      </w:r>
      <w:proofErr w:type="spellEnd"/>
      <w:r>
        <w:rPr>
          <w:color w:val="auto"/>
          <w:sz w:val="22"/>
          <w:szCs w:val="22"/>
        </w:rPr>
        <w:t xml:space="preserve">. </w:t>
      </w:r>
    </w:p>
    <w:p w:rsidR="008D100C" w:rsidRPr="008D100C" w:rsidRDefault="008D100C" w:rsidP="008D100C">
      <w:pPr>
        <w:pStyle w:val="Default"/>
        <w:ind w:left="360"/>
      </w:pPr>
    </w:p>
    <w:p w:rsidR="008D100C" w:rsidRDefault="008D100C" w:rsidP="008D100C">
      <w:pPr>
        <w:pStyle w:val="Default"/>
        <w:numPr>
          <w:ilvl w:val="0"/>
          <w:numId w:val="2"/>
        </w:numPr>
        <w:rPr>
          <w:color w:val="auto"/>
          <w:sz w:val="22"/>
          <w:szCs w:val="22"/>
        </w:rPr>
      </w:pPr>
      <w:r>
        <w:rPr>
          <w:b/>
          <w:bCs/>
          <w:color w:val="auto"/>
          <w:sz w:val="22"/>
          <w:szCs w:val="22"/>
        </w:rPr>
        <w:t xml:space="preserve">Database Integration: </w:t>
      </w:r>
      <w:r>
        <w:rPr>
          <w:color w:val="auto"/>
          <w:sz w:val="22"/>
          <w:szCs w:val="22"/>
        </w:rPr>
        <w:t xml:space="preserve">Connected Python script to PostgreSQL and loaded the cleaned </w:t>
      </w:r>
      <w:proofErr w:type="spellStart"/>
      <w:r>
        <w:rPr>
          <w:color w:val="auto"/>
          <w:sz w:val="22"/>
          <w:szCs w:val="22"/>
        </w:rPr>
        <w:t>DataFrame</w:t>
      </w:r>
      <w:proofErr w:type="spellEnd"/>
      <w:r>
        <w:rPr>
          <w:color w:val="auto"/>
          <w:sz w:val="22"/>
          <w:szCs w:val="22"/>
        </w:rPr>
        <w:t xml:space="preserve"> into the database for SQL analysis. </w:t>
      </w:r>
    </w:p>
    <w:p w:rsidR="008D100C" w:rsidRDefault="008D100C" w:rsidP="008D100C">
      <w:pPr>
        <w:pStyle w:val="ListParagraph"/>
      </w:pPr>
    </w:p>
    <w:p w:rsidR="008D100C" w:rsidRDefault="008D100C" w:rsidP="008D100C">
      <w:pPr>
        <w:pStyle w:val="Default"/>
        <w:ind w:left="720"/>
        <w:rPr>
          <w:color w:val="auto"/>
          <w:sz w:val="22"/>
          <w:szCs w:val="22"/>
        </w:rPr>
      </w:pPr>
      <w:r>
        <w:rPr>
          <w:noProof/>
          <w:lang w:eastAsia="en-IN"/>
        </w:rPr>
        <w:drawing>
          <wp:inline distT="0" distB="0" distL="0" distR="0" wp14:anchorId="2F1B30F7" wp14:editId="6E228B65">
            <wp:extent cx="5731510" cy="245872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100C" w:rsidRDefault="008D100C" w:rsidP="008D100C">
      <w:pPr>
        <w:pStyle w:val="Default"/>
        <w:rPr>
          <w:color w:val="auto"/>
          <w:sz w:val="22"/>
          <w:szCs w:val="22"/>
        </w:rPr>
      </w:pPr>
    </w:p>
    <w:p w:rsidR="008D100C" w:rsidRDefault="008D100C" w:rsidP="008D100C">
      <w:pPr>
        <w:pStyle w:val="Default"/>
        <w:rPr>
          <w:rFonts w:ascii="Bell MT" w:hAnsi="Bell MT"/>
          <w:b/>
          <w:color w:val="auto"/>
          <w:sz w:val="28"/>
          <w:szCs w:val="28"/>
        </w:rPr>
      </w:pPr>
      <w:r w:rsidRPr="008D100C">
        <w:rPr>
          <w:rFonts w:ascii="Bell MT" w:hAnsi="Bell MT"/>
          <w:b/>
          <w:color w:val="auto"/>
          <w:sz w:val="28"/>
          <w:szCs w:val="28"/>
        </w:rPr>
        <w:t xml:space="preserve">Data Analysis and some business questions by using </w:t>
      </w:r>
      <w:proofErr w:type="spellStart"/>
      <w:r w:rsidRPr="008D100C">
        <w:rPr>
          <w:rFonts w:ascii="Bell MT" w:hAnsi="Bell MT"/>
          <w:b/>
          <w:color w:val="auto"/>
          <w:sz w:val="28"/>
          <w:szCs w:val="28"/>
        </w:rPr>
        <w:t>postgreSql</w:t>
      </w:r>
      <w:proofErr w:type="spellEnd"/>
      <w:r w:rsidRPr="008D100C">
        <w:rPr>
          <w:rFonts w:ascii="Bell MT" w:hAnsi="Bell MT"/>
          <w:b/>
          <w:color w:val="auto"/>
          <w:sz w:val="28"/>
          <w:szCs w:val="28"/>
        </w:rPr>
        <w:t>:</w:t>
      </w:r>
    </w:p>
    <w:p w:rsidR="008D100C" w:rsidRPr="008D100C" w:rsidRDefault="008D100C" w:rsidP="008D100C">
      <w:pPr>
        <w:pStyle w:val="Default"/>
        <w:numPr>
          <w:ilvl w:val="0"/>
          <w:numId w:val="6"/>
        </w:numPr>
        <w:rPr>
          <w:rFonts w:ascii="Bell MT" w:hAnsi="Bell MT"/>
          <w:b/>
          <w:color w:val="auto"/>
          <w:sz w:val="28"/>
          <w:szCs w:val="28"/>
        </w:rPr>
      </w:pPr>
      <w:r>
        <w:rPr>
          <w:rFonts w:ascii="Bell MT" w:hAnsi="Bell MT"/>
          <w:b/>
          <w:color w:val="auto"/>
        </w:rPr>
        <w:t xml:space="preserve">Revenue by Gender: </w:t>
      </w:r>
      <w:r>
        <w:rPr>
          <w:rFonts w:ascii="Bell MT" w:hAnsi="Bell MT"/>
          <w:color w:val="auto"/>
        </w:rPr>
        <w:t>Calculate the total revenue generated by male and female customers.</w:t>
      </w:r>
    </w:p>
    <w:p w:rsidR="008D100C" w:rsidRDefault="008D100C" w:rsidP="008D100C">
      <w:pPr>
        <w:pStyle w:val="Default"/>
        <w:ind w:left="720"/>
        <w:rPr>
          <w:rFonts w:ascii="Bell MT" w:hAnsi="Bell MT"/>
          <w:b/>
          <w:color w:val="auto"/>
          <w:sz w:val="28"/>
          <w:szCs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1C17D054" wp14:editId="48978F0F">
            <wp:extent cx="3343275" cy="160020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100C" w:rsidRPr="00CD72A5" w:rsidRDefault="008D100C" w:rsidP="00CD72A5">
      <w:pPr>
        <w:pStyle w:val="Default"/>
        <w:numPr>
          <w:ilvl w:val="0"/>
          <w:numId w:val="6"/>
        </w:numPr>
        <w:rPr>
          <w:rFonts w:ascii="Bell MT" w:hAnsi="Bell MT"/>
          <w:b/>
          <w:color w:val="auto"/>
          <w:sz w:val="28"/>
          <w:szCs w:val="28"/>
        </w:rPr>
      </w:pPr>
      <w:r>
        <w:rPr>
          <w:rFonts w:ascii="Bell MT" w:hAnsi="Bell MT"/>
          <w:b/>
          <w:color w:val="auto"/>
        </w:rPr>
        <w:t xml:space="preserve">High Spending </w:t>
      </w:r>
      <w:r w:rsidR="00CD72A5">
        <w:rPr>
          <w:rFonts w:ascii="Bell MT" w:hAnsi="Bell MT"/>
          <w:b/>
          <w:color w:val="auto"/>
        </w:rPr>
        <w:t xml:space="preserve">Discount Users: </w:t>
      </w:r>
      <w:r w:rsidR="00CD72A5">
        <w:rPr>
          <w:rFonts w:ascii="Bell MT" w:hAnsi="Bell MT"/>
          <w:color w:val="auto"/>
        </w:rPr>
        <w:t xml:space="preserve">Identify the </w:t>
      </w:r>
      <w:r w:rsidR="00CD72A5" w:rsidRPr="00CD72A5">
        <w:rPr>
          <w:rFonts w:ascii="Bell MT" w:hAnsi="Bell MT"/>
          <w:color w:val="auto"/>
        </w:rPr>
        <w:t>customers used a discount but still spent more than the average purchase amount</w:t>
      </w:r>
      <w:r w:rsidR="00CD72A5">
        <w:rPr>
          <w:rFonts w:ascii="Bell MT" w:hAnsi="Bell MT"/>
          <w:color w:val="auto"/>
        </w:rPr>
        <w:t>.</w:t>
      </w:r>
    </w:p>
    <w:p w:rsidR="00CD72A5" w:rsidRDefault="00CD72A5" w:rsidP="00CD72A5">
      <w:pPr>
        <w:pStyle w:val="Default"/>
        <w:ind w:left="720"/>
        <w:rPr>
          <w:rFonts w:ascii="Bell MT" w:hAnsi="Bell MT"/>
          <w:b/>
          <w:color w:val="auto"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23E4A77A" wp14:editId="73F8965B">
            <wp:extent cx="5731510" cy="369633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72A5" w:rsidRPr="00CD72A5" w:rsidRDefault="00CD72A5" w:rsidP="00CD72A5">
      <w:pPr>
        <w:pStyle w:val="Default"/>
        <w:numPr>
          <w:ilvl w:val="0"/>
          <w:numId w:val="6"/>
        </w:numPr>
        <w:rPr>
          <w:rFonts w:ascii="Bell MT" w:hAnsi="Bell MT"/>
          <w:b/>
          <w:color w:val="auto"/>
          <w:sz w:val="28"/>
          <w:szCs w:val="28"/>
        </w:rPr>
      </w:pPr>
      <w:r>
        <w:rPr>
          <w:rFonts w:ascii="Bell MT" w:hAnsi="Bell MT"/>
          <w:b/>
          <w:color w:val="auto"/>
          <w:sz w:val="28"/>
          <w:szCs w:val="28"/>
        </w:rPr>
        <w:t xml:space="preserve">Top 5 product with high rating: </w:t>
      </w:r>
      <w:r>
        <w:rPr>
          <w:rFonts w:ascii="Bell MT" w:hAnsi="Bell MT"/>
          <w:color w:val="auto"/>
        </w:rPr>
        <w:t xml:space="preserve">Identify </w:t>
      </w:r>
      <w:r w:rsidRPr="00CD72A5">
        <w:rPr>
          <w:rFonts w:ascii="Bell MT" w:hAnsi="Bell MT"/>
          <w:color w:val="auto"/>
        </w:rPr>
        <w:t>the top 5 product with highest review rating?</w:t>
      </w:r>
    </w:p>
    <w:p w:rsidR="00CD72A5" w:rsidRDefault="00CD72A5" w:rsidP="00CD72A5">
      <w:pPr>
        <w:pStyle w:val="Default"/>
        <w:rPr>
          <w:rFonts w:ascii="Bell MT" w:hAnsi="Bell MT"/>
          <w:b/>
          <w:color w:val="auto"/>
          <w:sz w:val="28"/>
          <w:szCs w:val="28"/>
        </w:rPr>
      </w:pPr>
      <w:r>
        <w:rPr>
          <w:rFonts w:ascii="Bell MT" w:hAnsi="Bell MT"/>
          <w:b/>
          <w:color w:val="auto"/>
          <w:sz w:val="28"/>
          <w:szCs w:val="28"/>
        </w:rPr>
        <w:t xml:space="preserve">  </w:t>
      </w:r>
      <w:r>
        <w:rPr>
          <w:rFonts w:ascii="Bell MT" w:hAnsi="Bell MT"/>
          <w:b/>
          <w:color w:val="auto"/>
          <w:sz w:val="28"/>
          <w:szCs w:val="28"/>
        </w:rPr>
        <w:tab/>
      </w:r>
      <w:r>
        <w:rPr>
          <w:noProof/>
          <w:lang w:eastAsia="en-IN"/>
        </w:rPr>
        <w:drawing>
          <wp:inline distT="0" distB="0" distL="0" distR="0" wp14:anchorId="2CDD337A" wp14:editId="274FB7C3">
            <wp:extent cx="3181350" cy="23241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72A5" w:rsidRDefault="00CD72A5" w:rsidP="00CD72A5">
      <w:pPr>
        <w:pStyle w:val="Default"/>
        <w:numPr>
          <w:ilvl w:val="0"/>
          <w:numId w:val="6"/>
        </w:numPr>
        <w:rPr>
          <w:rFonts w:ascii="Bell MT" w:hAnsi="Bell MT"/>
          <w:color w:val="auto"/>
        </w:rPr>
      </w:pPr>
      <w:r w:rsidRPr="00CD72A5">
        <w:rPr>
          <w:rFonts w:ascii="Bell MT" w:hAnsi="Bell MT"/>
          <w:color w:val="auto"/>
        </w:rPr>
        <w:t>Compare the average purchase amount between standard and express shipping.</w:t>
      </w:r>
    </w:p>
    <w:p w:rsidR="00CD72A5" w:rsidRDefault="00CD72A5" w:rsidP="00CD72A5">
      <w:pPr>
        <w:pStyle w:val="Default"/>
        <w:ind w:left="720"/>
        <w:rPr>
          <w:rFonts w:ascii="Bell MT" w:hAnsi="Bell MT"/>
          <w:color w:val="auto"/>
        </w:rPr>
      </w:pPr>
      <w:r>
        <w:rPr>
          <w:noProof/>
          <w:lang w:eastAsia="en-IN"/>
        </w:rPr>
        <w:lastRenderedPageBreak/>
        <w:drawing>
          <wp:inline distT="0" distB="0" distL="0" distR="0" wp14:anchorId="556D8666" wp14:editId="7054F0C5">
            <wp:extent cx="5731510" cy="3004820"/>
            <wp:effectExtent l="0" t="0" r="2540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10E" w:rsidRPr="0090710E" w:rsidRDefault="0090710E" w:rsidP="0090710E">
      <w:pPr>
        <w:pStyle w:val="Default"/>
        <w:numPr>
          <w:ilvl w:val="0"/>
          <w:numId w:val="6"/>
        </w:numPr>
        <w:rPr>
          <w:rFonts w:ascii="Bell MT" w:hAnsi="Bell MT"/>
          <w:color w:val="auto"/>
        </w:rPr>
      </w:pPr>
      <w:r w:rsidRPr="0090710E">
        <w:rPr>
          <w:rFonts w:ascii="Bell MT" w:hAnsi="Bell MT"/>
          <w:b/>
          <w:color w:val="auto"/>
        </w:rPr>
        <w:t>Subscribed vs Non-</w:t>
      </w:r>
      <w:r w:rsidRPr="0090710E">
        <w:rPr>
          <w:b/>
        </w:rPr>
        <w:t xml:space="preserve"> </w:t>
      </w:r>
      <w:r w:rsidRPr="0090710E">
        <w:rPr>
          <w:rFonts w:ascii="Bell MT" w:hAnsi="Bell MT"/>
          <w:b/>
          <w:color w:val="auto"/>
        </w:rPr>
        <w:t xml:space="preserve">Subscribed: </w:t>
      </w:r>
      <w:r>
        <w:rPr>
          <w:rFonts w:ascii="Bell MT" w:hAnsi="Bell MT"/>
          <w:color w:val="auto"/>
        </w:rPr>
        <w:t>Compare ave</w:t>
      </w:r>
      <w:r w:rsidRPr="0090710E">
        <w:rPr>
          <w:rFonts w:ascii="Bell MT" w:hAnsi="Bell MT"/>
          <w:color w:val="auto"/>
        </w:rPr>
        <w:t xml:space="preserve">rage spend and total revenue </w:t>
      </w:r>
    </w:p>
    <w:p w:rsidR="0090710E" w:rsidRPr="0090710E" w:rsidRDefault="0090710E" w:rsidP="00A64695">
      <w:pPr>
        <w:pStyle w:val="Default"/>
        <w:ind w:left="720"/>
        <w:rPr>
          <w:rFonts w:ascii="Bell MT" w:hAnsi="Bell MT"/>
          <w:b/>
          <w:color w:val="auto"/>
        </w:rPr>
      </w:pPr>
      <w:r w:rsidRPr="0090710E">
        <w:rPr>
          <w:rFonts w:ascii="Bell MT" w:hAnsi="Bell MT"/>
          <w:color w:val="auto"/>
        </w:rPr>
        <w:t>between subscribed and non-subscribed customer</w:t>
      </w:r>
      <w:r>
        <w:rPr>
          <w:noProof/>
          <w:lang w:eastAsia="en-IN"/>
        </w:rPr>
        <w:drawing>
          <wp:inline distT="0" distB="0" distL="0" distR="0" wp14:anchorId="33FE7F75" wp14:editId="22F261BC">
            <wp:extent cx="5731510" cy="232918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10E" w:rsidRPr="00A64695" w:rsidRDefault="0090710E" w:rsidP="0090710E">
      <w:pPr>
        <w:pStyle w:val="Default"/>
        <w:numPr>
          <w:ilvl w:val="0"/>
          <w:numId w:val="6"/>
        </w:numPr>
        <w:rPr>
          <w:rFonts w:ascii="Bell MT" w:hAnsi="Bell MT"/>
          <w:b/>
          <w:color w:val="auto"/>
        </w:rPr>
      </w:pPr>
      <w:r>
        <w:rPr>
          <w:rFonts w:ascii="Bell MT" w:hAnsi="Bell MT"/>
          <w:b/>
          <w:color w:val="auto"/>
        </w:rPr>
        <w:t>Top 5 with highest discount:</w:t>
      </w:r>
      <w:r w:rsidR="00A64695">
        <w:rPr>
          <w:rFonts w:ascii="Bell MT" w:hAnsi="Bell MT"/>
          <w:b/>
          <w:color w:val="auto"/>
        </w:rPr>
        <w:t xml:space="preserve"> </w:t>
      </w:r>
      <w:r w:rsidR="00A64695">
        <w:rPr>
          <w:rFonts w:ascii="Bell MT" w:hAnsi="Bell MT"/>
          <w:color w:val="auto"/>
        </w:rPr>
        <w:t>Identify the top 5 customer who has the highest discount.</w:t>
      </w:r>
    </w:p>
    <w:p w:rsidR="00A64695" w:rsidRDefault="00A64695" w:rsidP="00A64695">
      <w:pPr>
        <w:pStyle w:val="Default"/>
        <w:ind w:left="720"/>
        <w:rPr>
          <w:rFonts w:ascii="Bell MT" w:hAnsi="Bell MT"/>
          <w:b/>
          <w:color w:val="auto"/>
        </w:rPr>
      </w:pPr>
      <w:r>
        <w:rPr>
          <w:noProof/>
          <w:lang w:eastAsia="en-IN"/>
        </w:rPr>
        <w:drawing>
          <wp:inline distT="0" distB="0" distL="0" distR="0" wp14:anchorId="66D66426" wp14:editId="64396987">
            <wp:extent cx="5731510" cy="2508885"/>
            <wp:effectExtent l="0" t="0" r="2540" b="571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4695" w:rsidRDefault="00A64695" w:rsidP="00A64695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Bell MT" w:hAnsi="Bell MT"/>
          <w:b/>
        </w:rPr>
        <w:lastRenderedPageBreak/>
        <w:t xml:space="preserve">Customer Segmentation: </w:t>
      </w:r>
      <w:r w:rsidRPr="00A64695">
        <w:rPr>
          <w:rFonts w:ascii="Times New Roman" w:hAnsi="Times New Roman" w:cs="Times New Roman"/>
          <w:sz w:val="24"/>
          <w:szCs w:val="24"/>
        </w:rPr>
        <w:t xml:space="preserve">Classified customers into New, Returning, and Loyal segments based on purchase history. </w:t>
      </w:r>
    </w:p>
    <w:p w:rsidR="00A64695" w:rsidRDefault="00A64695" w:rsidP="00A64695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61C01318" wp14:editId="7C92B491">
            <wp:extent cx="2809875" cy="1885950"/>
            <wp:effectExtent l="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4695" w:rsidRDefault="00A64695" w:rsidP="00A64695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Top 3 category per product: </w:t>
      </w:r>
      <w:r>
        <w:rPr>
          <w:rFonts w:ascii="Times New Roman" w:hAnsi="Times New Roman" w:cs="Times New Roman"/>
          <w:sz w:val="24"/>
          <w:szCs w:val="24"/>
        </w:rPr>
        <w:t xml:space="preserve">Identify the </w:t>
      </w:r>
      <w:r w:rsidRPr="00A64695">
        <w:rPr>
          <w:rFonts w:ascii="Times New Roman" w:hAnsi="Times New Roman" w:cs="Times New Roman"/>
          <w:sz w:val="24"/>
          <w:szCs w:val="24"/>
        </w:rPr>
        <w:t>top 3 most purchased product within each category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A64695" w:rsidRDefault="00A64695" w:rsidP="00A64695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2262B199" wp14:editId="50796C9F">
            <wp:extent cx="5731510" cy="461772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4695" w:rsidRDefault="00A64695" w:rsidP="00A64695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64695">
        <w:rPr>
          <w:rFonts w:ascii="Times New Roman" w:hAnsi="Times New Roman" w:cs="Times New Roman"/>
          <w:b/>
          <w:sz w:val="24"/>
          <w:szCs w:val="24"/>
        </w:rPr>
        <w:t>Repeat buyers &amp; Subscribers: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</w:t>
      </w:r>
      <w:r w:rsidRPr="00A64695">
        <w:rPr>
          <w:rFonts w:ascii="Times New Roman" w:hAnsi="Times New Roman" w:cs="Times New Roman"/>
          <w:sz w:val="24"/>
          <w:szCs w:val="24"/>
        </w:rPr>
        <w:t>ustomers who are repeat buyers (more than 5 pervious purchase) also likely to subscribe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4C7905" w:rsidRDefault="004C7905" w:rsidP="004C7905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en-IN"/>
        </w:rPr>
        <w:lastRenderedPageBreak/>
        <w:drawing>
          <wp:inline distT="0" distB="0" distL="0" distR="0" wp14:anchorId="47E2CF8E" wp14:editId="1038D8CC">
            <wp:extent cx="2771775" cy="1533525"/>
            <wp:effectExtent l="0" t="0" r="952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7905" w:rsidRDefault="004C7905" w:rsidP="004C7905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Age group Contribution: </w:t>
      </w:r>
      <w:r w:rsidRPr="004C7905">
        <w:rPr>
          <w:rFonts w:ascii="Times New Roman" w:hAnsi="Times New Roman" w:cs="Times New Roman"/>
          <w:sz w:val="24"/>
          <w:szCs w:val="24"/>
        </w:rPr>
        <w:t>Revenue contribution by age group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4C7905" w:rsidRDefault="004C7905" w:rsidP="004C7905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210A45B0" wp14:editId="1EBE124B">
            <wp:extent cx="2600325" cy="1981200"/>
            <wp:effectExtent l="0" t="0" r="952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7905" w:rsidRDefault="004C7905" w:rsidP="004C7905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4C7905" w:rsidRPr="00CF6952" w:rsidRDefault="00CF6952" w:rsidP="00CF6952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Bell MT" w:hAnsi="Bell MT" w:cs="Times New Roman"/>
          <w:b/>
          <w:sz w:val="28"/>
          <w:szCs w:val="28"/>
        </w:rPr>
        <w:t>Dashboard in Power BI:</w:t>
      </w:r>
    </w:p>
    <w:p w:rsidR="00CF6952" w:rsidRDefault="00CF6952" w:rsidP="00CF6952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Finally, we built the dashboard using </w:t>
      </w:r>
      <w:r w:rsidRPr="00CF6952">
        <w:rPr>
          <w:rFonts w:ascii="Times New Roman" w:hAnsi="Times New Roman" w:cs="Times New Roman"/>
          <w:b/>
          <w:sz w:val="24"/>
          <w:szCs w:val="24"/>
        </w:rPr>
        <w:t>power BI</w:t>
      </w:r>
      <w:r>
        <w:rPr>
          <w:rFonts w:ascii="Times New Roman" w:hAnsi="Times New Roman" w:cs="Times New Roman"/>
          <w:sz w:val="24"/>
          <w:szCs w:val="24"/>
        </w:rPr>
        <w:t xml:space="preserve"> to present the insights visually.</w:t>
      </w:r>
    </w:p>
    <w:p w:rsidR="00CF6952" w:rsidRDefault="00CF6952" w:rsidP="00CF6952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:rsidR="00CF6952" w:rsidRPr="00CF6952" w:rsidRDefault="00CF6952" w:rsidP="00CF6952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1AD1E9D7" wp14:editId="3C160851">
            <wp:extent cx="5731510" cy="4124325"/>
            <wp:effectExtent l="0" t="0" r="254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1061" w:rsidRDefault="00491061" w:rsidP="00491061">
      <w:pPr>
        <w:pStyle w:val="Default"/>
      </w:pPr>
    </w:p>
    <w:p w:rsidR="00491061" w:rsidRPr="007B1EB9" w:rsidRDefault="00491061" w:rsidP="00491061">
      <w:pPr>
        <w:pStyle w:val="Default"/>
        <w:numPr>
          <w:ilvl w:val="0"/>
          <w:numId w:val="6"/>
        </w:numPr>
        <w:rPr>
          <w:color w:val="auto"/>
          <w:sz w:val="28"/>
          <w:szCs w:val="28"/>
        </w:rPr>
      </w:pPr>
      <w:r>
        <w:rPr>
          <w:b/>
          <w:bCs/>
          <w:color w:val="auto"/>
          <w:sz w:val="28"/>
          <w:szCs w:val="28"/>
        </w:rPr>
        <w:t>Business Recommendations:</w:t>
      </w:r>
    </w:p>
    <w:p w:rsidR="007B1EB9" w:rsidRDefault="007B1EB9" w:rsidP="007B1EB9">
      <w:pPr>
        <w:pStyle w:val="Default"/>
        <w:ind w:left="360"/>
        <w:rPr>
          <w:color w:val="auto"/>
          <w:sz w:val="28"/>
          <w:szCs w:val="28"/>
        </w:rPr>
      </w:pPr>
    </w:p>
    <w:p w:rsidR="00491061" w:rsidRDefault="00491061" w:rsidP="00491061">
      <w:pPr>
        <w:pStyle w:val="Default"/>
        <w:numPr>
          <w:ilvl w:val="0"/>
          <w:numId w:val="7"/>
        </w:numPr>
        <w:rPr>
          <w:color w:val="auto"/>
          <w:sz w:val="22"/>
          <w:szCs w:val="22"/>
        </w:rPr>
      </w:pPr>
      <w:bookmarkStart w:id="0" w:name="_GoBack"/>
      <w:bookmarkEnd w:id="0"/>
      <w:r>
        <w:rPr>
          <w:b/>
          <w:bCs/>
          <w:color w:val="auto"/>
          <w:sz w:val="22"/>
          <w:szCs w:val="22"/>
        </w:rPr>
        <w:t xml:space="preserve">Boost Subscriptions </w:t>
      </w:r>
      <w:r>
        <w:rPr>
          <w:color w:val="auto"/>
          <w:sz w:val="22"/>
          <w:szCs w:val="22"/>
        </w:rPr>
        <w:t xml:space="preserve">– Promote exclusive benefits for subscribers. </w:t>
      </w:r>
    </w:p>
    <w:p w:rsidR="00491061" w:rsidRDefault="00491061" w:rsidP="00491061">
      <w:pPr>
        <w:pStyle w:val="Default"/>
        <w:numPr>
          <w:ilvl w:val="0"/>
          <w:numId w:val="7"/>
        </w:numPr>
        <w:rPr>
          <w:color w:val="auto"/>
          <w:sz w:val="22"/>
          <w:szCs w:val="22"/>
        </w:rPr>
      </w:pPr>
      <w:r>
        <w:rPr>
          <w:b/>
          <w:bCs/>
          <w:color w:val="auto"/>
          <w:sz w:val="22"/>
          <w:szCs w:val="22"/>
        </w:rPr>
        <w:t xml:space="preserve">Customer Loyalty Programs </w:t>
      </w:r>
      <w:r>
        <w:rPr>
          <w:color w:val="auto"/>
          <w:sz w:val="22"/>
          <w:szCs w:val="22"/>
        </w:rPr>
        <w:t xml:space="preserve">– Reward repeat buyers to move them into the “Loyal” segment. </w:t>
      </w:r>
    </w:p>
    <w:p w:rsidR="00491061" w:rsidRDefault="00491061" w:rsidP="00491061">
      <w:pPr>
        <w:pStyle w:val="Default"/>
        <w:numPr>
          <w:ilvl w:val="0"/>
          <w:numId w:val="7"/>
        </w:numPr>
        <w:rPr>
          <w:color w:val="auto"/>
          <w:sz w:val="22"/>
          <w:szCs w:val="22"/>
        </w:rPr>
      </w:pPr>
      <w:r>
        <w:rPr>
          <w:b/>
          <w:bCs/>
          <w:color w:val="auto"/>
          <w:sz w:val="22"/>
          <w:szCs w:val="22"/>
        </w:rPr>
        <w:t xml:space="preserve">Review Discount Policy </w:t>
      </w:r>
      <w:r>
        <w:rPr>
          <w:color w:val="auto"/>
          <w:sz w:val="22"/>
          <w:szCs w:val="22"/>
        </w:rPr>
        <w:t xml:space="preserve">– Balance sales boosts with margin control. </w:t>
      </w:r>
    </w:p>
    <w:p w:rsidR="00491061" w:rsidRDefault="00491061" w:rsidP="00491061">
      <w:pPr>
        <w:pStyle w:val="Default"/>
        <w:numPr>
          <w:ilvl w:val="0"/>
          <w:numId w:val="7"/>
        </w:numPr>
        <w:rPr>
          <w:color w:val="auto"/>
          <w:sz w:val="22"/>
          <w:szCs w:val="22"/>
        </w:rPr>
      </w:pPr>
      <w:r>
        <w:rPr>
          <w:b/>
          <w:bCs/>
          <w:color w:val="auto"/>
          <w:sz w:val="22"/>
          <w:szCs w:val="22"/>
        </w:rPr>
        <w:t xml:space="preserve">Product Positioning </w:t>
      </w:r>
      <w:r>
        <w:rPr>
          <w:color w:val="auto"/>
          <w:sz w:val="22"/>
          <w:szCs w:val="22"/>
        </w:rPr>
        <w:t xml:space="preserve">– Highlight top-rated and best-selling products in campaigns. </w:t>
      </w:r>
    </w:p>
    <w:p w:rsidR="00491061" w:rsidRDefault="00491061" w:rsidP="00491061">
      <w:pPr>
        <w:pStyle w:val="Default"/>
        <w:numPr>
          <w:ilvl w:val="0"/>
          <w:numId w:val="7"/>
        </w:numPr>
        <w:rPr>
          <w:color w:val="auto"/>
          <w:sz w:val="22"/>
          <w:szCs w:val="22"/>
        </w:rPr>
      </w:pPr>
      <w:r>
        <w:rPr>
          <w:b/>
          <w:bCs/>
          <w:color w:val="auto"/>
          <w:sz w:val="22"/>
          <w:szCs w:val="22"/>
        </w:rPr>
        <w:t xml:space="preserve">Targeted Marketing </w:t>
      </w:r>
      <w:r>
        <w:rPr>
          <w:color w:val="auto"/>
          <w:sz w:val="22"/>
          <w:szCs w:val="22"/>
        </w:rPr>
        <w:t xml:space="preserve">– Focus efforts on high-revenue age groups and express-shipping users. </w:t>
      </w:r>
    </w:p>
    <w:p w:rsidR="00CF6952" w:rsidRPr="00CF6952" w:rsidRDefault="00CF6952" w:rsidP="00CF6952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8D100C" w:rsidRDefault="008D100C" w:rsidP="008D100C">
      <w:pPr>
        <w:pStyle w:val="Default"/>
        <w:ind w:left="720"/>
        <w:rPr>
          <w:color w:val="auto"/>
          <w:sz w:val="22"/>
          <w:szCs w:val="22"/>
        </w:rPr>
      </w:pPr>
    </w:p>
    <w:p w:rsidR="008D100C" w:rsidRPr="008D100C" w:rsidRDefault="008D100C" w:rsidP="008D100C">
      <w:pPr>
        <w:pStyle w:val="ListParagraph"/>
        <w:rPr>
          <w:rFonts w:ascii="Bell MT" w:hAnsi="Bell MT"/>
          <w:sz w:val="24"/>
          <w:szCs w:val="28"/>
        </w:rPr>
      </w:pPr>
    </w:p>
    <w:p w:rsidR="003D4F7D" w:rsidRPr="003D4F7D" w:rsidRDefault="003D4F7D" w:rsidP="003D4F7D">
      <w:pPr>
        <w:rPr>
          <w:rFonts w:ascii="Bell MT" w:hAnsi="Bell MT"/>
          <w:sz w:val="24"/>
          <w:szCs w:val="28"/>
        </w:rPr>
      </w:pPr>
      <w:r w:rsidRPr="003D4F7D">
        <w:rPr>
          <w:rFonts w:ascii="Bell MT" w:hAnsi="Bell MT"/>
          <w:sz w:val="24"/>
          <w:szCs w:val="28"/>
        </w:rPr>
        <w:t xml:space="preserve"> </w:t>
      </w:r>
    </w:p>
    <w:p w:rsidR="00A54CBA" w:rsidRPr="00A54CBA" w:rsidRDefault="00A54CBA">
      <w:pPr>
        <w:rPr>
          <w:rFonts w:ascii="Bell MT" w:hAnsi="Bell MT"/>
          <w:sz w:val="24"/>
          <w:szCs w:val="24"/>
        </w:rPr>
      </w:pPr>
    </w:p>
    <w:sectPr w:rsidR="00A54CBA" w:rsidRPr="00A54C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Roboto Mono">
    <w:altName w:val="Roboto"/>
    <w:panose1 w:val="00000000000000000000"/>
    <w:charset w:val="00"/>
    <w:family w:val="moder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3E5B5D"/>
    <w:multiLevelType w:val="hybridMultilevel"/>
    <w:tmpl w:val="318C174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F7D2E77"/>
    <w:multiLevelType w:val="hybridMultilevel"/>
    <w:tmpl w:val="663A1B3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4A2657E9"/>
    <w:multiLevelType w:val="hybridMultilevel"/>
    <w:tmpl w:val="72140AF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CB560F"/>
    <w:multiLevelType w:val="hybridMultilevel"/>
    <w:tmpl w:val="5C80FF4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0928F4"/>
    <w:multiLevelType w:val="hybridMultilevel"/>
    <w:tmpl w:val="9356DDD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7A09C1"/>
    <w:multiLevelType w:val="hybridMultilevel"/>
    <w:tmpl w:val="BC42A82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B431595"/>
    <w:multiLevelType w:val="hybridMultilevel"/>
    <w:tmpl w:val="3B50DB5C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6"/>
  </w:num>
  <w:num w:numId="5">
    <w:abstractNumId w:val="0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3DFC"/>
    <w:rsid w:val="000B2E84"/>
    <w:rsid w:val="00246DAD"/>
    <w:rsid w:val="002B199F"/>
    <w:rsid w:val="003D4F7D"/>
    <w:rsid w:val="004439E7"/>
    <w:rsid w:val="00491061"/>
    <w:rsid w:val="004C7905"/>
    <w:rsid w:val="007B1EB9"/>
    <w:rsid w:val="007B289D"/>
    <w:rsid w:val="007E284B"/>
    <w:rsid w:val="008D100C"/>
    <w:rsid w:val="0090710E"/>
    <w:rsid w:val="00A54CBA"/>
    <w:rsid w:val="00A64695"/>
    <w:rsid w:val="00B43DFC"/>
    <w:rsid w:val="00C63466"/>
    <w:rsid w:val="00CD72A5"/>
    <w:rsid w:val="00CF6952"/>
    <w:rsid w:val="00FE1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32D8A"/>
  <w15:chartTrackingRefBased/>
  <w15:docId w15:val="{C0FEEA17-9970-4A39-9058-C1F78132C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4CBA"/>
    <w:pPr>
      <w:ind w:left="720"/>
      <w:contextualSpacing/>
    </w:pPr>
  </w:style>
  <w:style w:type="paragraph" w:customStyle="1" w:styleId="Default">
    <w:name w:val="Default"/>
    <w:rsid w:val="00C63466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358</TotalTime>
  <Pages>10</Pages>
  <Words>499</Words>
  <Characters>2849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Sukesh Kumar Sahoo</dc:creator>
  <cp:keywords/>
  <dc:description/>
  <cp:lastModifiedBy>Sukesh Kumar Sahoo</cp:lastModifiedBy>
  <cp:revision>12</cp:revision>
  <dcterms:created xsi:type="dcterms:W3CDTF">2026-01-04T07:21:00Z</dcterms:created>
  <dcterms:modified xsi:type="dcterms:W3CDTF">2026-01-04T13:19:00Z</dcterms:modified>
</cp:coreProperties>
</file>