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E47" w:rsidRPr="004A5E47" w:rsidRDefault="004A5E47" w:rsidP="004A5E4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sz w:val="36"/>
          <w:szCs w:val="36"/>
          <w:u w:val="single"/>
          <w:lang w:eastAsia="en-IN"/>
        </w:rPr>
      </w:pPr>
      <w:r w:rsidRPr="004A5E47">
        <w:rPr>
          <w:rFonts w:ascii="Times New Roman" w:eastAsia="Times New Roman" w:hAnsi="Times New Roman" w:cs="Times New Roman"/>
          <w:b/>
          <w:bCs/>
          <w:i/>
          <w:sz w:val="36"/>
          <w:szCs w:val="36"/>
          <w:u w:val="single"/>
          <w:lang w:eastAsia="en-IN"/>
        </w:rPr>
        <w:t>Model Analysis &amp; Prediction Used Car Price</w:t>
      </w:r>
    </w:p>
    <w:p w:rsidR="004A5E47" w:rsidRPr="004A5E47" w:rsidRDefault="004A5E47" w:rsidP="004A5E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E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:rsidR="004A5E47" w:rsidRDefault="004A5E47" w:rsidP="004A5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E4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focuses on predicting used car prices using Machine Learning regression techniques. The workflow includes data pre-processing, exploratory data analysis, model development, evaluation, and refinement using multiple regression approaches in Python.</w:t>
      </w:r>
    </w:p>
    <w:p w:rsidR="004A5E47" w:rsidRDefault="004A5E47" w:rsidP="004A5E47">
      <w:pPr>
        <w:pStyle w:val="Heading2"/>
      </w:pPr>
      <w:r>
        <w:t>Project Workflow / Process Steps</w:t>
      </w:r>
    </w:p>
    <w:p w:rsidR="004A5E47" w:rsidRPr="004A5E47" w:rsidRDefault="004A5E47" w:rsidP="004A5E47">
      <w:pPr>
        <w:pStyle w:val="Heading3"/>
        <w:rPr>
          <w:rFonts w:ascii="Bell MT" w:hAnsi="Bell MT"/>
          <w:sz w:val="32"/>
          <w:szCs w:val="32"/>
          <w:u w:val="single"/>
        </w:rPr>
      </w:pPr>
      <w:r w:rsidRPr="004A5E47">
        <w:rPr>
          <w:rFonts w:ascii="Bell MT" w:hAnsi="Bell MT"/>
          <w:sz w:val="32"/>
          <w:szCs w:val="32"/>
          <w:u w:val="single"/>
        </w:rPr>
        <w:t>1. Data Collection</w:t>
      </w:r>
    </w:p>
    <w:p w:rsidR="004A5E47" w:rsidRPr="004A5E47" w:rsidRDefault="004A5E47" w:rsidP="004A5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Imported the used car dataset </w:t>
      </w:r>
      <w:bookmarkStart w:id="0" w:name="_GoBack"/>
      <w:bookmarkEnd w:id="0"/>
    </w:p>
    <w:p w:rsidR="004A5E47" w:rsidRPr="004A5E47" w:rsidRDefault="004A5E47" w:rsidP="004A5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>Loaded data into a Pandas Data</w:t>
      </w:r>
      <w:r>
        <w:rPr>
          <w:rFonts w:ascii="Bell MT" w:hAnsi="Bell MT"/>
          <w:sz w:val="28"/>
          <w:szCs w:val="28"/>
        </w:rPr>
        <w:t xml:space="preserve"> </w:t>
      </w:r>
      <w:r w:rsidRPr="004A5E47">
        <w:rPr>
          <w:rFonts w:ascii="Bell MT" w:hAnsi="Bell MT"/>
          <w:sz w:val="28"/>
          <w:szCs w:val="28"/>
        </w:rPr>
        <w:t xml:space="preserve">Frame </w:t>
      </w:r>
    </w:p>
    <w:p w:rsidR="004A5E47" w:rsidRPr="004A5E47" w:rsidRDefault="004A5E47" w:rsidP="004A5E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Inspected dataset structure and feature information </w:t>
      </w:r>
    </w:p>
    <w:p w:rsidR="004A5E47" w:rsidRPr="004A5E47" w:rsidRDefault="004A5E47" w:rsidP="004A5E47">
      <w:pPr>
        <w:pStyle w:val="Heading3"/>
        <w:rPr>
          <w:rFonts w:ascii="Bell MT" w:hAnsi="Bell MT"/>
          <w:sz w:val="32"/>
          <w:szCs w:val="32"/>
          <w:u w:val="single"/>
        </w:rPr>
      </w:pPr>
      <w:r w:rsidRPr="004A5E47">
        <w:rPr>
          <w:rFonts w:ascii="Bell MT" w:hAnsi="Bell MT"/>
          <w:sz w:val="32"/>
          <w:szCs w:val="32"/>
          <w:u w:val="single"/>
        </w:rPr>
        <w:t xml:space="preserve">2. Data </w:t>
      </w:r>
      <w:r w:rsidRPr="004A5E47">
        <w:rPr>
          <w:rFonts w:ascii="Bell MT" w:hAnsi="Bell MT"/>
          <w:sz w:val="32"/>
          <w:szCs w:val="32"/>
          <w:u w:val="single"/>
        </w:rPr>
        <w:t>Pre-processing</w:t>
      </w:r>
    </w:p>
    <w:p w:rsidR="004A5E47" w:rsidRPr="004A5E47" w:rsidRDefault="004A5E47" w:rsidP="004A5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Handled missing values </w:t>
      </w:r>
    </w:p>
    <w:p w:rsidR="004A5E47" w:rsidRPr="004A5E47" w:rsidRDefault="004A5E47" w:rsidP="004A5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Converted data types where required </w:t>
      </w:r>
    </w:p>
    <w:p w:rsidR="004A5E47" w:rsidRPr="004A5E47" w:rsidRDefault="004A5E47" w:rsidP="004A5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Selected important numerical and categorical features </w:t>
      </w:r>
    </w:p>
    <w:p w:rsidR="004A5E47" w:rsidRPr="004A5E47" w:rsidRDefault="004A5E47" w:rsidP="004A5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Cleaned and prepared data for </w:t>
      </w:r>
      <w:r w:rsidRPr="004A5E47">
        <w:rPr>
          <w:rFonts w:ascii="Bell MT" w:hAnsi="Bell MT"/>
          <w:sz w:val="28"/>
          <w:szCs w:val="28"/>
        </w:rPr>
        <w:t>modelling</w:t>
      </w:r>
      <w:r w:rsidRPr="004A5E47">
        <w:rPr>
          <w:rFonts w:ascii="Bell MT" w:hAnsi="Bell MT"/>
          <w:sz w:val="28"/>
          <w:szCs w:val="28"/>
        </w:rPr>
        <w:t xml:space="preserve"> </w:t>
      </w:r>
    </w:p>
    <w:p w:rsidR="004A5E47" w:rsidRPr="004A5E47" w:rsidRDefault="004A5E47" w:rsidP="004A5E47">
      <w:pPr>
        <w:pStyle w:val="Heading3"/>
        <w:rPr>
          <w:rFonts w:ascii="Bell MT" w:hAnsi="Bell MT"/>
        </w:rPr>
      </w:pPr>
      <w:r w:rsidRPr="004A5E47">
        <w:rPr>
          <w:rFonts w:ascii="Bell MT" w:hAnsi="Bell MT"/>
          <w:sz w:val="32"/>
          <w:szCs w:val="32"/>
          <w:u w:val="single"/>
        </w:rPr>
        <w:t>3. Exploratory Data Analysis (EDA)</w:t>
      </w:r>
    </w:p>
    <w:p w:rsidR="004A5E47" w:rsidRPr="004A5E47" w:rsidRDefault="004A5E47" w:rsidP="004A5E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>Analysed</w:t>
      </w:r>
      <w:r w:rsidRPr="004A5E47">
        <w:rPr>
          <w:rFonts w:ascii="Bell MT" w:hAnsi="Bell MT"/>
          <w:sz w:val="28"/>
          <w:szCs w:val="28"/>
        </w:rPr>
        <w:t xml:space="preserve"> relationships between features and car prices </w:t>
      </w:r>
    </w:p>
    <w:p w:rsidR="004A5E47" w:rsidRPr="004A5E47" w:rsidRDefault="004A5E47" w:rsidP="004A5E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Used visualizations to identify trends and correlations </w:t>
      </w:r>
    </w:p>
    <w:p w:rsidR="004A5E47" w:rsidRPr="004A5E47" w:rsidRDefault="004A5E47" w:rsidP="004A5E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Studied feature importance and data distribution </w:t>
      </w:r>
    </w:p>
    <w:p w:rsidR="004A5E47" w:rsidRPr="004A5E47" w:rsidRDefault="004A5E47" w:rsidP="004A5E47">
      <w:pPr>
        <w:pStyle w:val="Heading3"/>
        <w:rPr>
          <w:rFonts w:ascii="Bell MT" w:hAnsi="Bell MT"/>
          <w:sz w:val="32"/>
          <w:szCs w:val="32"/>
          <w:u w:val="single"/>
        </w:rPr>
      </w:pPr>
      <w:r w:rsidRPr="004A5E47">
        <w:rPr>
          <w:rFonts w:ascii="Bell MT" w:hAnsi="Bell MT"/>
          <w:sz w:val="32"/>
          <w:szCs w:val="32"/>
          <w:u w:val="single"/>
        </w:rPr>
        <w:t>4. Feature Selection</w:t>
      </w:r>
    </w:p>
    <w:p w:rsidR="004A5E47" w:rsidRPr="004A5E47" w:rsidRDefault="004A5E47" w:rsidP="004A5E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Selected relevant input variables such as: </w:t>
      </w:r>
    </w:p>
    <w:p w:rsidR="004A5E47" w:rsidRPr="004A5E47" w:rsidRDefault="004A5E47" w:rsidP="004A5E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Engine size </w:t>
      </w:r>
    </w:p>
    <w:p w:rsidR="004A5E47" w:rsidRPr="004A5E47" w:rsidRDefault="004A5E47" w:rsidP="004A5E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Horsepower </w:t>
      </w:r>
    </w:p>
    <w:p w:rsidR="004A5E47" w:rsidRPr="004A5E47" w:rsidRDefault="004A5E47" w:rsidP="004A5E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Fuel consumption </w:t>
      </w:r>
    </w:p>
    <w:p w:rsidR="004A5E47" w:rsidRPr="004A5E47" w:rsidRDefault="004A5E47" w:rsidP="004A5E4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Vehicle dimensions </w:t>
      </w:r>
    </w:p>
    <w:p w:rsidR="004A5E47" w:rsidRPr="004A5E47" w:rsidRDefault="004A5E47" w:rsidP="004A5E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Removed less useful features </w:t>
      </w:r>
    </w:p>
    <w:p w:rsidR="004A5E47" w:rsidRPr="004A5E47" w:rsidRDefault="004A5E47" w:rsidP="004A5E47">
      <w:pPr>
        <w:pStyle w:val="Heading3"/>
        <w:rPr>
          <w:rFonts w:ascii="Bell MT" w:hAnsi="Bell MT"/>
          <w:sz w:val="32"/>
          <w:szCs w:val="32"/>
          <w:u w:val="single"/>
        </w:rPr>
      </w:pPr>
      <w:r w:rsidRPr="004A5E47">
        <w:rPr>
          <w:rFonts w:ascii="Bell MT" w:hAnsi="Bell MT"/>
          <w:sz w:val="32"/>
          <w:szCs w:val="32"/>
          <w:u w:val="single"/>
        </w:rPr>
        <w:t>5. Model Development</w:t>
      </w:r>
    </w:p>
    <w:p w:rsidR="004A5E47" w:rsidRPr="004A5E47" w:rsidRDefault="004A5E47" w:rsidP="004A5E47">
      <w:pPr>
        <w:pStyle w:val="NormalWeb"/>
        <w:rPr>
          <w:rFonts w:ascii="Bell MT" w:eastAsiaTheme="minorHAnsi" w:hAnsi="Bell MT" w:cstheme="minorBidi"/>
          <w:sz w:val="28"/>
          <w:szCs w:val="28"/>
          <w:lang w:eastAsia="en-US"/>
        </w:rPr>
      </w:pPr>
      <w:r w:rsidRPr="004A5E47">
        <w:rPr>
          <w:rFonts w:ascii="Bell MT" w:eastAsiaTheme="minorHAnsi" w:hAnsi="Bell MT" w:cstheme="minorBidi"/>
          <w:sz w:val="28"/>
          <w:szCs w:val="28"/>
          <w:lang w:eastAsia="en-US"/>
        </w:rPr>
        <w:t>Built multiple regression models including:</w:t>
      </w:r>
    </w:p>
    <w:p w:rsidR="004A5E47" w:rsidRPr="004A5E47" w:rsidRDefault="004A5E47" w:rsidP="004A5E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Linear Regression </w:t>
      </w:r>
    </w:p>
    <w:p w:rsidR="004A5E47" w:rsidRPr="004A5E47" w:rsidRDefault="004A5E47" w:rsidP="004A5E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Multiple Linear Regression </w:t>
      </w:r>
    </w:p>
    <w:p w:rsidR="004A5E47" w:rsidRPr="004A5E47" w:rsidRDefault="004A5E47" w:rsidP="004A5E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lastRenderedPageBreak/>
        <w:t xml:space="preserve">Polynomial Regression </w:t>
      </w:r>
    </w:p>
    <w:p w:rsidR="004A5E47" w:rsidRPr="004A5E47" w:rsidRDefault="004A5E47" w:rsidP="004A5E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Ridge Regression </w:t>
      </w:r>
    </w:p>
    <w:p w:rsidR="004A5E47" w:rsidRPr="004A5E47" w:rsidRDefault="004A5E47" w:rsidP="004A5E47">
      <w:pPr>
        <w:pStyle w:val="Heading3"/>
        <w:rPr>
          <w:rFonts w:ascii="Bell MT" w:hAnsi="Bell MT"/>
          <w:sz w:val="32"/>
          <w:szCs w:val="32"/>
          <w:u w:val="single"/>
        </w:rPr>
      </w:pPr>
      <w:r w:rsidRPr="004A5E47">
        <w:rPr>
          <w:rFonts w:ascii="Bell MT" w:hAnsi="Bell MT"/>
          <w:sz w:val="32"/>
          <w:szCs w:val="32"/>
          <w:u w:val="single"/>
        </w:rPr>
        <w:t>6. Model Evaluation</w:t>
      </w:r>
    </w:p>
    <w:p w:rsidR="004A5E47" w:rsidRPr="004A5E47" w:rsidRDefault="004A5E47" w:rsidP="004A5E47">
      <w:pPr>
        <w:pStyle w:val="NormalWeb"/>
        <w:rPr>
          <w:rFonts w:ascii="Bell MT" w:eastAsiaTheme="minorHAnsi" w:hAnsi="Bell MT" w:cstheme="minorBidi"/>
          <w:sz w:val="28"/>
          <w:szCs w:val="28"/>
          <w:lang w:eastAsia="en-US"/>
        </w:rPr>
      </w:pPr>
      <w:r w:rsidRPr="004A5E47">
        <w:rPr>
          <w:rFonts w:ascii="Bell MT" w:eastAsiaTheme="minorHAnsi" w:hAnsi="Bell MT" w:cstheme="minorBidi"/>
          <w:sz w:val="28"/>
          <w:szCs w:val="28"/>
          <w:lang w:eastAsia="en-US"/>
        </w:rPr>
        <w:t>Evaluated model performance using:</w:t>
      </w:r>
    </w:p>
    <w:p w:rsidR="004A5E47" w:rsidRPr="004A5E47" w:rsidRDefault="004A5E47" w:rsidP="004A5E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R² Score </w:t>
      </w:r>
    </w:p>
    <w:p w:rsidR="004A5E47" w:rsidRPr="004A5E47" w:rsidRDefault="004A5E47" w:rsidP="004A5E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Mean Squared Error (MSE) </w:t>
      </w:r>
    </w:p>
    <w:p w:rsidR="004A5E47" w:rsidRPr="004A5E47" w:rsidRDefault="004A5E47" w:rsidP="004A5E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Cross-validation techniques </w:t>
      </w:r>
    </w:p>
    <w:p w:rsidR="004A5E47" w:rsidRPr="004A5E47" w:rsidRDefault="004A5E47" w:rsidP="004A5E47">
      <w:pPr>
        <w:pStyle w:val="Heading3"/>
        <w:rPr>
          <w:rFonts w:ascii="Bell MT" w:hAnsi="Bell MT"/>
          <w:sz w:val="32"/>
          <w:szCs w:val="32"/>
          <w:u w:val="single"/>
        </w:rPr>
      </w:pPr>
      <w:r w:rsidRPr="004A5E47">
        <w:rPr>
          <w:rFonts w:ascii="Bell MT" w:hAnsi="Bell MT"/>
          <w:sz w:val="32"/>
          <w:szCs w:val="32"/>
          <w:u w:val="single"/>
        </w:rPr>
        <w:t>7. Model Refinement</w:t>
      </w:r>
    </w:p>
    <w:p w:rsidR="004A5E47" w:rsidRPr="004A5E47" w:rsidRDefault="004A5E47" w:rsidP="004A5E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>Applied polynomial feature t</w:t>
      </w:r>
      <w:r>
        <w:rPr>
          <w:rFonts w:ascii="Bell MT" w:hAnsi="Bell MT"/>
          <w:sz w:val="28"/>
          <w:szCs w:val="28"/>
        </w:rPr>
        <w:t>ransformation.</w:t>
      </w:r>
    </w:p>
    <w:p w:rsidR="004A5E47" w:rsidRPr="004A5E47" w:rsidRDefault="004A5E47" w:rsidP="004A5E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>Used Ridge Regression to reduce overfitting</w:t>
      </w:r>
      <w:r>
        <w:rPr>
          <w:rFonts w:ascii="Bell MT" w:hAnsi="Bell MT"/>
          <w:sz w:val="28"/>
          <w:szCs w:val="28"/>
        </w:rPr>
        <w:t>.</w:t>
      </w:r>
      <w:r w:rsidRPr="004A5E47">
        <w:rPr>
          <w:rFonts w:ascii="Bell MT" w:hAnsi="Bell MT"/>
          <w:sz w:val="28"/>
          <w:szCs w:val="28"/>
        </w:rPr>
        <w:t xml:space="preserve"> </w:t>
      </w:r>
    </w:p>
    <w:p w:rsidR="004A5E47" w:rsidRPr="004A5E47" w:rsidRDefault="004A5E47" w:rsidP="004A5E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>Compared mode</w:t>
      </w:r>
      <w:r>
        <w:rPr>
          <w:rFonts w:ascii="Bell MT" w:hAnsi="Bell MT"/>
          <w:sz w:val="28"/>
          <w:szCs w:val="28"/>
        </w:rPr>
        <w:t>l performances for optimization.</w:t>
      </w:r>
    </w:p>
    <w:p w:rsidR="004A5E47" w:rsidRPr="004A5E47" w:rsidRDefault="004A5E47" w:rsidP="004A5E47">
      <w:pPr>
        <w:pStyle w:val="Heading3"/>
        <w:rPr>
          <w:rFonts w:ascii="Bell MT" w:hAnsi="Bell MT"/>
          <w:sz w:val="32"/>
          <w:szCs w:val="32"/>
          <w:u w:val="single"/>
        </w:rPr>
      </w:pPr>
      <w:r w:rsidRPr="004A5E47">
        <w:rPr>
          <w:rFonts w:ascii="Bell MT" w:hAnsi="Bell MT"/>
          <w:sz w:val="32"/>
          <w:szCs w:val="32"/>
          <w:u w:val="single"/>
        </w:rPr>
        <w:t>8. Prediction &amp; Insights</w:t>
      </w:r>
    </w:p>
    <w:p w:rsidR="004A5E47" w:rsidRPr="004A5E47" w:rsidRDefault="004A5E47" w:rsidP="004A5E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Generated </w:t>
      </w:r>
      <w:r>
        <w:rPr>
          <w:rFonts w:ascii="Bell MT" w:hAnsi="Bell MT"/>
          <w:sz w:val="28"/>
          <w:szCs w:val="28"/>
        </w:rPr>
        <w:t>price predictions for used cars.</w:t>
      </w:r>
    </w:p>
    <w:p w:rsidR="004A5E47" w:rsidRPr="004A5E47" w:rsidRDefault="004A5E47" w:rsidP="004A5E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>Identified the b</w:t>
      </w:r>
      <w:r>
        <w:rPr>
          <w:rFonts w:ascii="Bell MT" w:hAnsi="Bell MT"/>
          <w:sz w:val="28"/>
          <w:szCs w:val="28"/>
        </w:rPr>
        <w:t>est-performing regression model.</w:t>
      </w:r>
    </w:p>
    <w:p w:rsidR="004A5E47" w:rsidRPr="004A5E47" w:rsidRDefault="004A5E47" w:rsidP="004A5E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Interpreted model </w:t>
      </w:r>
      <w:proofErr w:type="spellStart"/>
      <w:r w:rsidRPr="004A5E47">
        <w:rPr>
          <w:rFonts w:ascii="Bell MT" w:hAnsi="Bell MT"/>
          <w:sz w:val="28"/>
          <w:szCs w:val="28"/>
        </w:rPr>
        <w:t>b</w:t>
      </w:r>
      <w:r>
        <w:rPr>
          <w:rFonts w:ascii="Bell MT" w:hAnsi="Bell MT"/>
          <w:sz w:val="28"/>
          <w:szCs w:val="28"/>
        </w:rPr>
        <w:t>ehavior</w:t>
      </w:r>
      <w:proofErr w:type="spellEnd"/>
      <w:r>
        <w:rPr>
          <w:rFonts w:ascii="Bell MT" w:hAnsi="Bell MT"/>
          <w:sz w:val="28"/>
          <w:szCs w:val="28"/>
        </w:rPr>
        <w:t xml:space="preserve"> and prediction accuracy.</w:t>
      </w:r>
    </w:p>
    <w:p w:rsidR="004A5E47" w:rsidRPr="004A5E47" w:rsidRDefault="004A5E47" w:rsidP="004A5E47">
      <w:pPr>
        <w:pStyle w:val="Heading3"/>
        <w:rPr>
          <w:rFonts w:ascii="Bell MT" w:hAnsi="Bell MT"/>
          <w:sz w:val="32"/>
          <w:szCs w:val="32"/>
          <w:u w:val="single"/>
        </w:rPr>
      </w:pPr>
      <w:r w:rsidRPr="004A5E47">
        <w:rPr>
          <w:rFonts w:ascii="Bell MT" w:hAnsi="Bell MT"/>
          <w:sz w:val="32"/>
          <w:szCs w:val="32"/>
          <w:u w:val="single"/>
        </w:rPr>
        <w:t>9. Technologies Used</w:t>
      </w:r>
    </w:p>
    <w:p w:rsidR="004A5E47" w:rsidRPr="004A5E47" w:rsidRDefault="004A5E47" w:rsidP="004A5E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Python </w:t>
      </w:r>
    </w:p>
    <w:p w:rsidR="004A5E47" w:rsidRPr="004A5E47" w:rsidRDefault="004A5E47" w:rsidP="004A5E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r w:rsidRPr="004A5E47">
        <w:rPr>
          <w:rFonts w:ascii="Bell MT" w:hAnsi="Bell MT"/>
          <w:sz w:val="28"/>
          <w:szCs w:val="28"/>
        </w:rPr>
        <w:t xml:space="preserve">Pandas </w:t>
      </w:r>
    </w:p>
    <w:p w:rsidR="004A5E47" w:rsidRPr="004A5E47" w:rsidRDefault="004A5E47" w:rsidP="004A5E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proofErr w:type="spellStart"/>
      <w:r w:rsidRPr="004A5E47">
        <w:rPr>
          <w:rFonts w:ascii="Bell MT" w:hAnsi="Bell MT"/>
          <w:sz w:val="28"/>
          <w:szCs w:val="28"/>
        </w:rPr>
        <w:t>NumPy</w:t>
      </w:r>
      <w:proofErr w:type="spellEnd"/>
      <w:r w:rsidRPr="004A5E47">
        <w:rPr>
          <w:rFonts w:ascii="Bell MT" w:hAnsi="Bell MT"/>
          <w:sz w:val="28"/>
          <w:szCs w:val="28"/>
        </w:rPr>
        <w:t xml:space="preserve"> </w:t>
      </w:r>
    </w:p>
    <w:p w:rsidR="004A5E47" w:rsidRPr="004A5E47" w:rsidRDefault="004A5E47" w:rsidP="004A5E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proofErr w:type="spellStart"/>
      <w:r w:rsidRPr="004A5E47">
        <w:rPr>
          <w:rFonts w:ascii="Bell MT" w:hAnsi="Bell MT"/>
          <w:sz w:val="28"/>
          <w:szCs w:val="28"/>
        </w:rPr>
        <w:t>Matplotlib</w:t>
      </w:r>
      <w:proofErr w:type="spellEnd"/>
      <w:r w:rsidRPr="004A5E47">
        <w:rPr>
          <w:rFonts w:ascii="Bell MT" w:hAnsi="Bell MT"/>
          <w:sz w:val="28"/>
          <w:szCs w:val="28"/>
        </w:rPr>
        <w:t xml:space="preserve"> </w:t>
      </w:r>
    </w:p>
    <w:p w:rsidR="004A5E47" w:rsidRPr="004A5E47" w:rsidRDefault="004A5E47" w:rsidP="004A5E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proofErr w:type="spellStart"/>
      <w:r w:rsidRPr="004A5E47">
        <w:rPr>
          <w:rFonts w:ascii="Bell MT" w:hAnsi="Bell MT"/>
          <w:sz w:val="28"/>
          <w:szCs w:val="28"/>
        </w:rPr>
        <w:t>Seaborn</w:t>
      </w:r>
      <w:proofErr w:type="spellEnd"/>
      <w:r w:rsidRPr="004A5E47">
        <w:rPr>
          <w:rFonts w:ascii="Bell MT" w:hAnsi="Bell MT"/>
          <w:sz w:val="28"/>
          <w:szCs w:val="28"/>
        </w:rPr>
        <w:t xml:space="preserve"> </w:t>
      </w:r>
    </w:p>
    <w:p w:rsidR="004A5E47" w:rsidRPr="004A5E47" w:rsidRDefault="004A5E47" w:rsidP="004A5E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proofErr w:type="spellStart"/>
      <w:r w:rsidRPr="004A5E47">
        <w:rPr>
          <w:rFonts w:ascii="Bell MT" w:hAnsi="Bell MT"/>
          <w:sz w:val="28"/>
          <w:szCs w:val="28"/>
        </w:rPr>
        <w:t>Scikit</w:t>
      </w:r>
      <w:proofErr w:type="spellEnd"/>
      <w:r w:rsidRPr="004A5E47">
        <w:rPr>
          <w:rFonts w:ascii="Bell MT" w:hAnsi="Bell MT"/>
          <w:sz w:val="28"/>
          <w:szCs w:val="28"/>
        </w:rPr>
        <w:t xml:space="preserve">-learn </w:t>
      </w:r>
    </w:p>
    <w:p w:rsidR="004A5E47" w:rsidRPr="004A5E47" w:rsidRDefault="004A5E47" w:rsidP="004A5E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ell MT" w:hAnsi="Bell MT"/>
          <w:sz w:val="28"/>
          <w:szCs w:val="28"/>
        </w:rPr>
      </w:pPr>
      <w:proofErr w:type="spellStart"/>
      <w:r w:rsidRPr="004A5E47">
        <w:rPr>
          <w:rFonts w:ascii="Bell MT" w:hAnsi="Bell MT"/>
          <w:sz w:val="28"/>
          <w:szCs w:val="28"/>
        </w:rPr>
        <w:t>Jupyter</w:t>
      </w:r>
      <w:proofErr w:type="spellEnd"/>
      <w:r w:rsidRPr="004A5E47">
        <w:rPr>
          <w:rFonts w:ascii="Bell MT" w:hAnsi="Bell MT"/>
          <w:sz w:val="28"/>
          <w:szCs w:val="28"/>
        </w:rPr>
        <w:t xml:space="preserve"> Notebook </w:t>
      </w:r>
    </w:p>
    <w:p w:rsidR="004A5E47" w:rsidRPr="004A5E47" w:rsidRDefault="004A5E47" w:rsidP="004A5E47">
      <w:pPr>
        <w:pStyle w:val="Heading3"/>
        <w:rPr>
          <w:rFonts w:ascii="Bell MT" w:hAnsi="Bell MT"/>
          <w:sz w:val="32"/>
          <w:szCs w:val="32"/>
          <w:u w:val="single"/>
        </w:rPr>
      </w:pPr>
      <w:r w:rsidRPr="004A5E47">
        <w:rPr>
          <w:rFonts w:ascii="Bell MT" w:hAnsi="Bell MT"/>
          <w:sz w:val="32"/>
          <w:szCs w:val="32"/>
          <w:u w:val="single"/>
        </w:rPr>
        <w:t>10. Conclusion</w:t>
      </w:r>
    </w:p>
    <w:p w:rsidR="004A5E47" w:rsidRPr="004A5E47" w:rsidRDefault="004A5E47" w:rsidP="004A5E47">
      <w:pPr>
        <w:pStyle w:val="NormalWeb"/>
        <w:rPr>
          <w:rFonts w:ascii="Bell MT" w:eastAsiaTheme="minorHAnsi" w:hAnsi="Bell MT" w:cstheme="minorBidi"/>
          <w:sz w:val="28"/>
          <w:szCs w:val="28"/>
          <w:lang w:eastAsia="en-US"/>
        </w:rPr>
      </w:pPr>
      <w:r w:rsidRPr="004A5E47">
        <w:rPr>
          <w:rFonts w:ascii="Bell MT" w:eastAsiaTheme="minorHAnsi" w:hAnsi="Bell MT" w:cstheme="minorBidi"/>
          <w:sz w:val="28"/>
          <w:szCs w:val="28"/>
          <w:lang w:eastAsia="en-US"/>
        </w:rPr>
        <w:t>The project demonstrates how machine learning regression techniques can effectively estimate used car prices while improving prediction accuracy through model evaluation and refinement methods.</w:t>
      </w:r>
    </w:p>
    <w:p w:rsidR="004A5E47" w:rsidRDefault="004A5E47" w:rsidP="004A5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5E47" w:rsidRPr="004A5E47" w:rsidRDefault="004A5E47" w:rsidP="004A5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865BB" w:rsidRPr="004A5E47" w:rsidRDefault="00D865BB">
      <w:pPr>
        <w:rPr>
          <w:rFonts w:ascii="Bell MT" w:hAnsi="Bell MT"/>
          <w:sz w:val="24"/>
          <w:szCs w:val="24"/>
        </w:rPr>
      </w:pPr>
    </w:p>
    <w:sectPr w:rsidR="00D865BB" w:rsidRPr="004A5E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217" w:rsidRDefault="00A97217" w:rsidP="00B16E45">
      <w:pPr>
        <w:spacing w:after="0" w:line="240" w:lineRule="auto"/>
      </w:pPr>
      <w:r>
        <w:separator/>
      </w:r>
    </w:p>
  </w:endnote>
  <w:endnote w:type="continuationSeparator" w:id="0">
    <w:p w:rsidR="00A97217" w:rsidRDefault="00A97217" w:rsidP="00B1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E45" w:rsidRDefault="00B16E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E45" w:rsidRDefault="00B16E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E45" w:rsidRDefault="00B16E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217" w:rsidRDefault="00A97217" w:rsidP="00B16E45">
      <w:pPr>
        <w:spacing w:after="0" w:line="240" w:lineRule="auto"/>
      </w:pPr>
      <w:r>
        <w:separator/>
      </w:r>
    </w:p>
  </w:footnote>
  <w:footnote w:type="continuationSeparator" w:id="0">
    <w:p w:rsidR="00A97217" w:rsidRDefault="00A97217" w:rsidP="00B1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E45" w:rsidRDefault="00B16E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5984562"/>
      <w:docPartObj>
        <w:docPartGallery w:val="Watermarks"/>
        <w:docPartUnique/>
      </w:docPartObj>
    </w:sdtPr>
    <w:sdtContent>
      <w:p w:rsidR="00B16E45" w:rsidRDefault="00B16E45">
        <w:pPr>
          <w:pStyle w:val="Header"/>
        </w:pPr>
        <w:r>
          <w:rPr>
            <w:noProof/>
            <w:lang w:val="en-US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3523705" o:spid="_x0000_s2049" type="#_x0000_t136" style="position:absolute;margin-left:0;margin-top:0;width:693.75pt;height:67.5pt;rotation:315;z-index:-251657216;mso-position-horizontal:center;mso-position-horizontal-relative:margin;mso-position-vertical:center;mso-position-vertical-relative:margin" o:allowincell="f" fillcolor="#4472c4 [3208]" stroked="f">
              <v:fill opacity=".5"/>
              <v:textpath style="font-family:&quot;Bell MT&quot;;font-size:60pt" string="SUKESH KUMAR SAHOO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6E45" w:rsidRDefault="00B16E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35948"/>
    <w:multiLevelType w:val="multilevel"/>
    <w:tmpl w:val="D108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37679"/>
    <w:multiLevelType w:val="multilevel"/>
    <w:tmpl w:val="A410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4034D"/>
    <w:multiLevelType w:val="multilevel"/>
    <w:tmpl w:val="81D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C6EF0"/>
    <w:multiLevelType w:val="multilevel"/>
    <w:tmpl w:val="650C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14C92"/>
    <w:multiLevelType w:val="multilevel"/>
    <w:tmpl w:val="97B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D49E8"/>
    <w:multiLevelType w:val="multilevel"/>
    <w:tmpl w:val="02F0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B27CC"/>
    <w:multiLevelType w:val="multilevel"/>
    <w:tmpl w:val="D1E4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90002"/>
    <w:multiLevelType w:val="multilevel"/>
    <w:tmpl w:val="E688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37DA5"/>
    <w:multiLevelType w:val="multilevel"/>
    <w:tmpl w:val="FAD4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6"/>
  </w:num>
  <w:num w:numId="5">
    <w:abstractNumId w:val="5"/>
  </w:num>
  <w:num w:numId="6">
    <w:abstractNumId w:val="2"/>
  </w:num>
  <w:num w:numId="7">
    <w:abstractNumId w:val="7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F3E"/>
    <w:rsid w:val="004A5E47"/>
    <w:rsid w:val="00536B79"/>
    <w:rsid w:val="00545F3E"/>
    <w:rsid w:val="00A97217"/>
    <w:rsid w:val="00B16E45"/>
    <w:rsid w:val="00D8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20C55C3"/>
  <w15:chartTrackingRefBased/>
  <w15:docId w15:val="{7413B202-FF93-48DF-998C-637A0E4D5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5E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E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5E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5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E4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16E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E45"/>
  </w:style>
  <w:style w:type="paragraph" w:styleId="Footer">
    <w:name w:val="footer"/>
    <w:basedOn w:val="Normal"/>
    <w:link w:val="FooterChar"/>
    <w:uiPriority w:val="99"/>
    <w:unhideWhenUsed/>
    <w:rsid w:val="00B16E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3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Sukesh Kumar Sahoo</dc:creator>
  <cp:keywords/>
  <dc:description/>
  <cp:lastModifiedBy>Sukesh Kumar Sahoo</cp:lastModifiedBy>
  <cp:revision>3</cp:revision>
  <dcterms:created xsi:type="dcterms:W3CDTF">2026-05-07T12:19:00Z</dcterms:created>
  <dcterms:modified xsi:type="dcterms:W3CDTF">2026-05-07T12:31:00Z</dcterms:modified>
</cp:coreProperties>
</file>