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C8C2" w14:textId="4477B49D" w:rsidR="00E761DD" w:rsidRDefault="00E761DD" w:rsidP="00E761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BFC</w:t>
      </w:r>
    </w:p>
    <w:p w14:paraId="7AD219F6" w14:textId="77777777" w:rsidR="00E761DD" w:rsidRPr="00E761DD" w:rsidRDefault="00E761DD" w:rsidP="00E761DD">
      <w:pPr>
        <w:pStyle w:val="a3"/>
        <w:ind w:left="360" w:firstLineChars="0" w:firstLine="0"/>
        <w:rPr>
          <w:b/>
          <w:bCs/>
        </w:rPr>
      </w:pPr>
      <w:r w:rsidRPr="00E761DD">
        <w:rPr>
          <w:rFonts w:hint="eastAsia"/>
          <w:b/>
          <w:bCs/>
        </w:rPr>
        <w:t>概念</w:t>
      </w:r>
    </w:p>
    <w:p w14:paraId="3D1D8A1C" w14:textId="361C6817" w:rsidR="00E761DD" w:rsidRDefault="00E761DD" w:rsidP="00E761DD">
      <w:pPr>
        <w:pStyle w:val="a3"/>
        <w:ind w:left="360" w:firstLineChars="0" w:firstLine="0"/>
      </w:pPr>
      <w:r w:rsidRPr="00E761DD">
        <w:t>BFC是一个独立的布局环境，其中的元素布局是不受外界的影响，并且在一个BFC中，块盒与行盒（行盒由一行中所有的内联元素所组成）都会垂直的沿着其父元素的边框排列。</w:t>
      </w:r>
    </w:p>
    <w:p w14:paraId="6238E300" w14:textId="30A8DD4A" w:rsidR="00E761DD" w:rsidRPr="00E761DD" w:rsidRDefault="00E761DD" w:rsidP="00E761DD">
      <w:pPr>
        <w:pStyle w:val="a3"/>
        <w:ind w:left="360" w:firstLineChars="0" w:firstLine="0"/>
        <w:rPr>
          <w:rFonts w:hint="eastAsia"/>
          <w:b/>
          <w:bCs/>
        </w:rPr>
      </w:pPr>
      <w:r w:rsidRPr="00E761DD">
        <w:rPr>
          <w:b/>
          <w:bCs/>
        </w:rPr>
        <w:t>BFC的布局规则</w:t>
      </w:r>
    </w:p>
    <w:p w14:paraId="6C5A4F02" w14:textId="42232889" w:rsidR="00E761DD" w:rsidRDefault="00E761DD" w:rsidP="00E761DD">
      <w:pPr>
        <w:pStyle w:val="a3"/>
        <w:numPr>
          <w:ilvl w:val="0"/>
          <w:numId w:val="2"/>
        </w:numPr>
        <w:ind w:firstLineChars="0"/>
      </w:pPr>
      <w:r w:rsidRPr="00E761DD">
        <w:t>内部的Box会在垂直方向，一个接一个地放置</w:t>
      </w:r>
    </w:p>
    <w:p w14:paraId="15662338" w14:textId="316CE9F8" w:rsidR="00E761DD" w:rsidRDefault="00E761DD" w:rsidP="00E761DD">
      <w:pPr>
        <w:pStyle w:val="a3"/>
        <w:numPr>
          <w:ilvl w:val="0"/>
          <w:numId w:val="2"/>
        </w:numPr>
        <w:ind w:firstLineChars="0"/>
      </w:pPr>
      <w:r w:rsidRPr="00E761DD">
        <w:t>Box垂直方向的距离由margin决定。属于同一个BFC的两个相邻Box的margin会发生重叠</w:t>
      </w:r>
    </w:p>
    <w:p w14:paraId="650BC2AD" w14:textId="7EA7FD0A" w:rsidR="00E761DD" w:rsidRDefault="00E761DD" w:rsidP="00E761DD">
      <w:pPr>
        <w:pStyle w:val="a3"/>
        <w:numPr>
          <w:ilvl w:val="0"/>
          <w:numId w:val="2"/>
        </w:numPr>
        <w:ind w:firstLineChars="0"/>
      </w:pPr>
      <w:r w:rsidRPr="00E761DD">
        <w:t>每个盒子（块盒与行盒）的margin box的左边，与包含块border box的左边相接触(对于从左往右的格式化，否则相反)。即使存在浮动也是如此</w:t>
      </w:r>
    </w:p>
    <w:p w14:paraId="558814A9" w14:textId="6FFE9921" w:rsidR="00E761DD" w:rsidRDefault="00E761DD" w:rsidP="00E761DD">
      <w:pPr>
        <w:pStyle w:val="a3"/>
        <w:numPr>
          <w:ilvl w:val="0"/>
          <w:numId w:val="2"/>
        </w:numPr>
        <w:ind w:firstLineChars="0"/>
      </w:pPr>
      <w:r w:rsidRPr="00E761DD">
        <w:t>BFC的区域不会与float box重叠</w:t>
      </w:r>
    </w:p>
    <w:p w14:paraId="4AD9CC9E" w14:textId="15457D14" w:rsidR="001E4E25" w:rsidRDefault="001E4E25" w:rsidP="00E761DD">
      <w:pPr>
        <w:pStyle w:val="a3"/>
        <w:numPr>
          <w:ilvl w:val="0"/>
          <w:numId w:val="2"/>
        </w:numPr>
        <w:ind w:firstLineChars="0"/>
      </w:pPr>
      <w:r w:rsidRPr="00E761DD">
        <w:t>BFC就是页面上的一个隔离的独立容器，容器里面的子元素不会影响到外面的元素。反之也如此</w:t>
      </w:r>
    </w:p>
    <w:p w14:paraId="4D9BB817" w14:textId="4C9D99DD" w:rsidR="00E761DD" w:rsidRPr="00E761DD" w:rsidRDefault="001E4E25" w:rsidP="00E761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761DD">
        <w:t>计算BFC的高度时，浮动元素也参与计算</w:t>
      </w:r>
    </w:p>
    <w:p w14:paraId="18A860B4" w14:textId="55249DE8" w:rsidR="00E761DD" w:rsidRPr="001E4E25" w:rsidRDefault="001E4E25" w:rsidP="00E761DD">
      <w:pPr>
        <w:rPr>
          <w:rFonts w:hint="eastAsia"/>
          <w:b/>
          <w:bCs/>
        </w:rPr>
      </w:pPr>
      <w:r w:rsidRPr="001E4E25">
        <w:rPr>
          <w:b/>
          <w:bCs/>
        </w:rPr>
        <w:tab/>
      </w:r>
      <w:r w:rsidR="00E761DD" w:rsidRPr="001E4E25">
        <w:rPr>
          <w:rFonts w:hint="eastAsia"/>
          <w:b/>
          <w:bCs/>
        </w:rPr>
        <w:t>如何创建</w:t>
      </w:r>
      <w:r w:rsidR="00E761DD" w:rsidRPr="001E4E25">
        <w:rPr>
          <w:b/>
          <w:bCs/>
        </w:rPr>
        <w:t>BFC</w:t>
      </w:r>
    </w:p>
    <w:p w14:paraId="0E928D05" w14:textId="77777777" w:rsidR="00E761DD" w:rsidRPr="001E4E25" w:rsidRDefault="00E761DD" w:rsidP="00E761DD">
      <w:r w:rsidRPr="001E4E25">
        <w:t xml:space="preserve">    1、float的值不是none。</w:t>
      </w:r>
    </w:p>
    <w:p w14:paraId="2738B210" w14:textId="77777777" w:rsidR="00E761DD" w:rsidRPr="001E4E25" w:rsidRDefault="00E761DD" w:rsidP="00E761DD">
      <w:r w:rsidRPr="001E4E25">
        <w:t xml:space="preserve">    2、position的值不是static或者relative。</w:t>
      </w:r>
    </w:p>
    <w:p w14:paraId="4513E0F6" w14:textId="77777777" w:rsidR="00E761DD" w:rsidRPr="001E4E25" w:rsidRDefault="00E761DD" w:rsidP="00E761DD">
      <w:r w:rsidRPr="001E4E25">
        <w:t xml:space="preserve">    3、display的值是inline-block、table-cell、flex、table-caption或者inline-flex</w:t>
      </w:r>
    </w:p>
    <w:p w14:paraId="26AA0C58" w14:textId="424B2AB8" w:rsidR="00E761DD" w:rsidRDefault="00E761DD" w:rsidP="001E4E25">
      <w:pPr>
        <w:ind w:firstLine="420"/>
      </w:pPr>
      <w:r w:rsidRPr="001E4E25">
        <w:t>4、overflow的值不是visible</w:t>
      </w:r>
    </w:p>
    <w:p w14:paraId="1434A283" w14:textId="77777777" w:rsidR="001E4E25" w:rsidRPr="001E4E25" w:rsidRDefault="001E4E25" w:rsidP="001E4E25">
      <w:pPr>
        <w:ind w:firstLine="420"/>
        <w:rPr>
          <w:rFonts w:hint="eastAsia"/>
        </w:rPr>
      </w:pPr>
    </w:p>
    <w:p w14:paraId="47E8CEF4" w14:textId="58B2B859" w:rsidR="00E761DD" w:rsidRPr="001E4E25" w:rsidRDefault="001E4E25" w:rsidP="00E761DD">
      <w:r>
        <w:tab/>
      </w:r>
      <w:r w:rsidR="00E761DD" w:rsidRPr="001E4E25">
        <w:rPr>
          <w:b/>
          <w:bCs/>
        </w:rPr>
        <w:t>BFC的作用</w:t>
      </w:r>
      <w:r w:rsidR="00E761DD" w:rsidRPr="001E4E25">
        <w:t>（</w:t>
      </w:r>
      <w:r w:rsidR="00E761DD" w:rsidRPr="001E4E25">
        <w:rPr>
          <w:rFonts w:hint="eastAsia"/>
        </w:rPr>
        <w:t>博客中的实例解释了这些作用是如何奏效的</w:t>
      </w:r>
    </w:p>
    <w:p w14:paraId="6A02E63B" w14:textId="58CB6A92" w:rsidR="00E761DD" w:rsidRPr="001E4E25" w:rsidRDefault="00E761DD" w:rsidP="00E761DD">
      <w:r w:rsidRPr="001E4E25">
        <w:t>https://blog.csdn.net/sinat_36422236/article/details/88763187）</w:t>
      </w:r>
    </w:p>
    <w:p w14:paraId="0C474485" w14:textId="5B571090" w:rsidR="00E761DD" w:rsidRPr="001E4E25" w:rsidRDefault="001E4E25" w:rsidP="00E761DD">
      <w:r>
        <w:tab/>
      </w:r>
      <w:r w:rsidR="00E761DD" w:rsidRPr="001E4E25">
        <w:t>1.利用BFC避免margin重叠。</w:t>
      </w:r>
    </w:p>
    <w:p w14:paraId="0932429A" w14:textId="3623432C" w:rsidR="00E761DD" w:rsidRPr="001E4E25" w:rsidRDefault="001E4E25" w:rsidP="00E761DD">
      <w:r>
        <w:tab/>
      </w:r>
      <w:r w:rsidR="00E761DD" w:rsidRPr="001E4E25">
        <w:t>2.自适应两栏布局</w:t>
      </w:r>
    </w:p>
    <w:p w14:paraId="4A5EBA06" w14:textId="01D4C72E" w:rsidR="00E761DD" w:rsidRPr="001E4E25" w:rsidRDefault="001E4E25" w:rsidP="00E761DD">
      <w:r>
        <w:tab/>
      </w:r>
      <w:r w:rsidR="00E761DD" w:rsidRPr="001E4E25">
        <w:t>3.清楚浮动。</w:t>
      </w:r>
    </w:p>
    <w:p w14:paraId="67851F7A" w14:textId="3C026766" w:rsidR="00937958" w:rsidRDefault="00937958" w:rsidP="00937958">
      <w:r>
        <w:rPr>
          <w:rFonts w:hint="eastAsia"/>
        </w:rPr>
        <w:t>因为</w:t>
      </w:r>
      <w:r>
        <w:t>BFC内部的元素和外部的元素绝对不会互相影响，因此， 当BFC外部存在浮动时</w:t>
      </w:r>
      <w:r>
        <w:rPr>
          <w:rFonts w:hint="eastAsia"/>
        </w:rPr>
        <w:t>（自适应两栏）</w:t>
      </w:r>
      <w:r>
        <w:t>，它不应该影响BFC内部Box的布局，BFC会通过变窄，而不与浮动有重叠。同样的，当BFC内部有浮动时</w:t>
      </w:r>
      <w:r>
        <w:rPr>
          <w:rFonts w:hint="eastAsia"/>
        </w:rPr>
        <w:t>（清除浮动）</w:t>
      </w:r>
      <w:r>
        <w:t>，为了不影响外部元素的布局，BFC计算高度时会包括浮动的高度。避免margin重叠也是这样的一个道理。</w:t>
      </w:r>
    </w:p>
    <w:p w14:paraId="27B9B186" w14:textId="02C028FD" w:rsidR="00E761DD" w:rsidRPr="001E4E25" w:rsidRDefault="00E761DD" w:rsidP="00937958"/>
    <w:sectPr w:rsidR="00E761DD" w:rsidRPr="001E4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14C2"/>
    <w:multiLevelType w:val="hybridMultilevel"/>
    <w:tmpl w:val="9A44D2E8"/>
    <w:lvl w:ilvl="0" w:tplc="D938D610">
      <w:start w:val="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2F5668"/>
    <w:multiLevelType w:val="hybridMultilevel"/>
    <w:tmpl w:val="FB6C11C0"/>
    <w:lvl w:ilvl="0" w:tplc="C41AA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3C"/>
    <w:rsid w:val="000030A6"/>
    <w:rsid w:val="001E4E25"/>
    <w:rsid w:val="00937958"/>
    <w:rsid w:val="00D6513C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DE45"/>
  <w15:chartTrackingRefBased/>
  <w15:docId w15:val="{FD7A5D33-5D2C-452A-BCDD-F064A7D2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761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E761D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1D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761DD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761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E761DD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1609810432@qq.com</dc:creator>
  <cp:keywords/>
  <dc:description/>
  <cp:lastModifiedBy>1609810432@qq.com</cp:lastModifiedBy>
  <cp:revision>4</cp:revision>
  <dcterms:created xsi:type="dcterms:W3CDTF">2021-04-24T08:05:00Z</dcterms:created>
  <dcterms:modified xsi:type="dcterms:W3CDTF">2021-04-24T13:07:00Z</dcterms:modified>
</cp:coreProperties>
</file>