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8C" w:rsidRPr="009E0C8C" w:rsidRDefault="009E0C8C" w:rsidP="009E0C8C">
      <w:pPr>
        <w:spacing w:before="120"/>
        <w:jc w:val="center"/>
        <w:rPr>
          <w:rFonts w:ascii="Times New Roman" w:hAnsi="Times New Roman"/>
          <w:sz w:val="28"/>
        </w:rPr>
      </w:pPr>
      <w:proofErr w:type="spellStart"/>
      <w:r w:rsidRPr="009E0C8C">
        <w:rPr>
          <w:rFonts w:ascii="Times New Roman" w:hAnsi="Times New Roman"/>
          <w:sz w:val="28"/>
        </w:rPr>
        <w:t>AutoCAD</w:t>
      </w:r>
      <w:proofErr w:type="spellEnd"/>
      <w:r w:rsidRPr="009E0C8C">
        <w:rPr>
          <w:rFonts w:ascii="Times New Roman" w:hAnsi="Times New Roman"/>
          <w:sz w:val="28"/>
        </w:rPr>
        <w:t xml:space="preserve"> чертеж 3D</w:t>
      </w:r>
      <w:r w:rsidRPr="009E0C8C">
        <w:rPr>
          <w:rFonts w:ascii="Times New Roman" w:hAnsi="Times New Roman"/>
          <w:sz w:val="28"/>
        </w:rPr>
        <w:t>.</w:t>
      </w:r>
    </w:p>
    <w:p w:rsidR="009E0C8C" w:rsidRPr="009E0C8C" w:rsidRDefault="009E0C8C" w:rsidP="009E0C8C">
      <w:pPr>
        <w:spacing w:before="120"/>
        <w:jc w:val="both"/>
        <w:rPr>
          <w:rFonts w:ascii="Times New Roman" w:hAnsi="Times New Roman"/>
          <w:sz w:val="28"/>
        </w:rPr>
      </w:pPr>
    </w:p>
    <w:p w:rsidR="009E0C8C" w:rsidRDefault="009E0C8C" w:rsidP="005274BC">
      <w:pPr>
        <w:spacing w:before="120"/>
        <w:jc w:val="both"/>
        <w:rPr>
          <w:rFonts w:ascii="Times New Roman" w:hAnsi="Times New Roman"/>
          <w:sz w:val="28"/>
        </w:rPr>
      </w:pPr>
      <w:r w:rsidRPr="009E0C8C">
        <w:rPr>
          <w:rFonts w:ascii="Times New Roman" w:hAnsi="Times New Roman"/>
          <w:sz w:val="28"/>
        </w:rPr>
        <w:t>Постановка задания:</w:t>
      </w:r>
    </w:p>
    <w:p w:rsidR="005274BC" w:rsidRDefault="005274BC" w:rsidP="005274BC">
      <w:pPr>
        <w:spacing w:before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Построить </w:t>
      </w:r>
      <w:r w:rsidRPr="009E0C8C">
        <w:rPr>
          <w:rFonts w:ascii="Times New Roman" w:hAnsi="Times New Roman"/>
          <w:sz w:val="28"/>
        </w:rPr>
        <w:t>3D</w:t>
      </w:r>
      <w:r>
        <w:rPr>
          <w:rFonts w:ascii="Times New Roman" w:hAnsi="Times New Roman"/>
          <w:sz w:val="28"/>
        </w:rPr>
        <w:t xml:space="preserve"> чертеж.</w:t>
      </w:r>
    </w:p>
    <w:p w:rsidR="005274BC" w:rsidRDefault="005274BC" w:rsidP="005274BC">
      <w:pPr>
        <w:spacing w:before="120"/>
        <w:jc w:val="both"/>
        <w:rPr>
          <w:rFonts w:ascii="Times New Roman" w:hAnsi="Times New Roman"/>
          <w:sz w:val="28"/>
        </w:rPr>
      </w:pPr>
    </w:p>
    <w:p w:rsidR="005274BC" w:rsidRPr="005274BC" w:rsidRDefault="005274BC" w:rsidP="005274BC">
      <w:pPr>
        <w:spacing w:before="120"/>
        <w:jc w:val="both"/>
        <w:rPr>
          <w:rFonts w:ascii="Times New Roman" w:hAnsi="Times New Roman"/>
          <w:sz w:val="28"/>
        </w:rPr>
      </w:pPr>
      <w:r w:rsidRPr="005274BC">
        <w:rPr>
          <w:rFonts w:ascii="Times New Roman" w:hAnsi="Times New Roman"/>
          <w:sz w:val="28"/>
        </w:rPr>
        <w:t xml:space="preserve">Получившейся результат: </w:t>
      </w:r>
    </w:p>
    <w:p w:rsidR="005274BC" w:rsidRPr="005274BC" w:rsidRDefault="005274BC" w:rsidP="005274BC">
      <w:pPr>
        <w:spacing w:before="120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2EEF52" wp14:editId="53143A1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4BC" w:rsidRPr="00527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31"/>
    <w:rsid w:val="005274BC"/>
    <w:rsid w:val="009E0C8C"/>
    <w:rsid w:val="00F00D31"/>
    <w:rsid w:val="00FA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B7C9"/>
  <w15:chartTrackingRefBased/>
  <w15:docId w15:val="{59125FD8-D217-42D1-A35D-6A7C596F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2020-03-24T08:25:00Z</dcterms:created>
  <dcterms:modified xsi:type="dcterms:W3CDTF">2020-03-24T09:21:00Z</dcterms:modified>
</cp:coreProperties>
</file>