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5C" w:rsidRDefault="00D87979" w:rsidP="00D879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3.</w:t>
      </w:r>
    </w:p>
    <w:p w:rsidR="00D87979" w:rsidRDefault="00D87979" w:rsidP="00D879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7979">
        <w:rPr>
          <w:rFonts w:ascii="Times New Roman" w:hAnsi="Times New Roman" w:cs="Times New Roman"/>
          <w:b/>
          <w:sz w:val="36"/>
          <w:szCs w:val="36"/>
        </w:rPr>
        <w:t>Возникновение и развитие систем компьютерной математики.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7979" w:rsidTr="00D87979">
        <w:tc>
          <w:tcPr>
            <w:tcW w:w="3115" w:type="dxa"/>
          </w:tcPr>
          <w:p w:rsidR="00D87979" w:rsidRDefault="00867C99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D87979" w:rsidRDefault="00867C99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  <w:tc>
          <w:tcPr>
            <w:tcW w:w="3115" w:type="dxa"/>
          </w:tcPr>
          <w:p w:rsidR="00D87979" w:rsidRDefault="00867C99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источнике</w:t>
            </w:r>
          </w:p>
        </w:tc>
      </w:tr>
      <w:tr w:rsidR="006260E5" w:rsidTr="00D87979">
        <w:tc>
          <w:tcPr>
            <w:tcW w:w="3115" w:type="dxa"/>
            <w:vMerge w:val="restart"/>
          </w:tcPr>
          <w:p w:rsidR="006260E5" w:rsidRPr="00867C99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Exel</w:t>
            </w:r>
            <w:proofErr w:type="spellEnd"/>
          </w:p>
        </w:tc>
        <w:tc>
          <w:tcPr>
            <w:tcW w:w="3115" w:type="dxa"/>
          </w:tcPr>
          <w:p w:rsidR="006260E5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6260E5" w:rsidRPr="00867C9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260E5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Википедия- свободная энциклопедия, в которой даны понятие, версии, формы и общий обзор возможности программы.</w:t>
            </w:r>
          </w:p>
        </w:tc>
      </w:tr>
      <w:tr w:rsidR="006260E5" w:rsidTr="00D87979">
        <w:tc>
          <w:tcPr>
            <w:tcW w:w="3115" w:type="dxa"/>
            <w:vMerge/>
          </w:tcPr>
          <w:p w:rsidR="006260E5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260E5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6260E5" w:rsidRPr="0036075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260E5" w:rsidRDefault="006260E5" w:rsidP="00360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360758">
              <w:rPr>
                <w:rFonts w:ascii="Times New Roman" w:hAnsi="Times New Roman" w:cs="Times New Roman"/>
                <w:sz w:val="28"/>
                <w:szCs w:val="28"/>
              </w:rPr>
              <w:t>xcelworld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сайт, посвященный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360758">
              <w:rPr>
                <w:rFonts w:ascii="Times New Roman" w:hAnsi="Times New Roman" w:cs="Times New Roman"/>
                <w:sz w:val="28"/>
                <w:szCs w:val="28"/>
              </w:rPr>
              <w:t>xcel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здесь можно найти историю, возможности и всю возможную информацию об этой программе.</w:t>
            </w:r>
          </w:p>
        </w:tc>
      </w:tr>
      <w:tr w:rsidR="006260E5" w:rsidTr="00D87979">
        <w:tc>
          <w:tcPr>
            <w:tcW w:w="3115" w:type="dxa"/>
            <w:vMerge/>
          </w:tcPr>
          <w:p w:rsidR="006260E5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260E5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6260E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260E5" w:rsidRPr="00360758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Самоучитель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260E5" w:rsidTr="00D87979">
        <w:tc>
          <w:tcPr>
            <w:tcW w:w="3115" w:type="dxa"/>
            <w:vMerge/>
          </w:tcPr>
          <w:p w:rsidR="006260E5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260E5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ooltip="Ссылка на источник" w:history="1">
              <w:r w:rsidR="006260E5" w:rsidRPr="0036075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260E5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Самоучитель с примерами для пользователей среднего уровня.</w:t>
            </w:r>
          </w:p>
        </w:tc>
      </w:tr>
      <w:tr w:rsidR="006260E5" w:rsidTr="00D87979">
        <w:tc>
          <w:tcPr>
            <w:tcW w:w="3115" w:type="dxa"/>
            <w:vMerge/>
          </w:tcPr>
          <w:p w:rsidR="006260E5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260E5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6260E5" w:rsidRPr="006260E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260E5" w:rsidRDefault="006260E5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 учебник по работе с программой.</w:t>
            </w:r>
          </w:p>
        </w:tc>
      </w:tr>
      <w:tr w:rsidR="00606A94" w:rsidTr="00606A94">
        <w:tc>
          <w:tcPr>
            <w:tcW w:w="3115" w:type="dxa"/>
            <w:vMerge w:val="restart"/>
            <w:tcBorders>
              <w:bottom w:val="nil"/>
            </w:tcBorders>
          </w:tcPr>
          <w:p w:rsidR="00606A94" w:rsidRPr="006260E5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3115" w:type="dxa"/>
          </w:tcPr>
          <w:p w:rsidR="00606A94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606A94" w:rsidRPr="006260E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Википедия- свободная энциклопедия, в которой даны понятие, версии, формы и общий обзор возможности программы.</w:t>
            </w:r>
          </w:p>
        </w:tc>
      </w:tr>
      <w:tr w:rsidR="00606A94" w:rsidTr="00606A94">
        <w:tc>
          <w:tcPr>
            <w:tcW w:w="3115" w:type="dxa"/>
            <w:vMerge/>
            <w:tcBorders>
              <w:bottom w:val="nil"/>
            </w:tcBorders>
          </w:tcPr>
          <w:p w:rsid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06A94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606A94" w:rsidRPr="006260E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06A94" w:rsidRDefault="00606A94" w:rsidP="00606A94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История, развитие,</w:t>
            </w:r>
          </w:p>
          <w:p w:rsidR="00606A94" w:rsidRDefault="00606A94" w:rsidP="00606A94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возможности, описание</w:t>
            </w:r>
          </w:p>
          <w:p w:rsidR="00606A94" w:rsidRDefault="00606A94" w:rsidP="00606A94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отличительные</w:t>
            </w:r>
          </w:p>
          <w:p w:rsidR="00606A94" w:rsidRDefault="00606A94" w:rsidP="00606A94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черты программы.</w:t>
            </w:r>
          </w:p>
        </w:tc>
      </w:tr>
      <w:tr w:rsidR="00606A94" w:rsidTr="00606A94">
        <w:trPr>
          <w:trHeight w:val="1795"/>
        </w:trPr>
        <w:tc>
          <w:tcPr>
            <w:tcW w:w="3115" w:type="dxa"/>
            <w:vMerge/>
            <w:tcBorders>
              <w:bottom w:val="nil"/>
            </w:tcBorders>
          </w:tcPr>
          <w:p w:rsid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06A94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606A94" w:rsidRPr="00606A9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Рассматривается использование программы.</w:t>
            </w:r>
          </w:p>
        </w:tc>
      </w:tr>
      <w:tr w:rsidR="00606A94" w:rsidTr="00606A94">
        <w:tc>
          <w:tcPr>
            <w:tcW w:w="3115" w:type="dxa"/>
            <w:vMerge w:val="restart"/>
            <w:tcBorders>
              <w:top w:val="nil"/>
            </w:tcBorders>
          </w:tcPr>
          <w:p w:rsid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06A94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606A94" w:rsidRPr="00606A9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606A94" w:rsidRP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A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Учебное пособие содержит описание основных возможностей прикладного пакета </w:t>
            </w:r>
            <w:proofErr w:type="spellStart"/>
            <w:r w:rsidRPr="00606A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Mathcad</w:t>
            </w:r>
            <w:proofErr w:type="spellEnd"/>
            <w:r w:rsidRPr="00606A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2000 с подробными рекомендациями по его использованию в инженерных расчетах. Приводятся алгоритмы решения стандартных задач, примеры и необходимые сведения из курса высшей математики.</w:t>
            </w:r>
          </w:p>
        </w:tc>
      </w:tr>
      <w:tr w:rsidR="00606A94" w:rsidTr="00606A94">
        <w:tc>
          <w:tcPr>
            <w:tcW w:w="3115" w:type="dxa"/>
            <w:vMerge/>
            <w:tcBorders>
              <w:top w:val="nil"/>
            </w:tcBorders>
          </w:tcPr>
          <w:p w:rsid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06A94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606A94" w:rsidRPr="00606A9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Ссылка на </w:t>
              </w:r>
              <w:proofErr w:type="spellStart"/>
              <w:r w:rsidR="00606A94" w:rsidRPr="00606A9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истоник</w:t>
              </w:r>
              <w:proofErr w:type="spellEnd"/>
            </w:hyperlink>
          </w:p>
        </w:tc>
        <w:tc>
          <w:tcPr>
            <w:tcW w:w="3115" w:type="dxa"/>
          </w:tcPr>
          <w:p w:rsidR="00606A94" w:rsidRPr="00606A94" w:rsidRDefault="00606A94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Самоучитель по программе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MathCad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33387" w:rsidTr="00D87979">
        <w:tc>
          <w:tcPr>
            <w:tcW w:w="3115" w:type="dxa"/>
            <w:vMerge w:val="restart"/>
          </w:tcPr>
          <w:p w:rsidR="00033387" w:rsidRPr="00BF2C7E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</w:p>
        </w:tc>
        <w:tc>
          <w:tcPr>
            <w:tcW w:w="3115" w:type="dxa"/>
          </w:tcPr>
          <w:p w:rsidR="00033387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033387" w:rsidRPr="00BF2C7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033387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Википедия- свободная энциклопедия, в которой даны понятие, версии, формы и общий обзор возможности программы.</w:t>
            </w:r>
          </w:p>
        </w:tc>
      </w:tr>
      <w:tr w:rsidR="00033387" w:rsidTr="00D87979">
        <w:tc>
          <w:tcPr>
            <w:tcW w:w="3115" w:type="dxa"/>
            <w:vMerge/>
          </w:tcPr>
          <w:p w:rsidR="00033387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387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033387" w:rsidRPr="00BF2C7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033387" w:rsidRDefault="00033387" w:rsidP="00BF2C7E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История, развитие,</w:t>
            </w:r>
          </w:p>
          <w:p w:rsidR="00033387" w:rsidRDefault="00033387" w:rsidP="00BF2C7E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возможности, описание</w:t>
            </w:r>
          </w:p>
          <w:p w:rsidR="00033387" w:rsidRDefault="00033387" w:rsidP="00BF2C7E">
            <w:pPr>
              <w:ind w:left="708" w:hanging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отличительные</w:t>
            </w:r>
          </w:p>
          <w:p w:rsidR="00033387" w:rsidRDefault="00033387" w:rsidP="00BF2C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черты программы.</w:t>
            </w:r>
          </w:p>
        </w:tc>
      </w:tr>
      <w:tr w:rsidR="00033387" w:rsidTr="00D87979">
        <w:tc>
          <w:tcPr>
            <w:tcW w:w="3115" w:type="dxa"/>
            <w:vMerge/>
          </w:tcPr>
          <w:p w:rsidR="00033387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387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033387" w:rsidRPr="00BF2C7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033387" w:rsidRDefault="00033387" w:rsidP="00BF2C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для школьников </w:t>
            </w:r>
            <w:r w:rsidRPr="00BF2C7E">
              <w:rPr>
                <w:rFonts w:ascii="Times New Roman" w:hAnsi="Times New Roman" w:cs="Times New Roman"/>
                <w:sz w:val="28"/>
                <w:szCs w:val="28"/>
              </w:rPr>
              <w:t>и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3387" w:rsidTr="00D87979">
        <w:tc>
          <w:tcPr>
            <w:tcW w:w="3115" w:type="dxa"/>
            <w:vMerge/>
          </w:tcPr>
          <w:p w:rsidR="00033387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387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033387" w:rsidRPr="00BF2C7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033387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о программировании в этой среде.</w:t>
            </w:r>
          </w:p>
        </w:tc>
      </w:tr>
      <w:tr w:rsidR="00033387" w:rsidTr="00D87979">
        <w:tc>
          <w:tcPr>
            <w:tcW w:w="3115" w:type="dxa"/>
            <w:vMerge/>
          </w:tcPr>
          <w:p w:rsidR="00033387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387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033387" w:rsidRPr="0003338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033387" w:rsidRDefault="00033387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87">
              <w:rPr>
                <w:rFonts w:ascii="Times New Roman" w:hAnsi="Times New Roman" w:cs="Times New Roman"/>
                <w:sz w:val="28"/>
                <w:szCs w:val="28"/>
              </w:rPr>
              <w:t xml:space="preserve">Основы работы с программой </w:t>
            </w:r>
            <w:proofErr w:type="spellStart"/>
            <w:r w:rsidRPr="00033387">
              <w:rPr>
                <w:rFonts w:ascii="Times New Roman" w:hAnsi="Times New Roman" w:cs="Times New Roman"/>
                <w:sz w:val="28"/>
                <w:szCs w:val="28"/>
              </w:rPr>
              <w:t>Maxima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3FB" w:rsidTr="00D87979">
        <w:tc>
          <w:tcPr>
            <w:tcW w:w="3115" w:type="dxa"/>
            <w:vMerge w:val="restart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2A2FC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Pr="002A2FC2" w:rsidRDefault="00D133FB" w:rsidP="002A2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FC2">
              <w:rPr>
                <w:rFonts w:ascii="Times New Roman" w:hAnsi="Times New Roman" w:cs="Times New Roman"/>
                <w:sz w:val="28"/>
                <w:szCs w:val="28"/>
              </w:rPr>
              <w:t xml:space="preserve">Изложены основные особенности проведения вычислений в среде </w:t>
            </w:r>
            <w:proofErr w:type="spellStart"/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proofErr w:type="spellEnd"/>
            <w:r w:rsidRPr="002A2FC2">
              <w:rPr>
                <w:rFonts w:ascii="Times New Roman" w:hAnsi="Times New Roman" w:cs="Times New Roman"/>
                <w:sz w:val="28"/>
                <w:szCs w:val="28"/>
              </w:rPr>
              <w:t xml:space="preserve"> как</w:t>
            </w:r>
          </w:p>
          <w:p w:rsidR="00D133FB" w:rsidRPr="002A2FC2" w:rsidRDefault="00D133FB" w:rsidP="002A2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FC2">
              <w:rPr>
                <w:rFonts w:ascii="Times New Roman" w:hAnsi="Times New Roman" w:cs="Times New Roman"/>
                <w:sz w:val="28"/>
                <w:szCs w:val="28"/>
              </w:rPr>
              <w:t xml:space="preserve">в режиме калькулятора, так и в программном </w:t>
            </w:r>
            <w:r w:rsidRPr="002A2F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режиме. Ознакомление с системой</w:t>
            </w:r>
          </w:p>
          <w:p w:rsidR="00D133FB" w:rsidRPr="002A2FC2" w:rsidRDefault="00D133FB" w:rsidP="002A2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рассчитано на начинающего. Приведены сведения об основных командах,</w:t>
            </w:r>
          </w:p>
          <w:p w:rsidR="00D133FB" w:rsidRDefault="00D133FB" w:rsidP="002A2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FC2">
              <w:rPr>
                <w:rFonts w:ascii="Times New Roman" w:hAnsi="Times New Roman" w:cs="Times New Roman"/>
                <w:sz w:val="28"/>
                <w:szCs w:val="28"/>
              </w:rPr>
              <w:t xml:space="preserve">операторах, функциях и процедурах </w:t>
            </w:r>
            <w:proofErr w:type="spellStart"/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proofErr w:type="spellEnd"/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3FB" w:rsidTr="00CC6793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2A2FC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Википедия- свободная энциклопедия, в которой даны понятие, версии, формы и общий обзор возможности программы.</w:t>
            </w:r>
          </w:p>
        </w:tc>
      </w:tr>
      <w:tr w:rsidR="00D133FB" w:rsidTr="00CC6793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2A2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2A2FC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Руководство для начинающих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3FB" w:rsidTr="00CC6793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Pr="002A2FC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Самоучитель по программе </w:t>
            </w:r>
            <w:proofErr w:type="spellStart"/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3FB" w:rsidTr="00CC6793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Pr="002A2FC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Самоучитель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делящийся на уроки,</w:t>
            </w:r>
            <w:r w:rsidRPr="002A2FC2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2A2FC2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3FB" w:rsidTr="00D87979">
        <w:tc>
          <w:tcPr>
            <w:tcW w:w="3115" w:type="dxa"/>
            <w:vMerge w:val="restart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3FB">
              <w:rPr>
                <w:rFonts w:ascii="Times New Roman" w:hAnsi="Times New Roman" w:cs="Times New Roman"/>
                <w:sz w:val="28"/>
                <w:szCs w:val="28"/>
              </w:rPr>
              <w:t>Mathematica</w:t>
            </w:r>
            <w:proofErr w:type="spellEnd"/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Википедия- свободная энциклопедия, в которой даны понятие, версии, формы и общий обзор возможности программы.</w:t>
            </w:r>
          </w:p>
        </w:tc>
      </w:tr>
      <w:tr w:rsidR="00D133FB" w:rsidTr="00D87979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3FB">
              <w:rPr>
                <w:rFonts w:ascii="Times New Roman" w:hAnsi="Times New Roman" w:cs="Times New Roman"/>
                <w:sz w:val="28"/>
                <w:szCs w:val="28"/>
              </w:rPr>
              <w:t xml:space="preserve">Самоучитель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программе </w:t>
            </w:r>
            <w:proofErr w:type="spellStart"/>
            <w:r w:rsidRPr="00D133FB">
              <w:rPr>
                <w:rFonts w:ascii="Times New Roman" w:hAnsi="Times New Roman" w:cs="Times New Roman"/>
                <w:sz w:val="28"/>
                <w:szCs w:val="28"/>
              </w:rPr>
              <w:t>Mathematica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3FB" w:rsidTr="00D87979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учебник по программе </w:t>
            </w:r>
            <w:proofErr w:type="spellStart"/>
            <w:r w:rsidRPr="00D133FB">
              <w:rPr>
                <w:rFonts w:ascii="Times New Roman" w:hAnsi="Times New Roman" w:cs="Times New Roman"/>
                <w:sz w:val="28"/>
                <w:szCs w:val="28"/>
              </w:rPr>
              <w:t>Mathematica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3FB" w:rsidTr="00D87979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Иллюстрированный самоучитель по программе </w:t>
            </w:r>
            <w:proofErr w:type="spellStart"/>
            <w:r w:rsidRPr="00D133FB">
              <w:rPr>
                <w:rFonts w:ascii="Times New Roman" w:hAnsi="Times New Roman" w:cs="Times New Roman"/>
                <w:sz w:val="28"/>
                <w:szCs w:val="28"/>
              </w:rPr>
              <w:t>Mathematica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3FB" w:rsidTr="00D87979">
        <w:tc>
          <w:tcPr>
            <w:tcW w:w="3115" w:type="dxa"/>
            <w:vMerge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Pr="00D133FB" w:rsidRDefault="00D133FB" w:rsidP="00D13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3FB">
              <w:rPr>
                <w:rFonts w:ascii="Times New Roman" w:hAnsi="Times New Roman" w:cs="Times New Roman"/>
                <w:sz w:val="28"/>
                <w:szCs w:val="28"/>
              </w:rPr>
              <w:t>В книге впервые описаны основы программирования и применения трех</w:t>
            </w:r>
          </w:p>
          <w:p w:rsidR="00D133FB" w:rsidRPr="00D133FB" w:rsidRDefault="00D133FB" w:rsidP="00D13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3FB">
              <w:rPr>
                <w:rFonts w:ascii="Times New Roman" w:hAnsi="Times New Roman" w:cs="Times New Roman"/>
                <w:sz w:val="28"/>
                <w:szCs w:val="28"/>
              </w:rPr>
              <w:t xml:space="preserve">последних версий системы </w:t>
            </w:r>
            <w:proofErr w:type="spellStart"/>
            <w:r w:rsidRPr="00D133FB">
              <w:rPr>
                <w:rFonts w:ascii="Times New Roman" w:hAnsi="Times New Roman" w:cs="Times New Roman"/>
                <w:sz w:val="28"/>
                <w:szCs w:val="28"/>
              </w:rPr>
              <w:t>Mathematica</w:t>
            </w:r>
            <w:proofErr w:type="spellEnd"/>
            <w:r w:rsidRPr="00D133FB">
              <w:rPr>
                <w:rFonts w:ascii="Times New Roman" w:hAnsi="Times New Roman" w:cs="Times New Roman"/>
                <w:sz w:val="28"/>
                <w:szCs w:val="28"/>
              </w:rPr>
              <w:t xml:space="preserve"> 5.1, 5.2 и 6.0. Все они – мировые</w:t>
            </w:r>
          </w:p>
          <w:p w:rsidR="00D133FB" w:rsidRDefault="00D133FB" w:rsidP="00D13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3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лидеры среди универсальных систем компьютерной математики.</w:t>
            </w:r>
          </w:p>
        </w:tc>
      </w:tr>
      <w:tr w:rsidR="00D133FB" w:rsidTr="00D87979"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3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Maple</w:t>
            </w:r>
            <w:proofErr w:type="spellEnd"/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Википедия- свободная энциклопедия, в которой даны понятие, версии, формы и общий обзор возможности программы.</w:t>
            </w:r>
          </w:p>
        </w:tc>
      </w:tr>
      <w:tr w:rsidR="00D133FB" w:rsidTr="00D87979"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0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Основы работы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4.</w:t>
            </w:r>
          </w:p>
        </w:tc>
      </w:tr>
      <w:tr w:rsidR="00D133FB" w:rsidTr="00D87979"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history="1">
              <w:r w:rsidRPr="00D133F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D133FB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с онлайн учебником.</w:t>
            </w:r>
          </w:p>
        </w:tc>
      </w:tr>
      <w:tr w:rsidR="00D133FB" w:rsidTr="00D87979">
        <w:tc>
          <w:tcPr>
            <w:tcW w:w="3115" w:type="dxa"/>
          </w:tcPr>
          <w:p w:rsidR="00D133FB" w:rsidRDefault="00D133F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133FB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 w:rsidRPr="00967E6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</w:t>
              </w:r>
            </w:hyperlink>
          </w:p>
        </w:tc>
        <w:tc>
          <w:tcPr>
            <w:tcW w:w="3115" w:type="dxa"/>
          </w:tcPr>
          <w:p w:rsidR="00967E6B" w:rsidRP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Специализированный практикум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7E6B" w:rsidTr="00D87979">
        <w:tc>
          <w:tcPr>
            <w:tcW w:w="3115" w:type="dxa"/>
          </w:tcPr>
          <w:p w:rsidR="00967E6B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67E6B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 w:rsidRPr="00967E6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 на источник.</w:t>
              </w:r>
            </w:hyperlink>
          </w:p>
        </w:tc>
        <w:tc>
          <w:tcPr>
            <w:tcW w:w="3115" w:type="dxa"/>
          </w:tcPr>
          <w:p w:rsidR="00967E6B" w:rsidRP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Учебное пособие посвящено системе символьных вычислений </w:t>
            </w:r>
            <w:proofErr w:type="spellStart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Maple</w:t>
            </w:r>
            <w:proofErr w:type="spellEnd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. Представлены основные</w:t>
            </w:r>
          </w:p>
          <w:p w:rsidR="00967E6B" w:rsidRP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понятия языка </w:t>
            </w:r>
            <w:proofErr w:type="spellStart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Maple</w:t>
            </w:r>
            <w:proofErr w:type="spellEnd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 и наиболее часто используемые функции. Подробно рассмотрены вопросы</w:t>
            </w:r>
          </w:p>
          <w:p w:rsidR="00967E6B" w:rsidRP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графического отображения полученных с помощью </w:t>
            </w:r>
            <w:proofErr w:type="spellStart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Maple</w:t>
            </w:r>
            <w:proofErr w:type="spellEnd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 решений. Дано введение в </w:t>
            </w:r>
            <w:proofErr w:type="spellStart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программиро</w:t>
            </w:r>
            <w:proofErr w:type="spellEnd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967E6B" w:rsidRP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вание</w:t>
            </w:r>
            <w:proofErr w:type="spellEnd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 на языке </w:t>
            </w:r>
            <w:proofErr w:type="spellStart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Maple</w:t>
            </w:r>
            <w:proofErr w:type="spellEnd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. Особое внимание уделено применению </w:t>
            </w:r>
            <w:proofErr w:type="spellStart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Maple</w:t>
            </w:r>
            <w:proofErr w:type="spellEnd"/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 для решения задач расчета</w:t>
            </w:r>
          </w:p>
          <w:p w:rsidR="00967E6B" w:rsidRP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машин и аппаратов химических производств.</w:t>
            </w:r>
          </w:p>
          <w:p w:rsidR="00967E6B" w:rsidRP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E6B">
              <w:rPr>
                <w:rFonts w:ascii="Times New Roman" w:hAnsi="Times New Roman" w:cs="Times New Roman"/>
                <w:sz w:val="28"/>
                <w:szCs w:val="28"/>
              </w:rPr>
              <w:t xml:space="preserve">Пособие предназначено для студентов и аспирантов, использующих </w:t>
            </w:r>
            <w:r w:rsidRPr="00967E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персональный компьютер</w:t>
            </w:r>
          </w:p>
          <w:p w:rsidR="00967E6B" w:rsidRDefault="00967E6B" w:rsidP="0096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E6B">
              <w:rPr>
                <w:rFonts w:ascii="Times New Roman" w:hAnsi="Times New Roman" w:cs="Times New Roman"/>
                <w:sz w:val="28"/>
                <w:szCs w:val="28"/>
              </w:rPr>
              <w:t>для решения задач математического и прикладного характера.</w:t>
            </w:r>
          </w:p>
        </w:tc>
      </w:tr>
      <w:tr w:rsidR="00967E6B" w:rsidTr="00967E6B">
        <w:trPr>
          <w:trHeight w:val="2978"/>
        </w:trPr>
        <w:tc>
          <w:tcPr>
            <w:tcW w:w="9345" w:type="dxa"/>
            <w:gridSpan w:val="3"/>
            <w:tcBorders>
              <w:left w:val="nil"/>
              <w:bottom w:val="nil"/>
              <w:right w:val="nil"/>
            </w:tcBorders>
          </w:tcPr>
          <w:p w:rsidR="00967E6B" w:rsidRDefault="00967E6B" w:rsidP="00D87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7979" w:rsidRPr="00D87979" w:rsidRDefault="00D87979" w:rsidP="00D87979">
      <w:pPr>
        <w:rPr>
          <w:rFonts w:ascii="Times New Roman" w:hAnsi="Times New Roman" w:cs="Times New Roman"/>
          <w:sz w:val="28"/>
          <w:szCs w:val="28"/>
        </w:rPr>
      </w:pPr>
    </w:p>
    <w:sectPr w:rsidR="00D87979" w:rsidRPr="00D8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C6"/>
    <w:rsid w:val="00033387"/>
    <w:rsid w:val="002A2FC2"/>
    <w:rsid w:val="00360758"/>
    <w:rsid w:val="004173C6"/>
    <w:rsid w:val="00606A94"/>
    <w:rsid w:val="006260E5"/>
    <w:rsid w:val="00867C99"/>
    <w:rsid w:val="00967E6B"/>
    <w:rsid w:val="00BF2C7E"/>
    <w:rsid w:val="00D133FB"/>
    <w:rsid w:val="00D2235C"/>
    <w:rsid w:val="00D8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AA28"/>
  <w15:chartTrackingRefBased/>
  <w15:docId w15:val="{A8D1DF66-1015-4A0E-B898-2EE77BF6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67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pka.ru/excel/" TargetMode="External"/><Relationship Id="rId13" Type="http://schemas.openxmlformats.org/officeDocument/2006/relationships/hyperlink" Target="http://www.sistemair.ru/dok/mathcad/" TargetMode="External"/><Relationship Id="rId18" Type="http://schemas.openxmlformats.org/officeDocument/2006/relationships/hyperlink" Target="http://optics.sgu.ru/~kai/CKT/Maxima/Maxima.pdf" TargetMode="External"/><Relationship Id="rId26" Type="http://schemas.openxmlformats.org/officeDocument/2006/relationships/hyperlink" Target="http://atomas.ru/mat/Book_Ma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udfiles.net/preview/3219810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exceltable.com/uroki-excel/samouchitel-excel-s-primerami" TargetMode="External"/><Relationship Id="rId12" Type="http://schemas.openxmlformats.org/officeDocument/2006/relationships/hyperlink" Target="https://studfiles.net/preview/1674423/" TargetMode="External"/><Relationship Id="rId17" Type="http://schemas.openxmlformats.org/officeDocument/2006/relationships/hyperlink" Target="https://habrahabr.ru/post/153853/" TargetMode="External"/><Relationship Id="rId25" Type="http://schemas.openxmlformats.org/officeDocument/2006/relationships/hyperlink" Target="http://lib.qrz.ru/book/export/html/10482" TargetMode="External"/><Relationship Id="rId33" Type="http://schemas.openxmlformats.org/officeDocument/2006/relationships/hyperlink" Target="http://www.tstu.ru/book/elib/pdf/2003/pasko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0B1Z4Ljr2in73S0ZUS3hqcnB4VFk/view" TargetMode="External"/><Relationship Id="rId20" Type="http://schemas.openxmlformats.org/officeDocument/2006/relationships/hyperlink" Target="https://ru.wikipedia.org/wiki/MATLAB" TargetMode="External"/><Relationship Id="rId29" Type="http://schemas.openxmlformats.org/officeDocument/2006/relationships/hyperlink" Target="https://ru.wikipedia.org/wiki/Maple" TargetMode="External"/><Relationship Id="rId1" Type="http://schemas.openxmlformats.org/officeDocument/2006/relationships/styles" Target="styles.xml"/><Relationship Id="rId6" Type="http://schemas.openxmlformats.org/officeDocument/2006/relationships/hyperlink" Target="http://office-guru.ru/excel/samouchitel-excel-dlja-chainikov-1.html" TargetMode="External"/><Relationship Id="rId11" Type="http://schemas.openxmlformats.org/officeDocument/2006/relationships/hyperlink" Target="http://mirznanii.com/a/114079/programma-mathcad-i-ee-ispolzovanie" TargetMode="External"/><Relationship Id="rId24" Type="http://schemas.openxmlformats.org/officeDocument/2006/relationships/hyperlink" Target="https://ru.wikipedia.org/wiki/Mathematica" TargetMode="External"/><Relationship Id="rId32" Type="http://schemas.openxmlformats.org/officeDocument/2006/relationships/hyperlink" Target="http://ani.cmc.msu.ru/files/maple-echkina.pdf" TargetMode="External"/><Relationship Id="rId5" Type="http://schemas.openxmlformats.org/officeDocument/2006/relationships/hyperlink" Target="http://www.excelworld.ru/publ/about_excel/history/excel_history/18-1-0-27" TargetMode="External"/><Relationship Id="rId15" Type="http://schemas.openxmlformats.org/officeDocument/2006/relationships/hyperlink" Target="https://www.kv.by/content/322114-matematicheskaya-sistema-maxima" TargetMode="External"/><Relationship Id="rId23" Type="http://schemas.openxmlformats.org/officeDocument/2006/relationships/hyperlink" Target="http://lib.qrz.ru/node/1644" TargetMode="External"/><Relationship Id="rId28" Type="http://schemas.openxmlformats.org/officeDocument/2006/relationships/hyperlink" Target="http://www.e-reading.club/bookreader.php/131479/Mathematica_5.1%7C5.2%7C6._Programmirovanie_i_matematicheskie_vychisleniya.pdf" TargetMode="External"/><Relationship Id="rId10" Type="http://schemas.openxmlformats.org/officeDocument/2006/relationships/hyperlink" Target="http://good-sale.ru/node/100220" TargetMode="External"/><Relationship Id="rId19" Type="http://schemas.openxmlformats.org/officeDocument/2006/relationships/hyperlink" Target="http://kafpson.kpi.ua/Arhiv/Lazarev/matlab.pdf" TargetMode="External"/><Relationship Id="rId31" Type="http://schemas.openxmlformats.org/officeDocument/2006/relationships/hyperlink" Target="http://clubmt.ru/Maple7/" TargetMode="External"/><Relationship Id="rId4" Type="http://schemas.openxmlformats.org/officeDocument/2006/relationships/hyperlink" Target="https://ru.wikipedia.org/wiki/Microsoft_Excel" TargetMode="External"/><Relationship Id="rId9" Type="http://schemas.openxmlformats.org/officeDocument/2006/relationships/hyperlink" Target="https://ru.wikipedia.org/wiki/Mathcad" TargetMode="External"/><Relationship Id="rId14" Type="http://schemas.openxmlformats.org/officeDocument/2006/relationships/hyperlink" Target="https://ru.wikipedia.org/wiki/Maxima" TargetMode="External"/><Relationship Id="rId22" Type="http://schemas.openxmlformats.org/officeDocument/2006/relationships/hyperlink" Target="http://elprivod.nmu.org.ua/files/mathapps/&#1044;&#1100;&#1103;&#1082;&#1086;&#1085;&#1086;&#1074;_matlab_&#1087;&#1086;&#1083;&#1085;&#1099;&#1081;%20&#1089;&#1072;&#1084;&#1086;&#1091;&#1095;&#1080;&#1090;&#1077;&#1083;&#1100;.pdf" TargetMode="External"/><Relationship Id="rId27" Type="http://schemas.openxmlformats.org/officeDocument/2006/relationships/hyperlink" Target="http://megadmin.ru/math/Book_Matematica/GL1/Index3.htm" TargetMode="External"/><Relationship Id="rId30" Type="http://schemas.openxmlformats.org/officeDocument/2006/relationships/hyperlink" Target="http://www.apmath.spbu.ru/ru/structure/depts/is/Maple-Book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2017-10-05T07:16:00Z</dcterms:created>
  <dcterms:modified xsi:type="dcterms:W3CDTF">2017-10-16T06:29:00Z</dcterms:modified>
</cp:coreProperties>
</file>