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F0" w:rsidRDefault="009734F0" w:rsidP="009734F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4</w:t>
      </w:r>
      <w:r>
        <w:rPr>
          <w:rFonts w:cs="Times New Roman"/>
          <w:b/>
          <w:sz w:val="36"/>
          <w:szCs w:val="36"/>
        </w:rPr>
        <w:t>.</w:t>
      </w:r>
    </w:p>
    <w:p w:rsidR="009734F0" w:rsidRDefault="009734F0" w:rsidP="009734F0">
      <w:pPr>
        <w:jc w:val="center"/>
        <w:rPr>
          <w:rFonts w:cs="Times New Roman"/>
          <w:b/>
          <w:sz w:val="36"/>
          <w:szCs w:val="36"/>
        </w:rPr>
      </w:pPr>
      <w:r w:rsidRPr="003268C7">
        <w:rPr>
          <w:rFonts w:cs="Times New Roman"/>
          <w:b/>
          <w:sz w:val="36"/>
          <w:szCs w:val="36"/>
        </w:rPr>
        <w:t>Решение задач реляционной алгебры</w:t>
      </w:r>
    </w:p>
    <w:p w:rsidR="009734F0" w:rsidRDefault="009734F0" w:rsidP="009734F0">
      <w:pPr>
        <w:jc w:val="center"/>
        <w:rPr>
          <w:rFonts w:cs="Times New Roman"/>
          <w:b/>
          <w:sz w:val="36"/>
          <w:szCs w:val="36"/>
        </w:rPr>
      </w:pPr>
    </w:p>
    <w:p w:rsidR="009734F0" w:rsidRDefault="009734F0" w:rsidP="009734F0">
      <w:r>
        <w:t>1.</w:t>
      </w:r>
      <w:r w:rsidRPr="008224CB">
        <w:t xml:space="preserve"> </w:t>
      </w:r>
      <w:r>
        <w:t>Постановка задачи</w:t>
      </w:r>
    </w:p>
    <w:p w:rsidR="009734F0" w:rsidRPr="009734F0" w:rsidRDefault="009734F0" w:rsidP="009734F0">
      <w:r w:rsidRPr="009734F0">
        <w:t>Вам будет предложена та же предметная область, однако задачи будут усложнены. </w:t>
      </w:r>
      <w:r w:rsidRPr="009734F0">
        <w:br/>
        <w:t>В данной работе Вам необходимо представить решение по следующим запросам:</w:t>
      </w:r>
    </w:p>
    <w:p w:rsidR="009734F0" w:rsidRPr="009734F0" w:rsidRDefault="009734F0" w:rsidP="009734F0">
      <w:pPr>
        <w:numPr>
          <w:ilvl w:val="0"/>
          <w:numId w:val="1"/>
        </w:numPr>
      </w:pPr>
      <w:r w:rsidRPr="009734F0">
        <w:t>Определите имена и e-</w:t>
      </w:r>
      <w:proofErr w:type="spellStart"/>
      <w:r w:rsidRPr="009734F0">
        <w:t>mail</w:t>
      </w:r>
      <w:proofErr w:type="spellEnd"/>
      <w:r w:rsidRPr="009734F0">
        <w:t xml:space="preserve"> клиентов, заказавших игры с названием «</w:t>
      </w:r>
      <w:proofErr w:type="spellStart"/>
      <w:r w:rsidRPr="009734F0">
        <w:t>Диксит</w:t>
      </w:r>
      <w:proofErr w:type="spellEnd"/>
      <w:r w:rsidRPr="009734F0">
        <w:t>» от всех производителей. </w:t>
      </w:r>
    </w:p>
    <w:p w:rsidR="009734F0" w:rsidRPr="009734F0" w:rsidRDefault="009734F0" w:rsidP="009734F0">
      <w:pPr>
        <w:numPr>
          <w:ilvl w:val="0"/>
          <w:numId w:val="1"/>
        </w:numPr>
      </w:pPr>
      <w:r w:rsidRPr="009734F0">
        <w:t>Найдите фамилии и имена клиентов, купивших игры, в которые можно играть вдвоем. Считать, что не</w:t>
      </w:r>
      <w:r w:rsidRPr="009734F0">
        <w:br/>
        <w:t>существует игр, в которые можно играть исключительно в одиночку. </w:t>
      </w:r>
    </w:p>
    <w:p w:rsidR="009734F0" w:rsidRPr="009734F0" w:rsidRDefault="009734F0" w:rsidP="009734F0">
      <w:pPr>
        <w:numPr>
          <w:ilvl w:val="0"/>
          <w:numId w:val="1"/>
        </w:numPr>
      </w:pPr>
      <w:r w:rsidRPr="009734F0">
        <w:t>Определить дату и время размещения последнего заказа.</w:t>
      </w:r>
    </w:p>
    <w:p w:rsidR="009734F0" w:rsidRDefault="009734F0" w:rsidP="009734F0"/>
    <w:p w:rsidR="009734F0" w:rsidRDefault="009734F0" w:rsidP="009734F0">
      <w:r>
        <w:t>Результат выполненной работы:</w:t>
      </w:r>
    </w:p>
    <w:p w:rsidR="009734F0" w:rsidRDefault="009734F0" w:rsidP="009734F0">
      <w:pPr>
        <w:pStyle w:val="a3"/>
        <w:numPr>
          <w:ilvl w:val="0"/>
          <w:numId w:val="2"/>
        </w:numPr>
        <w:tabs>
          <w:tab w:val="left" w:pos="2340"/>
        </w:tabs>
        <w:jc w:val="both"/>
      </w:pPr>
      <w:r>
        <w:t xml:space="preserve">Имена и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клиентов, заказавших </w:t>
      </w:r>
      <w:proofErr w:type="spellStart"/>
      <w:r>
        <w:t>Диксит</w:t>
      </w:r>
      <w:proofErr w:type="spellEnd"/>
      <w:r>
        <w:t>:</w:t>
      </w:r>
    </w:p>
    <w:p w:rsidR="009734F0" w:rsidRPr="0069257A" w:rsidRDefault="009734F0" w:rsidP="009734F0">
      <w:pPr>
        <w:tabs>
          <w:tab w:val="left" w:pos="851"/>
        </w:tabs>
        <w:ind w:left="709" w:hanging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название=Диксит</m:t>
              </m:r>
            </m:sub>
          </m:sSub>
          <m:r>
            <w:rPr>
              <w:rFonts w:ascii="Cambria Math" w:hAnsi="Cambria Math"/>
              <w:lang w:val="en-US"/>
            </w:rPr>
            <m:t xml:space="preserve"> (П3)</m:t>
          </m:r>
        </m:oMath>
      </m:oMathPara>
    </w:p>
    <w:p w:rsidR="009734F0" w:rsidRPr="0069257A" w:rsidRDefault="009734F0" w:rsidP="009734F0">
      <w:pPr>
        <w:tabs>
          <w:tab w:val="left" w:pos="851"/>
        </w:tabs>
        <w:ind w:left="709" w:hanging="709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номер заказа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A6258A" w:rsidRDefault="009734F0" w:rsidP="009734F0">
      <w:pPr>
        <w:tabs>
          <w:tab w:val="left" w:pos="851"/>
        </w:tabs>
        <w:ind w:left="709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номер заказа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(3)</m:t>
          </m:r>
        </m:oMath>
      </m:oMathPara>
    </w:p>
    <w:p w:rsidR="009734F0" w:rsidRPr="00A6258A" w:rsidRDefault="009734F0" w:rsidP="009734F0">
      <w:pPr>
        <w:tabs>
          <w:tab w:val="left" w:pos="851"/>
        </w:tabs>
        <w:ind w:left="709" w:hanging="709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ид клиента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A6258A" w:rsidRDefault="009734F0" w:rsidP="009734F0">
      <w:pPr>
        <w:pStyle w:val="a3"/>
        <w:tabs>
          <w:tab w:val="left" w:pos="851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(К)</m:t>
          </m:r>
        </m:oMath>
      </m:oMathPara>
    </w:p>
    <w:p w:rsidR="009734F0" w:rsidRPr="00A6258A" w:rsidRDefault="009734F0" w:rsidP="009734F0">
      <w:pPr>
        <w:tabs>
          <w:tab w:val="left" w:pos="851"/>
        </w:tabs>
        <w:ind w:left="709" w:hanging="709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имя, почта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A6258A" w:rsidRDefault="009734F0" w:rsidP="009734F0">
      <w:pPr>
        <w:pStyle w:val="a3"/>
        <w:numPr>
          <w:ilvl w:val="0"/>
          <w:numId w:val="2"/>
        </w:numPr>
        <w:tabs>
          <w:tab w:val="left" w:pos="851"/>
        </w:tabs>
        <w:jc w:val="both"/>
        <w:rPr>
          <w:rFonts w:eastAsiaTheme="minorEastAsia"/>
        </w:rPr>
      </w:pPr>
      <w:r>
        <w:rPr>
          <w:rFonts w:eastAsiaTheme="minorEastAsia"/>
        </w:rPr>
        <w:t>Фамилии и имена клиентов, купивших игра для двоих:</w:t>
      </w:r>
    </w:p>
    <w:p w:rsidR="009734F0" w:rsidRPr="00A6258A" w:rsidRDefault="009734F0" w:rsidP="009734F0">
      <w:pPr>
        <w:pStyle w:val="a3"/>
        <w:tabs>
          <w:tab w:val="left" w:pos="851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мин. кол-во игроков=2</m:t>
              </m:r>
            </m:sub>
          </m:sSub>
          <m:r>
            <w:rPr>
              <w:rFonts w:ascii="Cambria Math" w:hAnsi="Cambria Math"/>
              <w:lang w:val="en-US"/>
            </w:rPr>
            <m:t xml:space="preserve"> (И)</m:t>
          </m:r>
        </m:oMath>
      </m:oMathPara>
    </w:p>
    <w:p w:rsidR="009734F0" w:rsidRPr="00A6258A" w:rsidRDefault="009734F0" w:rsidP="009734F0">
      <w:pPr>
        <w:ind w:left="709" w:firstLine="284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название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A6258A" w:rsidRDefault="009734F0" w:rsidP="009734F0">
      <w:pPr>
        <w:ind w:left="709" w:firstLine="28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название игры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(ПЗ)</m:t>
          </m:r>
        </m:oMath>
      </m:oMathPara>
    </w:p>
    <w:p w:rsidR="009734F0" w:rsidRPr="00D746A3" w:rsidRDefault="009734F0" w:rsidP="009734F0">
      <w:pPr>
        <w:ind w:left="709" w:firstLine="284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номер заказа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D746A3" w:rsidRDefault="009734F0" w:rsidP="009734F0">
      <w:pPr>
        <w:ind w:left="709" w:firstLine="28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номер заказа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(3)</m:t>
          </m:r>
        </m:oMath>
      </m:oMathPara>
    </w:p>
    <w:p w:rsidR="009734F0" w:rsidRPr="00D746A3" w:rsidRDefault="009734F0" w:rsidP="009734F0">
      <w:pPr>
        <w:ind w:left="709" w:firstLine="284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ид клиента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D746A3" w:rsidRDefault="009734F0" w:rsidP="009734F0">
      <w:pPr>
        <w:ind w:left="709" w:firstLine="28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(К)</m:t>
          </m:r>
        </m:oMath>
      </m:oMathPara>
    </w:p>
    <w:p w:rsidR="009734F0" w:rsidRPr="00D746A3" w:rsidRDefault="009734F0" w:rsidP="009734F0">
      <w:pPr>
        <w:ind w:left="709" w:firstLine="284"/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фамилия, имя</m:t>
              </m:r>
            </m:sub>
          </m:sSub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D746A3" w:rsidRDefault="009734F0" w:rsidP="009734F0">
      <w:pPr>
        <w:pStyle w:val="a3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Дата и время последнего заказа:</w:t>
      </w:r>
    </w:p>
    <w:p w:rsidR="009734F0" w:rsidRPr="00D746A3" w:rsidRDefault="009734F0" w:rsidP="009734F0">
      <w:pPr>
        <w:tabs>
          <w:tab w:val="left" w:pos="851"/>
        </w:tabs>
        <w:ind w:right="623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создан (АК)</m:t>
            </m:r>
          </m:sub>
        </m:sSub>
        <m:r>
          <w:rPr>
            <w:rFonts w:ascii="Cambria Math" w:hAnsi="Cambria Math"/>
          </w:rPr>
          <m:t>(3)</m:t>
        </m:r>
      </m:oMath>
      <w:r>
        <w:rPr>
          <w:rFonts w:eastAsiaTheme="minorEastAsia"/>
        </w:rPr>
        <w:t xml:space="preserve">; 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w:br/>
        </m:r>
      </m:oMath>
    </w:p>
    <w:p w:rsidR="009734F0" w:rsidRPr="00D746A3" w:rsidRDefault="009734F0" w:rsidP="009734F0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⋈</m:t>
                  </m:r>
                </m:e>
                <m:sub/>
              </m:sSub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 xml:space="preserve">создан </m:t>
                      </m:r>
                    </m:fName>
                    <m:e/>
                  </m:func>
                </m:sub>
              </m:sSub>
              <m:r>
                <w:rPr>
                  <w:rFonts w:ascii="Cambria Math" w:hAnsi="Cambria Math"/>
                </w:rPr>
                <m:t xml:space="preserve"> &lt;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  <w:lang w:val="en-US"/>
                    </w:rPr>
                    <m:t>создан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9734F0" w:rsidRPr="00D746A3" w:rsidRDefault="009734F0" w:rsidP="009734F0">
      <w:pPr>
        <w:tabs>
          <w:tab w:val="left" w:pos="851"/>
        </w:tabs>
        <w:jc w:val="both"/>
        <w:rPr>
          <w:rFonts w:eastAsiaTheme="minorEastAsia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П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номер,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,производитель 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:rsidR="009734F0" w:rsidRPr="00D746A3" w:rsidRDefault="009734F0" w:rsidP="009734F0">
      <w:pPr>
        <w:pStyle w:val="a3"/>
        <w:ind w:left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создан 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\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869DE" w:rsidRDefault="00E869DE">
      <w:bookmarkStart w:id="0" w:name="_GoBack"/>
      <w:bookmarkEnd w:id="0"/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87F7B"/>
    <w:multiLevelType w:val="multilevel"/>
    <w:tmpl w:val="D79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13ED1"/>
    <w:multiLevelType w:val="hybridMultilevel"/>
    <w:tmpl w:val="7E8E6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E4"/>
    <w:rsid w:val="007B52E4"/>
    <w:rsid w:val="009734F0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B3BA"/>
  <w15:chartTrackingRefBased/>
  <w15:docId w15:val="{A51D5704-92ED-4079-9CEC-DFCB94C7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F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F0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2019-06-24T23:11:00Z</dcterms:created>
  <dcterms:modified xsi:type="dcterms:W3CDTF">2019-06-24T23:12:00Z</dcterms:modified>
</cp:coreProperties>
</file>