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7C" w:rsidRDefault="0056287C" w:rsidP="0056287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10</w:t>
      </w:r>
      <w:r>
        <w:rPr>
          <w:rFonts w:cs="Times New Roman"/>
          <w:b/>
          <w:sz w:val="36"/>
          <w:szCs w:val="36"/>
        </w:rPr>
        <w:t>.</w:t>
      </w:r>
    </w:p>
    <w:p w:rsidR="0056287C" w:rsidRDefault="0056287C" w:rsidP="0056287C">
      <w:pPr>
        <w:jc w:val="center"/>
      </w:pPr>
      <w:r w:rsidRPr="0056287C">
        <w:rPr>
          <w:rFonts w:cs="Times New Roman"/>
          <w:b/>
          <w:sz w:val="36"/>
          <w:szCs w:val="36"/>
        </w:rPr>
        <w:t>Создание объектов бухгалтерского учета</w:t>
      </w:r>
    </w:p>
    <w:p w:rsidR="0056287C" w:rsidRDefault="0056287C" w:rsidP="0056287C"/>
    <w:p w:rsidR="0056287C" w:rsidRDefault="0056287C" w:rsidP="0056287C"/>
    <w:p w:rsidR="0056287C" w:rsidRDefault="0056287C" w:rsidP="0056287C"/>
    <w:p w:rsidR="0056287C" w:rsidRDefault="0056287C" w:rsidP="0056287C">
      <w:r>
        <w:t>1.</w:t>
      </w:r>
      <w:r w:rsidRPr="008224CB">
        <w:t xml:space="preserve"> </w:t>
      </w:r>
      <w:r>
        <w:t>Постановка задачи</w:t>
      </w:r>
    </w:p>
    <w:p w:rsidR="0056287C" w:rsidRPr="008470C6" w:rsidRDefault="0056287C" w:rsidP="0056287C">
      <w:r>
        <w:t>Создание объектов конфигурации, поддерживающих</w:t>
      </w:r>
      <w:r w:rsidRPr="0056287C">
        <w:t xml:space="preserve"> бухгалтерский учет.</w:t>
      </w:r>
    </w:p>
    <w:p w:rsidR="0056287C" w:rsidRDefault="0056287C" w:rsidP="0056287C"/>
    <w:p w:rsidR="0056287C" w:rsidRDefault="0056287C" w:rsidP="0056287C">
      <w:r>
        <w:t>Результаты выполненной работы</w:t>
      </w:r>
    </w:p>
    <w:p w:rsidR="0056287C" w:rsidRDefault="0056287C" w:rsidP="0056287C">
      <w:r>
        <w:t>План счетов</w:t>
      </w:r>
    </w:p>
    <w:p w:rsidR="00E869DE" w:rsidRDefault="0056287C">
      <w:bookmarkStart w:id="0" w:name="_GoBack"/>
      <w:r>
        <w:rPr>
          <w:noProof/>
          <w:lang w:eastAsia="ru-RU"/>
        </w:rPr>
        <w:drawing>
          <wp:inline distT="0" distB="0" distL="0" distR="0" wp14:anchorId="0582741F" wp14:editId="1D01BEC2">
            <wp:extent cx="46005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05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F4B9B" w:rsidRDefault="006F4B9B"/>
    <w:p w:rsidR="0056287C" w:rsidRDefault="006F4B9B">
      <w:r>
        <w:rPr>
          <w:noProof/>
          <w:lang w:eastAsia="ru-RU"/>
        </w:rPr>
        <w:lastRenderedPageBreak/>
        <w:drawing>
          <wp:inline distT="0" distB="0" distL="0" distR="0" wp14:anchorId="0FE876DE" wp14:editId="6424CC28">
            <wp:extent cx="459105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10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1B4F">
        <w:rPr>
          <w:noProof/>
          <w:lang w:eastAsia="ru-RU"/>
        </w:rPr>
        <w:drawing>
          <wp:inline distT="0" distB="0" distL="0" distR="0" wp14:anchorId="79441076" wp14:editId="433879E6">
            <wp:extent cx="46005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B4F" w:rsidRDefault="002E1B4F"/>
    <w:sectPr w:rsidR="002E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E5"/>
    <w:rsid w:val="002E1B4F"/>
    <w:rsid w:val="0056287C"/>
    <w:rsid w:val="006F4B9B"/>
    <w:rsid w:val="00A10CE5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57F6"/>
  <w15:chartTrackingRefBased/>
  <w15:docId w15:val="{6C5B0529-EF23-4D27-AED0-05536E07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87C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2019-12-17T10:08:00Z</dcterms:created>
  <dcterms:modified xsi:type="dcterms:W3CDTF">2019-12-17T10:40:00Z</dcterms:modified>
</cp:coreProperties>
</file>