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FA" w:rsidRDefault="005B63FA" w:rsidP="005B63FA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13</w:t>
      </w:r>
      <w:r>
        <w:rPr>
          <w:rFonts w:cs="Times New Roman"/>
          <w:b/>
          <w:sz w:val="36"/>
          <w:szCs w:val="36"/>
        </w:rPr>
        <w:t>.</w:t>
      </w:r>
    </w:p>
    <w:p w:rsidR="005B63FA" w:rsidRDefault="005B63FA" w:rsidP="005B63FA">
      <w:pPr>
        <w:jc w:val="center"/>
      </w:pPr>
      <w:r w:rsidRPr="005B63FA">
        <w:t>Подготовка к расчету заработной платы.</w:t>
      </w:r>
    </w:p>
    <w:p w:rsidR="005B63FA" w:rsidRDefault="005B63FA" w:rsidP="005B63FA"/>
    <w:p w:rsidR="005B63FA" w:rsidRDefault="005B63FA" w:rsidP="005B63FA">
      <w:r>
        <w:t>1.</w:t>
      </w:r>
      <w:r w:rsidRPr="008224CB">
        <w:t xml:space="preserve"> </w:t>
      </w:r>
      <w:r>
        <w:t>Постановка задачи</w:t>
      </w:r>
    </w:p>
    <w:p w:rsidR="005B63FA" w:rsidRDefault="005B63FA" w:rsidP="005B63FA">
      <w:r>
        <w:t xml:space="preserve">Создайте план вида расчета. </w:t>
      </w:r>
      <w:r w:rsidRPr="005B63FA">
        <w:t>Проверьте, как выглядит созданный объект в режиме пользователя. Может ли пользователь добавлять самостоятельно виды расчета?</w:t>
      </w:r>
    </w:p>
    <w:p w:rsidR="005B63FA" w:rsidRDefault="005B63FA" w:rsidP="005B63FA"/>
    <w:p w:rsidR="005B63FA" w:rsidRDefault="005B63FA" w:rsidP="005B63FA">
      <w:r>
        <w:t>Результаты выполненной работы</w:t>
      </w:r>
    </w:p>
    <w:p w:rsidR="005B63FA" w:rsidRDefault="005B63FA">
      <w:pPr>
        <w:rPr>
          <w:noProof/>
          <w:lang w:eastAsia="ru-RU"/>
        </w:rPr>
      </w:pPr>
      <w:r>
        <w:rPr>
          <w:noProof/>
          <w:lang w:eastAsia="ru-RU"/>
        </w:rPr>
        <w:t>Да, может</w:t>
      </w:r>
    </w:p>
    <w:p w:rsidR="00E869DE" w:rsidRDefault="005B63FA">
      <w:r>
        <w:rPr>
          <w:noProof/>
          <w:lang w:eastAsia="ru-RU"/>
        </w:rPr>
        <w:drawing>
          <wp:inline distT="0" distB="0" distL="0" distR="0" wp14:anchorId="4700586F" wp14:editId="78E382BE">
            <wp:extent cx="2892425" cy="3292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2425" cy="329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3FA" w:rsidRDefault="005B63FA"/>
    <w:p w:rsidR="005B63FA" w:rsidRDefault="005B63FA" w:rsidP="005B63FA">
      <w:r>
        <w:t>2</w:t>
      </w:r>
      <w:r>
        <w:t>.</w:t>
      </w:r>
      <w:r w:rsidRPr="008224CB">
        <w:t xml:space="preserve"> </w:t>
      </w:r>
      <w:r>
        <w:t>Постановка задачи</w:t>
      </w:r>
    </w:p>
    <w:p w:rsidR="005B63FA" w:rsidRDefault="00DF2C6F" w:rsidP="005B63FA">
      <w:r>
        <w:t>Создание Графика работ</w:t>
      </w:r>
    </w:p>
    <w:p w:rsidR="00DF2C6F" w:rsidRDefault="00DF2C6F" w:rsidP="005B63FA"/>
    <w:p w:rsidR="00DF2C6F" w:rsidRDefault="005B63FA">
      <w:r>
        <w:t>Результаты выполненной работы</w:t>
      </w:r>
    </w:p>
    <w:p w:rsidR="005B63FA" w:rsidRDefault="00DF2C6F">
      <w:r>
        <w:rPr>
          <w:noProof/>
          <w:lang w:eastAsia="ru-RU"/>
        </w:rPr>
        <w:drawing>
          <wp:inline distT="0" distB="0" distL="0" distR="0" wp14:anchorId="7B20239B" wp14:editId="7C2D68D8">
            <wp:extent cx="3204762" cy="1209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13830" cy="1213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C6F" w:rsidRDefault="00DF2C6F" w:rsidP="00DF2C6F">
      <w:r>
        <w:lastRenderedPageBreak/>
        <w:t>3</w:t>
      </w:r>
      <w:r>
        <w:t>.</w:t>
      </w:r>
      <w:r w:rsidRPr="008224CB">
        <w:t xml:space="preserve"> </w:t>
      </w:r>
      <w:r>
        <w:t>Постановка задачи</w:t>
      </w:r>
    </w:p>
    <w:p w:rsidR="00DF2C6F" w:rsidRPr="0092206E" w:rsidRDefault="0092206E" w:rsidP="0092206E">
      <w:r w:rsidRPr="0092206E">
        <w:t>Регистр расчета Заработная плата</w:t>
      </w:r>
    </w:p>
    <w:p w:rsidR="00DF2C6F" w:rsidRDefault="00DF2C6F" w:rsidP="00DF2C6F"/>
    <w:p w:rsidR="00DF2C6F" w:rsidRDefault="00DF2C6F" w:rsidP="00DF2C6F">
      <w:r>
        <w:t>Результаты выполненной работы</w:t>
      </w:r>
    </w:p>
    <w:p w:rsidR="00DF2C6F" w:rsidRDefault="0092206E">
      <w:bookmarkStart w:id="0" w:name="_GoBack"/>
      <w:r>
        <w:rPr>
          <w:noProof/>
          <w:lang w:eastAsia="ru-RU"/>
        </w:rPr>
        <w:drawing>
          <wp:inline distT="0" distB="0" distL="0" distR="0" wp14:anchorId="0ED54461" wp14:editId="3027563C">
            <wp:extent cx="2921000" cy="286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210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F2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64"/>
    <w:rsid w:val="00391B64"/>
    <w:rsid w:val="005B63FA"/>
    <w:rsid w:val="0092206E"/>
    <w:rsid w:val="00B80BF9"/>
    <w:rsid w:val="00D654B8"/>
    <w:rsid w:val="00DF2C6F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F179"/>
  <w15:chartTrackingRefBased/>
  <w15:docId w15:val="{3A480C81-B2C3-4E7C-94B8-0B3CD7C3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3FA"/>
    <w:pPr>
      <w:spacing w:line="252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3</cp:revision>
  <dcterms:created xsi:type="dcterms:W3CDTF">2019-12-18T11:33:00Z</dcterms:created>
  <dcterms:modified xsi:type="dcterms:W3CDTF">2019-12-18T12:03:00Z</dcterms:modified>
</cp:coreProperties>
</file>