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D7" w:rsidRPr="000A74BF" w:rsidRDefault="00B12DD7" w:rsidP="00B12D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3</w:t>
      </w:r>
      <w:r w:rsidRPr="000A74BF">
        <w:rPr>
          <w:b/>
          <w:sz w:val="32"/>
          <w:szCs w:val="32"/>
        </w:rPr>
        <w:t>.</w:t>
      </w:r>
    </w:p>
    <w:p w:rsidR="00B12DD7" w:rsidRPr="000A74BF" w:rsidRDefault="00B12DD7" w:rsidP="00B12DD7">
      <w:pPr>
        <w:jc w:val="center"/>
        <w:rPr>
          <w:sz w:val="32"/>
          <w:szCs w:val="32"/>
        </w:rPr>
      </w:pPr>
      <w:r w:rsidRPr="00B12DD7">
        <w:rPr>
          <w:sz w:val="32"/>
          <w:szCs w:val="32"/>
        </w:rPr>
        <w:t>IP- адресация</w:t>
      </w:r>
    </w:p>
    <w:p w:rsidR="00B12DD7" w:rsidRDefault="00B12DD7" w:rsidP="00B12DD7"/>
    <w:p w:rsidR="00B12DD7" w:rsidRDefault="00B12DD7" w:rsidP="00B12DD7">
      <w:pPr>
        <w:jc w:val="left"/>
      </w:pPr>
      <w:r>
        <w:t xml:space="preserve">1.Задача: </w:t>
      </w:r>
      <w:r>
        <w:t>Определить адрес доступа к среде (своего компьютера и произвольного узла)</w:t>
      </w:r>
    </w:p>
    <w:p w:rsidR="00B12DD7" w:rsidRDefault="00B12DD7" w:rsidP="00B12DD7"/>
    <w:p w:rsidR="00B12DD7" w:rsidRDefault="00B12DD7" w:rsidP="00B12DD7">
      <w:r>
        <w:t>Результат выполненной работы:</w:t>
      </w:r>
    </w:p>
    <w:p w:rsidR="00675CF3" w:rsidRDefault="00675CF3" w:rsidP="00B12DD7">
      <w:r>
        <w:t>Своего компьютера:</w:t>
      </w:r>
    </w:p>
    <w:p w:rsidR="00E869DE" w:rsidRDefault="00B12DD7">
      <w:bookmarkStart w:id="0" w:name="_GoBack"/>
      <w:r>
        <w:rPr>
          <w:noProof/>
          <w:lang w:eastAsia="ru-RU"/>
        </w:rPr>
        <w:drawing>
          <wp:inline distT="0" distB="0" distL="0" distR="0" wp14:anchorId="40D161BB" wp14:editId="37AABA9F">
            <wp:extent cx="4658925" cy="32216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89518" cy="324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75CF3" w:rsidRDefault="00B12DD7">
      <w:r>
        <w:rPr>
          <w:noProof/>
          <w:lang w:eastAsia="ru-RU"/>
        </w:rPr>
        <w:drawing>
          <wp:inline distT="0" distB="0" distL="0" distR="0" wp14:anchorId="6815F661" wp14:editId="710E6102">
            <wp:extent cx="4295553" cy="3220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0727" cy="323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DD7" w:rsidRDefault="00675CF3">
      <w:r>
        <w:lastRenderedPageBreak/>
        <w:t>Произвольного узла:</w:t>
      </w:r>
    </w:p>
    <w:p w:rsidR="00675CF3" w:rsidRDefault="00675CF3">
      <w:r w:rsidRPr="00675CF3">
        <w:drawing>
          <wp:inline distT="0" distB="0" distL="0" distR="0">
            <wp:extent cx="4087552" cy="2923953"/>
            <wp:effectExtent l="0" t="0" r="8255" b="0"/>
            <wp:docPr id="3" name="Рисунок 3" descr="https://sun9-72.userapi.com/c853624/v853624404/110032/wkqOlLtQJ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c853624/v853624404/110032/wkqOlLtQJq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53" cy="29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D7" w:rsidRDefault="00B12DD7" w:rsidP="00B12DD7">
      <w:r>
        <w:t>2</w:t>
      </w:r>
      <w:r>
        <w:t>.</w:t>
      </w:r>
      <w:r>
        <w:t xml:space="preserve">Задача: </w:t>
      </w:r>
      <w:r>
        <w:t>Определить сетевой (</w:t>
      </w:r>
      <w:proofErr w:type="spellStart"/>
      <w:r>
        <w:t>ip</w:t>
      </w:r>
      <w:proofErr w:type="spellEnd"/>
      <w:r>
        <w:t xml:space="preserve">) адрес и границы </w:t>
      </w:r>
      <w:proofErr w:type="spellStart"/>
      <w:r>
        <w:t>ip</w:t>
      </w:r>
      <w:proofErr w:type="spellEnd"/>
      <w:r>
        <w:t>-подсети (допустимые адреса) для себя и произвольного узла</w:t>
      </w:r>
    </w:p>
    <w:p w:rsidR="00B12DD7" w:rsidRDefault="00B12DD7" w:rsidP="00B12DD7"/>
    <w:p w:rsidR="00B12DD7" w:rsidRDefault="00B12DD7" w:rsidP="00B12DD7">
      <w:r>
        <w:t>Результат выполненной работы:</w:t>
      </w:r>
    </w:p>
    <w:p w:rsidR="00675CF3" w:rsidRDefault="00675CF3" w:rsidP="00B12DD7">
      <w:r>
        <w:t>Своего компьютера:</w:t>
      </w:r>
    </w:p>
    <w:p w:rsidR="00B12DD7" w:rsidRDefault="00B12DD7" w:rsidP="00B12DD7">
      <w:r w:rsidRPr="00B12DD7">
        <w:t xml:space="preserve">IPv4-адрес. . . . . . . . . </w:t>
      </w:r>
      <w:proofErr w:type="gramStart"/>
      <w:r w:rsidRPr="00B12DD7">
        <w:t>. . . :</w:t>
      </w:r>
      <w:proofErr w:type="gramEnd"/>
      <w:r w:rsidRPr="00B12DD7">
        <w:t xml:space="preserve"> 192.168.1.117</w:t>
      </w:r>
    </w:p>
    <w:p w:rsidR="00675CF3" w:rsidRDefault="00675CF3" w:rsidP="00B12DD7">
      <w:r>
        <w:t xml:space="preserve">Так как маска </w:t>
      </w:r>
      <w:r w:rsidRPr="00675CF3">
        <w:t xml:space="preserve">подсети . . . . . . </w:t>
      </w:r>
      <w:proofErr w:type="gramStart"/>
      <w:r w:rsidRPr="00675CF3">
        <w:t>. . . .</w:t>
      </w:r>
      <w:proofErr w:type="gramEnd"/>
      <w:r w:rsidRPr="00675CF3">
        <w:t xml:space="preserve"> : 255.255.255.0</w:t>
      </w:r>
      <w:r>
        <w:t xml:space="preserve">, то граница </w:t>
      </w:r>
      <w:proofErr w:type="spellStart"/>
      <w:r>
        <w:rPr>
          <w:lang w:val="en-US"/>
        </w:rPr>
        <w:t>ip</w:t>
      </w:r>
      <w:proofErr w:type="spellEnd"/>
      <w:r w:rsidRPr="00675CF3">
        <w:t>-</w:t>
      </w:r>
      <w:r>
        <w:t>подсети будет: от 192.168.1.0 до 192.168.1.255</w:t>
      </w:r>
    </w:p>
    <w:p w:rsidR="00675CF3" w:rsidRPr="00675CF3" w:rsidRDefault="00675CF3" w:rsidP="00B12DD7"/>
    <w:p w:rsidR="00675CF3" w:rsidRDefault="00675CF3" w:rsidP="00675CF3">
      <w:r>
        <w:t>Произвольного узла:</w:t>
      </w:r>
    </w:p>
    <w:p w:rsidR="00675CF3" w:rsidRDefault="00675CF3" w:rsidP="00675CF3">
      <w:r>
        <w:t>IPv4-адрес: 192.168.42.252</w:t>
      </w:r>
    </w:p>
    <w:p w:rsidR="00675CF3" w:rsidRDefault="00675CF3" w:rsidP="00675CF3">
      <w:r>
        <w:t xml:space="preserve">Так как маска </w:t>
      </w:r>
      <w:r w:rsidRPr="00675CF3">
        <w:t xml:space="preserve">подсети . . . . . . </w:t>
      </w:r>
      <w:proofErr w:type="gramStart"/>
      <w:r w:rsidRPr="00675CF3">
        <w:t>. . . .</w:t>
      </w:r>
      <w:proofErr w:type="gramEnd"/>
      <w:r w:rsidRPr="00675CF3">
        <w:t xml:space="preserve"> : 255.255.255.0</w:t>
      </w:r>
      <w:r>
        <w:t xml:space="preserve">, то граница </w:t>
      </w:r>
      <w:proofErr w:type="spellStart"/>
      <w:r>
        <w:rPr>
          <w:lang w:val="en-US"/>
        </w:rPr>
        <w:t>ip</w:t>
      </w:r>
      <w:proofErr w:type="spellEnd"/>
      <w:r w:rsidRPr="00675CF3">
        <w:t>-</w:t>
      </w:r>
      <w:r>
        <w:t>подсети будет: от 192.168.42.0 до 192.168.42.255</w:t>
      </w:r>
    </w:p>
    <w:p w:rsidR="00B12DD7" w:rsidRDefault="00B12DD7" w:rsidP="00675CF3"/>
    <w:sectPr w:rsidR="00B1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74B7"/>
    <w:multiLevelType w:val="hybridMultilevel"/>
    <w:tmpl w:val="8E748A72"/>
    <w:lvl w:ilvl="0" w:tplc="507AE4C2">
      <w:start w:val="1"/>
      <w:numFmt w:val="decimal"/>
      <w:lvlText w:val="%1."/>
      <w:lvlJc w:val="left"/>
      <w:pPr>
        <w:ind w:left="148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335FA"/>
    <w:multiLevelType w:val="hybridMultilevel"/>
    <w:tmpl w:val="D1DEC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6A"/>
    <w:rsid w:val="0027266A"/>
    <w:rsid w:val="00675CF3"/>
    <w:rsid w:val="00A64A5B"/>
    <w:rsid w:val="00B12DD7"/>
    <w:rsid w:val="00B80BF9"/>
    <w:rsid w:val="00CD1252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45E2"/>
  <w15:chartTrackingRefBased/>
  <w15:docId w15:val="{2C40A1FF-DEAA-4126-ABCB-FFF1CE0C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D7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B1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2019-10-03T06:14:00Z</dcterms:created>
  <dcterms:modified xsi:type="dcterms:W3CDTF">2019-10-03T06:35:00Z</dcterms:modified>
</cp:coreProperties>
</file>