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4EC" w:rsidRDefault="007A74EC" w:rsidP="007A74EC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Вариативна</w:t>
      </w:r>
      <w:r w:rsidR="00695B50">
        <w:rPr>
          <w:rFonts w:cs="Times New Roman"/>
          <w:b/>
          <w:sz w:val="36"/>
          <w:szCs w:val="36"/>
        </w:rPr>
        <w:t>я</w:t>
      </w:r>
      <w:r>
        <w:rPr>
          <w:rFonts w:cs="Times New Roman"/>
          <w:b/>
          <w:sz w:val="36"/>
          <w:szCs w:val="36"/>
        </w:rPr>
        <w:t xml:space="preserve"> самостоятельная работа № 2.</w:t>
      </w:r>
    </w:p>
    <w:p w:rsidR="007A74EC" w:rsidRDefault="007A74EC" w:rsidP="007A74EC">
      <w:pPr>
        <w:jc w:val="center"/>
        <w:rPr>
          <w:rFonts w:cs="Times New Roman"/>
          <w:b/>
          <w:sz w:val="36"/>
          <w:szCs w:val="36"/>
        </w:rPr>
      </w:pPr>
    </w:p>
    <w:p w:rsidR="007A74EC" w:rsidRDefault="007A74EC" w:rsidP="007A74EC">
      <w:pPr>
        <w:jc w:val="center"/>
        <w:rPr>
          <w:rFonts w:cs="Times New Roman"/>
          <w:b/>
          <w:sz w:val="36"/>
          <w:szCs w:val="36"/>
        </w:rPr>
      </w:pPr>
    </w:p>
    <w:p w:rsidR="007A74EC" w:rsidRDefault="007A74EC" w:rsidP="007A74EC">
      <w:r>
        <w:t>1.</w:t>
      </w:r>
      <w:r w:rsidRPr="008224CB">
        <w:t xml:space="preserve"> </w:t>
      </w:r>
      <w:r>
        <w:t>Постановка задачи</w:t>
      </w:r>
    </w:p>
    <w:p w:rsidR="007D6355" w:rsidRPr="007D6355" w:rsidRDefault="007D6355" w:rsidP="007D6355">
      <w:r w:rsidRPr="007D6355">
        <w:t>Задание 1.2.1. Информация и цели ее получения.</w:t>
      </w:r>
    </w:p>
    <w:p w:rsidR="007D6355" w:rsidRPr="007D6355" w:rsidRDefault="007D6355" w:rsidP="007D6355">
      <w:r w:rsidRPr="007D6355">
        <w:t>Внимательно изучите материал лекции и ответьте на вопросы:</w:t>
      </w:r>
    </w:p>
    <w:p w:rsidR="007D6355" w:rsidRPr="007D6355" w:rsidRDefault="007D6355" w:rsidP="007D6355">
      <w:pPr>
        <w:pStyle w:val="a3"/>
        <w:numPr>
          <w:ilvl w:val="0"/>
          <w:numId w:val="1"/>
        </w:numPr>
      </w:pPr>
      <w:r w:rsidRPr="007D6355">
        <w:t>Охарактеризуйте предмет изучения теории информации.</w:t>
      </w:r>
    </w:p>
    <w:p w:rsidR="007D6355" w:rsidRPr="007D6355" w:rsidRDefault="007D6355" w:rsidP="007D6355">
      <w:pPr>
        <w:pStyle w:val="a3"/>
        <w:numPr>
          <w:ilvl w:val="0"/>
          <w:numId w:val="1"/>
        </w:numPr>
      </w:pPr>
      <w:r w:rsidRPr="007D6355">
        <w:t>Перечислите основные цели получения информации и опишите их.</w:t>
      </w:r>
    </w:p>
    <w:p w:rsidR="007D6355" w:rsidRPr="007D6355" w:rsidRDefault="007D6355" w:rsidP="007D6355">
      <w:pPr>
        <w:pStyle w:val="a3"/>
        <w:numPr>
          <w:ilvl w:val="0"/>
          <w:numId w:val="1"/>
        </w:numPr>
      </w:pPr>
      <w:r w:rsidRPr="007D6355">
        <w:t>Охарактеризуйте предмет изучения науки кибернетика.</w:t>
      </w:r>
    </w:p>
    <w:p w:rsidR="007D6355" w:rsidRPr="007D6355" w:rsidRDefault="007D6355" w:rsidP="007D6355">
      <w:pPr>
        <w:pStyle w:val="a3"/>
        <w:numPr>
          <w:ilvl w:val="0"/>
          <w:numId w:val="1"/>
        </w:numPr>
      </w:pPr>
      <w:r w:rsidRPr="007D6355">
        <w:t>В каком виде представляется информация?</w:t>
      </w:r>
    </w:p>
    <w:p w:rsidR="007D6355" w:rsidRPr="007D6355" w:rsidRDefault="007D6355" w:rsidP="007D6355">
      <w:pPr>
        <w:pStyle w:val="a3"/>
        <w:numPr>
          <w:ilvl w:val="0"/>
          <w:numId w:val="1"/>
        </w:numPr>
      </w:pPr>
      <w:r w:rsidRPr="007D6355">
        <w:t>Для чего служат данные и в какой форме они могут быть представлены?</w:t>
      </w:r>
    </w:p>
    <w:p w:rsidR="007D6355" w:rsidRPr="007D6355" w:rsidRDefault="007D6355" w:rsidP="007D6355">
      <w:pPr>
        <w:pStyle w:val="a3"/>
        <w:numPr>
          <w:ilvl w:val="0"/>
          <w:numId w:val="1"/>
        </w:numPr>
      </w:pPr>
      <w:r w:rsidRPr="007D6355">
        <w:t>Зачем нужна обработка данных?</w:t>
      </w:r>
    </w:p>
    <w:p w:rsidR="007D6355" w:rsidRPr="007D6355" w:rsidRDefault="007D6355" w:rsidP="007D6355">
      <w:r w:rsidRPr="007D6355">
        <w:t>Приведите определение документированной информации согласно Закону и его расширенное толкование.</w:t>
      </w:r>
    </w:p>
    <w:p w:rsidR="007A74EC" w:rsidRDefault="007A74EC" w:rsidP="007A74EC"/>
    <w:p w:rsidR="007A74EC" w:rsidRDefault="007A74EC" w:rsidP="007A74EC"/>
    <w:p w:rsidR="007A74EC" w:rsidRDefault="007A74EC" w:rsidP="007A74EC"/>
    <w:p w:rsidR="007A74EC" w:rsidRDefault="007A74EC" w:rsidP="007A74EC">
      <w:r>
        <w:t>Результаты выполненной работы</w:t>
      </w:r>
    </w:p>
    <w:p w:rsidR="007D6355" w:rsidRDefault="007D6355" w:rsidP="007D6355">
      <w:pPr>
        <w:pStyle w:val="a3"/>
        <w:numPr>
          <w:ilvl w:val="0"/>
          <w:numId w:val="2"/>
        </w:numPr>
      </w:pPr>
      <w:r w:rsidRPr="007D6355">
        <w:t>Охарактеризуйте предмет изучения теории информации.</w:t>
      </w:r>
    </w:p>
    <w:p w:rsidR="007D6355" w:rsidRDefault="007D6355" w:rsidP="007D6355">
      <w:r w:rsidRPr="007D6355">
        <w:t>Изучаются способы измерения количества информации, содержащейся в каких-либо сообщениях, а также способы передачи, хранения извлечения и классификации информации</w:t>
      </w:r>
      <w:r>
        <w:t xml:space="preserve"> с помощью мат методов.</w:t>
      </w:r>
    </w:p>
    <w:p w:rsidR="007D6355" w:rsidRDefault="007D6355" w:rsidP="007D6355">
      <w:pPr>
        <w:pStyle w:val="a3"/>
        <w:numPr>
          <w:ilvl w:val="0"/>
          <w:numId w:val="2"/>
        </w:numPr>
      </w:pPr>
      <w:r w:rsidRPr="007D6355">
        <w:t>Перечислите основные цели получения информации и опишите их.</w:t>
      </w:r>
    </w:p>
    <w:p w:rsidR="007D6355" w:rsidRDefault="007D6355" w:rsidP="007D6355">
      <w:pPr>
        <w:pStyle w:val="a3"/>
      </w:pPr>
    </w:p>
    <w:p w:rsidR="007D6355" w:rsidRDefault="007D6355" w:rsidP="007D6355">
      <w:r>
        <w:t>1.</w:t>
      </w:r>
      <w:r>
        <w:tab/>
        <w:t>познавательные</w:t>
      </w:r>
      <w:r w:rsidR="00CB433F">
        <w:t xml:space="preserve"> (</w:t>
      </w:r>
      <w:r w:rsidR="00CB433F" w:rsidRPr="00CB433F">
        <w:t>приобретение человеком знаний об устройстве окружающего мира, о законах природы, месте и роли человека, его взаимоотношениях в социальной среде, достижениях НТП и использовании их в практической деятельности, а также знаний в технических, гуманитарных и других областях науки</w:t>
      </w:r>
      <w:r w:rsidR="00CB433F">
        <w:t>)</w:t>
      </w:r>
      <w:r>
        <w:t>;</w:t>
      </w:r>
    </w:p>
    <w:p w:rsidR="007D6355" w:rsidRDefault="007D6355" w:rsidP="007D6355">
      <w:r>
        <w:t>2.</w:t>
      </w:r>
      <w:r>
        <w:tab/>
        <w:t>социально-поведенческие</w:t>
      </w:r>
      <w:r w:rsidR="00CB433F">
        <w:t xml:space="preserve"> (</w:t>
      </w:r>
      <w:r w:rsidR="00CB433F" w:rsidRPr="00CB433F">
        <w:t>проявляются в повседневной деятельности человека в быту, в его общении с людьми, с окружающей природой, в поведении в социуме и т.п., т. е. в тех ситуациях, где чаще всего требуются оперативные или тактические знания, складывающиеся на данный момент</w:t>
      </w:r>
      <w:r w:rsidR="00CB433F">
        <w:t>)</w:t>
      </w:r>
      <w:r>
        <w:t>;</w:t>
      </w:r>
    </w:p>
    <w:p w:rsidR="007D6355" w:rsidRDefault="007D6355" w:rsidP="007D6355">
      <w:r>
        <w:lastRenderedPageBreak/>
        <w:t>3.</w:t>
      </w:r>
      <w:r>
        <w:tab/>
        <w:t>художественно-эстетические</w:t>
      </w:r>
      <w:r w:rsidR="00CB433F">
        <w:t xml:space="preserve"> (</w:t>
      </w:r>
      <w:r w:rsidR="00CB433F" w:rsidRPr="00CB433F">
        <w:t>по</w:t>
      </w:r>
      <w:r w:rsidR="00CB433F">
        <w:t>стоянное стремление</w:t>
      </w:r>
      <w:r w:rsidR="00CB433F" w:rsidRPr="00CB433F">
        <w:t xml:space="preserve"> человека к духовному обогащению, получению с помощью культуры и искусства (литературы, театра живописи и т.д.) знаний интеллектуального рода, вызывающих его эмоциональные переживания</w:t>
      </w:r>
      <w:r w:rsidR="00CB433F">
        <w:t>)</w:t>
      </w:r>
      <w:r>
        <w:t>;</w:t>
      </w:r>
    </w:p>
    <w:p w:rsidR="007D6355" w:rsidRDefault="007D6355" w:rsidP="007D6355">
      <w:r>
        <w:t>4.</w:t>
      </w:r>
      <w:r>
        <w:tab/>
        <w:t>игровые</w:t>
      </w:r>
      <w:r w:rsidR="00CB433F">
        <w:t xml:space="preserve"> (</w:t>
      </w:r>
      <w:r w:rsidR="00CB433F" w:rsidRPr="00CB433F">
        <w:t>принятие оптимальных решений участниками игры, которые преследуют в процессе игры противоположные интересы, что представляет собой конфликтную ситуацию</w:t>
      </w:r>
      <w:r w:rsidR="00CB433F">
        <w:t>)</w:t>
      </w:r>
      <w:r>
        <w:t>;</w:t>
      </w:r>
    </w:p>
    <w:p w:rsidR="007D6355" w:rsidRPr="007D6355" w:rsidRDefault="007D6355" w:rsidP="007D6355">
      <w:r>
        <w:t>5.</w:t>
      </w:r>
      <w:r>
        <w:tab/>
        <w:t>управленческие</w:t>
      </w:r>
      <w:r w:rsidR="00CB433F">
        <w:t xml:space="preserve"> (</w:t>
      </w:r>
      <w:r w:rsidR="00CB433F" w:rsidRPr="00CB433F">
        <w:t>имеют, как правило, хорошо формализуемый характер, так как связаны с задачами управления, заключающимися, в свою очередь, в достижении определенных, заранее намеченных целей относительно состояния или поведения выделенного объекта управления</w:t>
      </w:r>
      <w:r w:rsidR="00CB433F">
        <w:t>)</w:t>
      </w:r>
      <w:r>
        <w:t>.</w:t>
      </w:r>
    </w:p>
    <w:p w:rsidR="007D6355" w:rsidRDefault="007D6355" w:rsidP="007D6355">
      <w:pPr>
        <w:pStyle w:val="a3"/>
        <w:numPr>
          <w:ilvl w:val="0"/>
          <w:numId w:val="2"/>
        </w:numPr>
      </w:pPr>
      <w:r w:rsidRPr="007D6355">
        <w:t>Охарактеризуйте предмет изучения науки кибернетика.</w:t>
      </w:r>
    </w:p>
    <w:p w:rsidR="007D6355" w:rsidRPr="007D6355" w:rsidRDefault="00CB433F" w:rsidP="007D6355">
      <w:r w:rsidRPr="00CB433F">
        <w:t>Предметом изучения кибернетики являются процессы управления в сложных динамических системах. Теория и практика кибернетики непосредственно базируются на применении математических методов при описании и исследовании систем и процессов управления, на построении адекватных им математических моделей и решении этих моделей на быстродействующих ЭВМ.</w:t>
      </w:r>
    </w:p>
    <w:p w:rsidR="007D6355" w:rsidRDefault="007D6355" w:rsidP="0005100D">
      <w:pPr>
        <w:pStyle w:val="a3"/>
        <w:numPr>
          <w:ilvl w:val="0"/>
          <w:numId w:val="2"/>
        </w:numPr>
      </w:pPr>
      <w:r w:rsidRPr="007D6355">
        <w:t>В каком виде представляется информация?</w:t>
      </w:r>
    </w:p>
    <w:p w:rsidR="007D6355" w:rsidRPr="007D6355" w:rsidRDefault="0005100D" w:rsidP="007D6355">
      <w:r>
        <w:t xml:space="preserve">Информация может представлять </w:t>
      </w:r>
      <w:r w:rsidRPr="0005100D">
        <w:t>сведения</w:t>
      </w:r>
      <w:r>
        <w:t>, которые</w:t>
      </w:r>
      <w:r w:rsidRPr="0005100D">
        <w:t xml:space="preserve"> могут иметь как постоянную форму (статическую), например, в виде учебника, изложенного на бумаге, или переменную форму (динамическую), например, в виде звукового сообщения, передаваемого человеку человеком или радио</w:t>
      </w:r>
    </w:p>
    <w:p w:rsidR="007D6355" w:rsidRDefault="007D6355" w:rsidP="007D6355">
      <w:pPr>
        <w:pStyle w:val="a3"/>
        <w:numPr>
          <w:ilvl w:val="0"/>
          <w:numId w:val="2"/>
        </w:numPr>
      </w:pPr>
      <w:r w:rsidRPr="007D6355">
        <w:t>Для чего служат данные и в какой форме они могут быть представлены?</w:t>
      </w:r>
    </w:p>
    <w:p w:rsidR="007D6355" w:rsidRPr="0005100D" w:rsidRDefault="0005100D" w:rsidP="0005100D">
      <w:r w:rsidRPr="0005100D">
        <w:t>Данные имеют самостоятельные характеристики независимо от информации, которую они содержат. Текстовые данные характеризуются языком и алфавитом, размером букв, их расположением (количество в строке и т.п.), стилем оформления и т.д. Числовые данные имеют свои характеристики: система счисления (арабская, римская, дата), отношение к дробной части (фиксированная запятая или плавающая), точность представления и т.д.</w:t>
      </w:r>
    </w:p>
    <w:p w:rsidR="007D6355" w:rsidRPr="007D6355" w:rsidRDefault="007D6355" w:rsidP="007D6355">
      <w:pPr>
        <w:pStyle w:val="a3"/>
        <w:numPr>
          <w:ilvl w:val="0"/>
          <w:numId w:val="2"/>
        </w:numPr>
      </w:pPr>
      <w:r w:rsidRPr="007D6355">
        <w:t>Зачем нужна обработка данных?</w:t>
      </w:r>
    </w:p>
    <w:p w:rsidR="00F96D6B" w:rsidRDefault="0005100D">
      <w:r w:rsidRPr="0005100D">
        <w:t>В результате обработки данных ставится задача – из минимального количества данных извлечь максимально возможную информацию для принятия решения по управлению.</w:t>
      </w:r>
      <w:bookmarkStart w:id="0" w:name="_GoBack"/>
      <w:bookmarkEnd w:id="0"/>
    </w:p>
    <w:sectPr w:rsidR="00F96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701D7"/>
    <w:multiLevelType w:val="hybridMultilevel"/>
    <w:tmpl w:val="6B04F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C0DF4"/>
    <w:multiLevelType w:val="hybridMultilevel"/>
    <w:tmpl w:val="6B04F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0A"/>
    <w:rsid w:val="0005100D"/>
    <w:rsid w:val="00695B50"/>
    <w:rsid w:val="007A74EC"/>
    <w:rsid w:val="007D6355"/>
    <w:rsid w:val="0093320A"/>
    <w:rsid w:val="00B142C2"/>
    <w:rsid w:val="00CB433F"/>
    <w:rsid w:val="00F9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07A7A"/>
  <w15:chartTrackingRefBased/>
  <w15:docId w15:val="{D0E47E34-01BC-46CB-B91A-FB99BB51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4EC"/>
    <w:pPr>
      <w:spacing w:line="252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42C2"/>
    <w:pPr>
      <w:keepNext/>
      <w:keepLines/>
      <w:spacing w:before="240" w:after="0" w:line="259" w:lineRule="auto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2C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7D6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4</cp:revision>
  <dcterms:created xsi:type="dcterms:W3CDTF">2021-03-02T07:22:00Z</dcterms:created>
  <dcterms:modified xsi:type="dcterms:W3CDTF">2021-03-02T09:20:00Z</dcterms:modified>
</cp:coreProperties>
</file>