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C93" w:rsidRDefault="00A71C93" w:rsidP="00A71C93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Инвариантная самостоятельная работа № 2.</w:t>
      </w:r>
    </w:p>
    <w:p w:rsidR="00A71C93" w:rsidRDefault="00A71C93" w:rsidP="00A71C93">
      <w:pPr>
        <w:jc w:val="center"/>
        <w:rPr>
          <w:rFonts w:cs="Times New Roman"/>
          <w:b/>
          <w:sz w:val="36"/>
          <w:szCs w:val="36"/>
        </w:rPr>
      </w:pPr>
    </w:p>
    <w:p w:rsidR="00A71C93" w:rsidRDefault="00A71C93" w:rsidP="00A71C93">
      <w:pPr>
        <w:jc w:val="center"/>
        <w:rPr>
          <w:rFonts w:cs="Times New Roman"/>
          <w:b/>
          <w:sz w:val="36"/>
          <w:szCs w:val="36"/>
        </w:rPr>
      </w:pPr>
    </w:p>
    <w:p w:rsidR="00A71C93" w:rsidRDefault="00A71C93" w:rsidP="00A71C93">
      <w:r>
        <w:t>1.</w:t>
      </w:r>
      <w:r w:rsidRPr="008224CB">
        <w:t xml:space="preserve"> </w:t>
      </w:r>
      <w:r>
        <w:t>Постановка задачи</w:t>
      </w:r>
    </w:p>
    <w:p w:rsidR="00543824" w:rsidRPr="00543824" w:rsidRDefault="00543824" w:rsidP="00543824">
      <w:r w:rsidRPr="00543824">
        <w:t>Внимательно изучите материал лекции и ответьте на вопросы:</w:t>
      </w:r>
    </w:p>
    <w:p w:rsidR="00543824" w:rsidRPr="00543824" w:rsidRDefault="00543824" w:rsidP="00543824">
      <w:r w:rsidRPr="00543824">
        <w:t> 1 Какова трактовка понятия информация?</w:t>
      </w:r>
    </w:p>
    <w:p w:rsidR="00543824" w:rsidRPr="00543824" w:rsidRDefault="00543824" w:rsidP="00543824">
      <w:r w:rsidRPr="00543824">
        <w:t>2 Что такое данные?</w:t>
      </w:r>
    </w:p>
    <w:p w:rsidR="00543824" w:rsidRPr="00543824" w:rsidRDefault="00543824" w:rsidP="00543824">
      <w:r w:rsidRPr="00543824">
        <w:t>3 Что такое сообщение?</w:t>
      </w:r>
    </w:p>
    <w:p w:rsidR="00543824" w:rsidRPr="00543824" w:rsidRDefault="00543824" w:rsidP="00543824">
      <w:r w:rsidRPr="00543824">
        <w:t>4 Каким образом связаны данные и знания?</w:t>
      </w:r>
    </w:p>
    <w:p w:rsidR="00543824" w:rsidRPr="00543824" w:rsidRDefault="00543824" w:rsidP="00543824">
      <w:r w:rsidRPr="00543824">
        <w:t>5 Что собой представляют стратегические и тактические знания?</w:t>
      </w:r>
    </w:p>
    <w:p w:rsidR="00543824" w:rsidRPr="00543824" w:rsidRDefault="00543824" w:rsidP="00543824">
      <w:r w:rsidRPr="00543824">
        <w:t>6 Назовите и объясните три уровня семиотического подхода к информации.</w:t>
      </w:r>
    </w:p>
    <w:p w:rsidR="00543824" w:rsidRPr="00543824" w:rsidRDefault="00543824" w:rsidP="00543824">
      <w:r w:rsidRPr="00543824">
        <w:t>7 Приведите определение информации согласно Закону и его расширенное толкование.</w:t>
      </w:r>
    </w:p>
    <w:p w:rsidR="00A71C93" w:rsidRDefault="00A71C93" w:rsidP="00A71C93"/>
    <w:p w:rsidR="00A71C93" w:rsidRDefault="00A71C93" w:rsidP="00A71C93"/>
    <w:p w:rsidR="00A71C93" w:rsidRDefault="00A71C93" w:rsidP="00A71C93"/>
    <w:p w:rsidR="00A71C93" w:rsidRDefault="00A71C93" w:rsidP="00A71C93">
      <w:r>
        <w:t>Результаты выполненной работы</w:t>
      </w:r>
    </w:p>
    <w:p w:rsidR="00A71C93" w:rsidRDefault="00543824" w:rsidP="00A71C93">
      <w:r w:rsidRPr="00543824">
        <w:t>1 Какова трактовка понятия информация?</w:t>
      </w:r>
    </w:p>
    <w:p w:rsidR="00543824" w:rsidRDefault="00543824" w:rsidP="00543824">
      <w:pPr>
        <w:pStyle w:val="a3"/>
        <w:numPr>
          <w:ilvl w:val="0"/>
          <w:numId w:val="1"/>
        </w:numPr>
      </w:pPr>
      <w:r>
        <w:t xml:space="preserve">от лат. </w:t>
      </w:r>
      <w:proofErr w:type="spellStart"/>
      <w:r>
        <w:t>info</w:t>
      </w:r>
      <w:r>
        <w:t>rmatio</w:t>
      </w:r>
      <w:proofErr w:type="spellEnd"/>
      <w:r>
        <w:t xml:space="preserve"> — разъяснение, изложение</w:t>
      </w:r>
    </w:p>
    <w:p w:rsidR="00543824" w:rsidRDefault="00543824" w:rsidP="00543824">
      <w:pPr>
        <w:pStyle w:val="a3"/>
        <w:numPr>
          <w:ilvl w:val="0"/>
          <w:numId w:val="1"/>
        </w:numPr>
      </w:pPr>
      <w:r>
        <w:t>обмен сведениями между людьми,</w:t>
      </w:r>
      <w:r>
        <w:t xml:space="preserve"> человеком и </w:t>
      </w:r>
      <w:r>
        <w:t>автоматом, авт</w:t>
      </w:r>
      <w:r>
        <w:t>оматом и автоматом (общенаучное понятие);</w:t>
      </w:r>
    </w:p>
    <w:p w:rsidR="00543824" w:rsidRDefault="00543824" w:rsidP="00543824">
      <w:pPr>
        <w:pStyle w:val="a3"/>
        <w:numPr>
          <w:ilvl w:val="0"/>
          <w:numId w:val="1"/>
        </w:numPr>
      </w:pPr>
      <w:r>
        <w:t xml:space="preserve">обмен сигналами </w:t>
      </w:r>
      <w:r>
        <w:t>в животном и растительном мире;</w:t>
      </w:r>
    </w:p>
    <w:p w:rsidR="00543824" w:rsidRDefault="00543824" w:rsidP="00543824">
      <w:pPr>
        <w:pStyle w:val="a3"/>
        <w:numPr>
          <w:ilvl w:val="0"/>
          <w:numId w:val="1"/>
        </w:numPr>
      </w:pPr>
      <w:r>
        <w:t xml:space="preserve">передача признаков от </w:t>
      </w:r>
      <w:r>
        <w:t xml:space="preserve">клетки к клетке, от организма к </w:t>
      </w:r>
      <w:r>
        <w:t>организму (генетическая информация).</w:t>
      </w:r>
    </w:p>
    <w:p w:rsidR="00543824" w:rsidRDefault="00543824" w:rsidP="00543824">
      <w:r w:rsidRPr="00543824">
        <w:t>2 Что такое данные?</w:t>
      </w:r>
    </w:p>
    <w:p w:rsidR="00543824" w:rsidRPr="00543824" w:rsidRDefault="00543824" w:rsidP="00543824">
      <w:r w:rsidRPr="00543824">
        <w:t>- это только часть множества различных фактов, событий, явлений, связанных с некоторым объектом исследования или управления, которые воспринимаются и фиксируются человеком для решения отдельных задач при достижении поставленных целей.</w:t>
      </w:r>
    </w:p>
    <w:p w:rsidR="00543824" w:rsidRDefault="00543824" w:rsidP="00543824">
      <w:r w:rsidRPr="00543824">
        <w:t>3 Что такое сообщение?</w:t>
      </w:r>
    </w:p>
    <w:p w:rsidR="00543824" w:rsidRPr="00543824" w:rsidRDefault="00543824" w:rsidP="00543824">
      <w:r>
        <w:lastRenderedPageBreak/>
        <w:t xml:space="preserve">- </w:t>
      </w:r>
      <w:r w:rsidRPr="00543824">
        <w:t>представленная или переданная информация в различной форме (текст, речь, изображение, цифровые или аналоговые сигналы и т.п.)</w:t>
      </w:r>
      <w:r w:rsidRPr="00543824">
        <w:t>4 Каким образом связаны данные и знания?</w:t>
      </w:r>
    </w:p>
    <w:p w:rsidR="00543824" w:rsidRDefault="00543824" w:rsidP="00543824">
      <w:r w:rsidRPr="00543824">
        <w:t>5 Что собой представляют стратегические и тактические знания?</w:t>
      </w:r>
    </w:p>
    <w:p w:rsidR="00543824" w:rsidRPr="00543824" w:rsidRDefault="002D4FB8" w:rsidP="00543824">
      <w:r w:rsidRPr="002D4FB8">
        <w:t>Знания целесообразно подразделить на стратегические, которые могут быть полезными в будущем, и тактические, отражающие специфику сложившейся ситуации и нужные для образования сиюминутного поведения.</w:t>
      </w:r>
    </w:p>
    <w:p w:rsidR="00543824" w:rsidRDefault="00543824" w:rsidP="002D4FB8">
      <w:pPr>
        <w:pStyle w:val="a3"/>
        <w:numPr>
          <w:ilvl w:val="0"/>
          <w:numId w:val="3"/>
        </w:numPr>
      </w:pPr>
      <w:r w:rsidRPr="00543824">
        <w:t>Назовите и объясните три уровня семиотического подхода к информации.</w:t>
      </w:r>
    </w:p>
    <w:p w:rsidR="002D4FB8" w:rsidRDefault="002D4FB8" w:rsidP="002D4FB8">
      <w:pPr>
        <w:pStyle w:val="a3"/>
        <w:numPr>
          <w:ilvl w:val="0"/>
          <w:numId w:val="2"/>
        </w:numPr>
      </w:pPr>
      <w:r w:rsidRPr="002D4FB8">
        <w:t>Синтаксический подход</w:t>
      </w:r>
      <w:r>
        <w:t xml:space="preserve"> (</w:t>
      </w:r>
      <w:r>
        <w:t>исследование знаковых систем</w:t>
      </w:r>
      <w:r>
        <w:t xml:space="preserve">, </w:t>
      </w:r>
      <w:r>
        <w:t>абстрагированные от содержания</w:t>
      </w:r>
      <w:r>
        <w:t xml:space="preserve">, </w:t>
      </w:r>
      <w:r>
        <w:t>частота появления символов,</w:t>
      </w:r>
      <w:r>
        <w:t xml:space="preserve"> </w:t>
      </w:r>
      <w:r>
        <w:t>связи между ними,</w:t>
      </w:r>
      <w:r>
        <w:t xml:space="preserve"> </w:t>
      </w:r>
      <w:r>
        <w:t>порядок следования,</w:t>
      </w:r>
      <w:r>
        <w:t xml:space="preserve"> </w:t>
      </w:r>
      <w:r>
        <w:t>их структурная организация,</w:t>
      </w:r>
      <w:r>
        <w:t xml:space="preserve"> </w:t>
      </w:r>
      <w:r>
        <w:t>правила постро</w:t>
      </w:r>
      <w:r>
        <w:t>ения и преобразования выражений)</w:t>
      </w:r>
    </w:p>
    <w:p w:rsidR="002D4FB8" w:rsidRDefault="002D4FB8" w:rsidP="002D4FB8">
      <w:pPr>
        <w:pStyle w:val="a3"/>
        <w:numPr>
          <w:ilvl w:val="0"/>
          <w:numId w:val="2"/>
        </w:numPr>
      </w:pPr>
      <w:r w:rsidRPr="002D4FB8">
        <w:t>Прагматический подход</w:t>
      </w:r>
      <w:r>
        <w:t xml:space="preserve"> (</w:t>
      </w:r>
      <w:r>
        <w:t>важность,</w:t>
      </w:r>
      <w:r>
        <w:t xml:space="preserve"> </w:t>
      </w:r>
      <w:r>
        <w:t>полезность,</w:t>
      </w:r>
      <w:r>
        <w:t xml:space="preserve"> </w:t>
      </w:r>
      <w:r>
        <w:t>ценность,</w:t>
      </w:r>
      <w:r>
        <w:t xml:space="preserve"> </w:t>
      </w:r>
      <w:r>
        <w:t>актуальность.</w:t>
      </w:r>
      <w:r>
        <w:t>)</w:t>
      </w:r>
    </w:p>
    <w:p w:rsidR="002D4FB8" w:rsidRPr="00543824" w:rsidRDefault="002D4FB8" w:rsidP="002D4FB8">
      <w:pPr>
        <w:pStyle w:val="a3"/>
        <w:numPr>
          <w:ilvl w:val="0"/>
          <w:numId w:val="2"/>
        </w:numPr>
      </w:pPr>
      <w:r>
        <w:t>Семантический анализ (</w:t>
      </w:r>
      <w:r>
        <w:t>представления смысла текста</w:t>
      </w:r>
      <w:r>
        <w:t xml:space="preserve">, </w:t>
      </w:r>
      <w:r>
        <w:t>моделируется процесс понимания текста</w:t>
      </w:r>
      <w:r>
        <w:t xml:space="preserve">, </w:t>
      </w:r>
      <w:r>
        <w:t>проверяется адекватность моделирования</w:t>
      </w:r>
      <w:r>
        <w:t xml:space="preserve">, </w:t>
      </w:r>
      <w:r>
        <w:t>автоматический перевод</w:t>
      </w:r>
      <w:r>
        <w:t xml:space="preserve">, </w:t>
      </w:r>
      <w:r>
        <w:t>индексирование</w:t>
      </w:r>
      <w:r>
        <w:t>)</w:t>
      </w:r>
    </w:p>
    <w:p w:rsidR="00543824" w:rsidRPr="00543824" w:rsidRDefault="00543824" w:rsidP="00543824">
      <w:r w:rsidRPr="00543824">
        <w:t>7 Приведите определение информации согласно Закону и его расширенное толкование.</w:t>
      </w:r>
    </w:p>
    <w:p w:rsidR="00543824" w:rsidRDefault="002D4FB8" w:rsidP="002D4FB8">
      <w:r w:rsidRPr="002D4FB8">
        <w:t>Согласно Закону "Об информации, информационных технологиях и о защите информации" от 27.07.2006 № 149-ФЗ</w:t>
      </w:r>
      <w:r>
        <w:t>:</w:t>
      </w:r>
    </w:p>
    <w:p w:rsidR="002D4FB8" w:rsidRDefault="002D4FB8" w:rsidP="002D4FB8">
      <w:r w:rsidRPr="002D4FB8">
        <w:rPr>
          <w:b/>
          <w:bCs/>
        </w:rPr>
        <w:t>Информация</w:t>
      </w:r>
      <w:r w:rsidRPr="002D4FB8">
        <w:t> - сведения (сообщения, данные)</w:t>
      </w:r>
      <w:r w:rsidRPr="002D4FB8">
        <w:br/>
        <w:t>независимо от формы их представления</w:t>
      </w:r>
    </w:p>
    <w:p w:rsidR="002D4FB8" w:rsidRDefault="002D4FB8" w:rsidP="002D4FB8">
      <w:proofErr w:type="spellStart"/>
      <w:r>
        <w:t>Т.е</w:t>
      </w:r>
      <w:proofErr w:type="spellEnd"/>
    </w:p>
    <w:p w:rsidR="002D4FB8" w:rsidRDefault="002D4FB8" w:rsidP="002D4FB8">
      <w:r w:rsidRPr="002D4FB8">
        <w:rPr>
          <w:b/>
          <w:bCs/>
        </w:rPr>
        <w:t>Информация </w:t>
      </w:r>
      <w:r w:rsidRPr="002D4FB8">
        <w:t>- сведения (сообщения, данные) о лицах, предметах, фактах, событиях, явлениях и процессах независимо от формы их представления, являющиеся объектом получения, переработки или преобразования, хранения и передачи с помощью знаков, символов, условных сигналов, технических средств и т.д.</w:t>
      </w:r>
      <w:bookmarkStart w:id="0" w:name="_GoBack"/>
      <w:bookmarkEnd w:id="0"/>
    </w:p>
    <w:p w:rsidR="002D4FB8" w:rsidRPr="002D4FB8" w:rsidRDefault="002D4FB8" w:rsidP="002D4FB8"/>
    <w:sectPr w:rsidR="002D4FB8" w:rsidRPr="002D4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576CC"/>
    <w:multiLevelType w:val="hybridMultilevel"/>
    <w:tmpl w:val="85C20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F3738"/>
    <w:multiLevelType w:val="hybridMultilevel"/>
    <w:tmpl w:val="3092C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02D7A"/>
    <w:multiLevelType w:val="hybridMultilevel"/>
    <w:tmpl w:val="108E596E"/>
    <w:lvl w:ilvl="0" w:tplc="03F632C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52"/>
    <w:rsid w:val="00262752"/>
    <w:rsid w:val="002D4FB8"/>
    <w:rsid w:val="00543824"/>
    <w:rsid w:val="00A71C93"/>
    <w:rsid w:val="00B142C2"/>
    <w:rsid w:val="00F9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B0F67"/>
  <w15:chartTrackingRefBased/>
  <w15:docId w15:val="{FEE3F915-49F4-4E40-8F9B-F14F0450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2C2"/>
    <w:pPr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B142C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2C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543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5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3</cp:revision>
  <dcterms:created xsi:type="dcterms:W3CDTF">2021-03-02T07:22:00Z</dcterms:created>
  <dcterms:modified xsi:type="dcterms:W3CDTF">2021-03-02T08:54:00Z</dcterms:modified>
</cp:coreProperties>
</file>